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1F" w:rsidRDefault="0034611F" w:rsidP="0034611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всероссийских проверочных работ учащихся </w:t>
      </w:r>
      <w:r w:rsidR="004372AA">
        <w:rPr>
          <w:b/>
          <w:sz w:val="28"/>
          <w:szCs w:val="28"/>
        </w:rPr>
        <w:t>4-8</w:t>
      </w:r>
      <w:r>
        <w:rPr>
          <w:b/>
          <w:sz w:val="28"/>
          <w:szCs w:val="28"/>
        </w:rPr>
        <w:t xml:space="preserve"> классов,</w:t>
      </w:r>
    </w:p>
    <w:p w:rsidR="0034611F" w:rsidRDefault="0034611F" w:rsidP="0034611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проводимых весною 202</w:t>
      </w:r>
      <w:r w:rsidR="004372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4611F" w:rsidRDefault="0034611F" w:rsidP="0034611F">
      <w:pPr>
        <w:ind w:right="-1"/>
        <w:jc w:val="center"/>
        <w:rPr>
          <w:b/>
          <w:sz w:val="28"/>
          <w:szCs w:val="28"/>
        </w:rPr>
      </w:pPr>
    </w:p>
    <w:p w:rsidR="0034611F" w:rsidRDefault="008C2D23" w:rsidP="0034611F">
      <w:pPr>
        <w:ind w:right="20" w:firstLine="824"/>
        <w:jc w:val="both"/>
        <w:rPr>
          <w:sz w:val="28"/>
          <w:szCs w:val="28"/>
        </w:rPr>
      </w:pPr>
      <w:r w:rsidRPr="008C2D23">
        <w:rPr>
          <w:sz w:val="28"/>
          <w:szCs w:val="28"/>
        </w:rPr>
        <w:t>В соответствии со статьей 97 Федерального закона от 29 декабря 2012 года №273-ФЗ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года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приказом Федеральной службы по надзору в сфере образования и науки от 21 декабря 2024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Федеральной службы по надзору в сфере образования и науки от 5 февраля 2024 года № 02-14 «О проведении ВПР в 2024 году», в целях  реализации мероприятий «Обеспечены совершенствование и реализация процедур оценки степени и уровня освоения образовательных программ общего образования обучающимися 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Федерации» комплекса процессных мероприятий «Качество образования», утвержденного</w:t>
      </w:r>
      <w:r w:rsidRPr="008C2D2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52E0B" wp14:editId="2F243A8F">
                <wp:simplePos x="0" y="0"/>
                <wp:positionH relativeFrom="page">
                  <wp:posOffset>2540</wp:posOffset>
                </wp:positionH>
                <wp:positionV relativeFrom="page">
                  <wp:posOffset>5120005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FDFA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403.15pt" to=".2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HiDAIAAC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" strokeweight=".1273mm">
                <w10:wrap anchorx="page" anchory="page"/>
              </v:line>
            </w:pict>
          </mc:Fallback>
        </mc:AlternateContent>
      </w:r>
      <w:r w:rsidRPr="008C2D2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73C6B" wp14:editId="11059EC1">
                <wp:simplePos x="0" y="0"/>
                <wp:positionH relativeFrom="page">
                  <wp:posOffset>7562215</wp:posOffset>
                </wp:positionH>
                <wp:positionV relativeFrom="page">
                  <wp:posOffset>10693400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C33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5pt,842pt" to="595.45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" strokeweight=".25461mm">
                <w10:wrap anchorx="page" anchory="page"/>
              </v:line>
            </w:pict>
          </mc:Fallback>
        </mc:AlternateContent>
      </w:r>
      <w:r w:rsidRPr="008C2D2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80956" wp14:editId="0C7AFD11">
                <wp:simplePos x="0" y="0"/>
                <wp:positionH relativeFrom="page">
                  <wp:posOffset>7566660</wp:posOffset>
                </wp:positionH>
                <wp:positionV relativeFrom="page">
                  <wp:posOffset>1428115</wp:posOffset>
                </wp:positionV>
                <wp:extent cx="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E3312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8pt,112.45pt" to="595.8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JGDAIAAC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" strokeweight=".1273mm">
                <w10:wrap anchorx="page" anchory="page"/>
              </v:line>
            </w:pict>
          </mc:Fallback>
        </mc:AlternateContent>
      </w:r>
      <w:r w:rsidRPr="008C2D2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B19F7" wp14:editId="0D2FF9B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3744595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459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11CE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.5pt" to="294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Z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" strokeweight=".25444mm">
                <w10:wrap anchorx="page" anchory="page"/>
              </v:line>
            </w:pict>
          </mc:Fallback>
        </mc:AlternateContent>
      </w:r>
      <w:r w:rsidRPr="008C2D23">
        <w:rPr>
          <w:sz w:val="28"/>
          <w:szCs w:val="28"/>
        </w:rPr>
        <w:t xml:space="preserve"> руководителем Федеральной службы по надзору в сфере образования и науки М.А. Музаевым 29 декабря 2021 года, приказа министерства образования Белгородской области от 21 февраля 2024</w:t>
      </w:r>
      <w:r>
        <w:rPr>
          <w:sz w:val="28"/>
          <w:szCs w:val="28"/>
        </w:rPr>
        <w:t xml:space="preserve"> </w:t>
      </w:r>
      <w:r w:rsidRPr="008C2D23">
        <w:rPr>
          <w:sz w:val="28"/>
          <w:szCs w:val="28"/>
        </w:rPr>
        <w:t>года № 548 «О проведении всероссийских проверочных работ в образовательных организациях Белгородской области в 2024 году»</w:t>
      </w:r>
      <w:r>
        <w:rPr>
          <w:sz w:val="28"/>
          <w:szCs w:val="28"/>
        </w:rPr>
        <w:t xml:space="preserve">, </w:t>
      </w:r>
      <w:r w:rsidR="0034611F">
        <w:rPr>
          <w:sz w:val="28"/>
          <w:szCs w:val="28"/>
        </w:rPr>
        <w:t xml:space="preserve">обеспечения единого образовательного пространства РФ, совершенствования системы оценки качества образования в школе были организованы и проведены проверочные работы. Проведение всероссийских проверочных работ осуществлялось в соответствии с нормативными требованиями и рекомендациями. Проверка работ учащихся велась экспертами в режиме видеонаблюдения. С целью обеспечения единого образовательного пространства РФ, совершенствования системы оценки качества образования, в школе в период с </w:t>
      </w:r>
      <w:r w:rsidR="0030680E">
        <w:rPr>
          <w:sz w:val="28"/>
          <w:szCs w:val="28"/>
        </w:rPr>
        <w:t>01</w:t>
      </w:r>
      <w:r w:rsidR="0034611F">
        <w:rPr>
          <w:sz w:val="28"/>
          <w:szCs w:val="28"/>
        </w:rPr>
        <w:t xml:space="preserve"> </w:t>
      </w:r>
      <w:r w:rsidR="0030680E">
        <w:rPr>
          <w:sz w:val="28"/>
          <w:szCs w:val="28"/>
        </w:rPr>
        <w:t>апреля</w:t>
      </w:r>
      <w:r w:rsidR="0034611F">
        <w:rPr>
          <w:sz w:val="28"/>
          <w:szCs w:val="28"/>
        </w:rPr>
        <w:t xml:space="preserve"> по </w:t>
      </w:r>
      <w:r w:rsidR="0030680E">
        <w:rPr>
          <w:sz w:val="28"/>
          <w:szCs w:val="28"/>
        </w:rPr>
        <w:t>12 апреля 2024</w:t>
      </w:r>
      <w:r w:rsidR="0034611F">
        <w:rPr>
          <w:sz w:val="28"/>
          <w:szCs w:val="28"/>
        </w:rPr>
        <w:t xml:space="preserve"> года были организованы и проведены проверочные работы в 4-8 классах – по следующим предметам: </w:t>
      </w:r>
    </w:p>
    <w:p w:rsidR="0034611F" w:rsidRDefault="0034611F" w:rsidP="0034611F">
      <w:pPr>
        <w:ind w:right="20" w:firstLine="824"/>
        <w:jc w:val="both"/>
        <w:rPr>
          <w:sz w:val="28"/>
          <w:szCs w:val="28"/>
        </w:rPr>
      </w:pPr>
      <w:r>
        <w:rPr>
          <w:sz w:val="28"/>
          <w:szCs w:val="28"/>
        </w:rPr>
        <w:t>4 класс - русскому языку, математике, окружающему миру;</w:t>
      </w:r>
    </w:p>
    <w:p w:rsidR="0034611F" w:rsidRDefault="0034611F" w:rsidP="0034611F">
      <w:pPr>
        <w:ind w:right="20" w:firstLine="82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5 класс</w:t>
      </w:r>
      <w:r>
        <w:rPr>
          <w:sz w:val="28"/>
          <w:szCs w:val="28"/>
        </w:rPr>
        <w:t xml:space="preserve"> – русскому языку, математике, биологии, истории;</w:t>
      </w:r>
    </w:p>
    <w:p w:rsidR="0034611F" w:rsidRDefault="0034611F" w:rsidP="0034611F">
      <w:pPr>
        <w:ind w:right="20" w:firstLine="82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6 класс </w:t>
      </w:r>
      <w:r>
        <w:rPr>
          <w:sz w:val="28"/>
          <w:szCs w:val="28"/>
        </w:rPr>
        <w:t>– русскому языку, математике, биологии, географии, обществознанию и истории;</w:t>
      </w:r>
    </w:p>
    <w:p w:rsidR="0034611F" w:rsidRDefault="0034611F" w:rsidP="0034611F">
      <w:pPr>
        <w:ind w:right="20" w:firstLine="82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7 класс </w:t>
      </w:r>
      <w:r>
        <w:rPr>
          <w:sz w:val="28"/>
          <w:szCs w:val="28"/>
        </w:rPr>
        <w:t xml:space="preserve">– русскому языку, </w:t>
      </w:r>
      <w:r w:rsidR="0030680E">
        <w:rPr>
          <w:sz w:val="28"/>
          <w:szCs w:val="28"/>
        </w:rPr>
        <w:t xml:space="preserve">математике, физике, </w:t>
      </w:r>
      <w:bookmarkStart w:id="0" w:name="_GoBack"/>
      <w:bookmarkEnd w:id="0"/>
      <w:r>
        <w:rPr>
          <w:sz w:val="28"/>
          <w:szCs w:val="28"/>
        </w:rPr>
        <w:t>географии, обществознанию</w:t>
      </w:r>
      <w:r w:rsidR="0030680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4611F" w:rsidRDefault="0034611F" w:rsidP="0034611F">
      <w:pPr>
        <w:ind w:right="20" w:firstLine="82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8 класс </w:t>
      </w:r>
      <w:r>
        <w:rPr>
          <w:sz w:val="28"/>
          <w:szCs w:val="28"/>
        </w:rPr>
        <w:t xml:space="preserve">– русскому языку, математике, </w:t>
      </w:r>
      <w:r w:rsidR="0030680E">
        <w:rPr>
          <w:sz w:val="28"/>
          <w:szCs w:val="28"/>
        </w:rPr>
        <w:t xml:space="preserve">биологии, </w:t>
      </w:r>
      <w:r>
        <w:rPr>
          <w:sz w:val="28"/>
          <w:szCs w:val="28"/>
        </w:rPr>
        <w:t>хими</w:t>
      </w:r>
      <w:r w:rsidR="0030680E">
        <w:rPr>
          <w:sz w:val="28"/>
          <w:szCs w:val="28"/>
        </w:rPr>
        <w:t>и</w:t>
      </w:r>
      <w:r>
        <w:rPr>
          <w:sz w:val="28"/>
          <w:szCs w:val="28"/>
        </w:rPr>
        <w:t>, географии, обществознани</w:t>
      </w:r>
      <w:r w:rsidR="0030680E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процедура проведения работ соответствовала рекомендациям по проведению ВПР.  В сроки, установленные Министерством образования РФ, были получены соответствующие ключи для входа в систему ФИС ОКО, материалы для проведения ВПР, проведены работы и загружены результаты. Нарушений в ходе проведения ВПР не выявлено.</w:t>
      </w:r>
    </w:p>
    <w:p w:rsidR="0034611F" w:rsidRDefault="0034611F" w:rsidP="0034611F">
      <w:pPr>
        <w:ind w:right="20" w:firstLine="82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проверочные работы (далее ВПР) предназначены для итоговой оценки учебной подготовки учащихся 4-8 классов, изучавших школьный курс по предметам на базовом уровне.</w:t>
      </w:r>
    </w:p>
    <w:p w:rsidR="0034611F" w:rsidRDefault="0034611F" w:rsidP="00346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анализа – получение данных, позволяющих составить представление об уровне образовательных достижений по ряду предметов, выявить недостатки, выстроить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34611F" w:rsidRDefault="0034611F" w:rsidP="003461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обработки отчетов сделан следующий анализ результатов ВПР.</w:t>
      </w:r>
    </w:p>
    <w:p w:rsidR="0034611F" w:rsidRDefault="0034611F" w:rsidP="0034611F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Качественная оценка результатов выполнения проверочных работ в 4-х классах:</w:t>
      </w:r>
    </w:p>
    <w:p w:rsidR="0034611F" w:rsidRPr="0080440B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 русскому языку, </w:t>
      </w:r>
      <w:r>
        <w:rPr>
          <w:bCs/>
          <w:sz w:val="28"/>
          <w:szCs w:val="28"/>
        </w:rPr>
        <w:t>писали 3</w:t>
      </w:r>
      <w:r w:rsidR="00706B6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(9</w:t>
      </w:r>
      <w:r w:rsidR="00706B6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%), качество знаний – </w:t>
      </w:r>
      <w:r w:rsidR="0080440B">
        <w:rPr>
          <w:bCs/>
          <w:sz w:val="28"/>
          <w:szCs w:val="28"/>
        </w:rPr>
        <w:t>66,67</w:t>
      </w:r>
      <w:r>
        <w:rPr>
          <w:bCs/>
          <w:sz w:val="28"/>
          <w:szCs w:val="28"/>
        </w:rPr>
        <w:t xml:space="preserve">%, </w:t>
      </w:r>
      <w:r>
        <w:rPr>
          <w:bCs/>
          <w:sz w:val="28"/>
          <w:szCs w:val="28"/>
        </w:rPr>
        <w:lastRenderedPageBreak/>
        <w:t xml:space="preserve">успеваемость 100%, </w:t>
      </w:r>
      <w:r w:rsidRPr="0080440B">
        <w:rPr>
          <w:bCs/>
          <w:sz w:val="28"/>
          <w:szCs w:val="28"/>
        </w:rPr>
        <w:t>объективность ВСОКО составила 79%;</w:t>
      </w:r>
    </w:p>
    <w:p w:rsidR="0034611F" w:rsidRPr="0080440B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0440B">
        <w:rPr>
          <w:bCs/>
          <w:sz w:val="28"/>
          <w:szCs w:val="28"/>
        </w:rPr>
        <w:t xml:space="preserve">- </w:t>
      </w:r>
      <w:r w:rsidRPr="0080440B">
        <w:rPr>
          <w:b/>
          <w:bCs/>
          <w:sz w:val="28"/>
          <w:szCs w:val="28"/>
        </w:rPr>
        <w:t>по математике,</w:t>
      </w:r>
      <w:r w:rsidRPr="0080440B">
        <w:rPr>
          <w:bCs/>
          <w:sz w:val="28"/>
          <w:szCs w:val="28"/>
        </w:rPr>
        <w:t xml:space="preserve"> писали 3</w:t>
      </w:r>
      <w:r w:rsidR="00706B64" w:rsidRPr="0080440B">
        <w:rPr>
          <w:bCs/>
          <w:sz w:val="28"/>
          <w:szCs w:val="28"/>
        </w:rPr>
        <w:t>6</w:t>
      </w:r>
      <w:r w:rsidRPr="0080440B">
        <w:rPr>
          <w:bCs/>
          <w:sz w:val="28"/>
          <w:szCs w:val="28"/>
        </w:rPr>
        <w:t xml:space="preserve"> (</w:t>
      </w:r>
      <w:r w:rsidR="00706B64" w:rsidRPr="0080440B">
        <w:rPr>
          <w:bCs/>
          <w:sz w:val="28"/>
          <w:szCs w:val="28"/>
        </w:rPr>
        <w:t>90</w:t>
      </w:r>
      <w:r w:rsidRPr="0080440B">
        <w:rPr>
          <w:bCs/>
          <w:sz w:val="28"/>
          <w:szCs w:val="28"/>
        </w:rPr>
        <w:t xml:space="preserve">%), качество знаний - </w:t>
      </w:r>
      <w:r w:rsidR="0019510A" w:rsidRPr="0080440B">
        <w:rPr>
          <w:bCs/>
          <w:sz w:val="28"/>
          <w:szCs w:val="28"/>
        </w:rPr>
        <w:t>63</w:t>
      </w:r>
      <w:r w:rsidRPr="0080440B">
        <w:rPr>
          <w:bCs/>
          <w:sz w:val="28"/>
          <w:szCs w:val="28"/>
        </w:rPr>
        <w:t>,</w:t>
      </w:r>
      <w:r w:rsidR="0019510A" w:rsidRPr="0080440B">
        <w:rPr>
          <w:bCs/>
          <w:sz w:val="28"/>
          <w:szCs w:val="28"/>
        </w:rPr>
        <w:t>9</w:t>
      </w:r>
      <w:r w:rsidRPr="0080440B">
        <w:rPr>
          <w:bCs/>
          <w:sz w:val="28"/>
          <w:szCs w:val="28"/>
        </w:rPr>
        <w:t xml:space="preserve">%, успеваемость – 100%, объективность ВСОКО – </w:t>
      </w:r>
      <w:r w:rsidR="0080440B">
        <w:rPr>
          <w:bCs/>
          <w:sz w:val="28"/>
          <w:szCs w:val="28"/>
        </w:rPr>
        <w:t>63,89</w:t>
      </w:r>
      <w:r w:rsidRPr="0080440B">
        <w:rPr>
          <w:bCs/>
          <w:sz w:val="28"/>
          <w:szCs w:val="28"/>
        </w:rPr>
        <w:t>%;</w:t>
      </w:r>
    </w:p>
    <w:p w:rsidR="0034611F" w:rsidRPr="0080440B" w:rsidRDefault="0034611F" w:rsidP="0034611F">
      <w:pPr>
        <w:shd w:val="clear" w:color="auto" w:fill="FFFFFF"/>
        <w:ind w:firstLine="708"/>
        <w:jc w:val="both"/>
        <w:rPr>
          <w:sz w:val="28"/>
          <w:szCs w:val="28"/>
        </w:rPr>
      </w:pPr>
      <w:r w:rsidRPr="0080440B">
        <w:rPr>
          <w:b/>
          <w:bCs/>
          <w:sz w:val="28"/>
          <w:szCs w:val="28"/>
        </w:rPr>
        <w:t>- по окружающему миру</w:t>
      </w:r>
      <w:r w:rsidRPr="0080440B">
        <w:rPr>
          <w:bCs/>
          <w:sz w:val="28"/>
          <w:szCs w:val="28"/>
        </w:rPr>
        <w:t>, писали – 3</w:t>
      </w:r>
      <w:r w:rsidR="00706B64" w:rsidRPr="0080440B">
        <w:rPr>
          <w:bCs/>
          <w:sz w:val="28"/>
          <w:szCs w:val="28"/>
        </w:rPr>
        <w:t>5</w:t>
      </w:r>
      <w:r w:rsidRPr="0080440B">
        <w:rPr>
          <w:bCs/>
          <w:sz w:val="28"/>
          <w:szCs w:val="28"/>
        </w:rPr>
        <w:t xml:space="preserve"> (</w:t>
      </w:r>
      <w:r w:rsidR="00706B64" w:rsidRPr="0080440B">
        <w:rPr>
          <w:bCs/>
          <w:sz w:val="28"/>
          <w:szCs w:val="28"/>
        </w:rPr>
        <w:t>87,5</w:t>
      </w:r>
      <w:r w:rsidRPr="0080440B">
        <w:rPr>
          <w:bCs/>
          <w:sz w:val="28"/>
          <w:szCs w:val="28"/>
        </w:rPr>
        <w:t>%), качество знаний – 8</w:t>
      </w:r>
      <w:r w:rsidR="009B1EB9" w:rsidRPr="0080440B">
        <w:rPr>
          <w:bCs/>
          <w:sz w:val="28"/>
          <w:szCs w:val="28"/>
        </w:rPr>
        <w:t>2</w:t>
      </w:r>
      <w:r w:rsidRPr="0080440B">
        <w:rPr>
          <w:bCs/>
          <w:sz w:val="28"/>
          <w:szCs w:val="28"/>
        </w:rPr>
        <w:t>,</w:t>
      </w:r>
      <w:r w:rsidR="009B1EB9" w:rsidRPr="0080440B">
        <w:rPr>
          <w:bCs/>
          <w:sz w:val="28"/>
          <w:szCs w:val="28"/>
        </w:rPr>
        <w:t>9</w:t>
      </w:r>
      <w:r w:rsidRPr="0080440B">
        <w:rPr>
          <w:bCs/>
          <w:sz w:val="28"/>
          <w:szCs w:val="28"/>
        </w:rPr>
        <w:t xml:space="preserve">%, успеваемость – 100%, объективность ВСОКО – </w:t>
      </w:r>
      <w:r w:rsidR="0080440B">
        <w:rPr>
          <w:bCs/>
          <w:sz w:val="28"/>
          <w:szCs w:val="28"/>
        </w:rPr>
        <w:t>57,14</w:t>
      </w:r>
      <w:r w:rsidRPr="0080440B">
        <w:rPr>
          <w:bCs/>
          <w:sz w:val="28"/>
          <w:szCs w:val="28"/>
        </w:rPr>
        <w:t>%.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1.Результаты ВПР показали, что у учащихся хорошо развиты умения: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арифметические действия с числами и числовыми выражениями; работать с таблицами и диаграммами; 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643" w:rsidRPr="00830643">
        <w:rPr>
          <w:sz w:val="28"/>
          <w:szCs w:val="28"/>
        </w:rPr>
        <w:t>работать с таблицами, схемами, графиками диаграммами. Читать несложные готовые таблицы</w:t>
      </w:r>
      <w:r>
        <w:rPr>
          <w:sz w:val="28"/>
          <w:szCs w:val="28"/>
        </w:rPr>
        <w:t>;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643">
        <w:rPr>
          <w:sz w:val="28"/>
          <w:szCs w:val="28"/>
        </w:rPr>
        <w:t>в</w:t>
      </w:r>
      <w:r w:rsidR="00830643" w:rsidRPr="00830643">
        <w:rPr>
          <w:sz w:val="28"/>
          <w:szCs w:val="28"/>
        </w:rPr>
        <w:t>ычислять значение числового выражения (содержащего 2–3 арифметических действия, со скобками и без скобок)</w:t>
      </w:r>
    </w:p>
    <w:p w:rsidR="00830643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643">
        <w:rPr>
          <w:sz w:val="28"/>
          <w:szCs w:val="28"/>
        </w:rPr>
        <w:t>и</w:t>
      </w:r>
      <w:r w:rsidR="00830643" w:rsidRPr="00830643">
        <w:rPr>
          <w:sz w:val="28"/>
          <w:szCs w:val="28"/>
        </w:rPr>
        <w:t>спользова</w:t>
      </w:r>
      <w:r w:rsidR="00830643">
        <w:rPr>
          <w:sz w:val="28"/>
          <w:szCs w:val="28"/>
        </w:rPr>
        <w:t>ть</w:t>
      </w:r>
      <w:r w:rsidR="00830643" w:rsidRPr="00830643">
        <w:rPr>
          <w:sz w:val="28"/>
          <w:szCs w:val="28"/>
        </w:rPr>
        <w:t xml:space="preserve"> начальны</w:t>
      </w:r>
      <w:r w:rsidR="00830643">
        <w:rPr>
          <w:sz w:val="28"/>
          <w:szCs w:val="28"/>
        </w:rPr>
        <w:t>е</w:t>
      </w:r>
      <w:r w:rsidR="00830643" w:rsidRPr="00830643">
        <w:rPr>
          <w:sz w:val="28"/>
          <w:szCs w:val="28"/>
        </w:rPr>
        <w:t xml:space="preserve"> математически</w:t>
      </w:r>
      <w:r w:rsidR="00830643">
        <w:rPr>
          <w:sz w:val="28"/>
          <w:szCs w:val="28"/>
        </w:rPr>
        <w:t>е</w:t>
      </w:r>
      <w:r w:rsidR="00830643" w:rsidRPr="00830643">
        <w:rPr>
          <w:sz w:val="28"/>
          <w:szCs w:val="28"/>
        </w:rPr>
        <w:t xml:space="preserve"> знани</w:t>
      </w:r>
      <w:r w:rsidR="00830643">
        <w:rPr>
          <w:sz w:val="28"/>
          <w:szCs w:val="28"/>
        </w:rPr>
        <w:t>я</w:t>
      </w:r>
      <w:r w:rsidR="00830643" w:rsidRPr="00830643">
        <w:rPr>
          <w:sz w:val="28"/>
          <w:szCs w:val="28"/>
        </w:rPr>
        <w:t xml:space="preserve">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</w:p>
    <w:p w:rsidR="0034611F" w:rsidRDefault="00830643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30643">
        <w:rPr>
          <w:sz w:val="28"/>
          <w:szCs w:val="28"/>
        </w:rPr>
        <w:t>ешать арифметическим способом (в 1–2 действия) учебные задачи и задачи, связанные с повседневной жизнью</w:t>
      </w:r>
      <w:r>
        <w:rPr>
          <w:sz w:val="28"/>
          <w:szCs w:val="28"/>
        </w:rPr>
        <w:t>;</w:t>
      </w:r>
    </w:p>
    <w:p w:rsidR="00830643" w:rsidRDefault="00830643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643">
        <w:rPr>
          <w:sz w:val="28"/>
          <w:szCs w:val="28"/>
        </w:rPr>
        <w:t xml:space="preserve">писать текст под диктовку, соблюдая в практике </w:t>
      </w:r>
      <w:proofErr w:type="gramStart"/>
      <w:r w:rsidRPr="00830643">
        <w:rPr>
          <w:sz w:val="28"/>
          <w:szCs w:val="28"/>
        </w:rPr>
        <w:t>письма</w:t>
      </w:r>
      <w:proofErr w:type="gramEnd"/>
      <w:r w:rsidRPr="00830643">
        <w:rPr>
          <w:sz w:val="28"/>
          <w:szCs w:val="28"/>
        </w:rPr>
        <w:t xml:space="preserve"> изученные орфографические и пунктуационные нормы</w:t>
      </w:r>
      <w:r>
        <w:rPr>
          <w:sz w:val="28"/>
          <w:szCs w:val="28"/>
        </w:rPr>
        <w:t xml:space="preserve">; </w:t>
      </w:r>
    </w:p>
    <w:p w:rsidR="00830643" w:rsidRDefault="00830643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643">
        <w:rPr>
          <w:sz w:val="28"/>
          <w:szCs w:val="28"/>
        </w:rPr>
        <w:t xml:space="preserve">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>
        <w:rPr>
          <w:sz w:val="28"/>
          <w:szCs w:val="28"/>
        </w:rPr>
        <w:t>;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достаточный уровень объективности ВСОКО в оценивании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учащихся по русскому языку, математике и окружающему миру.</w:t>
      </w:r>
    </w:p>
    <w:p w:rsidR="0034611F" w:rsidRDefault="0034611F" w:rsidP="0034611F">
      <w:pPr>
        <w:shd w:val="clear" w:color="auto" w:fill="FFFFFF"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Качественная оценка результатов выполнения проверочных работ в 5-х классах: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 русскому языку, </w:t>
      </w:r>
      <w:r>
        <w:rPr>
          <w:bCs/>
          <w:sz w:val="28"/>
          <w:szCs w:val="28"/>
        </w:rPr>
        <w:t>писали 3</w:t>
      </w:r>
      <w:r w:rsidR="0083064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(93</w:t>
      </w:r>
      <w:r w:rsidR="00830643">
        <w:rPr>
          <w:bCs/>
          <w:sz w:val="28"/>
          <w:szCs w:val="28"/>
        </w:rPr>
        <w:t>,75</w:t>
      </w:r>
      <w:r>
        <w:rPr>
          <w:bCs/>
          <w:sz w:val="28"/>
          <w:szCs w:val="28"/>
        </w:rPr>
        <w:t xml:space="preserve">%), качество знаний – </w:t>
      </w:r>
      <w:r w:rsidR="00573DB1">
        <w:rPr>
          <w:bCs/>
          <w:sz w:val="28"/>
          <w:szCs w:val="28"/>
        </w:rPr>
        <w:t>33,3</w:t>
      </w:r>
      <w:r>
        <w:rPr>
          <w:bCs/>
          <w:sz w:val="28"/>
          <w:szCs w:val="28"/>
        </w:rPr>
        <w:t xml:space="preserve">%, успеваемость </w:t>
      </w:r>
      <w:r w:rsidR="00D078C9">
        <w:rPr>
          <w:bCs/>
          <w:sz w:val="28"/>
          <w:szCs w:val="28"/>
        </w:rPr>
        <w:t>83,3</w:t>
      </w:r>
      <w:r>
        <w:rPr>
          <w:bCs/>
          <w:sz w:val="28"/>
          <w:szCs w:val="28"/>
        </w:rPr>
        <w:t xml:space="preserve">%, объективность ВСОКО составила </w:t>
      </w:r>
      <w:r w:rsidR="00481193">
        <w:rPr>
          <w:bCs/>
          <w:sz w:val="28"/>
          <w:szCs w:val="28"/>
        </w:rPr>
        <w:t>53,33</w:t>
      </w:r>
      <w:r>
        <w:rPr>
          <w:bCs/>
          <w:sz w:val="28"/>
          <w:szCs w:val="28"/>
        </w:rPr>
        <w:t>%;</w:t>
      </w:r>
    </w:p>
    <w:p w:rsidR="00481193" w:rsidRDefault="00481193" w:rsidP="0048119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математике</w:t>
      </w:r>
      <w:r>
        <w:rPr>
          <w:bCs/>
          <w:sz w:val="28"/>
          <w:szCs w:val="28"/>
        </w:rPr>
        <w:t>, писали – 30 (93,75%), качество знаний – 43,3%, успеваемость – 86,7%, объективность ВСОКО – 56,67%.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по биологии,</w:t>
      </w:r>
      <w:r>
        <w:rPr>
          <w:bCs/>
          <w:sz w:val="28"/>
          <w:szCs w:val="28"/>
        </w:rPr>
        <w:t xml:space="preserve"> писали 29 (</w:t>
      </w:r>
      <w:r w:rsidR="00830643">
        <w:rPr>
          <w:bCs/>
          <w:sz w:val="28"/>
          <w:szCs w:val="28"/>
        </w:rPr>
        <w:t>90,6</w:t>
      </w:r>
      <w:r>
        <w:rPr>
          <w:bCs/>
          <w:sz w:val="28"/>
          <w:szCs w:val="28"/>
        </w:rPr>
        <w:t xml:space="preserve">%), качество знаний – </w:t>
      </w:r>
      <w:r w:rsidR="00B51F1C">
        <w:rPr>
          <w:bCs/>
          <w:sz w:val="28"/>
          <w:szCs w:val="28"/>
        </w:rPr>
        <w:t>37,9</w:t>
      </w:r>
      <w:r>
        <w:rPr>
          <w:bCs/>
          <w:sz w:val="28"/>
          <w:szCs w:val="28"/>
        </w:rPr>
        <w:t xml:space="preserve">%, успеваемость – 96,5%, объективность ВСОКО – </w:t>
      </w:r>
      <w:r w:rsidR="00481193">
        <w:rPr>
          <w:bCs/>
          <w:sz w:val="28"/>
          <w:szCs w:val="28"/>
        </w:rPr>
        <w:t>24,14</w:t>
      </w:r>
      <w:r>
        <w:rPr>
          <w:bCs/>
          <w:sz w:val="28"/>
          <w:szCs w:val="28"/>
        </w:rPr>
        <w:t>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истории</w:t>
      </w:r>
      <w:r>
        <w:rPr>
          <w:bCs/>
          <w:sz w:val="28"/>
          <w:szCs w:val="28"/>
        </w:rPr>
        <w:t xml:space="preserve">, писали – </w:t>
      </w:r>
      <w:r w:rsidR="00830643">
        <w:rPr>
          <w:bCs/>
          <w:sz w:val="28"/>
          <w:szCs w:val="28"/>
        </w:rPr>
        <w:t xml:space="preserve">30 (93,75%), </w:t>
      </w:r>
      <w:r>
        <w:rPr>
          <w:bCs/>
          <w:sz w:val="28"/>
          <w:szCs w:val="28"/>
        </w:rPr>
        <w:t xml:space="preserve">качество знаний – </w:t>
      </w:r>
      <w:r w:rsidR="00C73A59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%, успеваемость – 100%, объективность ВСОКО – </w:t>
      </w:r>
      <w:r w:rsidR="00481193">
        <w:rPr>
          <w:bCs/>
          <w:sz w:val="28"/>
          <w:szCs w:val="28"/>
        </w:rPr>
        <w:t>73,33</w:t>
      </w:r>
      <w:r>
        <w:rPr>
          <w:bCs/>
          <w:sz w:val="28"/>
          <w:szCs w:val="28"/>
        </w:rPr>
        <w:t>%;</w:t>
      </w:r>
    </w:p>
    <w:p w:rsidR="0034611F" w:rsidRDefault="0034611F" w:rsidP="0034611F">
      <w:pPr>
        <w:shd w:val="clear" w:color="auto" w:fill="FFFFFF"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Качественная оценка результатов выполнения проверочных работ в 6-х классах: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 русскому языку, </w:t>
      </w:r>
      <w:r>
        <w:rPr>
          <w:bCs/>
          <w:sz w:val="28"/>
          <w:szCs w:val="28"/>
        </w:rPr>
        <w:t xml:space="preserve">писали 30 (88,3%), качество знаний – </w:t>
      </w:r>
      <w:r w:rsidR="00710C1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0%, успеваемость </w:t>
      </w:r>
      <w:r w:rsidR="00710C14">
        <w:rPr>
          <w:bCs/>
          <w:sz w:val="28"/>
          <w:szCs w:val="28"/>
        </w:rPr>
        <w:t>86,6</w:t>
      </w:r>
      <w:r>
        <w:rPr>
          <w:bCs/>
          <w:sz w:val="28"/>
          <w:szCs w:val="28"/>
        </w:rPr>
        <w:t xml:space="preserve">%, объективность ВСОКО составила </w:t>
      </w:r>
      <w:r w:rsidR="000A4EB8">
        <w:rPr>
          <w:bCs/>
          <w:sz w:val="28"/>
          <w:szCs w:val="28"/>
        </w:rPr>
        <w:t>67,57</w:t>
      </w:r>
      <w:r>
        <w:rPr>
          <w:bCs/>
          <w:sz w:val="28"/>
          <w:szCs w:val="28"/>
        </w:rPr>
        <w:t>%;</w:t>
      </w:r>
    </w:p>
    <w:p w:rsidR="00481193" w:rsidRDefault="00481193" w:rsidP="0048119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математике</w:t>
      </w:r>
      <w:r>
        <w:rPr>
          <w:bCs/>
          <w:sz w:val="28"/>
          <w:szCs w:val="28"/>
        </w:rPr>
        <w:t>, писали – 37 (92,5%), качество знаний – 37,83%, успеваемость – 83,7%, объективность ВСОКО – 51,35%;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по биологии,</w:t>
      </w:r>
      <w:r>
        <w:rPr>
          <w:bCs/>
          <w:sz w:val="28"/>
          <w:szCs w:val="28"/>
        </w:rPr>
        <w:t xml:space="preserve"> писали 1</w:t>
      </w:r>
      <w:r w:rsidR="00710C1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(9</w:t>
      </w:r>
      <w:r w:rsidR="00BD0A4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%), качество знаний – </w:t>
      </w:r>
      <w:r w:rsidR="00887922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%, успеваемость – </w:t>
      </w:r>
      <w:r w:rsidR="007C321A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%, объективность ВСОКО – </w:t>
      </w:r>
      <w:r w:rsidR="00481193">
        <w:rPr>
          <w:bCs/>
          <w:sz w:val="28"/>
          <w:szCs w:val="28"/>
        </w:rPr>
        <w:t>77,78</w:t>
      </w:r>
      <w:r>
        <w:rPr>
          <w:bCs/>
          <w:sz w:val="28"/>
          <w:szCs w:val="28"/>
        </w:rPr>
        <w:t>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географии</w:t>
      </w:r>
      <w:r>
        <w:rPr>
          <w:bCs/>
          <w:sz w:val="28"/>
          <w:szCs w:val="28"/>
        </w:rPr>
        <w:t>, писали – 16 (</w:t>
      </w:r>
      <w:r w:rsidR="006F05C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0%), качество знаний – </w:t>
      </w:r>
      <w:r w:rsidR="00BA0B30">
        <w:rPr>
          <w:bCs/>
          <w:sz w:val="28"/>
          <w:szCs w:val="28"/>
        </w:rPr>
        <w:t>68,75</w:t>
      </w:r>
      <w:r>
        <w:rPr>
          <w:bCs/>
          <w:sz w:val="28"/>
          <w:szCs w:val="28"/>
        </w:rPr>
        <w:t xml:space="preserve">%, </w:t>
      </w:r>
      <w:r>
        <w:rPr>
          <w:bCs/>
          <w:sz w:val="28"/>
          <w:szCs w:val="28"/>
        </w:rPr>
        <w:lastRenderedPageBreak/>
        <w:t xml:space="preserve">успеваемость – </w:t>
      </w:r>
      <w:r w:rsidR="006F05C6">
        <w:rPr>
          <w:bCs/>
          <w:sz w:val="28"/>
          <w:szCs w:val="28"/>
        </w:rPr>
        <w:t>93,75</w:t>
      </w:r>
      <w:r>
        <w:rPr>
          <w:bCs/>
          <w:sz w:val="28"/>
          <w:szCs w:val="28"/>
        </w:rPr>
        <w:t>%, объективность ВСОКО – 68,75%;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обществознанию</w:t>
      </w:r>
      <w:r>
        <w:rPr>
          <w:bCs/>
          <w:sz w:val="28"/>
          <w:szCs w:val="28"/>
        </w:rPr>
        <w:t>, писали – 1</w:t>
      </w:r>
      <w:r w:rsidR="00710C1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(9</w:t>
      </w:r>
      <w:r w:rsidR="009305B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%), качество знаний – </w:t>
      </w:r>
      <w:r w:rsidR="009305B2">
        <w:rPr>
          <w:bCs/>
          <w:sz w:val="28"/>
          <w:szCs w:val="28"/>
        </w:rPr>
        <w:t>77,7</w:t>
      </w:r>
      <w:r>
        <w:rPr>
          <w:bCs/>
          <w:sz w:val="28"/>
          <w:szCs w:val="28"/>
        </w:rPr>
        <w:t xml:space="preserve">%, успеваемость – 100%, объективность ВСОКО – </w:t>
      </w:r>
      <w:r w:rsidR="00481193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истории</w:t>
      </w:r>
      <w:r>
        <w:rPr>
          <w:bCs/>
          <w:sz w:val="28"/>
          <w:szCs w:val="28"/>
        </w:rPr>
        <w:t>, писали – 1</w:t>
      </w:r>
      <w:r w:rsidR="00710C1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</w:t>
      </w:r>
      <w:r w:rsidR="004523C3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 xml:space="preserve">%), качество знаний – </w:t>
      </w:r>
      <w:r w:rsidR="004523C3">
        <w:rPr>
          <w:bCs/>
          <w:sz w:val="28"/>
          <w:szCs w:val="28"/>
        </w:rPr>
        <w:t>61,1</w:t>
      </w:r>
      <w:r>
        <w:rPr>
          <w:bCs/>
          <w:sz w:val="28"/>
          <w:szCs w:val="28"/>
        </w:rPr>
        <w:t xml:space="preserve">%, успеваемость – 100%, объективность ВСОКО – </w:t>
      </w:r>
      <w:r w:rsidR="00481193">
        <w:rPr>
          <w:bCs/>
          <w:sz w:val="28"/>
          <w:szCs w:val="28"/>
        </w:rPr>
        <w:t>55,56</w:t>
      </w:r>
      <w:r>
        <w:rPr>
          <w:bCs/>
          <w:sz w:val="28"/>
          <w:szCs w:val="28"/>
        </w:rPr>
        <w:t>%.</w:t>
      </w:r>
    </w:p>
    <w:p w:rsidR="0034611F" w:rsidRDefault="0034611F" w:rsidP="0034611F">
      <w:pPr>
        <w:shd w:val="clear" w:color="auto" w:fill="FFFFFF"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Качественная оценка результатов выполнения проверочных работ в 7-х классах: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 русскому языку, </w:t>
      </w:r>
      <w:r>
        <w:rPr>
          <w:bCs/>
          <w:sz w:val="28"/>
          <w:szCs w:val="28"/>
        </w:rPr>
        <w:t>писали 3</w:t>
      </w:r>
      <w:r w:rsidR="00AE22A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(</w:t>
      </w:r>
      <w:r w:rsidR="00AE22AE">
        <w:rPr>
          <w:bCs/>
          <w:sz w:val="28"/>
          <w:szCs w:val="28"/>
        </w:rPr>
        <w:t>91,4</w:t>
      </w:r>
      <w:r>
        <w:rPr>
          <w:bCs/>
          <w:sz w:val="28"/>
          <w:szCs w:val="28"/>
        </w:rPr>
        <w:t xml:space="preserve">%), качество знаний – </w:t>
      </w:r>
      <w:r w:rsidR="00A5214F">
        <w:rPr>
          <w:bCs/>
          <w:sz w:val="28"/>
          <w:szCs w:val="28"/>
        </w:rPr>
        <w:t>46</w:t>
      </w:r>
      <w:r>
        <w:rPr>
          <w:bCs/>
          <w:sz w:val="28"/>
          <w:szCs w:val="28"/>
        </w:rPr>
        <w:t>,9%, успеваемость 9</w:t>
      </w:r>
      <w:r w:rsidR="009740C5">
        <w:rPr>
          <w:bCs/>
          <w:sz w:val="28"/>
          <w:szCs w:val="28"/>
        </w:rPr>
        <w:t>3,75</w:t>
      </w:r>
      <w:r>
        <w:rPr>
          <w:bCs/>
          <w:sz w:val="28"/>
          <w:szCs w:val="28"/>
        </w:rPr>
        <w:t xml:space="preserve">%, объективность ВСОКО составила </w:t>
      </w:r>
      <w:r w:rsidR="000970F2">
        <w:rPr>
          <w:bCs/>
          <w:sz w:val="28"/>
          <w:szCs w:val="28"/>
        </w:rPr>
        <w:t>68,75</w:t>
      </w:r>
      <w:r>
        <w:rPr>
          <w:bCs/>
          <w:sz w:val="28"/>
          <w:szCs w:val="28"/>
        </w:rPr>
        <w:t>%;</w:t>
      </w:r>
    </w:p>
    <w:p w:rsidR="00A54999" w:rsidRDefault="00A54999" w:rsidP="00A5499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математике</w:t>
      </w:r>
      <w:r>
        <w:rPr>
          <w:bCs/>
          <w:sz w:val="28"/>
          <w:szCs w:val="28"/>
        </w:rPr>
        <w:t xml:space="preserve">, писали – </w:t>
      </w:r>
      <w:r w:rsidR="00AE22AE">
        <w:rPr>
          <w:bCs/>
          <w:sz w:val="28"/>
          <w:szCs w:val="28"/>
        </w:rPr>
        <w:t xml:space="preserve">32 (91,4%), </w:t>
      </w:r>
      <w:r>
        <w:rPr>
          <w:bCs/>
          <w:sz w:val="28"/>
          <w:szCs w:val="28"/>
        </w:rPr>
        <w:t xml:space="preserve">качество знаний – </w:t>
      </w:r>
      <w:r w:rsidR="00D550F8">
        <w:rPr>
          <w:bCs/>
          <w:sz w:val="28"/>
          <w:szCs w:val="28"/>
        </w:rPr>
        <w:t>40,6</w:t>
      </w:r>
      <w:r>
        <w:rPr>
          <w:bCs/>
          <w:sz w:val="28"/>
          <w:szCs w:val="28"/>
        </w:rPr>
        <w:t xml:space="preserve">%, успеваемость – </w:t>
      </w:r>
      <w:r w:rsidR="00517F4C">
        <w:rPr>
          <w:bCs/>
          <w:sz w:val="28"/>
          <w:szCs w:val="28"/>
        </w:rPr>
        <w:t>81,25</w:t>
      </w:r>
      <w:r>
        <w:rPr>
          <w:bCs/>
          <w:sz w:val="28"/>
          <w:szCs w:val="28"/>
        </w:rPr>
        <w:t xml:space="preserve">%, объективность ВСОКО – </w:t>
      </w:r>
      <w:r w:rsidR="000970F2">
        <w:rPr>
          <w:bCs/>
          <w:sz w:val="28"/>
          <w:szCs w:val="28"/>
        </w:rPr>
        <w:t>61,29</w:t>
      </w:r>
      <w:r>
        <w:rPr>
          <w:bCs/>
          <w:sz w:val="28"/>
          <w:szCs w:val="28"/>
        </w:rPr>
        <w:t>%;</w:t>
      </w:r>
    </w:p>
    <w:p w:rsidR="00A54999" w:rsidRDefault="00A54999" w:rsidP="00A5499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физике</w:t>
      </w:r>
      <w:r>
        <w:rPr>
          <w:bCs/>
          <w:sz w:val="28"/>
          <w:szCs w:val="28"/>
        </w:rPr>
        <w:t>, писали – 1</w:t>
      </w:r>
      <w:r w:rsidR="00AE22A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</w:t>
      </w:r>
      <w:r w:rsidR="00AE22AE">
        <w:rPr>
          <w:bCs/>
          <w:sz w:val="28"/>
          <w:szCs w:val="28"/>
        </w:rPr>
        <w:t>94,7</w:t>
      </w:r>
      <w:r>
        <w:rPr>
          <w:bCs/>
          <w:sz w:val="28"/>
          <w:szCs w:val="28"/>
        </w:rPr>
        <w:t xml:space="preserve">%), качество знаний – </w:t>
      </w:r>
      <w:r w:rsidR="00A33B82">
        <w:rPr>
          <w:bCs/>
          <w:sz w:val="28"/>
          <w:szCs w:val="28"/>
        </w:rPr>
        <w:t>44,4</w:t>
      </w:r>
      <w:r>
        <w:rPr>
          <w:bCs/>
          <w:sz w:val="28"/>
          <w:szCs w:val="28"/>
        </w:rPr>
        <w:t xml:space="preserve">%, успеваемость – </w:t>
      </w:r>
      <w:r w:rsidR="00336B1F">
        <w:rPr>
          <w:bCs/>
          <w:sz w:val="28"/>
          <w:szCs w:val="28"/>
        </w:rPr>
        <w:t>77,8</w:t>
      </w:r>
      <w:r>
        <w:rPr>
          <w:bCs/>
          <w:sz w:val="28"/>
          <w:szCs w:val="28"/>
        </w:rPr>
        <w:t xml:space="preserve">%, объективность ВСОКО – </w:t>
      </w:r>
      <w:r w:rsidR="000970F2">
        <w:rPr>
          <w:bCs/>
          <w:sz w:val="28"/>
          <w:szCs w:val="28"/>
        </w:rPr>
        <w:t>38,89</w:t>
      </w:r>
      <w:r>
        <w:rPr>
          <w:bCs/>
          <w:sz w:val="28"/>
          <w:szCs w:val="28"/>
        </w:rPr>
        <w:t>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географии</w:t>
      </w:r>
      <w:r>
        <w:rPr>
          <w:bCs/>
          <w:sz w:val="28"/>
          <w:szCs w:val="28"/>
        </w:rPr>
        <w:t>, писали – 1</w:t>
      </w:r>
      <w:r w:rsidR="00AE22A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</w:t>
      </w:r>
      <w:r w:rsidR="00AE22AE">
        <w:rPr>
          <w:bCs/>
          <w:sz w:val="28"/>
          <w:szCs w:val="28"/>
        </w:rPr>
        <w:t>94,7</w:t>
      </w:r>
      <w:r>
        <w:rPr>
          <w:bCs/>
          <w:sz w:val="28"/>
          <w:szCs w:val="28"/>
        </w:rPr>
        <w:t xml:space="preserve">%), качество знаний – </w:t>
      </w:r>
      <w:r w:rsidR="00A33B82">
        <w:rPr>
          <w:bCs/>
          <w:sz w:val="28"/>
          <w:szCs w:val="28"/>
        </w:rPr>
        <w:t>38,9</w:t>
      </w:r>
      <w:r>
        <w:rPr>
          <w:bCs/>
          <w:sz w:val="28"/>
          <w:szCs w:val="28"/>
        </w:rPr>
        <w:t xml:space="preserve">%, успеваемость – </w:t>
      </w:r>
      <w:r w:rsidR="00A33B82">
        <w:rPr>
          <w:bCs/>
          <w:sz w:val="28"/>
          <w:szCs w:val="28"/>
        </w:rPr>
        <w:t>88,9</w:t>
      </w:r>
      <w:r>
        <w:rPr>
          <w:bCs/>
          <w:sz w:val="28"/>
          <w:szCs w:val="28"/>
        </w:rPr>
        <w:t xml:space="preserve">%, объективность ВСОКО – </w:t>
      </w:r>
      <w:r w:rsidR="000970F2">
        <w:rPr>
          <w:bCs/>
          <w:sz w:val="28"/>
          <w:szCs w:val="28"/>
        </w:rPr>
        <w:t>38,89</w:t>
      </w:r>
      <w:r>
        <w:rPr>
          <w:bCs/>
          <w:sz w:val="28"/>
          <w:szCs w:val="28"/>
        </w:rPr>
        <w:t>%;</w:t>
      </w:r>
    </w:p>
    <w:p w:rsidR="000970F2" w:rsidRDefault="0034611F" w:rsidP="000970F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 </w:t>
      </w:r>
      <w:r w:rsidR="00A54999">
        <w:rPr>
          <w:b/>
          <w:bCs/>
          <w:sz w:val="28"/>
          <w:szCs w:val="28"/>
        </w:rPr>
        <w:t>обществознанию</w:t>
      </w:r>
      <w:r>
        <w:rPr>
          <w:bCs/>
          <w:sz w:val="28"/>
          <w:szCs w:val="28"/>
        </w:rPr>
        <w:t>, писали – 1</w:t>
      </w:r>
      <w:r w:rsidR="00AE22A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AE22AE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%), качество знаний – </w:t>
      </w:r>
      <w:r w:rsidR="00013287">
        <w:rPr>
          <w:bCs/>
          <w:sz w:val="28"/>
          <w:szCs w:val="28"/>
        </w:rPr>
        <w:t>62,5</w:t>
      </w:r>
      <w:r>
        <w:rPr>
          <w:bCs/>
          <w:sz w:val="28"/>
          <w:szCs w:val="28"/>
        </w:rPr>
        <w:t xml:space="preserve">%, успеваемость – 100%, объективность ВСОКО – </w:t>
      </w:r>
      <w:r w:rsidR="000970F2">
        <w:rPr>
          <w:bCs/>
          <w:sz w:val="28"/>
          <w:szCs w:val="28"/>
        </w:rPr>
        <w:t>62,5</w:t>
      </w:r>
    </w:p>
    <w:p w:rsidR="0034611F" w:rsidRDefault="0034611F" w:rsidP="000970F2">
      <w:pPr>
        <w:shd w:val="clear" w:color="auto" w:fill="FFFFFF"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проверочных работ в 8-х классах: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 русскому языку, </w:t>
      </w:r>
      <w:r>
        <w:rPr>
          <w:bCs/>
          <w:sz w:val="28"/>
          <w:szCs w:val="28"/>
        </w:rPr>
        <w:t xml:space="preserve">писали </w:t>
      </w:r>
      <w:r w:rsidR="0010496D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 xml:space="preserve"> (</w:t>
      </w:r>
      <w:r w:rsidR="0010496D">
        <w:rPr>
          <w:bCs/>
          <w:sz w:val="28"/>
          <w:szCs w:val="28"/>
        </w:rPr>
        <w:t>95,5</w:t>
      </w:r>
      <w:r>
        <w:rPr>
          <w:bCs/>
          <w:sz w:val="28"/>
          <w:szCs w:val="28"/>
        </w:rPr>
        <w:t xml:space="preserve">%), качество знаний – </w:t>
      </w:r>
      <w:r w:rsidR="00816CE9">
        <w:rPr>
          <w:bCs/>
          <w:sz w:val="28"/>
          <w:szCs w:val="28"/>
        </w:rPr>
        <w:t>35,7</w:t>
      </w:r>
      <w:r>
        <w:rPr>
          <w:bCs/>
          <w:sz w:val="28"/>
          <w:szCs w:val="28"/>
        </w:rPr>
        <w:t>%, успеваемость 9</w:t>
      </w:r>
      <w:r w:rsidR="00816CE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</w:t>
      </w:r>
      <w:r w:rsidR="00816CE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%, объективность ВСОКО составила </w:t>
      </w:r>
      <w:r w:rsidR="00CD0B6B">
        <w:rPr>
          <w:bCs/>
          <w:sz w:val="28"/>
          <w:szCs w:val="28"/>
        </w:rPr>
        <w:t>85,71</w:t>
      </w:r>
      <w:r>
        <w:rPr>
          <w:bCs/>
          <w:sz w:val="28"/>
          <w:szCs w:val="28"/>
        </w:rPr>
        <w:t>%;</w:t>
      </w:r>
    </w:p>
    <w:p w:rsidR="00BE77F0" w:rsidRDefault="00BE77F0" w:rsidP="00BE77F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математике</w:t>
      </w:r>
      <w:r>
        <w:rPr>
          <w:bCs/>
          <w:sz w:val="28"/>
          <w:szCs w:val="28"/>
        </w:rPr>
        <w:t xml:space="preserve">, писали – </w:t>
      </w:r>
      <w:r w:rsidR="0010496D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 xml:space="preserve"> (</w:t>
      </w:r>
      <w:r w:rsidR="0010496D">
        <w:rPr>
          <w:bCs/>
          <w:sz w:val="28"/>
          <w:szCs w:val="28"/>
        </w:rPr>
        <w:t>93,2</w:t>
      </w:r>
      <w:r>
        <w:rPr>
          <w:bCs/>
          <w:sz w:val="28"/>
          <w:szCs w:val="28"/>
        </w:rPr>
        <w:t xml:space="preserve">%), качество знаний – </w:t>
      </w:r>
      <w:r w:rsidR="00D9545D">
        <w:rPr>
          <w:bCs/>
          <w:sz w:val="28"/>
          <w:szCs w:val="28"/>
        </w:rPr>
        <w:t>34,1</w:t>
      </w:r>
      <w:r>
        <w:rPr>
          <w:bCs/>
          <w:sz w:val="28"/>
          <w:szCs w:val="28"/>
        </w:rPr>
        <w:t>%, успеваемость – 9</w:t>
      </w:r>
      <w:r w:rsidR="00C045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</w:t>
      </w:r>
      <w:r w:rsidR="00C0458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%, объективность ВСОКО – </w:t>
      </w:r>
      <w:r w:rsidR="00CD0B6B">
        <w:rPr>
          <w:bCs/>
          <w:sz w:val="28"/>
          <w:szCs w:val="28"/>
        </w:rPr>
        <w:t>87,8</w:t>
      </w:r>
      <w:r>
        <w:rPr>
          <w:bCs/>
          <w:sz w:val="28"/>
          <w:szCs w:val="28"/>
        </w:rPr>
        <w:t>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 </w:t>
      </w:r>
      <w:r w:rsidR="00BE77F0">
        <w:rPr>
          <w:b/>
          <w:bCs/>
          <w:sz w:val="28"/>
          <w:szCs w:val="28"/>
        </w:rPr>
        <w:t>биологии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писали 1</w:t>
      </w:r>
      <w:r w:rsidR="0010496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(</w:t>
      </w:r>
      <w:r w:rsidR="0010496D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%), качество знаний – </w:t>
      </w:r>
      <w:r w:rsidR="00AF491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%, успеваемость – </w:t>
      </w:r>
      <w:r w:rsidR="00AF4913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%, объективность ВСОКО – </w:t>
      </w:r>
      <w:r w:rsidR="00CD0B6B">
        <w:rPr>
          <w:bCs/>
          <w:sz w:val="28"/>
          <w:szCs w:val="28"/>
        </w:rPr>
        <w:t>90,91</w:t>
      </w:r>
      <w:r>
        <w:rPr>
          <w:bCs/>
          <w:sz w:val="28"/>
          <w:szCs w:val="28"/>
        </w:rPr>
        <w:t>%;</w:t>
      </w:r>
    </w:p>
    <w:p w:rsidR="00BE77F0" w:rsidRDefault="00BE77F0" w:rsidP="00BE77F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химии</w:t>
      </w:r>
      <w:r>
        <w:rPr>
          <w:bCs/>
          <w:sz w:val="28"/>
          <w:szCs w:val="28"/>
        </w:rPr>
        <w:t xml:space="preserve">, писали – </w:t>
      </w:r>
      <w:r w:rsidR="0010496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(83,3%), качество знаний – 5</w:t>
      </w:r>
      <w:r w:rsidR="00D156C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%, успеваемость – 100%, объективность ВСОКО – </w:t>
      </w:r>
      <w:r w:rsidR="00CD0B6B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>%.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географии</w:t>
      </w:r>
      <w:r>
        <w:rPr>
          <w:bCs/>
          <w:sz w:val="28"/>
          <w:szCs w:val="28"/>
        </w:rPr>
        <w:t xml:space="preserve">, писали – </w:t>
      </w:r>
      <w:r w:rsidR="0010496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(</w:t>
      </w:r>
      <w:r w:rsidR="0010496D">
        <w:rPr>
          <w:bCs/>
          <w:sz w:val="28"/>
          <w:szCs w:val="28"/>
        </w:rPr>
        <w:t>87,5</w:t>
      </w:r>
      <w:r>
        <w:rPr>
          <w:bCs/>
          <w:sz w:val="28"/>
          <w:szCs w:val="28"/>
        </w:rPr>
        <w:t xml:space="preserve">%), качество знаний – </w:t>
      </w:r>
      <w:r w:rsidR="00B5297F">
        <w:rPr>
          <w:bCs/>
          <w:sz w:val="28"/>
          <w:szCs w:val="28"/>
        </w:rPr>
        <w:t>61,9</w:t>
      </w:r>
      <w:r>
        <w:rPr>
          <w:bCs/>
          <w:sz w:val="28"/>
          <w:szCs w:val="28"/>
        </w:rPr>
        <w:t xml:space="preserve">%, успеваемость – 100%, объективность ВСОКО – </w:t>
      </w:r>
      <w:r w:rsidR="00CD0B6B">
        <w:rPr>
          <w:bCs/>
          <w:sz w:val="28"/>
          <w:szCs w:val="28"/>
        </w:rPr>
        <w:t>85,71</w:t>
      </w:r>
      <w:r>
        <w:rPr>
          <w:bCs/>
          <w:sz w:val="28"/>
          <w:szCs w:val="28"/>
        </w:rPr>
        <w:t>%;</w:t>
      </w:r>
    </w:p>
    <w:p w:rsidR="0034611F" w:rsidRDefault="0034611F" w:rsidP="0034611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по обществознанию</w:t>
      </w:r>
      <w:r>
        <w:rPr>
          <w:bCs/>
          <w:sz w:val="28"/>
          <w:szCs w:val="28"/>
        </w:rPr>
        <w:t xml:space="preserve">, писали – </w:t>
      </w:r>
      <w:r w:rsidR="0010496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(</w:t>
      </w:r>
      <w:r w:rsidR="0010496D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 xml:space="preserve">%), качество знаний – </w:t>
      </w:r>
      <w:r w:rsidR="00B5297F">
        <w:rPr>
          <w:bCs/>
          <w:sz w:val="28"/>
          <w:szCs w:val="28"/>
        </w:rPr>
        <w:t>37,5</w:t>
      </w:r>
      <w:r>
        <w:rPr>
          <w:bCs/>
          <w:sz w:val="28"/>
          <w:szCs w:val="28"/>
        </w:rPr>
        <w:t xml:space="preserve">%, успеваемость – 100%, объективность ВСОКО – </w:t>
      </w:r>
      <w:r w:rsidR="00CD0B6B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>%</w:t>
      </w:r>
      <w:r w:rsidR="0010496D">
        <w:rPr>
          <w:bCs/>
          <w:sz w:val="28"/>
          <w:szCs w:val="28"/>
        </w:rPr>
        <w:t>.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1.Результаты ВПР показали, что у учащихся: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хорошо развиты умения выполнять арифметические действия с числами и числовыми выражениями; работать с таблицами и диаграммами; 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вызывают трудности задания на логические рассуждения и выполнение соответствующих математических расчетов, интерпретацию данных;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Достаточный</w:t>
      </w:r>
      <w:r w:rsidR="007E6261">
        <w:rPr>
          <w:sz w:val="28"/>
          <w:szCs w:val="28"/>
        </w:rPr>
        <w:t xml:space="preserve"> (средний)</w:t>
      </w:r>
      <w:r>
        <w:rPr>
          <w:sz w:val="28"/>
          <w:szCs w:val="28"/>
        </w:rPr>
        <w:t xml:space="preserve"> уровень объективности ВСОКО в оценивании знаний учащихся представлен в:</w:t>
      </w:r>
    </w:p>
    <w:p w:rsidR="007E6261" w:rsidRDefault="007E6261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- 4-х классах по математике, окружающему миру; 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- 5-х классов по </w:t>
      </w:r>
      <w:r w:rsidR="007E6261">
        <w:rPr>
          <w:sz w:val="28"/>
          <w:szCs w:val="28"/>
        </w:rPr>
        <w:t>русскому языку и математике</w:t>
      </w:r>
      <w:r>
        <w:rPr>
          <w:sz w:val="28"/>
          <w:szCs w:val="28"/>
        </w:rPr>
        <w:t xml:space="preserve">; 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6-х классах по </w:t>
      </w:r>
      <w:r w:rsidR="007E6261">
        <w:rPr>
          <w:sz w:val="28"/>
          <w:szCs w:val="28"/>
        </w:rPr>
        <w:t>русскому языку, математике, географии, истории, обществознанию</w:t>
      </w:r>
      <w:r>
        <w:rPr>
          <w:sz w:val="28"/>
          <w:szCs w:val="28"/>
        </w:rPr>
        <w:t>;</w:t>
      </w:r>
    </w:p>
    <w:p w:rsidR="0034611F" w:rsidRDefault="0034611F" w:rsidP="0034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7-х классах по </w:t>
      </w:r>
      <w:r w:rsidR="007E6261">
        <w:rPr>
          <w:sz w:val="28"/>
          <w:szCs w:val="28"/>
        </w:rPr>
        <w:t>русскому языку, математике, обществознанию.</w:t>
      </w:r>
    </w:p>
    <w:p w:rsidR="007E6261" w:rsidRPr="007E6261" w:rsidRDefault="0034611F" w:rsidP="003461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E6261">
        <w:rPr>
          <w:sz w:val="28"/>
          <w:szCs w:val="28"/>
        </w:rPr>
        <w:t xml:space="preserve">Высокий уровень объективности ВСОКО представлен </w:t>
      </w:r>
      <w:r w:rsidR="007E6261" w:rsidRPr="007E6261">
        <w:rPr>
          <w:sz w:val="28"/>
          <w:szCs w:val="28"/>
        </w:rPr>
        <w:t>в:</w:t>
      </w:r>
      <w:r w:rsidRPr="007E6261">
        <w:rPr>
          <w:sz w:val="28"/>
          <w:szCs w:val="28"/>
        </w:rPr>
        <w:t xml:space="preserve"> </w:t>
      </w:r>
    </w:p>
    <w:p w:rsidR="007E6261" w:rsidRDefault="007E6261" w:rsidP="003461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- 4-х классах по русскому языку;</w:t>
      </w:r>
    </w:p>
    <w:p w:rsidR="007E6261" w:rsidRDefault="007E6261" w:rsidP="003461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- 5-х классах по истории; </w:t>
      </w:r>
    </w:p>
    <w:p w:rsidR="007E6261" w:rsidRDefault="007E6261" w:rsidP="003461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- 6-х классах по биологии;</w:t>
      </w:r>
    </w:p>
    <w:p w:rsidR="007E6261" w:rsidRPr="007E6261" w:rsidRDefault="007E6261" w:rsidP="003461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- 8-х классах по русскому языку, математике, биологии, химии, географии, обществознанию.</w:t>
      </w:r>
    </w:p>
    <w:p w:rsidR="0034611F" w:rsidRPr="00542987" w:rsidRDefault="0034611F" w:rsidP="0034611F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7E6261">
        <w:rPr>
          <w:sz w:val="28"/>
          <w:szCs w:val="28"/>
        </w:rPr>
        <w:t xml:space="preserve">4. Необъективные результаты в оценке качества знаний в сравнении с результатами школьной ВСОКО продемонстрировали учащиеся </w:t>
      </w:r>
      <w:r w:rsidR="007E6261" w:rsidRPr="007E6261">
        <w:rPr>
          <w:sz w:val="28"/>
          <w:szCs w:val="28"/>
        </w:rPr>
        <w:t>5</w:t>
      </w:r>
      <w:r w:rsidRPr="007E6261">
        <w:rPr>
          <w:sz w:val="28"/>
          <w:szCs w:val="28"/>
        </w:rPr>
        <w:t xml:space="preserve">-х классов по </w:t>
      </w:r>
      <w:r w:rsidR="007E6261" w:rsidRPr="007E6261">
        <w:rPr>
          <w:sz w:val="28"/>
          <w:szCs w:val="28"/>
        </w:rPr>
        <w:t>биологии</w:t>
      </w:r>
      <w:r w:rsidRPr="007E6261">
        <w:rPr>
          <w:sz w:val="28"/>
          <w:szCs w:val="28"/>
        </w:rPr>
        <w:t xml:space="preserve">, в 7-х классах по </w:t>
      </w:r>
      <w:r w:rsidR="007E6261" w:rsidRPr="007E6261">
        <w:rPr>
          <w:sz w:val="28"/>
          <w:szCs w:val="28"/>
        </w:rPr>
        <w:t>физике.</w:t>
      </w:r>
      <w:r w:rsidRPr="007E6261">
        <w:rPr>
          <w:sz w:val="28"/>
          <w:szCs w:val="28"/>
        </w:rPr>
        <w:t xml:space="preserve"> </w:t>
      </w:r>
    </w:p>
    <w:p w:rsidR="003F4A89" w:rsidRDefault="003F4A89"/>
    <w:sectPr w:rsidR="003F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F"/>
    <w:rsid w:val="00013287"/>
    <w:rsid w:val="000970F2"/>
    <w:rsid w:val="000A4EB8"/>
    <w:rsid w:val="0010496D"/>
    <w:rsid w:val="0019510A"/>
    <w:rsid w:val="00291A11"/>
    <w:rsid w:val="0030680E"/>
    <w:rsid w:val="00336B1F"/>
    <w:rsid w:val="0034611F"/>
    <w:rsid w:val="003568E6"/>
    <w:rsid w:val="003F4A89"/>
    <w:rsid w:val="004372AA"/>
    <w:rsid w:val="004523C3"/>
    <w:rsid w:val="00481193"/>
    <w:rsid w:val="00517F4C"/>
    <w:rsid w:val="00542987"/>
    <w:rsid w:val="00570B53"/>
    <w:rsid w:val="00573DB1"/>
    <w:rsid w:val="006F05C6"/>
    <w:rsid w:val="00706B64"/>
    <w:rsid w:val="00710C14"/>
    <w:rsid w:val="007C321A"/>
    <w:rsid w:val="007E6261"/>
    <w:rsid w:val="0080440B"/>
    <w:rsid w:val="00816CE9"/>
    <w:rsid w:val="00830643"/>
    <w:rsid w:val="00887922"/>
    <w:rsid w:val="008C2D23"/>
    <w:rsid w:val="009305B2"/>
    <w:rsid w:val="009740C5"/>
    <w:rsid w:val="009B1EB9"/>
    <w:rsid w:val="00A33B82"/>
    <w:rsid w:val="00A5214F"/>
    <w:rsid w:val="00A54999"/>
    <w:rsid w:val="00AE22AE"/>
    <w:rsid w:val="00AF4913"/>
    <w:rsid w:val="00B51F1C"/>
    <w:rsid w:val="00B5297F"/>
    <w:rsid w:val="00BA0B30"/>
    <w:rsid w:val="00BD0A4D"/>
    <w:rsid w:val="00BE77F0"/>
    <w:rsid w:val="00C04585"/>
    <w:rsid w:val="00C73A59"/>
    <w:rsid w:val="00CD0B6B"/>
    <w:rsid w:val="00D078C9"/>
    <w:rsid w:val="00D156CD"/>
    <w:rsid w:val="00D550F8"/>
    <w:rsid w:val="00D9545D"/>
    <w:rsid w:val="00EE7CBF"/>
    <w:rsid w:val="00F7495A"/>
    <w:rsid w:val="00F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5CA5E-50DC-46A2-A2A9-CF55DD80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61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</cp:lastModifiedBy>
  <cp:revision>50</cp:revision>
  <dcterms:created xsi:type="dcterms:W3CDTF">2024-05-27T08:12:00Z</dcterms:created>
  <dcterms:modified xsi:type="dcterms:W3CDTF">2024-06-04T06:27:00Z</dcterms:modified>
</cp:coreProperties>
</file>