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1134"/>
        <w:gridCol w:w="4252"/>
      </w:tblGrid>
      <w:tr w:rsidR="00486549" w:rsidRPr="002C1209" w:rsidTr="00361EAA">
        <w:trPr>
          <w:trHeight w:val="3175"/>
        </w:trPr>
        <w:tc>
          <w:tcPr>
            <w:tcW w:w="4252" w:type="dxa"/>
            <w:shd w:val="clear" w:color="auto" w:fill="auto"/>
          </w:tcPr>
          <w:p w:rsidR="00486549" w:rsidRPr="00486549" w:rsidRDefault="00486549" w:rsidP="00486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549">
              <w:rPr>
                <w:rFonts w:ascii="Times New Roman" w:hAnsi="Times New Roman" w:cs="Times New Roman"/>
                <w:b/>
              </w:rPr>
              <w:t>Муниципальное бюджетное</w:t>
            </w:r>
            <w:r w:rsidRPr="00486549">
              <w:rPr>
                <w:rFonts w:ascii="Times New Roman" w:hAnsi="Times New Roman" w:cs="Times New Roman"/>
                <w:b/>
              </w:rPr>
              <w:br/>
              <w:t>учреждение дополнительного профессионального образования</w:t>
            </w:r>
          </w:p>
          <w:p w:rsidR="00486549" w:rsidRPr="00486549" w:rsidRDefault="00486549" w:rsidP="00486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54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486549">
              <w:rPr>
                <w:rFonts w:ascii="Times New Roman" w:hAnsi="Times New Roman" w:cs="Times New Roman"/>
                <w:b/>
              </w:rPr>
              <w:t>Старооскольский</w:t>
            </w:r>
            <w:proofErr w:type="spellEnd"/>
            <w:r w:rsidRPr="00486549">
              <w:rPr>
                <w:rFonts w:ascii="Times New Roman" w:hAnsi="Times New Roman" w:cs="Times New Roman"/>
                <w:b/>
              </w:rPr>
              <w:br/>
              <w:t>центр развития образования»</w:t>
            </w:r>
          </w:p>
          <w:p w:rsidR="00486549" w:rsidRPr="00486549" w:rsidRDefault="00486549" w:rsidP="00486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549">
              <w:rPr>
                <w:rFonts w:ascii="Times New Roman" w:hAnsi="Times New Roman" w:cs="Times New Roman"/>
                <w:b/>
              </w:rPr>
              <w:t>(МБУ ДПО «СОЦРО»)</w:t>
            </w:r>
          </w:p>
          <w:p w:rsidR="00486549" w:rsidRPr="003A7DE2" w:rsidRDefault="00486549" w:rsidP="0048654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6549" w:rsidRPr="003A7DE2" w:rsidRDefault="00486549" w:rsidP="00486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E2">
              <w:rPr>
                <w:rFonts w:ascii="Times New Roman" w:hAnsi="Times New Roman" w:cs="Times New Roman"/>
                <w:sz w:val="20"/>
                <w:szCs w:val="20"/>
              </w:rPr>
              <w:t>ул. Комсомольская, д. 33/36, г. Старый Оскол, Белгородская обл., 309514</w:t>
            </w:r>
          </w:p>
          <w:p w:rsidR="00486549" w:rsidRPr="003A7DE2" w:rsidRDefault="00486549" w:rsidP="00486549">
            <w:pPr>
              <w:tabs>
                <w:tab w:val="center" w:pos="2923"/>
                <w:tab w:val="left" w:pos="43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DE2">
              <w:rPr>
                <w:rFonts w:ascii="Times New Roman" w:hAnsi="Times New Roman" w:cs="Times New Roman"/>
                <w:sz w:val="20"/>
                <w:szCs w:val="20"/>
              </w:rPr>
              <w:t xml:space="preserve">тел./факс: (4725) 22-06-47 </w:t>
            </w:r>
            <w:r w:rsidRPr="003A7DE2">
              <w:rPr>
                <w:rFonts w:ascii="Times New Roman" w:hAnsi="Times New Roman" w:cs="Times New Roman"/>
                <w:sz w:val="20"/>
                <w:szCs w:val="20"/>
              </w:rPr>
              <w:br/>
              <w:t>е-</w:t>
            </w:r>
            <w:proofErr w:type="spellStart"/>
            <w:r w:rsidRPr="003A7DE2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3A7DE2">
              <w:rPr>
                <w:rFonts w:ascii="Times New Roman" w:hAnsi="Times New Roman" w:cs="Times New Roman"/>
                <w:sz w:val="20"/>
                <w:szCs w:val="20"/>
              </w:rPr>
              <w:t>: st-iro@mail.ru</w:t>
            </w:r>
            <w:r w:rsidRPr="003A7DE2">
              <w:rPr>
                <w:rFonts w:ascii="Times New Roman" w:hAnsi="Times New Roman" w:cs="Times New Roman"/>
                <w:sz w:val="20"/>
                <w:szCs w:val="20"/>
              </w:rPr>
              <w:br/>
              <w:t>http://oskoliro.ru</w:t>
            </w:r>
          </w:p>
          <w:p w:rsidR="00486549" w:rsidRPr="00486549" w:rsidRDefault="003A7DE2" w:rsidP="003A7D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A7DE2">
              <w:rPr>
                <w:rFonts w:ascii="Times New Roman" w:hAnsi="Times New Roman" w:cs="Times New Roman"/>
                <w:sz w:val="20"/>
                <w:szCs w:val="20"/>
              </w:rPr>
              <w:t>24 марта 2023</w:t>
            </w:r>
            <w:r w:rsidR="00486549" w:rsidRPr="003A7DE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1134" w:type="dxa"/>
          </w:tcPr>
          <w:p w:rsidR="00486549" w:rsidRPr="00486549" w:rsidRDefault="00486549" w:rsidP="004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486549" w:rsidRPr="00486549" w:rsidRDefault="00486549" w:rsidP="004865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6549">
              <w:rPr>
                <w:rFonts w:ascii="Times New Roman" w:hAnsi="Times New Roman" w:cs="Times New Roman"/>
                <w:b/>
                <w:szCs w:val="26"/>
              </w:rPr>
              <w:t>Руководителям</w:t>
            </w:r>
            <w:r w:rsidRPr="00486549">
              <w:rPr>
                <w:rFonts w:ascii="Times New Roman" w:hAnsi="Times New Roman" w:cs="Times New Roman"/>
                <w:b/>
                <w:szCs w:val="26"/>
              </w:rPr>
              <w:br/>
              <w:t>общеобразовательных</w:t>
            </w:r>
            <w:r w:rsidRPr="00486549">
              <w:rPr>
                <w:rFonts w:ascii="Times New Roman" w:hAnsi="Times New Roman" w:cs="Times New Roman"/>
                <w:b/>
                <w:szCs w:val="26"/>
              </w:rPr>
              <w:br/>
              <w:t>учреждений</w:t>
            </w:r>
          </w:p>
          <w:p w:rsidR="00486549" w:rsidRPr="00486549" w:rsidRDefault="00486549" w:rsidP="004865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486549" w:rsidRDefault="00486549" w:rsidP="0008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F7E" w:rsidRDefault="00A20F04" w:rsidP="0008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7E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890584" w:rsidRDefault="00A20F04" w:rsidP="0008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7E">
        <w:rPr>
          <w:rFonts w:ascii="Times New Roman" w:eastAsia="Lucida Sans Unicode" w:hAnsi="Times New Roman" w:cs="Times New Roman"/>
          <w:b/>
          <w:sz w:val="28"/>
          <w:szCs w:val="28"/>
          <w:lang w:val="en-US"/>
        </w:rPr>
        <w:t>I</w:t>
      </w:r>
      <w:r w:rsidRPr="008C7F7E">
        <w:rPr>
          <w:rFonts w:ascii="Times New Roman" w:eastAsia="Lucida Sans Unicode" w:hAnsi="Times New Roman" w:cs="Times New Roman"/>
          <w:b/>
          <w:sz w:val="28"/>
          <w:szCs w:val="28"/>
        </w:rPr>
        <w:t xml:space="preserve"> м</w:t>
      </w:r>
      <w:r w:rsidRPr="008C7F7E">
        <w:rPr>
          <w:rFonts w:ascii="Times New Roman" w:hAnsi="Times New Roman" w:cs="Times New Roman"/>
          <w:b/>
          <w:sz w:val="28"/>
          <w:szCs w:val="28"/>
        </w:rPr>
        <w:t>ежмуниципальной дистанционной научно-практической конференции школьников «Точка</w:t>
      </w:r>
      <w:r w:rsidR="00486549">
        <w:rPr>
          <w:rFonts w:ascii="Times New Roman" w:hAnsi="Times New Roman" w:cs="Times New Roman"/>
          <w:b/>
          <w:sz w:val="28"/>
          <w:szCs w:val="28"/>
        </w:rPr>
        <w:t xml:space="preserve"> роста – первая ступень в Науке»</w:t>
      </w:r>
    </w:p>
    <w:p w:rsidR="00486549" w:rsidRDefault="00486549" w:rsidP="004865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6549" w:rsidRPr="00486549" w:rsidRDefault="00486549" w:rsidP="00486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549">
        <w:rPr>
          <w:rFonts w:ascii="Times New Roman" w:hAnsi="Times New Roman" w:cs="Times New Roman"/>
          <w:sz w:val="28"/>
          <w:szCs w:val="28"/>
        </w:rPr>
        <w:t>М</w:t>
      </w:r>
      <w:r w:rsidRPr="00486549">
        <w:rPr>
          <w:rFonts w:ascii="Times New Roman" w:hAnsi="Times New Roman" w:cs="Times New Roman"/>
          <w:sz w:val="28"/>
          <w:szCs w:val="28"/>
          <w:lang w:eastAsia="ru-RU"/>
        </w:rPr>
        <w:t>униципальное бюджетное учреждение дополнительного профессионального образования «</w:t>
      </w:r>
      <w:proofErr w:type="spellStart"/>
      <w:r w:rsidRPr="00486549">
        <w:rPr>
          <w:rFonts w:ascii="Times New Roman" w:hAnsi="Times New Roman" w:cs="Times New Roman"/>
          <w:sz w:val="28"/>
          <w:szCs w:val="28"/>
          <w:lang w:eastAsia="ru-RU"/>
        </w:rPr>
        <w:t>Старооскольский</w:t>
      </w:r>
      <w:proofErr w:type="spellEnd"/>
      <w:r w:rsidRPr="00486549">
        <w:rPr>
          <w:rFonts w:ascii="Times New Roman" w:hAnsi="Times New Roman" w:cs="Times New Roman"/>
          <w:sz w:val="28"/>
          <w:szCs w:val="28"/>
          <w:lang w:eastAsia="ru-RU"/>
        </w:rPr>
        <w:t xml:space="preserve"> центр развития образования» информирует о проведении </w:t>
      </w:r>
      <w:r w:rsidR="00570567" w:rsidRPr="008C7F7E">
        <w:rPr>
          <w:rFonts w:ascii="Times New Roman" w:eastAsia="Lucida Sans Unicode" w:hAnsi="Times New Roman" w:cs="Times New Roman"/>
          <w:b/>
          <w:sz w:val="28"/>
          <w:szCs w:val="28"/>
          <w:lang w:val="en-US"/>
        </w:rPr>
        <w:t>II</w:t>
      </w:r>
      <w:r w:rsidRPr="008C7F7E">
        <w:rPr>
          <w:rFonts w:ascii="Times New Roman" w:eastAsia="Lucida Sans Unicode" w:hAnsi="Times New Roman" w:cs="Times New Roman"/>
          <w:b/>
          <w:sz w:val="28"/>
          <w:szCs w:val="28"/>
        </w:rPr>
        <w:t xml:space="preserve"> м</w:t>
      </w:r>
      <w:r w:rsidRPr="008C7F7E">
        <w:rPr>
          <w:rFonts w:ascii="Times New Roman" w:hAnsi="Times New Roman" w:cs="Times New Roman"/>
          <w:b/>
          <w:sz w:val="28"/>
          <w:szCs w:val="28"/>
        </w:rPr>
        <w:t>ежмуниципальной дистанционной научно-практической конференции школьников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F7E">
        <w:rPr>
          <w:rFonts w:ascii="Times New Roman" w:hAnsi="Times New Roman" w:cs="Times New Roman"/>
          <w:b/>
          <w:sz w:val="28"/>
          <w:szCs w:val="28"/>
        </w:rPr>
        <w:t>«Точка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роста – первая ступень в Науке» </w:t>
      </w:r>
      <w:r w:rsidRPr="00486549">
        <w:rPr>
          <w:rFonts w:ascii="Times New Roman" w:hAnsi="Times New Roman" w:cs="Times New Roman"/>
          <w:sz w:val="28"/>
          <w:szCs w:val="28"/>
        </w:rPr>
        <w:t>(программа прилагается)</w:t>
      </w:r>
      <w:r w:rsidRPr="004865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486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49" w:rsidRPr="00486549" w:rsidRDefault="00486549" w:rsidP="00486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549">
        <w:rPr>
          <w:rFonts w:ascii="Times New Roman" w:hAnsi="Times New Roman" w:cs="Times New Roman"/>
          <w:sz w:val="28"/>
          <w:szCs w:val="28"/>
        </w:rPr>
        <w:t xml:space="preserve">Категория участников </w:t>
      </w:r>
      <w:r>
        <w:rPr>
          <w:rFonts w:ascii="Times New Roman" w:hAnsi="Times New Roman" w:cs="Times New Roman"/>
          <w:sz w:val="28"/>
          <w:szCs w:val="28"/>
        </w:rPr>
        <w:t>конференции</w:t>
      </w:r>
      <w:r w:rsidRPr="00486549">
        <w:rPr>
          <w:rFonts w:ascii="Times New Roman" w:hAnsi="Times New Roman" w:cs="Times New Roman"/>
          <w:sz w:val="28"/>
          <w:szCs w:val="28"/>
        </w:rPr>
        <w:t xml:space="preserve"> – </w:t>
      </w:r>
      <w:r w:rsidRPr="00486549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педагогические работники и обучающиеся общеобразовательных учреждений </w:t>
      </w:r>
      <w:proofErr w:type="spellStart"/>
      <w:r w:rsidRPr="00486549">
        <w:rPr>
          <w:rFonts w:ascii="Times New Roman" w:hAnsi="Times New Roman" w:cs="Times New Roman"/>
          <w:sz w:val="28"/>
          <w:szCs w:val="28"/>
          <w:lang w:eastAsia="ar-SA"/>
        </w:rPr>
        <w:t>Старооскольского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Губкинского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86549">
        <w:rPr>
          <w:rFonts w:ascii="Times New Roman" w:hAnsi="Times New Roman" w:cs="Times New Roman"/>
          <w:sz w:val="28"/>
          <w:szCs w:val="28"/>
          <w:lang w:eastAsia="ar-SA"/>
        </w:rPr>
        <w:t>городск</w:t>
      </w:r>
      <w:r>
        <w:rPr>
          <w:rFonts w:ascii="Times New Roman" w:hAnsi="Times New Roman" w:cs="Times New Roman"/>
          <w:sz w:val="28"/>
          <w:szCs w:val="28"/>
          <w:lang w:eastAsia="ar-SA"/>
        </w:rPr>
        <w:t>их</w:t>
      </w:r>
      <w:r w:rsidRPr="00486549">
        <w:rPr>
          <w:rFonts w:ascii="Times New Roman" w:hAnsi="Times New Roman" w:cs="Times New Roman"/>
          <w:sz w:val="28"/>
          <w:szCs w:val="28"/>
          <w:lang w:eastAsia="ar-SA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ов 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Чернянского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района,</w:t>
      </w:r>
      <w:r w:rsidRPr="00486549">
        <w:rPr>
          <w:rFonts w:ascii="Times New Roman" w:hAnsi="Times New Roman" w:cs="Times New Roman"/>
          <w:sz w:val="28"/>
          <w:szCs w:val="28"/>
          <w:lang w:eastAsia="ar-SA"/>
        </w:rPr>
        <w:t xml:space="preserve"> в которых созданы Центры </w:t>
      </w:r>
      <w:r w:rsidR="003A7DE2">
        <w:rPr>
          <w:rFonts w:ascii="Times New Roman" w:hAnsi="Times New Roman" w:cs="Times New Roman"/>
          <w:sz w:val="28"/>
          <w:szCs w:val="28"/>
          <w:lang w:eastAsia="ar-SA"/>
        </w:rPr>
        <w:t xml:space="preserve">образования </w:t>
      </w:r>
      <w:r w:rsidRPr="00486549">
        <w:rPr>
          <w:rFonts w:ascii="Times New Roman" w:hAnsi="Times New Roman" w:cs="Times New Roman"/>
          <w:sz w:val="28"/>
          <w:szCs w:val="28"/>
          <w:lang w:eastAsia="ar-SA"/>
        </w:rPr>
        <w:t>«Точка роста»</w:t>
      </w:r>
      <w:r w:rsidRPr="00486549">
        <w:rPr>
          <w:rFonts w:ascii="Times New Roman" w:hAnsi="Times New Roman" w:cs="Times New Roman"/>
          <w:sz w:val="28"/>
          <w:szCs w:val="28"/>
        </w:rPr>
        <w:t>.</w:t>
      </w:r>
    </w:p>
    <w:p w:rsidR="003A59A4" w:rsidRPr="00570567" w:rsidRDefault="00486549" w:rsidP="003A59A4">
      <w:pPr>
        <w:pStyle w:val="a4"/>
        <w:ind w:right="149" w:firstLine="709"/>
        <w:jc w:val="both"/>
        <w:rPr>
          <w:color w:val="FF0000"/>
          <w:sz w:val="28"/>
          <w:szCs w:val="28"/>
        </w:rPr>
      </w:pPr>
      <w:r w:rsidRPr="00486549">
        <w:rPr>
          <w:sz w:val="28"/>
          <w:szCs w:val="28"/>
        </w:rPr>
        <w:t xml:space="preserve">Ссылка для подключения на платформе </w:t>
      </w:r>
      <w:proofErr w:type="spellStart"/>
      <w:r w:rsidR="00B50DFF">
        <w:rPr>
          <w:sz w:val="28"/>
          <w:szCs w:val="28"/>
        </w:rPr>
        <w:t>Сферум</w:t>
      </w:r>
      <w:proofErr w:type="spellEnd"/>
      <w:r w:rsidRPr="00486549">
        <w:rPr>
          <w:sz w:val="28"/>
          <w:szCs w:val="28"/>
        </w:rPr>
        <w:t>:</w:t>
      </w:r>
      <w:r w:rsidRPr="00486549">
        <w:rPr>
          <w:color w:val="FF0000"/>
          <w:sz w:val="28"/>
          <w:szCs w:val="28"/>
        </w:rPr>
        <w:t xml:space="preserve"> </w:t>
      </w:r>
      <w:hyperlink r:id="rId5" w:history="1">
        <w:r w:rsidR="00FF0EAB" w:rsidRPr="00FF0EAB">
          <w:rPr>
            <w:rStyle w:val="a7"/>
            <w:sz w:val="28"/>
            <w:szCs w:val="28"/>
          </w:rPr>
          <w:t>https://sferum.ru/?call_link=gSUvesdauhIeuSRbp4q4hpwH2NpNpP_Bx1d_asZdyRw</w:t>
        </w:r>
      </w:hyperlink>
    </w:p>
    <w:p w:rsidR="00486549" w:rsidRDefault="00486549" w:rsidP="003A59A4">
      <w:pPr>
        <w:pStyle w:val="a4"/>
        <w:ind w:right="149"/>
        <w:jc w:val="both"/>
        <w:rPr>
          <w:bCs/>
          <w:sz w:val="28"/>
          <w:szCs w:val="28"/>
        </w:rPr>
      </w:pPr>
      <w:r w:rsidRPr="00486549">
        <w:rPr>
          <w:sz w:val="28"/>
          <w:szCs w:val="28"/>
        </w:rPr>
        <w:t>Дата и время проведения</w:t>
      </w:r>
      <w:r w:rsidRPr="00486549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27 марта</w:t>
      </w:r>
      <w:r w:rsidRPr="00486549">
        <w:rPr>
          <w:bCs/>
          <w:sz w:val="28"/>
          <w:szCs w:val="28"/>
        </w:rPr>
        <w:t xml:space="preserve"> 202</w:t>
      </w:r>
      <w:r w:rsidR="00570567">
        <w:rPr>
          <w:bCs/>
          <w:sz w:val="28"/>
          <w:szCs w:val="28"/>
        </w:rPr>
        <w:t>4</w:t>
      </w:r>
      <w:r w:rsidRPr="00486549">
        <w:rPr>
          <w:bCs/>
          <w:sz w:val="28"/>
          <w:szCs w:val="28"/>
        </w:rPr>
        <w:t xml:space="preserve"> года, 1</w:t>
      </w:r>
      <w:r w:rsidR="00570567">
        <w:rPr>
          <w:bCs/>
          <w:sz w:val="28"/>
          <w:szCs w:val="28"/>
        </w:rPr>
        <w:t>1</w:t>
      </w:r>
      <w:r w:rsidRPr="0048654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486549">
        <w:rPr>
          <w:bCs/>
          <w:sz w:val="28"/>
          <w:szCs w:val="28"/>
        </w:rPr>
        <w:t>0.</w:t>
      </w:r>
    </w:p>
    <w:p w:rsidR="00FF0EAB" w:rsidRPr="00FF0EAB" w:rsidRDefault="00FF0EAB" w:rsidP="003A59A4">
      <w:pPr>
        <w:pStyle w:val="a4"/>
        <w:ind w:right="14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Подключение участников доступно с 10:30.</w:t>
      </w:r>
    </w:p>
    <w:p w:rsidR="00486549" w:rsidRPr="00486549" w:rsidRDefault="00486549" w:rsidP="00486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6549">
        <w:rPr>
          <w:rFonts w:ascii="Times New Roman" w:hAnsi="Times New Roman" w:cs="Times New Roman"/>
          <w:sz w:val="28"/>
          <w:szCs w:val="28"/>
        </w:rPr>
        <w:t xml:space="preserve">Место проведения: МБОУ «Средняя общеобразовательная </w:t>
      </w:r>
      <w:proofErr w:type="spellStart"/>
      <w:r w:rsidRPr="00486549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Pr="00486549">
        <w:rPr>
          <w:rFonts w:ascii="Times New Roman" w:hAnsi="Times New Roman" w:cs="Times New Roman"/>
          <w:sz w:val="28"/>
          <w:szCs w:val="28"/>
        </w:rPr>
        <w:t xml:space="preserve"> школа с углубленным изучением отдельных предметов».</w:t>
      </w:r>
    </w:p>
    <w:p w:rsidR="00486549" w:rsidRPr="00486549" w:rsidRDefault="007E0743" w:rsidP="007E0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6549" w:rsidRPr="00486549">
        <w:rPr>
          <w:rFonts w:ascii="Times New Roman" w:hAnsi="Times New Roman" w:cs="Times New Roman"/>
          <w:sz w:val="28"/>
          <w:szCs w:val="28"/>
        </w:rPr>
        <w:t xml:space="preserve">Просим руководителей общеобразовательных организаций обеспечить участие педагогических работников и обучающихся указанной категории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конференции</w:t>
      </w:r>
      <w:r w:rsidR="00486549" w:rsidRPr="00486549">
        <w:rPr>
          <w:rFonts w:ascii="Times New Roman" w:hAnsi="Times New Roman" w:cs="Times New Roman"/>
          <w:sz w:val="28"/>
          <w:szCs w:val="28"/>
        </w:rPr>
        <w:t>.</w:t>
      </w:r>
    </w:p>
    <w:p w:rsidR="00486549" w:rsidRPr="00486549" w:rsidRDefault="00486549" w:rsidP="00486549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549" w:rsidRPr="00486549" w:rsidRDefault="00486549" w:rsidP="0048654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486549">
        <w:rPr>
          <w:rFonts w:ascii="Times New Roman" w:hAnsi="Times New Roman" w:cs="Times New Roman"/>
          <w:b/>
          <w:bCs/>
          <w:spacing w:val="-2"/>
          <w:sz w:val="28"/>
          <w:szCs w:val="28"/>
        </w:rPr>
        <w:t>*Наличие видеокамеры обязательно!</w:t>
      </w:r>
    </w:p>
    <w:p w:rsidR="00486549" w:rsidRPr="00486549" w:rsidRDefault="00486549" w:rsidP="0048654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86549">
        <w:rPr>
          <w:rFonts w:ascii="Times New Roman" w:hAnsi="Times New Roman" w:cs="Times New Roman"/>
          <w:spacing w:val="-2"/>
          <w:sz w:val="28"/>
          <w:szCs w:val="28"/>
        </w:rPr>
        <w:t>*При входе в графе «Ваше имя» указать название учреждения (</w:t>
      </w:r>
      <w:r w:rsidRPr="00486549">
        <w:rPr>
          <w:rFonts w:ascii="Times New Roman" w:hAnsi="Times New Roman" w:cs="Times New Roman"/>
          <w:i/>
          <w:iCs/>
          <w:spacing w:val="-2"/>
          <w:sz w:val="28"/>
          <w:szCs w:val="28"/>
        </w:rPr>
        <w:t>МБОУ «СОШ № 123» Старый Оскол</w:t>
      </w:r>
      <w:r w:rsidRPr="00486549">
        <w:rPr>
          <w:rFonts w:ascii="Times New Roman" w:hAnsi="Times New Roman" w:cs="Times New Roman"/>
          <w:spacing w:val="-2"/>
          <w:sz w:val="28"/>
          <w:szCs w:val="28"/>
        </w:rPr>
        <w:t>).</w:t>
      </w:r>
    </w:p>
    <w:p w:rsidR="00486549" w:rsidRDefault="00486549" w:rsidP="00486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437" w:rsidRDefault="00AF6437" w:rsidP="0008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F6437" w:rsidSect="00AF64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horzAnchor="margin" w:tblpXSpec="center" w:tblpY="-828"/>
        <w:tblW w:w="15837" w:type="dxa"/>
        <w:tblLook w:val="04A0" w:firstRow="1" w:lastRow="0" w:firstColumn="1" w:lastColumn="0" w:noHBand="0" w:noVBand="1"/>
      </w:tblPr>
      <w:tblGrid>
        <w:gridCol w:w="1121"/>
        <w:gridCol w:w="4039"/>
        <w:gridCol w:w="2495"/>
        <w:gridCol w:w="2490"/>
        <w:gridCol w:w="3020"/>
        <w:gridCol w:w="2672"/>
      </w:tblGrid>
      <w:tr w:rsidR="00486549" w:rsidRPr="000816B8" w:rsidTr="00486549">
        <w:trPr>
          <w:trHeight w:val="263"/>
        </w:trPr>
        <w:tc>
          <w:tcPr>
            <w:tcW w:w="158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549" w:rsidRDefault="00486549" w:rsidP="00486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7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Программа </w:t>
            </w:r>
          </w:p>
          <w:p w:rsidR="00486549" w:rsidRDefault="00486549" w:rsidP="00486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7E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07567" w:rsidRPr="008C7F7E">
              <w:rPr>
                <w:rFonts w:ascii="Times New Roman" w:eastAsia="Lucida Sans Unicode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107567" w:rsidRPr="008C7F7E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</w:t>
            </w:r>
            <w:r w:rsidRPr="008C7F7E"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  <w:t xml:space="preserve"> м</w:t>
            </w:r>
            <w:r w:rsidRPr="008C7F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ежмуниципальной дистанционной научно-практической конференции школьников </w:t>
            </w:r>
          </w:p>
          <w:p w:rsidR="00486549" w:rsidRDefault="00486549" w:rsidP="004865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F7E">
              <w:rPr>
                <w:rFonts w:ascii="Times New Roman" w:hAnsi="Times New Roman" w:cs="Times New Roman"/>
                <w:b/>
                <w:sz w:val="28"/>
                <w:szCs w:val="28"/>
              </w:rPr>
              <w:t>«Точка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роста – первая ступень в Науке»</w:t>
            </w:r>
          </w:p>
          <w:p w:rsidR="00486549" w:rsidRPr="000816B8" w:rsidRDefault="00486549" w:rsidP="0048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743" w:rsidRPr="000816B8" w:rsidTr="00832662">
        <w:trPr>
          <w:trHeight w:val="263"/>
        </w:trPr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7E0743" w:rsidRPr="007E0743" w:rsidRDefault="007E0743" w:rsidP="007E0743">
            <w:pPr>
              <w:pStyle w:val="TableParagraph"/>
              <w:ind w:left="144" w:right="136"/>
              <w:jc w:val="center"/>
              <w:rPr>
                <w:b/>
                <w:sz w:val="24"/>
                <w:szCs w:val="24"/>
              </w:rPr>
            </w:pPr>
            <w:r w:rsidRPr="007E0743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</w:tcBorders>
            <w:vAlign w:val="center"/>
          </w:tcPr>
          <w:p w:rsidR="007E0743" w:rsidRPr="007E0743" w:rsidRDefault="007E0743" w:rsidP="007E074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7E074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</w:tcBorders>
            <w:vAlign w:val="center"/>
          </w:tcPr>
          <w:p w:rsidR="007E0743" w:rsidRPr="007E0743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4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E0743" w:rsidRPr="000816B8" w:rsidTr="00832662">
        <w:trPr>
          <w:trHeight w:val="263"/>
        </w:trPr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7E0743" w:rsidRPr="007E0743" w:rsidRDefault="007E0743" w:rsidP="007E0743">
            <w:pPr>
              <w:pStyle w:val="TableParagraph"/>
              <w:ind w:left="142" w:right="143"/>
              <w:jc w:val="center"/>
              <w:rPr>
                <w:sz w:val="24"/>
                <w:szCs w:val="24"/>
              </w:rPr>
            </w:pPr>
            <w:r w:rsidRPr="007E0743">
              <w:rPr>
                <w:sz w:val="24"/>
                <w:szCs w:val="24"/>
              </w:rPr>
              <w:t>1</w:t>
            </w:r>
            <w:r w:rsidR="00570567">
              <w:rPr>
                <w:sz w:val="24"/>
                <w:szCs w:val="24"/>
              </w:rPr>
              <w:t>0</w:t>
            </w:r>
            <w:r w:rsidRPr="007E07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7E0743">
              <w:rPr>
                <w:sz w:val="24"/>
                <w:szCs w:val="24"/>
              </w:rPr>
              <w:t>-1</w:t>
            </w:r>
            <w:r w:rsidR="00570567">
              <w:rPr>
                <w:sz w:val="24"/>
                <w:szCs w:val="24"/>
              </w:rPr>
              <w:t>1</w:t>
            </w:r>
            <w:r w:rsidRPr="007E07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E0743">
              <w:rPr>
                <w:sz w:val="24"/>
                <w:szCs w:val="24"/>
              </w:rPr>
              <w:t>0</w:t>
            </w:r>
          </w:p>
          <w:p w:rsidR="007E0743" w:rsidRPr="007E0743" w:rsidRDefault="007E0743" w:rsidP="007E0743">
            <w:pPr>
              <w:pStyle w:val="TableParagraph"/>
              <w:ind w:left="0" w:right="142"/>
              <w:jc w:val="both"/>
              <w:rPr>
                <w:sz w:val="24"/>
                <w:szCs w:val="24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</w:tcBorders>
          </w:tcPr>
          <w:p w:rsidR="007E0743" w:rsidRPr="007E0743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43">
              <w:rPr>
                <w:rFonts w:ascii="Times New Roman" w:hAnsi="Times New Roman" w:cs="Times New Roman"/>
                <w:sz w:val="24"/>
                <w:szCs w:val="24"/>
              </w:rPr>
              <w:t>Подключение участников виртуальной экскурсии. Регистрация.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</w:tcBorders>
          </w:tcPr>
          <w:p w:rsidR="007E0743" w:rsidRPr="007E0743" w:rsidRDefault="007E0743" w:rsidP="007E0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 w:rsidRPr="007E074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7E0743">
              <w:rPr>
                <w:rFonts w:ascii="Times New Roman" w:hAnsi="Times New Roman" w:cs="Times New Roman"/>
                <w:sz w:val="24"/>
                <w:szCs w:val="24"/>
              </w:rPr>
              <w:t xml:space="preserve"> МБОУ «СО </w:t>
            </w:r>
            <w:proofErr w:type="spellStart"/>
            <w:r w:rsidRPr="007E0743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7E0743">
              <w:rPr>
                <w:rFonts w:ascii="Times New Roman" w:hAnsi="Times New Roman" w:cs="Times New Roman"/>
                <w:sz w:val="24"/>
                <w:szCs w:val="24"/>
              </w:rPr>
              <w:t xml:space="preserve"> школа с УИОП»</w:t>
            </w:r>
          </w:p>
        </w:tc>
      </w:tr>
      <w:tr w:rsidR="007E0743" w:rsidRPr="000816B8" w:rsidTr="00832662">
        <w:trPr>
          <w:trHeight w:val="263"/>
        </w:trPr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7E0743" w:rsidRPr="007E0743" w:rsidRDefault="007E0743" w:rsidP="00570567">
            <w:pPr>
              <w:pStyle w:val="TableParagraph"/>
              <w:ind w:left="0" w:right="142"/>
              <w:jc w:val="center"/>
              <w:rPr>
                <w:sz w:val="24"/>
                <w:szCs w:val="24"/>
              </w:rPr>
            </w:pPr>
            <w:r w:rsidRPr="007E0743">
              <w:rPr>
                <w:sz w:val="24"/>
                <w:szCs w:val="24"/>
              </w:rPr>
              <w:t>1</w:t>
            </w:r>
            <w:r w:rsidR="005705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</w:t>
            </w:r>
            <w:r w:rsidRPr="007E0743">
              <w:rPr>
                <w:sz w:val="24"/>
                <w:szCs w:val="24"/>
              </w:rPr>
              <w:t>0 -1</w:t>
            </w:r>
            <w:r w:rsidR="005705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:0</w:t>
            </w:r>
            <w:r w:rsidRPr="007E0743">
              <w:rPr>
                <w:sz w:val="24"/>
                <w:szCs w:val="24"/>
              </w:rPr>
              <w:t>5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</w:tcBorders>
          </w:tcPr>
          <w:p w:rsidR="007E0743" w:rsidRPr="007E0743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4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7E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</w:tcBorders>
          </w:tcPr>
          <w:p w:rsidR="007E0743" w:rsidRPr="007E0743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743">
              <w:rPr>
                <w:rFonts w:ascii="Times New Roman" w:hAnsi="Times New Roman" w:cs="Times New Roman"/>
                <w:sz w:val="24"/>
                <w:szCs w:val="24"/>
              </w:rPr>
              <w:t>Удовин</w:t>
            </w:r>
            <w:proofErr w:type="spellEnd"/>
            <w:r w:rsidRPr="007E0743">
              <w:rPr>
                <w:rFonts w:ascii="Times New Roman" w:hAnsi="Times New Roman" w:cs="Times New Roman"/>
                <w:sz w:val="24"/>
                <w:szCs w:val="24"/>
              </w:rPr>
              <w:t xml:space="preserve"> В.Н., начальник отдела МБУ ДПО «СОЦРО»</w:t>
            </w:r>
          </w:p>
        </w:tc>
      </w:tr>
      <w:tr w:rsidR="007E0743" w:rsidRPr="000816B8" w:rsidTr="00832662">
        <w:trPr>
          <w:trHeight w:val="263"/>
        </w:trPr>
        <w:tc>
          <w:tcPr>
            <w:tcW w:w="5160" w:type="dxa"/>
            <w:gridSpan w:val="2"/>
            <w:tcBorders>
              <w:top w:val="single" w:sz="4" w:space="0" w:color="auto"/>
            </w:tcBorders>
          </w:tcPr>
          <w:p w:rsidR="007E0743" w:rsidRPr="007E0743" w:rsidRDefault="007E0743" w:rsidP="00570567">
            <w:pPr>
              <w:pStyle w:val="TableParagraph"/>
              <w:ind w:left="0" w:right="142"/>
              <w:jc w:val="center"/>
              <w:rPr>
                <w:sz w:val="24"/>
                <w:szCs w:val="24"/>
              </w:rPr>
            </w:pPr>
            <w:r w:rsidRPr="007E0743">
              <w:rPr>
                <w:sz w:val="24"/>
                <w:szCs w:val="24"/>
              </w:rPr>
              <w:t>1</w:t>
            </w:r>
            <w:r w:rsidR="00570567">
              <w:rPr>
                <w:sz w:val="24"/>
                <w:szCs w:val="24"/>
              </w:rPr>
              <w:t>1</w:t>
            </w:r>
            <w:r w:rsidRPr="007E07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</w:t>
            </w:r>
            <w:r w:rsidRPr="007E0743">
              <w:rPr>
                <w:sz w:val="24"/>
                <w:szCs w:val="24"/>
              </w:rPr>
              <w:t>5-1</w:t>
            </w:r>
            <w:r w:rsidR="00570567">
              <w:rPr>
                <w:sz w:val="24"/>
                <w:szCs w:val="24"/>
              </w:rPr>
              <w:t>1</w:t>
            </w:r>
            <w:r w:rsidRPr="007E07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7E0743">
              <w:rPr>
                <w:sz w:val="24"/>
                <w:szCs w:val="24"/>
              </w:rPr>
              <w:t>0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</w:tcBorders>
          </w:tcPr>
          <w:p w:rsidR="007E0743" w:rsidRPr="007E0743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43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участникам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r w:rsidRPr="007E0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2" w:type="dxa"/>
            <w:gridSpan w:val="2"/>
            <w:tcBorders>
              <w:top w:val="single" w:sz="4" w:space="0" w:color="auto"/>
            </w:tcBorders>
          </w:tcPr>
          <w:p w:rsidR="007E0743" w:rsidRPr="007E0743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0743">
              <w:rPr>
                <w:rFonts w:ascii="Times New Roman" w:hAnsi="Times New Roman" w:cs="Times New Roman"/>
                <w:sz w:val="24"/>
                <w:szCs w:val="24"/>
              </w:rPr>
              <w:t>Крынина</w:t>
            </w:r>
            <w:proofErr w:type="spellEnd"/>
            <w:r w:rsidRPr="007E0743">
              <w:rPr>
                <w:rFonts w:ascii="Times New Roman" w:hAnsi="Times New Roman" w:cs="Times New Roman"/>
                <w:sz w:val="24"/>
                <w:szCs w:val="24"/>
              </w:rPr>
              <w:t xml:space="preserve"> Е.М., директор МБОУ «СО </w:t>
            </w:r>
            <w:proofErr w:type="spellStart"/>
            <w:r w:rsidRPr="007E0743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7E0743">
              <w:rPr>
                <w:rFonts w:ascii="Times New Roman" w:hAnsi="Times New Roman" w:cs="Times New Roman"/>
                <w:sz w:val="24"/>
                <w:szCs w:val="24"/>
              </w:rPr>
              <w:t xml:space="preserve"> школа с УИОП»</w:t>
            </w:r>
          </w:p>
        </w:tc>
      </w:tr>
      <w:tr w:rsidR="007E0743" w:rsidRPr="000816B8" w:rsidTr="00361EAA">
        <w:trPr>
          <w:trHeight w:val="263"/>
        </w:trPr>
        <w:tc>
          <w:tcPr>
            <w:tcW w:w="15837" w:type="dxa"/>
            <w:gridSpan w:val="6"/>
            <w:tcBorders>
              <w:top w:val="single" w:sz="4" w:space="0" w:color="auto"/>
            </w:tcBorders>
          </w:tcPr>
          <w:p w:rsidR="007E0743" w:rsidRDefault="007E0743" w:rsidP="007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743" w:rsidRDefault="007E0743" w:rsidP="007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7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СЕКЦИЙ</w:t>
            </w:r>
          </w:p>
          <w:p w:rsidR="007E0743" w:rsidRDefault="007E0743" w:rsidP="007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705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:10-1</w:t>
            </w:r>
            <w:r w:rsidR="0057056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70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E0743" w:rsidRPr="007E0743" w:rsidRDefault="007E0743" w:rsidP="007E0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743" w:rsidRPr="000816B8" w:rsidTr="00832662">
        <w:trPr>
          <w:trHeight w:val="263"/>
        </w:trPr>
        <w:tc>
          <w:tcPr>
            <w:tcW w:w="1121" w:type="dxa"/>
          </w:tcPr>
          <w:p w:rsidR="007E0743" w:rsidRPr="000816B8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B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039" w:type="dxa"/>
          </w:tcPr>
          <w:p w:rsidR="007E0743" w:rsidRPr="000816B8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ОО, муниципалитет</w:t>
            </w:r>
          </w:p>
        </w:tc>
        <w:tc>
          <w:tcPr>
            <w:tcW w:w="2495" w:type="dxa"/>
          </w:tcPr>
          <w:p w:rsidR="007E0743" w:rsidRPr="000816B8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B8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2490" w:type="dxa"/>
          </w:tcPr>
          <w:p w:rsidR="007E0743" w:rsidRPr="000816B8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B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участника/ класс</w:t>
            </w:r>
          </w:p>
        </w:tc>
        <w:tc>
          <w:tcPr>
            <w:tcW w:w="3020" w:type="dxa"/>
          </w:tcPr>
          <w:p w:rsidR="007E0743" w:rsidRPr="000816B8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B8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</w:t>
            </w:r>
          </w:p>
        </w:tc>
        <w:tc>
          <w:tcPr>
            <w:tcW w:w="2672" w:type="dxa"/>
          </w:tcPr>
          <w:p w:rsidR="007E0743" w:rsidRPr="000816B8" w:rsidRDefault="007E0743" w:rsidP="007E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6B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570567" w:rsidRPr="000816B8" w:rsidTr="00832662">
        <w:trPr>
          <w:trHeight w:val="263"/>
        </w:trPr>
        <w:tc>
          <w:tcPr>
            <w:tcW w:w="1121" w:type="dxa"/>
          </w:tcPr>
          <w:p w:rsidR="00570567" w:rsidRPr="00067448" w:rsidRDefault="00570567" w:rsidP="00067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39" w:type="dxa"/>
          </w:tcPr>
          <w:p w:rsidR="00570567" w:rsidRPr="00067448" w:rsidRDefault="00570567" w:rsidP="0006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Истобнянская</w:t>
            </w:r>
            <w:proofErr w:type="spellEnd"/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</w:t>
            </w:r>
            <w:proofErr w:type="spellStart"/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Белгородской области</w:t>
            </w:r>
          </w:p>
        </w:tc>
        <w:tc>
          <w:tcPr>
            <w:tcW w:w="2495" w:type="dxa"/>
          </w:tcPr>
          <w:p w:rsidR="00570567" w:rsidRPr="00067448" w:rsidRDefault="00570567" w:rsidP="0006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490" w:type="dxa"/>
          </w:tcPr>
          <w:p w:rsidR="00570567" w:rsidRPr="00067448" w:rsidRDefault="00570567" w:rsidP="0006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Литвин Диана Витальевна/8 класс</w:t>
            </w:r>
          </w:p>
        </w:tc>
        <w:tc>
          <w:tcPr>
            <w:tcW w:w="3020" w:type="dxa"/>
          </w:tcPr>
          <w:p w:rsidR="00570567" w:rsidRPr="00067448" w:rsidRDefault="00570567" w:rsidP="0006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Сортоиспытание винограда, произрастающего в Белгородской области</w:t>
            </w:r>
          </w:p>
        </w:tc>
        <w:tc>
          <w:tcPr>
            <w:tcW w:w="2672" w:type="dxa"/>
          </w:tcPr>
          <w:p w:rsidR="00570567" w:rsidRPr="00067448" w:rsidRDefault="00570567" w:rsidP="000674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Агеенко Елена Сергеевна, учитель химии и биологии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Истобнянская</w:t>
            </w:r>
            <w:proofErr w:type="spellEnd"/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 </w:t>
            </w:r>
            <w:proofErr w:type="spellStart"/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Губкинский</w:t>
            </w:r>
            <w:proofErr w:type="spellEnd"/>
            <w:r w:rsidRPr="00067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Меркулов Никита Сергеевич/10 класс</w:t>
            </w:r>
          </w:p>
        </w:tc>
        <w:tc>
          <w:tcPr>
            <w:tcW w:w="3020" w:type="dxa"/>
          </w:tcPr>
          <w:p w:rsidR="00F3079A" w:rsidRPr="00067448" w:rsidRDefault="00F3079A" w:rsidP="00FF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качества воды в прудах села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Истобное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путём применения методов </w:t>
            </w:r>
            <w:r w:rsidRPr="00067448">
              <w:rPr>
                <w:rFonts w:ascii="Times New Roman" w:hAnsi="Times New Roman" w:cs="Times New Roman"/>
                <w:sz w:val="24"/>
                <w:szCs w:val="24"/>
              </w:rPr>
              <w:br/>
              <w:t>физики и химии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Агеенко Елена Сергеевна, учитель химии и биологии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общеобразовательная Курская школа»,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Имамбеков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Максим Маратович, Панкова Ксения Вячеславовна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Создание вечного фонтана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Ансимова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Диана Витальевна, учитель математики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600A4">
              <w:rPr>
                <w:rFonts w:ascii="Times New Roman" w:hAnsi="Times New Roman" w:cs="Times New Roman"/>
                <w:sz w:val="24"/>
                <w:szCs w:val="24"/>
              </w:rPr>
              <w:t xml:space="preserve">«Основная общеобразовательная </w:t>
            </w:r>
            <w:proofErr w:type="spellStart"/>
            <w:r w:rsidR="008600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езнамовская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школа»,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bCs/>
                <w:sz w:val="24"/>
                <w:szCs w:val="24"/>
              </w:rPr>
              <w:t>Михалева Камилла Александровна⁄8 класс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Cреда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Arduino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UNO для программирования музыки на роботе «КЛИК»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Комарчук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Алиса Владимировна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Лозное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Чернянского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области»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Бараковская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София Юрьевна/6 класс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Изучение строения растительных клеток</w:t>
            </w:r>
          </w:p>
        </w:tc>
        <w:tc>
          <w:tcPr>
            <w:tcW w:w="2672" w:type="dxa"/>
          </w:tcPr>
          <w:p w:rsidR="00F3079A" w:rsidRPr="00431791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791">
              <w:rPr>
                <w:rFonts w:ascii="Times New Roman" w:hAnsi="Times New Roman" w:cs="Times New Roman"/>
                <w:sz w:val="24"/>
                <w:szCs w:val="24"/>
              </w:rPr>
              <w:t>Щепилова</w:t>
            </w:r>
            <w:proofErr w:type="spellEnd"/>
            <w:r w:rsidRPr="00431791">
              <w:rPr>
                <w:rFonts w:ascii="Times New Roman" w:hAnsi="Times New Roman" w:cs="Times New Roman"/>
                <w:sz w:val="24"/>
                <w:szCs w:val="24"/>
              </w:rPr>
              <w:t xml:space="preserve"> Елена Федоровна, учитель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МБОУ «Сергиевская СОШ»,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Губкинский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Рейман Анатолий Андреевич/9 класс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Гиббереллин и перекрёстное опыление – приёмы воздействия на соцветия.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Ковалев Игорь Николаевич, </w:t>
            </w: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pStyle w:val="a8"/>
              <w:jc w:val="both"/>
              <w:rPr>
                <w:sz w:val="24"/>
                <w:szCs w:val="24"/>
              </w:rPr>
            </w:pPr>
            <w:r w:rsidRPr="00067448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с. Волотово </w:t>
            </w:r>
            <w:proofErr w:type="spellStart"/>
            <w:r w:rsidRPr="00067448">
              <w:rPr>
                <w:sz w:val="24"/>
                <w:szCs w:val="24"/>
              </w:rPr>
              <w:t>Чернянского</w:t>
            </w:r>
            <w:proofErr w:type="spellEnd"/>
            <w:r w:rsidRPr="00067448">
              <w:rPr>
                <w:sz w:val="24"/>
                <w:szCs w:val="24"/>
              </w:rPr>
              <w:t xml:space="preserve"> района Белгородской области» </w:t>
            </w:r>
          </w:p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Потапова Алина Владимировна/9 класс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pStyle w:val="a4"/>
              <w:tabs>
                <w:tab w:val="left" w:pos="9870"/>
              </w:tabs>
              <w:ind w:left="0" w:right="-53" w:firstLine="0"/>
              <w:jc w:val="both"/>
            </w:pPr>
            <w:r w:rsidRPr="00067448">
              <w:t>Распространение звука и звуковые волны. Скорость звука.</w:t>
            </w:r>
          </w:p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Быков Вадим Сергеевич, учитель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pStyle w:val="a8"/>
              <w:jc w:val="both"/>
              <w:rPr>
                <w:sz w:val="24"/>
                <w:szCs w:val="24"/>
              </w:rPr>
            </w:pPr>
            <w:r w:rsidRPr="00067448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proofErr w:type="spellStart"/>
            <w:r>
              <w:rPr>
                <w:sz w:val="24"/>
                <w:szCs w:val="24"/>
              </w:rPr>
              <w:t>Городищенская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448">
              <w:rPr>
                <w:sz w:val="24"/>
                <w:szCs w:val="24"/>
              </w:rPr>
              <w:t xml:space="preserve">школа с углубленным изучением отдельных предметов», </w:t>
            </w:r>
            <w:proofErr w:type="spellStart"/>
            <w:r>
              <w:rPr>
                <w:sz w:val="24"/>
                <w:szCs w:val="24"/>
              </w:rPr>
              <w:t>Старооскольский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  <w:r w:rsidRPr="00067448">
              <w:rPr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Лисицын Вадим Владимирович/9 класс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pStyle w:val="a4"/>
              <w:tabs>
                <w:tab w:val="left" w:pos="9870"/>
              </w:tabs>
              <w:ind w:left="0" w:right="-53" w:firstLine="0"/>
              <w:jc w:val="both"/>
            </w:pPr>
            <w:r>
              <w:t>Технология двухцветной печати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Алексеевич, учитель информатики, педагог дополнительного образования</w:t>
            </w:r>
          </w:p>
        </w:tc>
      </w:tr>
      <w:tr w:rsidR="00F3079A" w:rsidRPr="000816B8" w:rsidTr="00791962">
        <w:trPr>
          <w:trHeight w:val="170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shd w:val="clear" w:color="auto" w:fill="FFFFFF"/>
              <w:spacing w:after="30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№12 с углубленным изучением отдельных предметов», г. Старый Оскол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pStyle w:val="a4"/>
              <w:ind w:left="0" w:firstLine="0"/>
              <w:jc w:val="both"/>
              <w:rPr>
                <w:rFonts w:eastAsia="Calibri"/>
              </w:rPr>
            </w:pPr>
            <w:proofErr w:type="spellStart"/>
            <w:r w:rsidRPr="00067448">
              <w:rPr>
                <w:rFonts w:eastAsia="Calibri"/>
              </w:rPr>
              <w:t>Восковская</w:t>
            </w:r>
            <w:proofErr w:type="spellEnd"/>
            <w:r w:rsidRPr="00067448">
              <w:rPr>
                <w:rFonts w:eastAsia="Calibri"/>
              </w:rPr>
              <w:t xml:space="preserve"> </w:t>
            </w:r>
            <w:proofErr w:type="gramStart"/>
            <w:r w:rsidRPr="00067448">
              <w:rPr>
                <w:rFonts w:eastAsia="Calibri"/>
              </w:rPr>
              <w:t>Таисия  Андреевна</w:t>
            </w:r>
            <w:proofErr w:type="gramEnd"/>
            <w:r w:rsidRPr="00067448">
              <w:rPr>
                <w:rFonts w:eastAsia="Calibri"/>
              </w:rPr>
              <w:t>, Попова Ксения Сергеевна/7В класс</w:t>
            </w:r>
          </w:p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F3079A" w:rsidRPr="00067448" w:rsidRDefault="00F3079A" w:rsidP="00F3079A">
            <w:pPr>
              <w:pStyle w:val="a4"/>
              <w:ind w:left="0" w:firstLine="0"/>
              <w:jc w:val="both"/>
              <w:rPr>
                <w:rFonts w:eastAsia="Calibri"/>
              </w:rPr>
            </w:pPr>
            <w:r w:rsidRPr="00067448">
              <w:rPr>
                <w:bCs/>
                <w:color w:val="000000"/>
                <w:kern w:val="36"/>
              </w:rPr>
              <w:t xml:space="preserve">Влияние </w:t>
            </w:r>
            <w:proofErr w:type="spellStart"/>
            <w:r w:rsidRPr="00067448">
              <w:rPr>
                <w:bCs/>
                <w:color w:val="000000"/>
                <w:kern w:val="36"/>
              </w:rPr>
              <w:t>противогололедных</w:t>
            </w:r>
            <w:proofErr w:type="spellEnd"/>
            <w:r w:rsidRPr="00067448">
              <w:rPr>
                <w:bCs/>
                <w:color w:val="000000"/>
                <w:kern w:val="36"/>
              </w:rPr>
              <w:t xml:space="preserve"> реагентов на растения</w:t>
            </w:r>
            <w:r w:rsidRPr="00067448">
              <w:rPr>
                <w:rFonts w:eastAsia="Calibri"/>
              </w:rPr>
              <w:t xml:space="preserve"> </w:t>
            </w:r>
          </w:p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Брызгунова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учитель физики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№12 с углубленным изучением отдельных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г. Старый Оскол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Бондаренко Ева Романовна/7В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Изучение физических свойств различных видов тканей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Брызгунова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учитель физики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39" w:type="dxa"/>
          </w:tcPr>
          <w:p w:rsidR="00F3079A" w:rsidRPr="00067448" w:rsidRDefault="00F3079A" w:rsidP="00BB156A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«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Боброводворская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56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Черкасских Ярослав Владимирович, 8 класс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r w:rsidRPr="00067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почвы на процесс роста и развития ириса бородатого при выгонке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Черкасских Анна Викторовна, учитель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pStyle w:val="a8"/>
              <w:jc w:val="both"/>
              <w:rPr>
                <w:sz w:val="24"/>
                <w:szCs w:val="24"/>
              </w:rPr>
            </w:pPr>
            <w:r w:rsidRPr="00067448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</w:t>
            </w:r>
            <w:proofErr w:type="spellStart"/>
            <w:r>
              <w:rPr>
                <w:sz w:val="24"/>
                <w:szCs w:val="24"/>
              </w:rPr>
              <w:t>Городищенская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67448">
              <w:rPr>
                <w:sz w:val="24"/>
                <w:szCs w:val="24"/>
              </w:rPr>
              <w:t xml:space="preserve">школа с углубленным изучением отдельных предметов», </w:t>
            </w:r>
            <w:proofErr w:type="spellStart"/>
            <w:r>
              <w:rPr>
                <w:sz w:val="24"/>
                <w:szCs w:val="24"/>
              </w:rPr>
              <w:t>Старооскольский</w:t>
            </w:r>
            <w:proofErr w:type="spellEnd"/>
            <w:r>
              <w:rPr>
                <w:sz w:val="24"/>
                <w:szCs w:val="24"/>
              </w:rPr>
              <w:t xml:space="preserve"> городской округ</w:t>
            </w:r>
            <w:r w:rsidRPr="00067448">
              <w:rPr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</w:p>
        </w:tc>
        <w:tc>
          <w:tcPr>
            <w:tcW w:w="2490" w:type="dxa"/>
          </w:tcPr>
          <w:p w:rsidR="00F3079A" w:rsidRPr="00067448" w:rsidRDefault="00F3079A" w:rsidP="00FF0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 Никита </w:t>
            </w:r>
            <w:r w:rsidR="00FF0EAB">
              <w:rPr>
                <w:rFonts w:ascii="Times New Roman" w:hAnsi="Times New Roman" w:cs="Times New Roman"/>
                <w:sz w:val="24"/>
                <w:szCs w:val="24"/>
              </w:rPr>
              <w:t>Тимофеевич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/9 класс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pStyle w:val="a4"/>
              <w:tabs>
                <w:tab w:val="left" w:pos="9870"/>
              </w:tabs>
              <w:ind w:left="0" w:right="-53" w:firstLine="0"/>
              <w:jc w:val="both"/>
            </w:pPr>
            <w:r>
              <w:t xml:space="preserve">Птичий дом 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Евгеньевич, преподаватель-организатор ОБЖ, педагог дополнительного образования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39" w:type="dxa"/>
          </w:tcPr>
          <w:p w:rsidR="00F3079A" w:rsidRPr="00067448" w:rsidRDefault="00F3079A" w:rsidP="00BB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Боброводворская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56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Малахов Максим Романович/2 класс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Влияние занятий лыжным спортом на силу рук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Малахова Наталья Алексеевна, учитель математики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039" w:type="dxa"/>
          </w:tcPr>
          <w:p w:rsidR="00F3079A" w:rsidRPr="00067448" w:rsidRDefault="00F3079A" w:rsidP="00BB156A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«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Боброводворская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156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Красникова Марина Владимировна,</w:t>
            </w:r>
          </w:p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Красникова Юлия Владимировна/ 8 класс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Согревает ли одежда?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Дронов Игорь Александрович, учитель физики и информатики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№12 с углубленным изучением отдельных предметов», г. Старый Оскол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tabs>
                <w:tab w:val="left" w:pos="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Семенихина Мария Алексеевна/ 7В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Исследование жёсткости воды и способы её устранения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Брызгунова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Николаевна, учитель физики</w:t>
            </w:r>
          </w:p>
        </w:tc>
      </w:tr>
      <w:tr w:rsidR="00F3079A" w:rsidRPr="000816B8" w:rsidTr="00832662">
        <w:trPr>
          <w:trHeight w:val="263"/>
        </w:trPr>
        <w:tc>
          <w:tcPr>
            <w:tcW w:w="1121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39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МБОУ «ОК «Озерки» имени М.И.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Бесхмельницына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Белгородской области</w:t>
            </w:r>
          </w:p>
        </w:tc>
        <w:tc>
          <w:tcPr>
            <w:tcW w:w="2495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249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Трибунская Оксана Витальевна/9 класс</w:t>
            </w:r>
          </w:p>
        </w:tc>
        <w:tc>
          <w:tcPr>
            <w:tcW w:w="3020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Робот-погрузчик</w:t>
            </w:r>
          </w:p>
        </w:tc>
        <w:tc>
          <w:tcPr>
            <w:tcW w:w="2672" w:type="dxa"/>
          </w:tcPr>
          <w:p w:rsidR="00F3079A" w:rsidRPr="00067448" w:rsidRDefault="00F3079A" w:rsidP="00F3079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>Выходцева</w:t>
            </w:r>
            <w:proofErr w:type="spellEnd"/>
            <w:r w:rsidRPr="000674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учитель английского языка и информатики</w:t>
            </w:r>
          </w:p>
        </w:tc>
      </w:tr>
      <w:tr w:rsidR="00BB156A" w:rsidRPr="000816B8" w:rsidTr="00832662">
        <w:trPr>
          <w:trHeight w:val="263"/>
        </w:trPr>
        <w:tc>
          <w:tcPr>
            <w:tcW w:w="1121" w:type="dxa"/>
          </w:tcPr>
          <w:p w:rsidR="00BB156A" w:rsidRDefault="00BB156A" w:rsidP="00BB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39" w:type="dxa"/>
          </w:tcPr>
          <w:p w:rsidR="00BB156A" w:rsidRPr="00BB156A" w:rsidRDefault="00BB156A" w:rsidP="00BB156A">
            <w:pPr>
              <w:tabs>
                <w:tab w:val="left" w:pos="2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«</w:t>
            </w:r>
            <w:r w:rsidRPr="00BB15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СОШ с. </w:t>
            </w:r>
            <w:proofErr w:type="spellStart"/>
            <w:r w:rsidRPr="00BB15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Ездочное</w:t>
            </w:r>
            <w:proofErr w:type="spellEnd"/>
            <w:r w:rsidRPr="00BB15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  <w:r w:rsidRPr="00BB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56A">
              <w:rPr>
                <w:rFonts w:ascii="Times New Roman" w:hAnsi="Times New Roman" w:cs="Times New Roman"/>
                <w:sz w:val="24"/>
                <w:szCs w:val="24"/>
              </w:rPr>
              <w:t>Губкинского</w:t>
            </w:r>
            <w:proofErr w:type="spellEnd"/>
            <w:r w:rsidRPr="00BB156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Белгородской области</w:t>
            </w:r>
          </w:p>
        </w:tc>
        <w:tc>
          <w:tcPr>
            <w:tcW w:w="2495" w:type="dxa"/>
          </w:tcPr>
          <w:p w:rsidR="00BB156A" w:rsidRPr="00BB156A" w:rsidRDefault="00BB156A" w:rsidP="00BB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56A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Цифровое, 3D-моделирование</w:t>
            </w:r>
          </w:p>
        </w:tc>
        <w:tc>
          <w:tcPr>
            <w:tcW w:w="2490" w:type="dxa"/>
          </w:tcPr>
          <w:p w:rsidR="00BB156A" w:rsidRPr="00BB156A" w:rsidRDefault="00BB156A" w:rsidP="00BB15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5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Бессарабов Дмитрий Александрович, </w:t>
            </w:r>
            <w:proofErr w:type="spellStart"/>
            <w:r w:rsidRPr="00BB15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BB15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Максим Михайлович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</w:t>
            </w:r>
            <w:r w:rsidRPr="00BB15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11 класс</w:t>
            </w:r>
          </w:p>
          <w:p w:rsidR="00BB156A" w:rsidRPr="00BB156A" w:rsidRDefault="00BB156A" w:rsidP="00BB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BB156A" w:rsidRPr="00BB156A" w:rsidRDefault="00BB156A" w:rsidP="00BB15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5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 3D-моделирования</w:t>
            </w:r>
          </w:p>
          <w:p w:rsidR="00BB156A" w:rsidRPr="00BB156A" w:rsidRDefault="00BB156A" w:rsidP="00BB15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5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 создания танка Т-34</w:t>
            </w:r>
          </w:p>
          <w:p w:rsidR="00BB156A" w:rsidRPr="00BB156A" w:rsidRDefault="00BB156A" w:rsidP="00BB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BB156A" w:rsidRPr="00BB156A" w:rsidRDefault="00BB156A" w:rsidP="00BB15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BB15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Кокленкова</w:t>
            </w:r>
            <w:proofErr w:type="spellEnd"/>
            <w:r w:rsidRPr="00BB15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Татьяна Владимировна, учитель</w:t>
            </w:r>
          </w:p>
          <w:p w:rsidR="00BB156A" w:rsidRPr="00BB156A" w:rsidRDefault="00BB156A" w:rsidP="00BB156A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BB156A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математики и информатики</w:t>
            </w:r>
          </w:p>
          <w:p w:rsidR="00BB156A" w:rsidRPr="00BB156A" w:rsidRDefault="00BB156A" w:rsidP="00BB1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999" w:rsidRPr="000816B8" w:rsidTr="00832662">
        <w:trPr>
          <w:trHeight w:val="263"/>
        </w:trPr>
        <w:tc>
          <w:tcPr>
            <w:tcW w:w="1121" w:type="dxa"/>
          </w:tcPr>
          <w:p w:rsidR="00E14999" w:rsidRPr="00E14999" w:rsidRDefault="00E14999" w:rsidP="00E14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499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39" w:type="dxa"/>
          </w:tcPr>
          <w:p w:rsidR="00E14999" w:rsidRPr="00E14999" w:rsidRDefault="00E14999" w:rsidP="00E1499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tabs>
                <w:tab w:val="left" w:pos="318"/>
              </w:tabs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149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с. Ольшанка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999">
              <w:rPr>
                <w:rFonts w:ascii="Times New Roman" w:hAnsi="Times New Roman" w:cs="Times New Roman"/>
                <w:sz w:val="24"/>
                <w:szCs w:val="24"/>
              </w:rPr>
              <w:t>Чернянск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Белгородской области</w:t>
            </w:r>
            <w:r w:rsidRPr="00E14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999" w:rsidRPr="00E14999" w:rsidRDefault="00E14999" w:rsidP="00E1499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E14999" w:rsidRPr="00E14999" w:rsidRDefault="00E14999" w:rsidP="00E14999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14999">
              <w:rPr>
                <w:rFonts w:ascii="Times New Roman" w:hAnsi="Times New Roman" w:cs="Times New Roman"/>
                <w:sz w:val="24"/>
                <w:szCs w:val="24"/>
              </w:rPr>
              <w:t xml:space="preserve">Цифровое, </w:t>
            </w:r>
            <w:hyperlink r:id="rId6">
              <w:r w:rsidRPr="00E14999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E149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E14999">
              <w:rPr>
                <w:rFonts w:ascii="Times New Roman" w:hAnsi="Times New Roman" w:cs="Times New Roman"/>
                <w:sz w:val="24"/>
                <w:szCs w:val="24"/>
              </w:rPr>
              <w:t>-моделирование</w:t>
            </w:r>
          </w:p>
          <w:p w:rsidR="00E14999" w:rsidRPr="00E14999" w:rsidRDefault="00E14999" w:rsidP="00E14999">
            <w:pPr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0" w:type="dxa"/>
          </w:tcPr>
          <w:p w:rsidR="00E14999" w:rsidRPr="00E14999" w:rsidRDefault="00E14999" w:rsidP="00E149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14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Селезнева Любава Денисовна</w:t>
            </w:r>
            <w:r w:rsidRPr="00E14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14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020" w:type="dxa"/>
          </w:tcPr>
          <w:p w:rsidR="00E14999" w:rsidRPr="00E14999" w:rsidRDefault="00E14999" w:rsidP="00E1499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4999">
              <w:rPr>
                <w:rFonts w:ascii="Times New Roman" w:hAnsi="Times New Roman" w:cs="Times New Roman"/>
                <w:sz w:val="24"/>
                <w:szCs w:val="24"/>
              </w:rPr>
              <w:t>Лотосы 21 века</w:t>
            </w:r>
            <w:bookmarkStart w:id="0" w:name="_GoBack"/>
            <w:bookmarkEnd w:id="0"/>
          </w:p>
          <w:p w:rsidR="00E14999" w:rsidRPr="00E14999" w:rsidRDefault="00E14999" w:rsidP="00E149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</w:tcPr>
          <w:p w:rsidR="00E14999" w:rsidRPr="00E14999" w:rsidRDefault="00E14999" w:rsidP="00E1499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149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Ларина Анна Юрьевна</w:t>
            </w:r>
          </w:p>
        </w:tc>
      </w:tr>
    </w:tbl>
    <w:p w:rsidR="00206A52" w:rsidRDefault="00206A52" w:rsidP="007E0743">
      <w:pPr>
        <w:spacing w:after="0" w:line="240" w:lineRule="auto"/>
        <w:rPr>
          <w:rFonts w:ascii="Times New Roman" w:hAnsi="Times New Roman" w:cs="Times New Roman"/>
        </w:rPr>
      </w:pPr>
    </w:p>
    <w:p w:rsidR="00BB156A" w:rsidRPr="008C7F7E" w:rsidRDefault="00BB156A" w:rsidP="007E0743">
      <w:pPr>
        <w:spacing w:after="0" w:line="240" w:lineRule="auto"/>
        <w:rPr>
          <w:rFonts w:ascii="Times New Roman" w:hAnsi="Times New Roman" w:cs="Times New Roman"/>
        </w:rPr>
      </w:pPr>
    </w:p>
    <w:sectPr w:rsidR="00BB156A" w:rsidRPr="008C7F7E" w:rsidSect="00AF6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33581"/>
    <w:multiLevelType w:val="multilevel"/>
    <w:tmpl w:val="9F68FB16"/>
    <w:lvl w:ilvl="0">
      <w:start w:val="1"/>
      <w:numFmt w:val="decimal"/>
      <w:lvlText w:val="%1."/>
      <w:lvlJc w:val="left"/>
      <w:pPr>
        <w:ind w:left="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7.%2."/>
      <w:lvlJc w:val="left"/>
      <w:pPr>
        <w:ind w:left="112" w:hanging="43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9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5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9C754A7"/>
    <w:multiLevelType w:val="hybridMultilevel"/>
    <w:tmpl w:val="C9CA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04"/>
    <w:rsid w:val="00067448"/>
    <w:rsid w:val="000816B8"/>
    <w:rsid w:val="000E7588"/>
    <w:rsid w:val="00107567"/>
    <w:rsid w:val="00144438"/>
    <w:rsid w:val="001536B2"/>
    <w:rsid w:val="00206A52"/>
    <w:rsid w:val="00256C11"/>
    <w:rsid w:val="002676C1"/>
    <w:rsid w:val="00316813"/>
    <w:rsid w:val="00321B03"/>
    <w:rsid w:val="00361EAA"/>
    <w:rsid w:val="003A59A4"/>
    <w:rsid w:val="003A7DE2"/>
    <w:rsid w:val="003C2712"/>
    <w:rsid w:val="003C77CB"/>
    <w:rsid w:val="00431791"/>
    <w:rsid w:val="00486549"/>
    <w:rsid w:val="00570567"/>
    <w:rsid w:val="00621B34"/>
    <w:rsid w:val="006F3E7A"/>
    <w:rsid w:val="00791962"/>
    <w:rsid w:val="007C575E"/>
    <w:rsid w:val="007E0743"/>
    <w:rsid w:val="007E5A90"/>
    <w:rsid w:val="0081485A"/>
    <w:rsid w:val="00823C73"/>
    <w:rsid w:val="00832662"/>
    <w:rsid w:val="008600A4"/>
    <w:rsid w:val="00890584"/>
    <w:rsid w:val="008C7F7E"/>
    <w:rsid w:val="00937610"/>
    <w:rsid w:val="009E1ADA"/>
    <w:rsid w:val="00A20F04"/>
    <w:rsid w:val="00AF6437"/>
    <w:rsid w:val="00B50DFF"/>
    <w:rsid w:val="00BB156A"/>
    <w:rsid w:val="00CC301E"/>
    <w:rsid w:val="00CE4FF2"/>
    <w:rsid w:val="00DD548E"/>
    <w:rsid w:val="00E14999"/>
    <w:rsid w:val="00F3079A"/>
    <w:rsid w:val="00FE2BC1"/>
    <w:rsid w:val="00FF0EAB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DFEC4-98FE-4EA4-BA92-A21C5D7C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A20F04"/>
    <w:pPr>
      <w:widowControl w:val="0"/>
      <w:autoSpaceDE w:val="0"/>
      <w:autoSpaceDN w:val="0"/>
      <w:spacing w:after="0" w:line="240" w:lineRule="auto"/>
      <w:ind w:left="112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A20F0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F6437"/>
    <w:pPr>
      <w:ind w:left="720"/>
      <w:contextualSpacing/>
    </w:pPr>
  </w:style>
  <w:style w:type="paragraph" w:customStyle="1" w:styleId="Default">
    <w:name w:val="Default"/>
    <w:rsid w:val="004865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rsid w:val="00486549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E074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 Spacing"/>
    <w:uiPriority w:val="1"/>
    <w:qFormat/>
    <w:rsid w:val="00206A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FollowedHyperlink"/>
    <w:basedOn w:val="a0"/>
    <w:uiPriority w:val="99"/>
    <w:semiHidden/>
    <w:unhideWhenUsed/>
    <w:rsid w:val="00361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obrazovanie.ru/online_test/geografiya" TargetMode="External"/><Relationship Id="rId5" Type="http://schemas.openxmlformats.org/officeDocument/2006/relationships/hyperlink" Target="https://sferum.ru/?call_link=gSUvesdauhIeuSRbp4q4hpwH2NpNpP_Bx1d_asZdyR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2023-04-17T12:06:00Z</cp:lastPrinted>
  <dcterms:created xsi:type="dcterms:W3CDTF">2024-03-13T10:05:00Z</dcterms:created>
  <dcterms:modified xsi:type="dcterms:W3CDTF">2024-03-27T07:16:00Z</dcterms:modified>
</cp:coreProperties>
</file>