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16"/>
        <w:gridCol w:w="222"/>
      </w:tblGrid>
      <w:tr w:rsidR="00913782" w:rsidRPr="00193855" w:rsidTr="00913782">
        <w:tc>
          <w:tcPr>
            <w:tcW w:w="4678" w:type="dxa"/>
          </w:tcPr>
          <w:tbl>
            <w:tblPr>
              <w:tblW w:w="10300" w:type="dxa"/>
              <w:tblLook w:val="04A0"/>
            </w:tblPr>
            <w:tblGrid>
              <w:gridCol w:w="5150"/>
              <w:gridCol w:w="5150"/>
            </w:tblGrid>
            <w:tr w:rsidR="00F8264E" w:rsidRPr="00F8264E" w:rsidTr="00F8264E">
              <w:trPr>
                <w:trHeight w:val="1990"/>
              </w:trPr>
              <w:tc>
                <w:tcPr>
                  <w:tcW w:w="5150" w:type="dxa"/>
                </w:tcPr>
                <w:p w:rsidR="00F8264E" w:rsidRPr="00F8264E" w:rsidRDefault="00F8264E" w:rsidP="00F826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64E">
                    <w:rPr>
                      <w:rFonts w:ascii="Times New Roman" w:hAnsi="Times New Roman" w:cs="Times New Roman"/>
                    </w:rPr>
                    <w:t xml:space="preserve">РАССМОТРЕН </w:t>
                  </w:r>
                </w:p>
                <w:p w:rsidR="00F8264E" w:rsidRPr="00F8264E" w:rsidRDefault="00F8264E" w:rsidP="00F826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64E">
                    <w:rPr>
                      <w:rFonts w:ascii="Times New Roman" w:hAnsi="Times New Roman" w:cs="Times New Roman"/>
                    </w:rPr>
                    <w:t xml:space="preserve"> на  заседании управляющего  Совета МБОУ «Средняя общеобразовательная Городищенская школа с УИОП» </w:t>
                  </w:r>
                </w:p>
                <w:p w:rsidR="00F8264E" w:rsidRPr="00F8264E" w:rsidRDefault="00F8264E" w:rsidP="00F826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64E">
                    <w:rPr>
                      <w:rFonts w:ascii="Times New Roman" w:hAnsi="Times New Roman" w:cs="Times New Roman"/>
                    </w:rPr>
                    <w:t>Протокол № 5</w:t>
                  </w:r>
                </w:p>
                <w:p w:rsidR="00F8264E" w:rsidRPr="00F8264E" w:rsidRDefault="00807BC5" w:rsidP="00F826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07BC5">
                    <w:rPr>
                      <w:rFonts w:ascii="Times New Roman" w:hAnsi="Times New Roman" w:cs="Times New Roman"/>
                      <w:color w:val="FF0000"/>
                    </w:rPr>
                    <w:t>от  «24»  июня 20</w:t>
                  </w:r>
                  <w:r w:rsidR="009741A1">
                    <w:rPr>
                      <w:rFonts w:ascii="Times New Roman" w:hAnsi="Times New Roman" w:cs="Times New Roman"/>
                      <w:color w:val="FF0000"/>
                    </w:rPr>
                    <w:t>22</w:t>
                  </w:r>
                  <w:r w:rsidR="00F8264E" w:rsidRPr="00F8264E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  <w:p w:rsidR="00F8264E" w:rsidRPr="00F8264E" w:rsidRDefault="00F8264E" w:rsidP="00F826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150" w:type="dxa"/>
                </w:tcPr>
                <w:p w:rsidR="00F8264E" w:rsidRPr="00F8264E" w:rsidRDefault="00F8264E" w:rsidP="00F826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64E">
                    <w:rPr>
                      <w:rFonts w:ascii="Times New Roman" w:hAnsi="Times New Roman" w:cs="Times New Roman"/>
                    </w:rPr>
                    <w:t xml:space="preserve">УТВЕРЖДЁН </w:t>
                  </w:r>
                </w:p>
                <w:p w:rsidR="00F8264E" w:rsidRPr="00F8264E" w:rsidRDefault="00F8264E" w:rsidP="00F826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64E">
                    <w:rPr>
                      <w:rFonts w:ascii="Times New Roman" w:hAnsi="Times New Roman" w:cs="Times New Roman"/>
                    </w:rPr>
                    <w:t>приказом директора</w:t>
                  </w:r>
                  <w:r w:rsidRPr="00F8264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8264E">
                    <w:rPr>
                      <w:rFonts w:ascii="Times New Roman" w:hAnsi="Times New Roman" w:cs="Times New Roman"/>
                    </w:rPr>
                    <w:t xml:space="preserve">МБОУ «Средняя общеобразовательная Городищенская школа с  УИОП»   </w:t>
                  </w:r>
                </w:p>
                <w:p w:rsidR="00F8264E" w:rsidRPr="00BA0FCE" w:rsidRDefault="00F8264E" w:rsidP="00F826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64E"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="00BA0FCE" w:rsidRPr="00BA0FCE">
                    <w:rPr>
                      <w:rFonts w:ascii="Times New Roman" w:hAnsi="Times New Roman" w:cs="Times New Roman"/>
                    </w:rPr>
                    <w:t>308</w:t>
                  </w:r>
                  <w:r w:rsidRPr="00BA0FCE">
                    <w:rPr>
                      <w:rFonts w:ascii="Times New Roman" w:hAnsi="Times New Roman" w:cs="Times New Roman"/>
                    </w:rPr>
                    <w:t xml:space="preserve"> от «</w:t>
                  </w:r>
                  <w:r w:rsidR="00BA0FCE" w:rsidRPr="00BA0FCE">
                    <w:rPr>
                      <w:rFonts w:ascii="Times New Roman" w:hAnsi="Times New Roman" w:cs="Times New Roman"/>
                    </w:rPr>
                    <w:t>13</w:t>
                  </w:r>
                  <w:r w:rsidRPr="00BA0FCE">
                    <w:rPr>
                      <w:rFonts w:ascii="Times New Roman" w:hAnsi="Times New Roman" w:cs="Times New Roman"/>
                    </w:rPr>
                    <w:t xml:space="preserve">»   </w:t>
                  </w:r>
                  <w:r w:rsidR="008B2C1B" w:rsidRPr="00BA0FCE">
                    <w:rPr>
                      <w:rFonts w:ascii="Times New Roman" w:hAnsi="Times New Roman" w:cs="Times New Roman"/>
                    </w:rPr>
                    <w:t>сентября</w:t>
                  </w:r>
                  <w:r w:rsidRPr="00BA0FCE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807BC5" w:rsidRPr="00BA0FCE">
                    <w:rPr>
                      <w:rFonts w:ascii="Times New Roman" w:hAnsi="Times New Roman" w:cs="Times New Roman"/>
                    </w:rPr>
                    <w:t>2</w:t>
                  </w:r>
                  <w:r w:rsidR="009741A1" w:rsidRPr="00BA0FCE">
                    <w:rPr>
                      <w:rFonts w:ascii="Times New Roman" w:hAnsi="Times New Roman" w:cs="Times New Roman"/>
                    </w:rPr>
                    <w:t>2</w:t>
                  </w:r>
                  <w:r w:rsidRPr="00BA0FCE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  <w:p w:rsidR="00F8264E" w:rsidRPr="00F8264E" w:rsidRDefault="00F8264E" w:rsidP="00F826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13782" w:rsidRPr="0059507D" w:rsidRDefault="00913782" w:rsidP="0013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1067D" w:rsidRPr="00F64304" w:rsidRDefault="0031067D" w:rsidP="00505CC3">
            <w:pPr>
              <w:tabs>
                <w:tab w:val="left" w:pos="601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75443" w:rsidRPr="00193855" w:rsidRDefault="00675443" w:rsidP="00675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43" w:rsidRPr="00193855" w:rsidRDefault="008B31E8" w:rsidP="00675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7207885</wp:posOffset>
            </wp:positionH>
            <wp:positionV relativeFrom="paragraph">
              <wp:posOffset>69215</wp:posOffset>
            </wp:positionV>
            <wp:extent cx="1821815" cy="1562735"/>
            <wp:effectExtent l="19050" t="0" r="6985" b="0"/>
            <wp:wrapNone/>
            <wp:docPr id="2" name="Рисунок 2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43" w:rsidRPr="00193855" w:rsidRDefault="008B31E8" w:rsidP="00675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7207885</wp:posOffset>
            </wp:positionH>
            <wp:positionV relativeFrom="paragraph">
              <wp:posOffset>69215</wp:posOffset>
            </wp:positionV>
            <wp:extent cx="1821815" cy="1562735"/>
            <wp:effectExtent l="19050" t="0" r="6985" b="0"/>
            <wp:wrapNone/>
            <wp:docPr id="4" name="Рисунок 2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43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43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43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7C" w:rsidRDefault="0017567C" w:rsidP="00913782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67C" w:rsidRDefault="0017567C" w:rsidP="00913782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264E" w:rsidRDefault="00F8264E" w:rsidP="00913782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67C" w:rsidRDefault="0017567C" w:rsidP="00913782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3782" w:rsidRPr="00913782" w:rsidRDefault="00913782" w:rsidP="00913782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3782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:rsidR="00913782" w:rsidRPr="00913782" w:rsidRDefault="00913782" w:rsidP="00913782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3782">
        <w:rPr>
          <w:rFonts w:ascii="Times New Roman" w:hAnsi="Times New Roman" w:cs="Times New Roman"/>
          <w:b/>
          <w:bCs/>
          <w:sz w:val="32"/>
          <w:szCs w:val="32"/>
        </w:rPr>
        <w:t>дополнительных платных образовательных услуг</w:t>
      </w:r>
    </w:p>
    <w:p w:rsidR="00913782" w:rsidRPr="00913782" w:rsidRDefault="00913782" w:rsidP="00913782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</w:pPr>
      <w:r w:rsidRPr="00913782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муниципального бюджетного общеобразовательного учреждения</w:t>
      </w:r>
    </w:p>
    <w:p w:rsidR="00913782" w:rsidRPr="00913782" w:rsidRDefault="00913782" w:rsidP="00913782">
      <w:pPr>
        <w:keepNext/>
        <w:tabs>
          <w:tab w:val="right" w:pos="64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3782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«</w:t>
      </w:r>
      <w:bookmarkStart w:id="0" w:name="_GoBack"/>
      <w:bookmarkEnd w:id="0"/>
      <w:r w:rsidR="00FD405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Средняя общеобразовательная Городищенская школа с углублённым изучением отдельных предметов</w:t>
      </w:r>
      <w:r w:rsidRPr="00913782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»</w:t>
      </w:r>
    </w:p>
    <w:p w:rsidR="00913782" w:rsidRPr="00913782" w:rsidRDefault="00913782" w:rsidP="00913782">
      <w:pPr>
        <w:shd w:val="clear" w:color="auto" w:fill="FFFFFF"/>
        <w:spacing w:after="0" w:line="240" w:lineRule="auto"/>
        <w:ind w:left="983" w:firstLine="2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913782" w:rsidRPr="00913782" w:rsidRDefault="00913782" w:rsidP="009137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813BAD">
        <w:rPr>
          <w:rFonts w:ascii="Times New Roman" w:hAnsi="Times New Roman" w:cs="Times New Roman"/>
          <w:b/>
          <w:sz w:val="32"/>
          <w:szCs w:val="32"/>
        </w:rPr>
        <w:t>0</w:t>
      </w:r>
      <w:r w:rsidR="002E314E">
        <w:rPr>
          <w:rFonts w:ascii="Times New Roman" w:hAnsi="Times New Roman" w:cs="Times New Roman"/>
          <w:b/>
          <w:sz w:val="32"/>
          <w:szCs w:val="32"/>
        </w:rPr>
        <w:t>1</w:t>
      </w:r>
      <w:r w:rsidR="00FD4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5F92">
        <w:rPr>
          <w:rFonts w:ascii="Times New Roman" w:hAnsi="Times New Roman" w:cs="Times New Roman"/>
          <w:b/>
          <w:sz w:val="32"/>
          <w:szCs w:val="32"/>
        </w:rPr>
        <w:t>октября</w:t>
      </w:r>
      <w:r w:rsidR="00FD4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41A1">
        <w:rPr>
          <w:rFonts w:ascii="Times New Roman" w:hAnsi="Times New Roman" w:cs="Times New Roman"/>
          <w:b/>
          <w:sz w:val="32"/>
          <w:szCs w:val="32"/>
        </w:rPr>
        <w:t>2022</w:t>
      </w:r>
      <w:r w:rsidR="00813BAD">
        <w:rPr>
          <w:rFonts w:ascii="Times New Roman" w:hAnsi="Times New Roman" w:cs="Times New Roman"/>
          <w:b/>
          <w:sz w:val="32"/>
          <w:szCs w:val="32"/>
        </w:rPr>
        <w:t xml:space="preserve"> года по </w:t>
      </w:r>
      <w:r w:rsidR="009741A1">
        <w:rPr>
          <w:rFonts w:ascii="Times New Roman" w:hAnsi="Times New Roman" w:cs="Times New Roman"/>
          <w:b/>
          <w:sz w:val="32"/>
          <w:szCs w:val="32"/>
        </w:rPr>
        <w:t>25 мая 2023</w:t>
      </w:r>
      <w:r w:rsidRPr="0091378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75443" w:rsidRDefault="00675443" w:rsidP="00675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43" w:rsidRPr="00193855" w:rsidRDefault="008B31E8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7207885</wp:posOffset>
            </wp:positionH>
            <wp:positionV relativeFrom="paragraph">
              <wp:posOffset>69215</wp:posOffset>
            </wp:positionV>
            <wp:extent cx="1821815" cy="1562735"/>
            <wp:effectExtent l="19050" t="0" r="6985" b="0"/>
            <wp:wrapNone/>
            <wp:docPr id="3" name="Рисунок 2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Pr="00193855" w:rsidRDefault="00675443" w:rsidP="00675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443" w:rsidRDefault="00675443" w:rsidP="00675443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</w:rPr>
      </w:pPr>
    </w:p>
    <w:p w:rsidR="009E52BF" w:rsidRDefault="009E52BF" w:rsidP="00675443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</w:rPr>
      </w:pPr>
    </w:p>
    <w:p w:rsidR="009E52BF" w:rsidRDefault="009E52BF" w:rsidP="00675443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</w:rPr>
      </w:pPr>
    </w:p>
    <w:p w:rsidR="009E52BF" w:rsidRDefault="009E52BF" w:rsidP="00675443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</w:rPr>
      </w:pPr>
    </w:p>
    <w:p w:rsidR="009E52BF" w:rsidRDefault="009E52BF" w:rsidP="00675443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</w:rPr>
      </w:pPr>
    </w:p>
    <w:p w:rsidR="009E52BF" w:rsidRDefault="009E52BF" w:rsidP="00675443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</w:rPr>
      </w:pPr>
    </w:p>
    <w:p w:rsidR="00913782" w:rsidRDefault="00913782" w:rsidP="00675443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</w:rPr>
      </w:pPr>
    </w:p>
    <w:p w:rsidR="009E52BF" w:rsidRDefault="009E52BF" w:rsidP="00675443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</w:rPr>
      </w:pPr>
    </w:p>
    <w:p w:rsidR="009E52BF" w:rsidRDefault="009E52BF" w:rsidP="00675443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</w:rPr>
      </w:pPr>
    </w:p>
    <w:p w:rsidR="00133A1A" w:rsidRPr="00F8264E" w:rsidRDefault="00133A1A" w:rsidP="00675443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4E" w:rsidRP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AE" w:rsidRPr="00F8264E" w:rsidRDefault="00984BAE" w:rsidP="00984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4E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984BAE" w:rsidRPr="00F8264E" w:rsidRDefault="00984BAE" w:rsidP="00984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4E">
        <w:rPr>
          <w:rFonts w:ascii="Times New Roman" w:hAnsi="Times New Roman" w:cs="Times New Roman"/>
          <w:b/>
          <w:sz w:val="28"/>
          <w:szCs w:val="28"/>
        </w:rPr>
        <w:t>к  учебному плану  дополнительных платных образовательных услуг</w:t>
      </w:r>
    </w:p>
    <w:p w:rsidR="00984BAE" w:rsidRPr="00F8264E" w:rsidRDefault="00984BAE" w:rsidP="00984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4E">
        <w:rPr>
          <w:rFonts w:ascii="Times New Roman" w:hAnsi="Times New Roman" w:cs="Times New Roman"/>
          <w:b/>
          <w:sz w:val="28"/>
          <w:szCs w:val="28"/>
        </w:rPr>
        <w:t xml:space="preserve"> МБОУ «Городищенская СОШ с УИОП»</w:t>
      </w:r>
    </w:p>
    <w:p w:rsidR="00984BAE" w:rsidRPr="00F8264E" w:rsidRDefault="009741A1" w:rsidP="00984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2022/2023</w:t>
      </w:r>
      <w:r w:rsidR="00984BAE" w:rsidRPr="00F826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4BAE" w:rsidRPr="00F8264E" w:rsidRDefault="00984BAE" w:rsidP="00984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AE" w:rsidRPr="00F8264E" w:rsidRDefault="00984BAE" w:rsidP="0098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ab/>
        <w:t>Учебный план дополнительных платных образовательных услуг МБОУ «Средняя общеобразовательная Городищенская школа с углублённым изучением отдельных предметов» разработан в соответствии со следующими нормативно-правовыми документами:</w:t>
      </w:r>
    </w:p>
    <w:p w:rsidR="00984BAE" w:rsidRPr="00F8264E" w:rsidRDefault="00984BAE" w:rsidP="00984BAE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</w:t>
      </w:r>
      <w:r w:rsidRPr="00F8264E">
        <w:rPr>
          <w:rFonts w:ascii="Times New Roman" w:hAnsi="Times New Roman" w:cs="Times New Roman"/>
          <w:spacing w:val="-1"/>
          <w:sz w:val="28"/>
          <w:szCs w:val="28"/>
        </w:rPr>
        <w:t>от 29.12.2012г.  №273  (ст. 54,101).</w:t>
      </w:r>
    </w:p>
    <w:p w:rsidR="00984BAE" w:rsidRPr="00F8264E" w:rsidRDefault="00984BAE" w:rsidP="00984BAE">
      <w:pPr>
        <w:numPr>
          <w:ilvl w:val="0"/>
          <w:numId w:val="1"/>
        </w:numPr>
        <w:tabs>
          <w:tab w:val="clear" w:pos="720"/>
          <w:tab w:val="left" w:pos="-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Закон РФ «О защите прав потребителей».</w:t>
      </w:r>
    </w:p>
    <w:p w:rsidR="00984BAE" w:rsidRPr="00F8264E" w:rsidRDefault="00984BAE" w:rsidP="00F8264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Постановление Правительства РФ «Об утверждении Правил оказания платных образовательных услуг в сфере образования» от 15.09.2013г. № 706.</w:t>
      </w:r>
    </w:p>
    <w:p w:rsidR="00F8264E" w:rsidRPr="00F8264E" w:rsidRDefault="00984BAE" w:rsidP="00F8264E">
      <w:pPr>
        <w:numPr>
          <w:ilvl w:val="0"/>
          <w:numId w:val="1"/>
        </w:numPr>
        <w:tabs>
          <w:tab w:val="clear" w:pos="720"/>
          <w:tab w:val="left" w:pos="-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Гражданский кодекс РФ.</w:t>
      </w:r>
    </w:p>
    <w:p w:rsidR="00984BAE" w:rsidRPr="00F8264E" w:rsidRDefault="00984BAE" w:rsidP="00F8264E">
      <w:pPr>
        <w:numPr>
          <w:ilvl w:val="0"/>
          <w:numId w:val="1"/>
        </w:numPr>
        <w:tabs>
          <w:tab w:val="clear" w:pos="720"/>
          <w:tab w:val="left" w:pos="-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Бюджетный кодекс РФ.</w:t>
      </w:r>
    </w:p>
    <w:p w:rsidR="00984BAE" w:rsidRPr="00F8264E" w:rsidRDefault="00984BAE" w:rsidP="00984BA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Постановления главы администрации Старооскольского городского округа от 06 августа 2012 года № 2899 «Об утверждении Правил оказания платных дополнительных образовательных услуг в муниципальных образовательных учреждениях Старооскольского городского округа» (с изменениями, внесенными  решением Совета депутатов Старооскольского городского округа от 17 августа 201</w:t>
      </w:r>
      <w:r w:rsidR="008B2C1B">
        <w:rPr>
          <w:rFonts w:ascii="Times New Roman" w:hAnsi="Times New Roman" w:cs="Times New Roman"/>
          <w:sz w:val="28"/>
          <w:szCs w:val="28"/>
        </w:rPr>
        <w:t>8</w:t>
      </w:r>
      <w:r w:rsidRPr="00F8264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2C1B">
        <w:rPr>
          <w:rFonts w:ascii="Times New Roman" w:hAnsi="Times New Roman" w:cs="Times New Roman"/>
          <w:sz w:val="28"/>
          <w:szCs w:val="28"/>
        </w:rPr>
        <w:t>137</w:t>
      </w:r>
      <w:r w:rsidRPr="00F8264E">
        <w:rPr>
          <w:rFonts w:ascii="Times New Roman" w:hAnsi="Times New Roman" w:cs="Times New Roman"/>
          <w:sz w:val="28"/>
          <w:szCs w:val="28"/>
        </w:rPr>
        <w:t>);</w:t>
      </w:r>
    </w:p>
    <w:p w:rsidR="00984BAE" w:rsidRPr="00F8264E" w:rsidRDefault="00984BAE" w:rsidP="00984BAE">
      <w:pPr>
        <w:numPr>
          <w:ilvl w:val="0"/>
          <w:numId w:val="1"/>
        </w:numPr>
        <w:tabs>
          <w:tab w:val="clear" w:pos="720"/>
          <w:tab w:val="left" w:pos="-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F8264E">
        <w:rPr>
          <w:rFonts w:ascii="Times New Roman" w:hAnsi="Times New Roman" w:cs="Times New Roman"/>
          <w:sz w:val="28"/>
          <w:szCs w:val="28"/>
        </w:rPr>
        <w:t>право  ведения</w:t>
      </w:r>
      <w:proofErr w:type="gramEnd"/>
      <w:r w:rsidRPr="00F8264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984BAE" w:rsidRPr="00F8264E" w:rsidRDefault="00984BAE" w:rsidP="00984BAE">
      <w:pPr>
        <w:numPr>
          <w:ilvl w:val="0"/>
          <w:numId w:val="1"/>
        </w:numPr>
        <w:tabs>
          <w:tab w:val="clear" w:pos="720"/>
          <w:tab w:val="left" w:pos="-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Устав общеобразовательного учреждения.</w:t>
      </w:r>
    </w:p>
    <w:p w:rsidR="00984BAE" w:rsidRPr="00F8264E" w:rsidRDefault="00984BAE" w:rsidP="00984BAE">
      <w:pPr>
        <w:numPr>
          <w:ilvl w:val="0"/>
          <w:numId w:val="1"/>
        </w:numPr>
        <w:tabs>
          <w:tab w:val="clear" w:pos="720"/>
          <w:tab w:val="left" w:pos="-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Договор на оказание платных услуг.</w:t>
      </w:r>
    </w:p>
    <w:p w:rsidR="00984BAE" w:rsidRPr="00F8264E" w:rsidRDefault="00984BAE" w:rsidP="00984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 xml:space="preserve"> Учебный план построен с учетом возрастных особенностей учащихся, занимающихся в группах наполняемостью от </w:t>
      </w:r>
      <w:r w:rsidR="00F8264E" w:rsidRPr="00F8264E">
        <w:rPr>
          <w:rFonts w:ascii="Times New Roman" w:hAnsi="Times New Roman" w:cs="Times New Roman"/>
          <w:sz w:val="28"/>
          <w:szCs w:val="28"/>
        </w:rPr>
        <w:t>10</w:t>
      </w:r>
      <w:r w:rsidRPr="00F8264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84BAE" w:rsidRPr="00F8264E" w:rsidRDefault="00984BAE" w:rsidP="0098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ab/>
        <w:t>Срок реализации</w:t>
      </w:r>
      <w:r w:rsidR="00807BC5">
        <w:rPr>
          <w:rFonts w:ascii="Times New Roman" w:hAnsi="Times New Roman" w:cs="Times New Roman"/>
          <w:sz w:val="28"/>
          <w:szCs w:val="28"/>
        </w:rPr>
        <w:t xml:space="preserve"> </w:t>
      </w:r>
      <w:r w:rsidR="009741A1">
        <w:rPr>
          <w:rFonts w:ascii="Times New Roman" w:hAnsi="Times New Roman" w:cs="Times New Roman"/>
          <w:sz w:val="28"/>
          <w:szCs w:val="28"/>
        </w:rPr>
        <w:t>учебного плана с 01 октября 2022 года по 25 мая 2023</w:t>
      </w:r>
      <w:r w:rsidRPr="00F826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4BAE" w:rsidRPr="003D1E88" w:rsidRDefault="00984BAE" w:rsidP="003D1E8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Дополнительные платные образовательные услуги осуществляются по курсу «</w:t>
      </w:r>
      <w:r w:rsidR="009741A1" w:rsidRPr="003D1E88">
        <w:rPr>
          <w:rFonts w:ascii="Times New Roman" w:hAnsi="Times New Roman" w:cs="Times New Roman"/>
          <w:color w:val="000000"/>
          <w:sz w:val="28"/>
          <w:szCs w:val="28"/>
        </w:rPr>
        <w:t>За страницами учебника русского языка</w:t>
      </w:r>
      <w:r w:rsidRPr="00F8264E">
        <w:rPr>
          <w:rFonts w:ascii="Times New Roman" w:hAnsi="Times New Roman" w:cs="Times New Roman"/>
          <w:sz w:val="28"/>
          <w:szCs w:val="28"/>
        </w:rPr>
        <w:t>»</w:t>
      </w:r>
      <w:r w:rsidR="00807BC5">
        <w:rPr>
          <w:rFonts w:ascii="Times New Roman" w:hAnsi="Times New Roman" w:cs="Times New Roman"/>
          <w:sz w:val="28"/>
          <w:szCs w:val="28"/>
        </w:rPr>
        <w:t xml:space="preserve"> в 4 классах</w:t>
      </w:r>
      <w:r w:rsidR="003D1E88">
        <w:rPr>
          <w:rFonts w:ascii="Times New Roman" w:hAnsi="Times New Roman" w:cs="Times New Roman"/>
          <w:sz w:val="28"/>
          <w:szCs w:val="28"/>
        </w:rPr>
        <w:t xml:space="preserve">, </w:t>
      </w:r>
      <w:r w:rsidR="003D1E88" w:rsidRPr="003D1E88">
        <w:rPr>
          <w:rFonts w:ascii="Times New Roman" w:hAnsi="Times New Roman" w:cs="Times New Roman"/>
          <w:color w:val="000000"/>
          <w:sz w:val="28"/>
          <w:szCs w:val="28"/>
        </w:rPr>
        <w:t>«За страницами учебника русского языка» и «За страницами учебника математики»</w:t>
      </w:r>
      <w:r w:rsidR="003D1E88" w:rsidRPr="003D1E88">
        <w:rPr>
          <w:rFonts w:ascii="Times New Roman" w:hAnsi="Times New Roman" w:cs="Times New Roman"/>
          <w:sz w:val="28"/>
          <w:szCs w:val="28"/>
        </w:rPr>
        <w:t xml:space="preserve"> в</w:t>
      </w:r>
      <w:r w:rsidRPr="003D1E88">
        <w:rPr>
          <w:rFonts w:ascii="Times New Roman" w:hAnsi="Times New Roman" w:cs="Times New Roman"/>
          <w:sz w:val="28"/>
          <w:szCs w:val="28"/>
        </w:rPr>
        <w:t xml:space="preserve"> 9-х классах.</w:t>
      </w:r>
    </w:p>
    <w:p w:rsidR="00F8264E" w:rsidRPr="00F8264E" w:rsidRDefault="00984BAE" w:rsidP="00984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 xml:space="preserve"> Дополнительные платные образовательные услуги по данному курсу осуществляется с целью </w:t>
      </w:r>
      <w:r w:rsidR="00F8264E" w:rsidRPr="00F8264E">
        <w:rPr>
          <w:rFonts w:ascii="Times New Roman" w:hAnsi="Times New Roman" w:cs="Times New Roman"/>
          <w:sz w:val="28"/>
          <w:szCs w:val="28"/>
        </w:rPr>
        <w:t xml:space="preserve">углубления и расширения </w:t>
      </w:r>
      <w:proofErr w:type="gramStart"/>
      <w:r w:rsidR="00F8264E" w:rsidRPr="00F8264E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F8264E" w:rsidRPr="00F8264E">
        <w:rPr>
          <w:rFonts w:ascii="Times New Roman" w:hAnsi="Times New Roman" w:cs="Times New Roman"/>
          <w:sz w:val="28"/>
          <w:szCs w:val="28"/>
        </w:rPr>
        <w:t xml:space="preserve"> обучающихся на уровнях</w:t>
      </w:r>
      <w:r w:rsidRPr="00F8264E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F8264E" w:rsidRPr="00F8264E">
        <w:rPr>
          <w:rFonts w:ascii="Times New Roman" w:hAnsi="Times New Roman" w:cs="Times New Roman"/>
          <w:sz w:val="28"/>
          <w:szCs w:val="28"/>
        </w:rPr>
        <w:t xml:space="preserve">и основного </w:t>
      </w:r>
      <w:r w:rsidRPr="00F8264E">
        <w:rPr>
          <w:rFonts w:ascii="Times New Roman" w:hAnsi="Times New Roman" w:cs="Times New Roman"/>
          <w:sz w:val="28"/>
          <w:szCs w:val="28"/>
        </w:rPr>
        <w:t xml:space="preserve">общего образования, снижения уровня </w:t>
      </w:r>
      <w:r w:rsidR="00F8264E" w:rsidRPr="00F8264E">
        <w:rPr>
          <w:rFonts w:ascii="Times New Roman" w:hAnsi="Times New Roman" w:cs="Times New Roman"/>
          <w:sz w:val="28"/>
          <w:szCs w:val="28"/>
        </w:rPr>
        <w:t>дискомфорта, стресса при создании «ситуаций неуспеха»</w:t>
      </w:r>
      <w:r w:rsidRPr="00F82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BAE" w:rsidRPr="00F8264E" w:rsidRDefault="00984BAE" w:rsidP="00984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 xml:space="preserve">Программы не дублируют содержание общеобразовательных программ общеобразовательного учреждения и школы и осуществляются в соответствии с социальным заказом </w:t>
      </w:r>
      <w:r w:rsidR="00F8264E" w:rsidRPr="00F8264E">
        <w:rPr>
          <w:rFonts w:ascii="Times New Roman" w:hAnsi="Times New Roman" w:cs="Times New Roman"/>
          <w:sz w:val="28"/>
          <w:szCs w:val="28"/>
        </w:rPr>
        <w:t>об</w:t>
      </w:r>
      <w:r w:rsidRPr="00F8264E">
        <w:rPr>
          <w:rFonts w:ascii="Times New Roman" w:hAnsi="Times New Roman" w:cs="Times New Roman"/>
          <w:sz w:val="28"/>
          <w:szCs w:val="28"/>
        </w:rPr>
        <w:t>уча</w:t>
      </w:r>
      <w:r w:rsidR="00F8264E" w:rsidRPr="00F8264E">
        <w:rPr>
          <w:rFonts w:ascii="Times New Roman" w:hAnsi="Times New Roman" w:cs="Times New Roman"/>
          <w:sz w:val="28"/>
          <w:szCs w:val="28"/>
        </w:rPr>
        <w:t>ю</w:t>
      </w:r>
      <w:r w:rsidRPr="00F8264E">
        <w:rPr>
          <w:rFonts w:ascii="Times New Roman" w:hAnsi="Times New Roman" w:cs="Times New Roman"/>
          <w:sz w:val="28"/>
          <w:szCs w:val="28"/>
        </w:rPr>
        <w:t xml:space="preserve">щихся и их родителей (законных представителей). </w:t>
      </w:r>
    </w:p>
    <w:p w:rsidR="00984BAE" w:rsidRPr="00F8264E" w:rsidRDefault="00984BAE" w:rsidP="0098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ab/>
        <w:t>Обязательными условиями проведения занятий являются:</w:t>
      </w:r>
    </w:p>
    <w:p w:rsidR="00984BAE" w:rsidRPr="00F8264E" w:rsidRDefault="00984BAE" w:rsidP="00984BAE">
      <w:pPr>
        <w:numPr>
          <w:ilvl w:val="0"/>
          <w:numId w:val="2"/>
        </w:numPr>
        <w:tabs>
          <w:tab w:val="clear" w:pos="720"/>
          <w:tab w:val="num" w:pos="-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lastRenderedPageBreak/>
        <w:t>использование современных методов обучения;</w:t>
      </w:r>
    </w:p>
    <w:p w:rsidR="00984BAE" w:rsidRPr="00F8264E" w:rsidRDefault="00984BAE" w:rsidP="00984BAE">
      <w:pPr>
        <w:numPr>
          <w:ilvl w:val="0"/>
          <w:numId w:val="2"/>
        </w:numPr>
        <w:shd w:val="clear" w:color="auto" w:fill="FFFFFF"/>
        <w:tabs>
          <w:tab w:val="clear" w:pos="720"/>
          <w:tab w:val="num" w:pos="-709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создание условий для занятий с учетом требований по охране и безопасности здоровья обучающихся;</w:t>
      </w:r>
    </w:p>
    <w:p w:rsidR="00984BAE" w:rsidRPr="00F8264E" w:rsidRDefault="00984BAE" w:rsidP="00984BAE">
      <w:pPr>
        <w:numPr>
          <w:ilvl w:val="0"/>
          <w:numId w:val="2"/>
        </w:numPr>
        <w:tabs>
          <w:tab w:val="clear" w:pos="720"/>
          <w:tab w:val="num" w:pos="-127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смена видов деятельности;</w:t>
      </w:r>
    </w:p>
    <w:p w:rsidR="00984BAE" w:rsidRPr="00F8264E" w:rsidRDefault="00984BAE" w:rsidP="00984BAE">
      <w:pPr>
        <w:numPr>
          <w:ilvl w:val="0"/>
          <w:numId w:val="2"/>
        </w:numPr>
        <w:tabs>
          <w:tab w:val="clear" w:pos="720"/>
          <w:tab w:val="num" w:pos="-127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положительная оценка личных достижений каждого обучающегося.</w:t>
      </w:r>
    </w:p>
    <w:p w:rsidR="00984BAE" w:rsidRPr="00F8264E" w:rsidRDefault="00984BAE" w:rsidP="0098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ab/>
        <w:t>Реализация учебного плана обеспечена:</w:t>
      </w:r>
    </w:p>
    <w:p w:rsidR="00984BAE" w:rsidRPr="00F8264E" w:rsidRDefault="00984BAE" w:rsidP="00984BAE">
      <w:pPr>
        <w:numPr>
          <w:ilvl w:val="0"/>
          <w:numId w:val="3"/>
        </w:numPr>
        <w:tabs>
          <w:tab w:val="clear" w:pos="720"/>
          <w:tab w:val="num" w:pos="-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необходимыми педагогическими кадрами соответствующей квалификации;</w:t>
      </w:r>
    </w:p>
    <w:p w:rsidR="00984BAE" w:rsidRPr="00F8264E" w:rsidRDefault="00F8264E" w:rsidP="00984BAE">
      <w:pPr>
        <w:numPr>
          <w:ilvl w:val="0"/>
          <w:numId w:val="3"/>
        </w:numPr>
        <w:tabs>
          <w:tab w:val="clear" w:pos="720"/>
          <w:tab w:val="num" w:pos="-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64E">
        <w:rPr>
          <w:rFonts w:ascii="Times New Roman" w:hAnsi="Times New Roman" w:cs="Times New Roman"/>
          <w:sz w:val="28"/>
          <w:szCs w:val="28"/>
        </w:rPr>
        <w:t>рабочими</w:t>
      </w:r>
      <w:r w:rsidR="00984BAE" w:rsidRPr="00F8264E">
        <w:rPr>
          <w:rFonts w:ascii="Times New Roman" w:hAnsi="Times New Roman" w:cs="Times New Roman"/>
          <w:sz w:val="28"/>
          <w:szCs w:val="28"/>
        </w:rPr>
        <w:t xml:space="preserve"> программами, дидактическими материалами.</w:t>
      </w:r>
    </w:p>
    <w:p w:rsidR="00984BAE" w:rsidRPr="00F8264E" w:rsidRDefault="00984BA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BAE" w:rsidRPr="00F8264E" w:rsidRDefault="00984BA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P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4E" w:rsidRDefault="00F8264E" w:rsidP="0098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1A1" w:rsidRDefault="009741A1" w:rsidP="0097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AE" w:rsidRPr="00F8264E" w:rsidRDefault="00984BAE" w:rsidP="0097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4E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984BAE" w:rsidRPr="00F8264E" w:rsidRDefault="00984BAE" w:rsidP="00984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4E">
        <w:rPr>
          <w:rFonts w:ascii="Times New Roman" w:hAnsi="Times New Roman" w:cs="Times New Roman"/>
          <w:b/>
          <w:sz w:val="28"/>
          <w:szCs w:val="28"/>
        </w:rPr>
        <w:t>МБОУ «Городищенская СОШ с УИОП»</w:t>
      </w:r>
    </w:p>
    <w:p w:rsidR="00984BAE" w:rsidRPr="00F8264E" w:rsidRDefault="00984BAE" w:rsidP="00984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4E">
        <w:rPr>
          <w:rFonts w:ascii="Times New Roman" w:hAnsi="Times New Roman" w:cs="Times New Roman"/>
          <w:b/>
          <w:sz w:val="28"/>
          <w:szCs w:val="28"/>
        </w:rPr>
        <w:t>по оказанию дополнительных платных образовательных услуг</w:t>
      </w:r>
    </w:p>
    <w:p w:rsidR="00984BAE" w:rsidRPr="00F8264E" w:rsidRDefault="006B57D8" w:rsidP="00984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2022/2023</w:t>
      </w:r>
      <w:r w:rsidR="00984BAE" w:rsidRPr="00F8264E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984BAE" w:rsidRPr="00F8264E" w:rsidRDefault="00984BAE" w:rsidP="00984B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6"/>
        <w:gridCol w:w="1288"/>
        <w:gridCol w:w="1784"/>
        <w:gridCol w:w="1485"/>
        <w:gridCol w:w="1014"/>
      </w:tblGrid>
      <w:tr w:rsidR="00984BAE" w:rsidRPr="00F8264E" w:rsidTr="00F8264E">
        <w:trPr>
          <w:trHeight w:val="1275"/>
          <w:jc w:val="center"/>
        </w:trPr>
        <w:tc>
          <w:tcPr>
            <w:tcW w:w="3676" w:type="dxa"/>
          </w:tcPr>
          <w:p w:rsidR="00984BAE" w:rsidRPr="00F8264E" w:rsidRDefault="00984BAE" w:rsidP="0098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дополнительных платных образовательных услуг</w:t>
            </w:r>
          </w:p>
        </w:tc>
        <w:tc>
          <w:tcPr>
            <w:tcW w:w="1288" w:type="dxa"/>
          </w:tcPr>
          <w:p w:rsidR="00984BAE" w:rsidRPr="00F8264E" w:rsidRDefault="00984BAE" w:rsidP="0098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784" w:type="dxa"/>
          </w:tcPr>
          <w:p w:rsidR="00984BAE" w:rsidRPr="00F8264E" w:rsidRDefault="00984BAE" w:rsidP="0098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недельных часов в группе</w:t>
            </w:r>
          </w:p>
        </w:tc>
        <w:tc>
          <w:tcPr>
            <w:tcW w:w="1485" w:type="dxa"/>
          </w:tcPr>
          <w:p w:rsidR="00984BAE" w:rsidRPr="00F8264E" w:rsidRDefault="00984BAE" w:rsidP="0098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 в группе</w:t>
            </w:r>
          </w:p>
        </w:tc>
        <w:tc>
          <w:tcPr>
            <w:tcW w:w="1014" w:type="dxa"/>
          </w:tcPr>
          <w:p w:rsidR="00984BAE" w:rsidRPr="00F8264E" w:rsidRDefault="00984BAE" w:rsidP="0098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476606" w:rsidRPr="00F8264E" w:rsidTr="00F8264E">
        <w:trPr>
          <w:trHeight w:val="645"/>
          <w:jc w:val="center"/>
        </w:trPr>
        <w:tc>
          <w:tcPr>
            <w:tcW w:w="3676" w:type="dxa"/>
          </w:tcPr>
          <w:p w:rsidR="00476606" w:rsidRPr="00F8264E" w:rsidRDefault="00476606" w:rsidP="0047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41A1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русского языка</w:t>
            </w: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» в 4а классе</w:t>
            </w:r>
          </w:p>
        </w:tc>
        <w:tc>
          <w:tcPr>
            <w:tcW w:w="1288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476606" w:rsidRPr="00476606" w:rsidRDefault="006B57D8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476606" w:rsidRPr="00476606" w:rsidRDefault="00476606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76606" w:rsidRPr="00F8264E" w:rsidTr="00F8264E">
        <w:trPr>
          <w:trHeight w:val="645"/>
          <w:jc w:val="center"/>
        </w:trPr>
        <w:tc>
          <w:tcPr>
            <w:tcW w:w="3676" w:type="dxa"/>
          </w:tcPr>
          <w:p w:rsidR="00476606" w:rsidRPr="00F8264E" w:rsidRDefault="00476606" w:rsidP="004766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41A1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русского языка</w:t>
            </w: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» в 4б классе</w:t>
            </w:r>
          </w:p>
        </w:tc>
        <w:tc>
          <w:tcPr>
            <w:tcW w:w="1288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476606" w:rsidRPr="00476606" w:rsidRDefault="00476606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476606" w:rsidRPr="00476606" w:rsidRDefault="00476606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76606" w:rsidRPr="00F8264E" w:rsidTr="00F8264E">
        <w:trPr>
          <w:trHeight w:val="645"/>
          <w:jc w:val="center"/>
        </w:trPr>
        <w:tc>
          <w:tcPr>
            <w:tcW w:w="3676" w:type="dxa"/>
          </w:tcPr>
          <w:p w:rsidR="00476606" w:rsidRPr="00F8264E" w:rsidRDefault="00476606" w:rsidP="0047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русского языка</w:t>
            </w: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» в 9а классе</w:t>
            </w:r>
          </w:p>
        </w:tc>
        <w:tc>
          <w:tcPr>
            <w:tcW w:w="1288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476606" w:rsidRPr="00476606" w:rsidRDefault="006B57D8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4" w:type="dxa"/>
          </w:tcPr>
          <w:p w:rsidR="00476606" w:rsidRPr="00476606" w:rsidRDefault="00476606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76606" w:rsidRPr="00F8264E" w:rsidTr="00F8264E">
        <w:trPr>
          <w:trHeight w:val="577"/>
          <w:jc w:val="center"/>
        </w:trPr>
        <w:tc>
          <w:tcPr>
            <w:tcW w:w="3676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русского языка» в 9б</w:t>
            </w: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1288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4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476606" w:rsidRPr="00476606" w:rsidRDefault="006B57D8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476606" w:rsidRPr="00476606" w:rsidRDefault="00476606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76606" w:rsidRPr="00F8264E" w:rsidTr="00F8264E">
        <w:trPr>
          <w:trHeight w:val="645"/>
          <w:jc w:val="center"/>
        </w:trPr>
        <w:tc>
          <w:tcPr>
            <w:tcW w:w="3676" w:type="dxa"/>
          </w:tcPr>
          <w:p w:rsidR="00476606" w:rsidRPr="00F8264E" w:rsidRDefault="00476606" w:rsidP="0047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математики</w:t>
            </w: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» в 9а классе</w:t>
            </w:r>
          </w:p>
        </w:tc>
        <w:tc>
          <w:tcPr>
            <w:tcW w:w="1288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476606" w:rsidRPr="00476606" w:rsidRDefault="006B57D8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4" w:type="dxa"/>
          </w:tcPr>
          <w:p w:rsidR="00476606" w:rsidRPr="00476606" w:rsidRDefault="00476606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76606" w:rsidRPr="00F8264E" w:rsidTr="00F8264E">
        <w:trPr>
          <w:trHeight w:val="467"/>
          <w:jc w:val="center"/>
        </w:trPr>
        <w:tc>
          <w:tcPr>
            <w:tcW w:w="3676" w:type="dxa"/>
          </w:tcPr>
          <w:p w:rsidR="00476606" w:rsidRPr="00F8264E" w:rsidRDefault="00476606" w:rsidP="0047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математики» в 9б</w:t>
            </w: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1288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4" w:type="dxa"/>
          </w:tcPr>
          <w:p w:rsidR="00476606" w:rsidRPr="00F8264E" w:rsidRDefault="00476606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476606" w:rsidRPr="00476606" w:rsidRDefault="006B57D8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476606" w:rsidRPr="00476606" w:rsidRDefault="00476606" w:rsidP="00974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84BAE" w:rsidRPr="00F8264E" w:rsidTr="00F8264E">
        <w:trPr>
          <w:trHeight w:val="330"/>
          <w:jc w:val="center"/>
        </w:trPr>
        <w:tc>
          <w:tcPr>
            <w:tcW w:w="3676" w:type="dxa"/>
          </w:tcPr>
          <w:p w:rsidR="00984BAE" w:rsidRPr="00F8264E" w:rsidRDefault="00984BAE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84BAE" w:rsidRPr="00F8264E" w:rsidRDefault="008B2C1B" w:rsidP="00F8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4" w:type="dxa"/>
          </w:tcPr>
          <w:p w:rsidR="00984BAE" w:rsidRPr="00F8264E" w:rsidRDefault="00476606" w:rsidP="008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5" w:type="dxa"/>
          </w:tcPr>
          <w:p w:rsidR="00984BAE" w:rsidRPr="00F8264E" w:rsidRDefault="006B57D8" w:rsidP="008B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014" w:type="dxa"/>
          </w:tcPr>
          <w:p w:rsidR="00984BAE" w:rsidRPr="00F8264E" w:rsidRDefault="00476606" w:rsidP="008B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</w:tbl>
    <w:p w:rsidR="00984BAE" w:rsidRDefault="00984BAE" w:rsidP="00F8264E">
      <w:pPr>
        <w:spacing w:after="0" w:line="240" w:lineRule="auto"/>
        <w:rPr>
          <w:b/>
          <w:i/>
        </w:rPr>
      </w:pPr>
    </w:p>
    <w:p w:rsidR="00984BAE" w:rsidRDefault="00984BAE" w:rsidP="00984BAE">
      <w:pPr>
        <w:rPr>
          <w:b/>
          <w:i/>
        </w:rPr>
      </w:pPr>
    </w:p>
    <w:p w:rsidR="00984BAE" w:rsidRDefault="00984BAE" w:rsidP="00984BAE">
      <w:pPr>
        <w:rPr>
          <w:b/>
          <w:i/>
        </w:rPr>
      </w:pPr>
    </w:p>
    <w:p w:rsidR="00984BAE" w:rsidRDefault="00984BAE" w:rsidP="00984BAE">
      <w:pPr>
        <w:rPr>
          <w:b/>
          <w:i/>
        </w:rPr>
      </w:pPr>
    </w:p>
    <w:p w:rsidR="00984BAE" w:rsidRDefault="00984BAE" w:rsidP="00984BAE">
      <w:pPr>
        <w:rPr>
          <w:b/>
          <w:i/>
        </w:rPr>
      </w:pPr>
    </w:p>
    <w:p w:rsidR="00984BAE" w:rsidRDefault="00984BAE" w:rsidP="00984BAE">
      <w:pPr>
        <w:rPr>
          <w:b/>
          <w:i/>
        </w:rPr>
      </w:pPr>
    </w:p>
    <w:p w:rsidR="00984BAE" w:rsidRDefault="00984BAE" w:rsidP="00984BAE">
      <w:pPr>
        <w:jc w:val="center"/>
        <w:rPr>
          <w:sz w:val="24"/>
          <w:szCs w:val="24"/>
        </w:rPr>
      </w:pPr>
    </w:p>
    <w:p w:rsidR="00984BAE" w:rsidRDefault="00984BAE" w:rsidP="00984B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4BAE" w:rsidRPr="00133A1A" w:rsidRDefault="00984BAE" w:rsidP="0067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4BAE" w:rsidRPr="00133A1A" w:rsidSect="00133A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6F567C53"/>
    <w:multiLevelType w:val="hybridMultilevel"/>
    <w:tmpl w:val="C26A035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855"/>
    <w:rsid w:val="00133A1A"/>
    <w:rsid w:val="001350B9"/>
    <w:rsid w:val="0017567C"/>
    <w:rsid w:val="00193855"/>
    <w:rsid w:val="001A09B1"/>
    <w:rsid w:val="001F60A4"/>
    <w:rsid w:val="002A5BDF"/>
    <w:rsid w:val="002E314E"/>
    <w:rsid w:val="0031067D"/>
    <w:rsid w:val="00335F92"/>
    <w:rsid w:val="003D1E88"/>
    <w:rsid w:val="00476606"/>
    <w:rsid w:val="004D71C5"/>
    <w:rsid w:val="00505CC3"/>
    <w:rsid w:val="005428FA"/>
    <w:rsid w:val="00564DF9"/>
    <w:rsid w:val="005A365F"/>
    <w:rsid w:val="005A64BF"/>
    <w:rsid w:val="006675F6"/>
    <w:rsid w:val="00675443"/>
    <w:rsid w:val="006B57D8"/>
    <w:rsid w:val="006C5688"/>
    <w:rsid w:val="00807BC5"/>
    <w:rsid w:val="00813BAD"/>
    <w:rsid w:val="0087136A"/>
    <w:rsid w:val="008772C0"/>
    <w:rsid w:val="008B2C1B"/>
    <w:rsid w:val="008B31E8"/>
    <w:rsid w:val="00913782"/>
    <w:rsid w:val="0096437B"/>
    <w:rsid w:val="009741A1"/>
    <w:rsid w:val="00984BAE"/>
    <w:rsid w:val="00984C9A"/>
    <w:rsid w:val="009E52BF"/>
    <w:rsid w:val="00B079D7"/>
    <w:rsid w:val="00B233D1"/>
    <w:rsid w:val="00B9484D"/>
    <w:rsid w:val="00BA0FCE"/>
    <w:rsid w:val="00BD1594"/>
    <w:rsid w:val="00C23906"/>
    <w:rsid w:val="00C471F4"/>
    <w:rsid w:val="00CA2E21"/>
    <w:rsid w:val="00CC2615"/>
    <w:rsid w:val="00CD2AC3"/>
    <w:rsid w:val="00D762A7"/>
    <w:rsid w:val="00D85465"/>
    <w:rsid w:val="00E757FC"/>
    <w:rsid w:val="00F64304"/>
    <w:rsid w:val="00F80A89"/>
    <w:rsid w:val="00F8264E"/>
    <w:rsid w:val="00FC280E"/>
    <w:rsid w:val="00FD4058"/>
    <w:rsid w:val="00FE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8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№21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</dc:creator>
  <cp:keywords/>
  <dc:description/>
  <cp:lastModifiedBy>teacher</cp:lastModifiedBy>
  <cp:revision>29</cp:revision>
  <cp:lastPrinted>2018-09-10T09:54:00Z</cp:lastPrinted>
  <dcterms:created xsi:type="dcterms:W3CDTF">2013-09-25T13:21:00Z</dcterms:created>
  <dcterms:modified xsi:type="dcterms:W3CDTF">2022-09-21T12:45:00Z</dcterms:modified>
</cp:coreProperties>
</file>