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7818"/>
        <w:gridCol w:w="7818"/>
      </w:tblGrid>
      <w:tr w:rsidR="009933FE" w:rsidRPr="00F329CB" w:rsidTr="00EC6169">
        <w:tc>
          <w:tcPr>
            <w:tcW w:w="2500" w:type="pct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group id="_x0000_s1026" style="position:absolute;left:0;text-align:left;margin-left:5.9pt;margin-top:1pt;width:188.7pt;height:128.25pt;z-index:-251656192;mso-position-horizontal-relative:page" coordorigin="3726,325" coordsize="3870,26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726;top:324;width:2610;height:2625">
                    <v:imagedata r:id="rId5" o:title=""/>
                  </v:shape>
                  <v:shape id="_x0000_s1028" type="#_x0000_t75" style="position:absolute;left:6400;top:1216;width:1196;height:1045">
                    <v:imagedata r:id="rId6" o:title=""/>
                  </v:shape>
                  <w10:wrap anchorx="page"/>
                </v:group>
              </w:pict>
            </w:r>
            <w:r w:rsidRPr="00F329C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 xml:space="preserve">Директор МБОУ «Средняя общеобразовательная </w:t>
            </w:r>
            <w:proofErr w:type="spellStart"/>
            <w:r w:rsidRPr="00F329CB">
              <w:rPr>
                <w:rFonts w:ascii="Times New Roman" w:hAnsi="Times New Roman"/>
                <w:sz w:val="28"/>
                <w:szCs w:val="28"/>
              </w:rPr>
              <w:t>Городищенская</w:t>
            </w:r>
            <w:proofErr w:type="spellEnd"/>
            <w:r w:rsidRPr="00F329CB">
              <w:rPr>
                <w:rFonts w:ascii="Times New Roman" w:hAnsi="Times New Roman"/>
                <w:sz w:val="28"/>
                <w:szCs w:val="28"/>
              </w:rPr>
              <w:t xml:space="preserve"> школа с углубленным изучением отдельных предметов» </w:t>
            </w:r>
            <w:proofErr w:type="spellStart"/>
            <w:r w:rsidRPr="00F329CB">
              <w:rPr>
                <w:rFonts w:ascii="Times New Roman" w:hAnsi="Times New Roman"/>
                <w:sz w:val="28"/>
                <w:szCs w:val="28"/>
              </w:rPr>
              <w:t>Старооскольского</w:t>
            </w:r>
            <w:proofErr w:type="spellEnd"/>
            <w:r w:rsidRPr="00F329CB">
              <w:rPr>
                <w:rFonts w:ascii="Times New Roman" w:hAnsi="Times New Roman"/>
                <w:sz w:val="28"/>
                <w:szCs w:val="28"/>
              </w:rPr>
              <w:t xml:space="preserve"> района Белгородской области</w:t>
            </w: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29CB">
              <w:rPr>
                <w:rFonts w:ascii="Times New Roman" w:hAnsi="Times New Roman"/>
                <w:sz w:val="28"/>
                <w:szCs w:val="28"/>
              </w:rPr>
              <w:t>______________Е.М.Крынина</w:t>
            </w:r>
            <w:proofErr w:type="spellEnd"/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29CB">
              <w:rPr>
                <w:rFonts w:ascii="Times New Roman" w:hAnsi="Times New Roman"/>
                <w:sz w:val="28"/>
                <w:szCs w:val="28"/>
                <w:u w:val="single"/>
              </w:rPr>
              <w:t>«28» декабря 2020 г.</w:t>
            </w:r>
          </w:p>
        </w:tc>
        <w:tc>
          <w:tcPr>
            <w:tcW w:w="2500" w:type="pct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Директор ОКУ «</w:t>
            </w:r>
            <w:proofErr w:type="spellStart"/>
            <w:r w:rsidRPr="00F329CB">
              <w:rPr>
                <w:rFonts w:ascii="Times New Roman" w:hAnsi="Times New Roman"/>
                <w:sz w:val="28"/>
                <w:szCs w:val="28"/>
              </w:rPr>
              <w:t>Старооскольское</w:t>
            </w:r>
            <w:proofErr w:type="spellEnd"/>
            <w:r w:rsidRPr="00F329CB"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_______________ П.В.Ситников</w:t>
            </w: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29CB">
              <w:rPr>
                <w:rFonts w:ascii="Times New Roman" w:hAnsi="Times New Roman"/>
                <w:sz w:val="28"/>
                <w:szCs w:val="28"/>
                <w:u w:val="single"/>
              </w:rPr>
              <w:t>«28» декабря 2020 г.</w:t>
            </w:r>
          </w:p>
        </w:tc>
      </w:tr>
    </w:tbl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329CB">
        <w:rPr>
          <w:rFonts w:ascii="Times New Roman" w:hAnsi="Times New Roman"/>
          <w:bCs/>
          <w:sz w:val="28"/>
          <w:szCs w:val="28"/>
        </w:rPr>
        <w:t>План работы школьного лесничества</w:t>
      </w: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329CB">
        <w:rPr>
          <w:rFonts w:ascii="Times New Roman" w:hAnsi="Times New Roman"/>
          <w:bCs/>
          <w:sz w:val="28"/>
          <w:szCs w:val="28"/>
        </w:rPr>
        <w:t>«Лесоводы»</w:t>
      </w: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F329CB">
        <w:rPr>
          <w:rFonts w:ascii="Times New Roman" w:hAnsi="Times New Roman"/>
          <w:bCs/>
          <w:sz w:val="28"/>
          <w:szCs w:val="28"/>
        </w:rPr>
        <w:t>МБОУ «</w:t>
      </w:r>
      <w:r w:rsidRPr="00F329CB">
        <w:rPr>
          <w:rFonts w:ascii="Times New Roman" w:hAnsi="Times New Roman"/>
          <w:sz w:val="28"/>
          <w:szCs w:val="28"/>
        </w:rPr>
        <w:t xml:space="preserve">Средняя общеобразовательная </w:t>
      </w:r>
      <w:proofErr w:type="spellStart"/>
      <w:r w:rsidRPr="00F329CB">
        <w:rPr>
          <w:rFonts w:ascii="Times New Roman" w:hAnsi="Times New Roman"/>
          <w:sz w:val="28"/>
          <w:szCs w:val="28"/>
        </w:rPr>
        <w:t>Городищенская</w:t>
      </w:r>
      <w:proofErr w:type="spellEnd"/>
      <w:r w:rsidRPr="00F329CB">
        <w:rPr>
          <w:rFonts w:ascii="Times New Roman" w:hAnsi="Times New Roman"/>
          <w:sz w:val="28"/>
          <w:szCs w:val="28"/>
        </w:rPr>
        <w:t xml:space="preserve"> школа </w:t>
      </w: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329CB"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  <w:r w:rsidRPr="00F329CB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F329CB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F329CB">
        <w:rPr>
          <w:rFonts w:ascii="Times New Roman" w:hAnsi="Times New Roman"/>
          <w:sz w:val="28"/>
          <w:szCs w:val="28"/>
        </w:rPr>
        <w:t xml:space="preserve"> </w:t>
      </w:r>
      <w:r w:rsidRPr="00F329CB">
        <w:rPr>
          <w:rFonts w:ascii="Times New Roman" w:hAnsi="Times New Roman"/>
          <w:bCs/>
          <w:sz w:val="28"/>
          <w:szCs w:val="28"/>
        </w:rPr>
        <w:t>района</w:t>
      </w: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329CB">
        <w:rPr>
          <w:rFonts w:ascii="Times New Roman" w:hAnsi="Times New Roman"/>
          <w:bCs/>
          <w:sz w:val="28"/>
          <w:szCs w:val="28"/>
        </w:rPr>
        <w:t>ОКУ «</w:t>
      </w:r>
      <w:proofErr w:type="spellStart"/>
      <w:r w:rsidRPr="00F329CB">
        <w:rPr>
          <w:rFonts w:ascii="Times New Roman" w:hAnsi="Times New Roman"/>
          <w:bCs/>
          <w:sz w:val="28"/>
          <w:szCs w:val="28"/>
        </w:rPr>
        <w:t>Старооскольское</w:t>
      </w:r>
      <w:proofErr w:type="spellEnd"/>
      <w:r w:rsidRPr="00F329CB">
        <w:rPr>
          <w:rFonts w:ascii="Times New Roman" w:hAnsi="Times New Roman"/>
          <w:bCs/>
          <w:sz w:val="28"/>
          <w:szCs w:val="28"/>
        </w:rPr>
        <w:t xml:space="preserve"> лесничество»</w:t>
      </w: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329CB">
        <w:rPr>
          <w:rFonts w:ascii="Times New Roman" w:hAnsi="Times New Roman"/>
          <w:bCs/>
          <w:sz w:val="28"/>
          <w:szCs w:val="28"/>
        </w:rPr>
        <w:t>на 2021 год</w:t>
      </w: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33FE" w:rsidRPr="00F329CB" w:rsidRDefault="009933FE" w:rsidP="009933FE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12521"/>
      </w:tblGrid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проведения мероприятия</w:t>
            </w:r>
          </w:p>
        </w:tc>
        <w:tc>
          <w:tcPr>
            <w:tcW w:w="4004" w:type="pct"/>
            <w:vAlign w:val="center"/>
          </w:tcPr>
          <w:p w:rsidR="009933FE" w:rsidRPr="00F329CB" w:rsidRDefault="009933FE" w:rsidP="00EC616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329CB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pStyle w:val="a3"/>
              <w:numPr>
                <w:ilvl w:val="0"/>
                <w:numId w:val="2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Подготовка нормативной документации для обеспечения деятельности школьного лесничества. 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2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Проведение общего собрания членов школьного лесничества с повесткой дня:</w:t>
            </w:r>
          </w:p>
          <w:p w:rsidR="009933FE" w:rsidRPr="00F329CB" w:rsidRDefault="009933FE" w:rsidP="00EC6169">
            <w:pPr>
              <w:pStyle w:val="a3"/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- отчёт о проделанной работе за истекший календарный год;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- избрание нового состава совета;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- составление и утверждение плана проведения лесохозяйственных работ на новый календарный год;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 xml:space="preserve">- выбор новой темы исследовательской работы, подготовка методики плана ее проведения; </w:t>
            </w:r>
          </w:p>
          <w:p w:rsidR="009933FE" w:rsidRPr="00F329CB" w:rsidRDefault="009933FE" w:rsidP="00EC616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 xml:space="preserve">  - определение объема практических работ в лесу.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2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 xml:space="preserve">Подготовка к участию в муниципальной выставке </w:t>
            </w:r>
            <w:proofErr w:type="spellStart"/>
            <w:r w:rsidRPr="00F329CB">
              <w:rPr>
                <w:sz w:val="28"/>
                <w:szCs w:val="28"/>
              </w:rPr>
              <w:t>выгоночных</w:t>
            </w:r>
            <w:proofErr w:type="spellEnd"/>
            <w:r w:rsidRPr="00F329CB">
              <w:rPr>
                <w:sz w:val="28"/>
                <w:szCs w:val="28"/>
              </w:rPr>
              <w:t xml:space="preserve"> цветочно-декоративных растений.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2"/>
              </w:numPr>
              <w:ind w:left="0" w:firstLine="151"/>
              <w:jc w:val="both"/>
              <w:rPr>
                <w:color w:val="FF0000"/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Участие в муниципальном этапе Всероссийской акции «Голубая лента».</w:t>
            </w:r>
          </w:p>
        </w:tc>
      </w:tr>
      <w:tr w:rsidR="009933FE" w:rsidRPr="00F329CB" w:rsidTr="00EC6169">
        <w:trPr>
          <w:trHeight w:val="557"/>
        </w:trPr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1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Подготовка к участию в муниципальном этапе выставки-конкурса фотографий «</w:t>
            </w:r>
            <w:proofErr w:type="spellStart"/>
            <w:r w:rsidRPr="00F329CB">
              <w:rPr>
                <w:rFonts w:ascii="Times New Roman" w:hAnsi="Times New Roman"/>
                <w:sz w:val="28"/>
                <w:szCs w:val="28"/>
              </w:rPr>
              <w:t>ОБЪЕКТИВный</w:t>
            </w:r>
            <w:proofErr w:type="spellEnd"/>
            <w:r w:rsidRPr="00F329CB">
              <w:rPr>
                <w:rFonts w:ascii="Times New Roman" w:hAnsi="Times New Roman"/>
                <w:sz w:val="28"/>
                <w:szCs w:val="28"/>
              </w:rPr>
              <w:t xml:space="preserve"> взгляд на экологию».</w:t>
            </w:r>
          </w:p>
          <w:p w:rsidR="009933FE" w:rsidRPr="00F329CB" w:rsidRDefault="009933FE" w:rsidP="009933FE">
            <w:pPr>
              <w:numPr>
                <w:ilvl w:val="0"/>
                <w:numId w:val="1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Разработка плана участия в муниципальном этапе Всероссийской природоохранной операции «Первоцвет - 2021».</w:t>
            </w:r>
          </w:p>
          <w:p w:rsidR="009933FE" w:rsidRPr="00F329CB" w:rsidRDefault="009933FE" w:rsidP="009933FE">
            <w:pPr>
              <w:numPr>
                <w:ilvl w:val="0"/>
                <w:numId w:val="1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 по плану проведения исследовательской работы.</w:t>
            </w:r>
          </w:p>
        </w:tc>
      </w:tr>
      <w:tr w:rsidR="009933FE" w:rsidRPr="00F329CB" w:rsidTr="00EC6169">
        <w:trPr>
          <w:trHeight w:val="703"/>
        </w:trPr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3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Реализация мероприятий по плану проведения исследовательской работы с подведением промежуточных итогов.</w:t>
            </w:r>
          </w:p>
          <w:p w:rsidR="009933FE" w:rsidRPr="00F329CB" w:rsidRDefault="009933FE" w:rsidP="009933FE">
            <w:pPr>
              <w:numPr>
                <w:ilvl w:val="0"/>
                <w:numId w:val="3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Участие в муниципальной природоохранной акции «Птицы - наши друзья»</w:t>
            </w:r>
          </w:p>
          <w:p w:rsidR="009933FE" w:rsidRPr="00F329CB" w:rsidRDefault="009933FE" w:rsidP="009933FE">
            <w:pPr>
              <w:numPr>
                <w:ilvl w:val="0"/>
                <w:numId w:val="3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Организация и проведение акции «День птиц»: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- выпуск информационного буклета «А знаете ли вы</w:t>
            </w:r>
            <w:proofErr w:type="gramStart"/>
            <w:r w:rsidRPr="00F329CB">
              <w:rPr>
                <w:rFonts w:ascii="Times New Roman" w:hAnsi="Times New Roman"/>
                <w:sz w:val="28"/>
                <w:szCs w:val="28"/>
              </w:rPr>
              <w:t>..?»;</w:t>
            </w:r>
            <w:proofErr w:type="gramEnd"/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- конкурс рисунка «Птицы - наши друзья»;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- конкурс плакатов «Сохраним мир птиц»;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- познавательная викторина «Эти странные птицы».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4. Подготовка к участию в муниципальной природоохранной операции «Первоцвет - 20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329C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 xml:space="preserve">5. Реализация запланированных мероприятий по плану подготовки к участию в муниципальном </w:t>
            </w:r>
            <w:r w:rsidRPr="00F329CB">
              <w:rPr>
                <w:rFonts w:ascii="Times New Roman" w:hAnsi="Times New Roman"/>
                <w:sz w:val="28"/>
                <w:szCs w:val="28"/>
              </w:rPr>
              <w:lastRenderedPageBreak/>
              <w:t>этапе Всероссийского детского экологического форума «Зеленая планета».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6. Подготовка к участию в муниципальной природоохранной экологической акции «Земля – наш дом»</w:t>
            </w:r>
          </w:p>
        </w:tc>
      </w:tr>
      <w:tr w:rsidR="009933FE" w:rsidRPr="00F329CB" w:rsidTr="00EC6169">
        <w:trPr>
          <w:trHeight w:val="418"/>
        </w:trPr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4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 по плану подготовки к участию в муниципальной природоохранной экологической акции «Земля – наш дом».</w:t>
            </w:r>
          </w:p>
          <w:p w:rsidR="009933FE" w:rsidRPr="00F329CB" w:rsidRDefault="009933FE" w:rsidP="009933FE">
            <w:pPr>
              <w:numPr>
                <w:ilvl w:val="0"/>
                <w:numId w:val="4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Программа «Учимся выращивать и сохранять лес»: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- работа в школьном отделе питомника с черенками можжевельника казацкого;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- посадка черенков хвойных и декоративно-лиственных растений;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329CB">
              <w:rPr>
                <w:rFonts w:ascii="Times New Roman" w:hAnsi="Times New Roman"/>
                <w:sz w:val="28"/>
                <w:szCs w:val="28"/>
              </w:rPr>
              <w:t xml:space="preserve"> уход за аллеей "Маленькие герои большой войны".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3. Реализация запланированных мероприятий по плану проведения исследовательских работ. 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4. Проведение общего собрания членов школьного лесничества.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5. Работа на пришкольном участке.</w:t>
            </w:r>
          </w:p>
        </w:tc>
      </w:tr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5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Оказание помощи организации лесного хозяйства в проведении лесопосадочных работ.</w:t>
            </w:r>
          </w:p>
          <w:p w:rsidR="009933FE" w:rsidRPr="00F329CB" w:rsidRDefault="009933FE" w:rsidP="009933FE">
            <w:pPr>
              <w:numPr>
                <w:ilvl w:val="0"/>
                <w:numId w:val="5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Организация и проведение природоохранной акции «Алая гвоздика», посвященной годовщине Победы в Великой Отечественной войне.</w:t>
            </w:r>
          </w:p>
          <w:p w:rsidR="009933FE" w:rsidRPr="00F329CB" w:rsidRDefault="009933FE" w:rsidP="009933FE">
            <w:pPr>
              <w:numPr>
                <w:ilvl w:val="0"/>
                <w:numId w:val="5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Акция «Береги лес от пожара»: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- изготовление листовок и буклетов на темы «Охраняйте лес от пожара» и «Правила поведения в лесу»;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- проведение практического занятия по теме «Пожар в лесу» для изучения правил пожарной безопасности в лесу и ознакомления с очередностью действий при возникновении лесного пожара;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Style w:val="a4"/>
                <w:rFonts w:ascii="Times New Roman" w:hAnsi="Times New Roman"/>
                <w:sz w:val="28"/>
                <w:szCs w:val="28"/>
              </w:rPr>
              <w:t xml:space="preserve">- </w:t>
            </w:r>
            <w:r w:rsidRPr="00F329CB">
              <w:rPr>
                <w:rFonts w:ascii="Times New Roman" w:hAnsi="Times New Roman"/>
                <w:sz w:val="28"/>
                <w:szCs w:val="28"/>
              </w:rPr>
              <w:t>патрулирование на территории школьного лесничества с целью предотвращения лесных пожаров.</w:t>
            </w:r>
          </w:p>
          <w:p w:rsidR="009933FE" w:rsidRPr="00F329CB" w:rsidRDefault="009933FE" w:rsidP="009933FE">
            <w:pPr>
              <w:numPr>
                <w:ilvl w:val="0"/>
                <w:numId w:val="5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Реализация трехгодичных саженцев каштана конского и дуба </w:t>
            </w:r>
            <w:proofErr w:type="spellStart"/>
            <w:r w:rsidRPr="00F329C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черешчатого</w:t>
            </w:r>
            <w:proofErr w:type="spellEnd"/>
            <w:r w:rsidRPr="00F329C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из школьного питомника</w:t>
            </w:r>
            <w:r w:rsidRPr="00F329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33FE" w:rsidRPr="00F329CB" w:rsidRDefault="009933FE" w:rsidP="009933FE">
            <w:pPr>
              <w:numPr>
                <w:ilvl w:val="0"/>
                <w:numId w:val="5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 по плану проведения исследовательских работ. </w:t>
            </w:r>
          </w:p>
        </w:tc>
      </w:tr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pStyle w:val="a3"/>
              <w:numPr>
                <w:ilvl w:val="0"/>
                <w:numId w:val="7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Работа летнего оздоровительного лагеря.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7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 xml:space="preserve">Проведение лесохозяйственных мероприятий на закреплённом за школьным лесничеством лесном участке. 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7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Патрулирование леса с целью предотвращения лесных пожаров.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7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lastRenderedPageBreak/>
              <w:t>Реализация запланированных мероприятий по плану исследовательских работ с подведением промежуточных итогов.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7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Операция «Зелёный патруль» - уборка территории леса.</w:t>
            </w:r>
          </w:p>
        </w:tc>
      </w:tr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pStyle w:val="a3"/>
              <w:numPr>
                <w:ilvl w:val="0"/>
                <w:numId w:val="6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Реализация запланированных мероприятий по плану исследовательских работ.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6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Проведение лесохозяйственных работ в соответствии с производственным планом.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6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Патрулирование леса с целью предотвращения лесных пожаров.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6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rStyle w:val="a4"/>
                <w:b w:val="0"/>
                <w:sz w:val="28"/>
                <w:szCs w:val="28"/>
              </w:rPr>
              <w:t xml:space="preserve">Уход за </w:t>
            </w:r>
            <w:r w:rsidRPr="00F329CB">
              <w:rPr>
                <w:bCs/>
                <w:sz w:val="28"/>
                <w:szCs w:val="28"/>
              </w:rPr>
              <w:t>черенками хвойных и декоративно-лиственных растений</w:t>
            </w:r>
            <w:r w:rsidRPr="00F329CB">
              <w:rPr>
                <w:rStyle w:val="a4"/>
                <w:b w:val="0"/>
                <w:sz w:val="28"/>
                <w:szCs w:val="28"/>
              </w:rPr>
              <w:t xml:space="preserve"> в школьном питомнике.</w:t>
            </w:r>
          </w:p>
        </w:tc>
      </w:tr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pStyle w:val="a3"/>
              <w:numPr>
                <w:ilvl w:val="0"/>
                <w:numId w:val="8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Реализация запланированных мероприятий по плану исследовательских работ с подведением итогов.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8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Патрулирование леса с целью предотвращения лесных пожаров.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8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Проведение лесохозяйственных работ.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8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rStyle w:val="a4"/>
                <w:b w:val="0"/>
                <w:sz w:val="28"/>
                <w:szCs w:val="28"/>
              </w:rPr>
              <w:t xml:space="preserve">Уход за </w:t>
            </w:r>
            <w:r w:rsidRPr="00F329CB">
              <w:rPr>
                <w:bCs/>
                <w:sz w:val="28"/>
                <w:szCs w:val="28"/>
              </w:rPr>
              <w:t>черенками хвойных и декоративно-лиственных растений</w:t>
            </w:r>
            <w:r w:rsidRPr="00F329CB">
              <w:rPr>
                <w:rStyle w:val="a4"/>
                <w:b w:val="0"/>
                <w:sz w:val="28"/>
                <w:szCs w:val="28"/>
              </w:rPr>
              <w:t xml:space="preserve"> в школьном питомнике</w:t>
            </w:r>
            <w:r w:rsidRPr="00F329CB">
              <w:rPr>
                <w:sz w:val="28"/>
                <w:szCs w:val="28"/>
              </w:rPr>
              <w:t>.</w:t>
            </w:r>
          </w:p>
        </w:tc>
      </w:tr>
      <w:tr w:rsidR="009933FE" w:rsidRPr="00F329CB" w:rsidTr="00EC6169"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 Сентябрь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 xml:space="preserve">Проведение акции «Спаси лес». 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 xml:space="preserve">Подготовка и участие в проведении профессионального праздника работников леса. 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 xml:space="preserve">Оформление исследовательских работ с подведением итогов. 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Выпуск стенной газеты, посвящённой Дню работников леса.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Проведение общего собрания членов школьного лесничества.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Подготовка к участию в муниципальной научно-практической конференции «Юные исследователи окружающей среды»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Сбор семян древесно-кустарниковых пород.</w:t>
            </w:r>
          </w:p>
          <w:p w:rsidR="009933FE" w:rsidRPr="00F329CB" w:rsidRDefault="009933FE" w:rsidP="009933FE">
            <w:pPr>
              <w:pStyle w:val="a3"/>
              <w:numPr>
                <w:ilvl w:val="0"/>
                <w:numId w:val="9"/>
              </w:numPr>
              <w:ind w:left="0" w:firstLine="151"/>
              <w:jc w:val="both"/>
              <w:rPr>
                <w:sz w:val="28"/>
                <w:szCs w:val="28"/>
              </w:rPr>
            </w:pPr>
            <w:r w:rsidRPr="00F329CB">
              <w:rPr>
                <w:sz w:val="28"/>
                <w:szCs w:val="28"/>
              </w:rPr>
              <w:t>Сбор кормов для подкормки птиц.</w:t>
            </w:r>
          </w:p>
        </w:tc>
      </w:tr>
      <w:tr w:rsidR="009933FE" w:rsidRPr="00F329CB" w:rsidTr="00EC6169">
        <w:trPr>
          <w:trHeight w:val="1408"/>
        </w:trPr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10"/>
              </w:numPr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Операция: «Посади дерево».</w:t>
            </w:r>
          </w:p>
          <w:p w:rsidR="009933FE" w:rsidRPr="00F329CB" w:rsidRDefault="009933FE" w:rsidP="009933FE">
            <w:pPr>
              <w:numPr>
                <w:ilvl w:val="0"/>
                <w:numId w:val="10"/>
              </w:numPr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Проведение лесохозяйственных работ на лесном участке.</w:t>
            </w:r>
          </w:p>
          <w:p w:rsidR="009933FE" w:rsidRPr="00F329CB" w:rsidRDefault="009933FE" w:rsidP="009933FE">
            <w:pPr>
              <w:numPr>
                <w:ilvl w:val="0"/>
                <w:numId w:val="10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Участие в муниципальной научно-практической конференции «Юные исследователи окружающей среды»</w:t>
            </w:r>
          </w:p>
          <w:p w:rsidR="009933FE" w:rsidRPr="00F329CB" w:rsidRDefault="009933FE" w:rsidP="009933FE">
            <w:pPr>
              <w:numPr>
                <w:ilvl w:val="0"/>
                <w:numId w:val="10"/>
              </w:numPr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Трудовой десант. Операция: «Чистая улица».</w:t>
            </w:r>
          </w:p>
          <w:p w:rsidR="009933FE" w:rsidRPr="00F329CB" w:rsidRDefault="009933FE" w:rsidP="009933FE">
            <w:pPr>
              <w:numPr>
                <w:ilvl w:val="0"/>
                <w:numId w:val="10"/>
              </w:numPr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Мастер-класс для учащихся начальных классов «Синичкин день».</w:t>
            </w:r>
          </w:p>
          <w:p w:rsidR="009933FE" w:rsidRPr="00F329CB" w:rsidRDefault="009933FE" w:rsidP="009933FE">
            <w:pPr>
              <w:numPr>
                <w:ilvl w:val="0"/>
                <w:numId w:val="10"/>
              </w:numPr>
              <w:spacing w:after="0" w:line="240" w:lineRule="auto"/>
              <w:ind w:left="32" w:firstLine="14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Подготовка к участию во Всероссийском юниорском лесном конкурсе «Подрост».</w:t>
            </w:r>
          </w:p>
        </w:tc>
      </w:tr>
      <w:tr w:rsidR="009933FE" w:rsidRPr="00F329CB" w:rsidTr="00EC6169">
        <w:trPr>
          <w:trHeight w:val="420"/>
        </w:trPr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11"/>
              </w:numPr>
              <w:tabs>
                <w:tab w:val="clear" w:pos="720"/>
                <w:tab w:val="num" w:pos="605"/>
              </w:tabs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 xml:space="preserve">Встреча с руководителем организации лесного хозяйства. </w:t>
            </w:r>
          </w:p>
          <w:p w:rsidR="009933FE" w:rsidRPr="00F329CB" w:rsidRDefault="009933FE" w:rsidP="009933FE">
            <w:pPr>
              <w:numPr>
                <w:ilvl w:val="0"/>
                <w:numId w:val="11"/>
              </w:numPr>
              <w:tabs>
                <w:tab w:val="clear" w:pos="720"/>
                <w:tab w:val="num" w:pos="605"/>
              </w:tabs>
              <w:spacing w:after="0" w:line="240" w:lineRule="auto"/>
              <w:ind w:left="0" w:firstLine="151"/>
              <w:rPr>
                <w:rFonts w:ascii="Times New Roman" w:hAnsi="Times New Roman"/>
                <w:b/>
                <w:sz w:val="28"/>
                <w:szCs w:val="28"/>
              </w:rPr>
            </w:pPr>
            <w:r w:rsidRPr="00F329C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Изготовление и развешивание кормушек</w:t>
            </w:r>
            <w:r w:rsidRPr="00F329C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329C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птичьих домиков, скворечников.</w:t>
            </w:r>
          </w:p>
          <w:p w:rsidR="009933FE" w:rsidRPr="00F329CB" w:rsidRDefault="009933FE" w:rsidP="009933FE">
            <w:pPr>
              <w:numPr>
                <w:ilvl w:val="0"/>
                <w:numId w:val="11"/>
              </w:numPr>
              <w:tabs>
                <w:tab w:val="clear" w:pos="720"/>
                <w:tab w:val="num" w:pos="605"/>
              </w:tabs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Участие в муниципальном этапе Всероссийского юниорского лесного конкурса «Подрост».</w:t>
            </w:r>
          </w:p>
          <w:p w:rsidR="009933FE" w:rsidRPr="00F329CB" w:rsidRDefault="009933FE" w:rsidP="009933FE">
            <w:pPr>
              <w:numPr>
                <w:ilvl w:val="0"/>
                <w:numId w:val="11"/>
              </w:numPr>
              <w:tabs>
                <w:tab w:val="clear" w:pos="720"/>
                <w:tab w:val="num" w:pos="605"/>
              </w:tabs>
              <w:spacing w:after="0" w:line="240" w:lineRule="auto"/>
              <w:ind w:left="0" w:firstLine="151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Оформление странички на сайте школы школьного лесничества.</w:t>
            </w:r>
          </w:p>
        </w:tc>
      </w:tr>
      <w:tr w:rsidR="009933FE" w:rsidRPr="00F329CB" w:rsidTr="00EC6169">
        <w:trPr>
          <w:trHeight w:val="557"/>
        </w:trPr>
        <w:tc>
          <w:tcPr>
            <w:tcW w:w="996" w:type="pct"/>
            <w:vAlign w:val="center"/>
          </w:tcPr>
          <w:p w:rsidR="009933FE" w:rsidRPr="00F329CB" w:rsidRDefault="009933FE" w:rsidP="00EC6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004" w:type="pct"/>
          </w:tcPr>
          <w:p w:rsidR="009933FE" w:rsidRPr="00F329CB" w:rsidRDefault="009933FE" w:rsidP="009933FE">
            <w:pPr>
              <w:numPr>
                <w:ilvl w:val="0"/>
                <w:numId w:val="12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 xml:space="preserve">Подготовка к общему собранию школьного лесничества. </w:t>
            </w:r>
          </w:p>
          <w:p w:rsidR="009933FE" w:rsidRPr="00F329CB" w:rsidRDefault="009933FE" w:rsidP="009933FE">
            <w:pPr>
              <w:numPr>
                <w:ilvl w:val="0"/>
                <w:numId w:val="12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sz w:val="28"/>
                <w:szCs w:val="28"/>
              </w:rPr>
              <w:t>Подготовка презентаций к исследовательским работам за истекший календарный год.</w:t>
            </w:r>
          </w:p>
          <w:p w:rsidR="009933FE" w:rsidRPr="00F329CB" w:rsidRDefault="009933FE" w:rsidP="009933FE">
            <w:pPr>
              <w:numPr>
                <w:ilvl w:val="0"/>
                <w:numId w:val="12"/>
              </w:numPr>
              <w:spacing w:after="0" w:line="240" w:lineRule="auto"/>
              <w:ind w:left="0"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Природоохранная акция «Ёлочка, живи!»: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- изготовление листовок и их развешивание на территории населённого пункта с призывом населения к сохранению хвойных деревьев;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- проведение бесед на классных часах, родительских собраниях на тему: «Берегите лес».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ыпуск буклета о пользе хвойных деревьев;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- выставка-конкурс рисунков «Скоро Новый год...». </w:t>
            </w:r>
          </w:p>
          <w:p w:rsidR="009933FE" w:rsidRPr="00F329CB" w:rsidRDefault="009933FE" w:rsidP="00EC6169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F329CB">
              <w:rPr>
                <w:rFonts w:ascii="Times New Roman" w:hAnsi="Times New Roman"/>
                <w:sz w:val="28"/>
                <w:szCs w:val="28"/>
              </w:rPr>
              <w:t>Участие в муниципальной выставке-конкурсе новогодних букетов и композиций «Зимняя фантазия».</w:t>
            </w:r>
          </w:p>
        </w:tc>
      </w:tr>
    </w:tbl>
    <w:p w:rsidR="009933FE" w:rsidRPr="00F329CB" w:rsidRDefault="009933FE" w:rsidP="009933FE">
      <w:pPr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933FE" w:rsidRPr="00F329CB" w:rsidRDefault="009933FE" w:rsidP="009933FE">
      <w:pPr>
        <w:spacing w:after="0"/>
        <w:outlineLvl w:val="1"/>
        <w:rPr>
          <w:rFonts w:ascii="Times New Roman" w:hAnsi="Times New Roman"/>
          <w:bCs/>
          <w:sz w:val="28"/>
          <w:szCs w:val="28"/>
        </w:rPr>
      </w:pPr>
      <w:r w:rsidRPr="00F329CB">
        <w:rPr>
          <w:rFonts w:ascii="Times New Roman" w:hAnsi="Times New Roman"/>
          <w:bCs/>
          <w:sz w:val="28"/>
          <w:szCs w:val="28"/>
        </w:rPr>
        <w:t>Подготовлено:</w:t>
      </w:r>
    </w:p>
    <w:p w:rsidR="009933FE" w:rsidRPr="00F329CB" w:rsidRDefault="009933FE" w:rsidP="009933FE">
      <w:pPr>
        <w:spacing w:after="0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5175"/>
        <w:gridCol w:w="588"/>
        <w:gridCol w:w="9873"/>
      </w:tblGrid>
      <w:tr w:rsidR="009933FE" w:rsidRPr="00F329CB" w:rsidTr="00EC6169">
        <w:tc>
          <w:tcPr>
            <w:tcW w:w="1843" w:type="pct"/>
            <w:gridSpan w:val="2"/>
          </w:tcPr>
          <w:p w:rsidR="009933FE" w:rsidRPr="00F329CB" w:rsidRDefault="009933FE" w:rsidP="00EC616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школьного лесничества </w:t>
            </w:r>
          </w:p>
        </w:tc>
        <w:tc>
          <w:tcPr>
            <w:tcW w:w="3157" w:type="pct"/>
          </w:tcPr>
          <w:p w:rsidR="009933FE" w:rsidRPr="00F329CB" w:rsidRDefault="009933FE" w:rsidP="00EC6169">
            <w:pPr>
              <w:spacing w:after="0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/>
              <w:jc w:val="right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Трофимова А.В.</w:t>
            </w:r>
          </w:p>
        </w:tc>
      </w:tr>
      <w:tr w:rsidR="009933FE" w:rsidRPr="00F329CB" w:rsidTr="00EC6169">
        <w:tc>
          <w:tcPr>
            <w:tcW w:w="1655" w:type="pct"/>
          </w:tcPr>
          <w:p w:rsidR="009933FE" w:rsidRPr="00F329CB" w:rsidRDefault="009933FE" w:rsidP="00EC6169">
            <w:pPr>
              <w:spacing w:after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 xml:space="preserve">Куратор школьного лесничества </w:t>
            </w:r>
          </w:p>
        </w:tc>
        <w:tc>
          <w:tcPr>
            <w:tcW w:w="3345" w:type="pct"/>
            <w:gridSpan w:val="2"/>
          </w:tcPr>
          <w:p w:rsidR="009933FE" w:rsidRPr="00F329CB" w:rsidRDefault="009933FE" w:rsidP="00EC6169">
            <w:pPr>
              <w:spacing w:after="0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933FE" w:rsidRPr="00F329CB" w:rsidRDefault="009933FE" w:rsidP="00EC6169">
            <w:pPr>
              <w:spacing w:after="0"/>
              <w:jc w:val="right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9CB">
              <w:rPr>
                <w:rFonts w:ascii="Times New Roman" w:hAnsi="Times New Roman"/>
                <w:bCs/>
                <w:sz w:val="28"/>
                <w:szCs w:val="28"/>
              </w:rPr>
              <w:t>Захарова Л.Л.</w:t>
            </w:r>
          </w:p>
        </w:tc>
      </w:tr>
    </w:tbl>
    <w:p w:rsidR="009933FE" w:rsidRPr="00F329CB" w:rsidRDefault="009933FE" w:rsidP="009933FE">
      <w:pPr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9933FE" w:rsidRPr="00F329CB" w:rsidRDefault="009933FE" w:rsidP="009933FE">
      <w:pPr>
        <w:shd w:val="clear" w:color="auto" w:fill="FFFFFF"/>
        <w:spacing w:before="96" w:after="0" w:line="240" w:lineRule="auto"/>
        <w:ind w:right="77"/>
        <w:jc w:val="center"/>
        <w:rPr>
          <w:rFonts w:ascii="Times New Roman" w:hAnsi="Times New Roman"/>
          <w:iCs/>
          <w:sz w:val="28"/>
          <w:szCs w:val="28"/>
        </w:rPr>
      </w:pPr>
    </w:p>
    <w:p w:rsidR="009933FE" w:rsidRPr="00F329CB" w:rsidRDefault="009933FE" w:rsidP="009933FE">
      <w:pPr>
        <w:spacing w:after="0"/>
        <w:ind w:firstLine="888"/>
        <w:rPr>
          <w:rFonts w:ascii="Times New Roman" w:hAnsi="Times New Roman"/>
          <w:color w:val="FF0000"/>
        </w:rPr>
        <w:sectPr w:rsidR="009933FE" w:rsidRPr="00F329CB" w:rsidSect="00481B42">
          <w:pgSz w:w="16838" w:h="11906" w:orient="landscape"/>
          <w:pgMar w:top="851" w:right="567" w:bottom="1701" w:left="851" w:header="709" w:footer="709" w:gutter="0"/>
          <w:cols w:space="708"/>
          <w:titlePg/>
          <w:docGrid w:linePitch="360"/>
        </w:sectPr>
      </w:pPr>
      <w:r w:rsidRPr="00F329CB">
        <w:rPr>
          <w:rFonts w:ascii="Times New Roman" w:hAnsi="Times New Roman"/>
          <w:sz w:val="28"/>
          <w:szCs w:val="28"/>
        </w:rPr>
        <w:t>План работы школьного лесничества рассмотрен и одобрен на общем собрании членов школьного лесничества  (протокол №1 от 11 января 2021 года</w:t>
      </w:r>
    </w:p>
    <w:p w:rsidR="005A7530" w:rsidRDefault="005A7530" w:rsidP="009933FE"/>
    <w:sectPr w:rsidR="005A7530" w:rsidSect="005A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D8E"/>
    <w:multiLevelType w:val="multilevel"/>
    <w:tmpl w:val="78F254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97D2E"/>
    <w:multiLevelType w:val="multilevel"/>
    <w:tmpl w:val="67C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750AE"/>
    <w:multiLevelType w:val="multilevel"/>
    <w:tmpl w:val="D8189F2A"/>
    <w:lvl w:ilvl="0">
      <w:start w:val="1"/>
      <w:numFmt w:val="decimal"/>
      <w:lvlText w:val="%1."/>
      <w:lvlJc w:val="left"/>
      <w:pPr>
        <w:ind w:left="631" w:hanging="360"/>
      </w:pPr>
    </w:lvl>
    <w:lvl w:ilvl="1">
      <w:start w:val="1"/>
      <w:numFmt w:val="decimal"/>
      <w:isLgl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1" w:hanging="2160"/>
      </w:pPr>
      <w:rPr>
        <w:rFonts w:hint="default"/>
      </w:rPr>
    </w:lvl>
  </w:abstractNum>
  <w:abstractNum w:abstractNumId="3">
    <w:nsid w:val="3C0D7491"/>
    <w:multiLevelType w:val="multilevel"/>
    <w:tmpl w:val="FDA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30905"/>
    <w:multiLevelType w:val="hybridMultilevel"/>
    <w:tmpl w:val="5F86FE3A"/>
    <w:lvl w:ilvl="0" w:tplc="0419000F">
      <w:start w:val="1"/>
      <w:numFmt w:val="decimal"/>
      <w:lvlText w:val="%1."/>
      <w:lvlJc w:val="left"/>
      <w:pPr>
        <w:ind w:left="616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>
    <w:nsid w:val="50E51D47"/>
    <w:multiLevelType w:val="hybridMultilevel"/>
    <w:tmpl w:val="E3EC8F34"/>
    <w:lvl w:ilvl="0" w:tplc="0419000F">
      <w:start w:val="1"/>
      <w:numFmt w:val="decimal"/>
      <w:lvlText w:val="%1."/>
      <w:lvlJc w:val="left"/>
      <w:pPr>
        <w:ind w:left="631" w:hanging="360"/>
      </w:p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6">
    <w:nsid w:val="52DD417E"/>
    <w:multiLevelType w:val="multilevel"/>
    <w:tmpl w:val="8320DDB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96478AB"/>
    <w:multiLevelType w:val="multilevel"/>
    <w:tmpl w:val="0344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F6185"/>
    <w:multiLevelType w:val="hybridMultilevel"/>
    <w:tmpl w:val="0F78DCEE"/>
    <w:lvl w:ilvl="0" w:tplc="0419000F">
      <w:start w:val="1"/>
      <w:numFmt w:val="decimal"/>
      <w:lvlText w:val="%1."/>
      <w:lvlJc w:val="left"/>
      <w:pPr>
        <w:ind w:left="631" w:hanging="360"/>
      </w:p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6F8C1044"/>
    <w:multiLevelType w:val="multilevel"/>
    <w:tmpl w:val="DBCA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70A42"/>
    <w:multiLevelType w:val="hybridMultilevel"/>
    <w:tmpl w:val="6F02108A"/>
    <w:lvl w:ilvl="0" w:tplc="C13A74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E81DBD"/>
    <w:multiLevelType w:val="multilevel"/>
    <w:tmpl w:val="2988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33FE"/>
    <w:rsid w:val="005A7530"/>
    <w:rsid w:val="0099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93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2022-02-17T10:45:00Z</dcterms:created>
  <dcterms:modified xsi:type="dcterms:W3CDTF">2022-02-17T10:46:00Z</dcterms:modified>
</cp:coreProperties>
</file>