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113"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3"/>
        <w:gridCol w:w="3544"/>
        <w:gridCol w:w="2976"/>
      </w:tblGrid>
      <w:tr w:rsidR="00710199" w:rsidTr="00710199">
        <w:trPr>
          <w:trHeight w:val="2241"/>
        </w:trPr>
        <w:tc>
          <w:tcPr>
            <w:tcW w:w="3593" w:type="dxa"/>
          </w:tcPr>
          <w:p w:rsidR="00710199" w:rsidRPr="009C3A35" w:rsidRDefault="00710199" w:rsidP="00710199">
            <w:pPr>
              <w:pStyle w:val="TableParagraph"/>
              <w:spacing w:line="310" w:lineRule="exact"/>
              <w:ind w:left="49" w:right="142"/>
              <w:rPr>
                <w:sz w:val="28"/>
              </w:rPr>
            </w:pPr>
            <w:r w:rsidRPr="009C3A35">
              <w:rPr>
                <w:sz w:val="28"/>
              </w:rPr>
              <w:t>«</w:t>
            </w:r>
            <w:r w:rsidRPr="009C3A35">
              <w:rPr>
                <w:b/>
                <w:sz w:val="28"/>
              </w:rPr>
              <w:t>РАССМОТРЕНА</w:t>
            </w:r>
            <w:r w:rsidRPr="009C3A35">
              <w:rPr>
                <w:sz w:val="28"/>
              </w:rPr>
              <w:t>»</w:t>
            </w:r>
          </w:p>
          <w:p w:rsidR="00710199" w:rsidRPr="009C3A35" w:rsidRDefault="00710199" w:rsidP="00710199">
            <w:pPr>
              <w:pStyle w:val="TableParagraph"/>
              <w:spacing w:line="275" w:lineRule="exact"/>
              <w:ind w:left="49" w:right="142"/>
              <w:jc w:val="both"/>
              <w:rPr>
                <w:sz w:val="24"/>
              </w:rPr>
            </w:pPr>
            <w:r w:rsidRPr="009C3A35">
              <w:rPr>
                <w:sz w:val="24"/>
              </w:rPr>
              <w:t xml:space="preserve">Решением педагогического совета МБОУ «Средняя общеобразовательная Городищенская школа с углубленным изучением отдельных предметов» </w:t>
            </w:r>
          </w:p>
          <w:p w:rsidR="00710199" w:rsidRPr="009C3A35" w:rsidRDefault="00710199" w:rsidP="00710199">
            <w:pPr>
              <w:pStyle w:val="TableParagraph"/>
              <w:spacing w:line="275" w:lineRule="exact"/>
              <w:ind w:left="49" w:right="142"/>
              <w:jc w:val="both"/>
              <w:rPr>
                <w:sz w:val="24"/>
              </w:rPr>
            </w:pPr>
            <w:r w:rsidRPr="009C3A35">
              <w:rPr>
                <w:sz w:val="24"/>
              </w:rPr>
              <w:t>от «22» июня 2023 года</w:t>
            </w:r>
          </w:p>
          <w:p w:rsidR="00710199" w:rsidRPr="009C3A35" w:rsidRDefault="00710199" w:rsidP="00710199">
            <w:pPr>
              <w:pStyle w:val="TableParagraph"/>
              <w:ind w:left="49" w:right="142"/>
              <w:jc w:val="both"/>
              <w:rPr>
                <w:sz w:val="24"/>
              </w:rPr>
            </w:pPr>
            <w:r w:rsidRPr="009C3A35">
              <w:rPr>
                <w:sz w:val="24"/>
              </w:rPr>
              <w:t>протокол № 09</w:t>
            </w:r>
          </w:p>
        </w:tc>
        <w:tc>
          <w:tcPr>
            <w:tcW w:w="3544" w:type="dxa"/>
          </w:tcPr>
          <w:p w:rsidR="00710199" w:rsidRPr="009C3A35" w:rsidRDefault="00710199" w:rsidP="00710199">
            <w:pPr>
              <w:pStyle w:val="TableParagraph"/>
              <w:spacing w:line="310" w:lineRule="exact"/>
              <w:ind w:left="142" w:right="142"/>
              <w:rPr>
                <w:sz w:val="28"/>
              </w:rPr>
            </w:pPr>
            <w:r w:rsidRPr="009C3A35">
              <w:rPr>
                <w:sz w:val="28"/>
              </w:rPr>
              <w:t>«</w:t>
            </w:r>
            <w:r>
              <w:rPr>
                <w:b/>
                <w:sz w:val="28"/>
              </w:rPr>
              <w:t>ПРИНЯТА</w:t>
            </w:r>
            <w:r w:rsidRPr="009C3A35">
              <w:rPr>
                <w:sz w:val="28"/>
              </w:rPr>
              <w:t>»</w:t>
            </w:r>
          </w:p>
          <w:p w:rsidR="00710199" w:rsidRPr="009C3A35" w:rsidRDefault="00710199" w:rsidP="00710199">
            <w:pPr>
              <w:pStyle w:val="TableParagraph"/>
              <w:spacing w:line="275" w:lineRule="exact"/>
              <w:ind w:left="142" w:right="142"/>
              <w:jc w:val="both"/>
              <w:rPr>
                <w:sz w:val="24"/>
              </w:rPr>
            </w:pPr>
            <w:r w:rsidRPr="009C3A35">
              <w:rPr>
                <w:sz w:val="24"/>
              </w:rPr>
              <w:t xml:space="preserve">Решением управляющего совета МБОУ «Средняя общеобразовательная Городищенская школа с углубленным изучением отдельных предметов» </w:t>
            </w:r>
          </w:p>
          <w:p w:rsidR="00710199" w:rsidRPr="009C3A35" w:rsidRDefault="00710199" w:rsidP="00710199">
            <w:pPr>
              <w:pStyle w:val="TableParagraph"/>
              <w:spacing w:line="275" w:lineRule="exact"/>
              <w:ind w:left="142" w:right="142"/>
              <w:jc w:val="both"/>
              <w:rPr>
                <w:sz w:val="24"/>
              </w:rPr>
            </w:pPr>
            <w:r w:rsidRPr="009C3A35">
              <w:rPr>
                <w:sz w:val="24"/>
              </w:rPr>
              <w:t>от «22» июня 2023 года</w:t>
            </w:r>
          </w:p>
          <w:p w:rsidR="00710199" w:rsidRPr="009C3A35" w:rsidRDefault="00710199" w:rsidP="00710199">
            <w:pPr>
              <w:pStyle w:val="TableParagraph"/>
              <w:spacing w:line="310" w:lineRule="exact"/>
              <w:ind w:left="142" w:right="142"/>
              <w:rPr>
                <w:sz w:val="28"/>
              </w:rPr>
            </w:pPr>
            <w:r w:rsidRPr="009C3A35">
              <w:rPr>
                <w:sz w:val="24"/>
              </w:rPr>
              <w:t>протокол № 08</w:t>
            </w:r>
          </w:p>
        </w:tc>
        <w:tc>
          <w:tcPr>
            <w:tcW w:w="2976" w:type="dxa"/>
          </w:tcPr>
          <w:p w:rsidR="00710199" w:rsidRPr="009C3A35" w:rsidRDefault="00710199" w:rsidP="00710199">
            <w:pPr>
              <w:pStyle w:val="TableParagraph"/>
              <w:spacing w:line="310" w:lineRule="exact"/>
              <w:ind w:left="141" w:right="141"/>
              <w:jc w:val="both"/>
              <w:rPr>
                <w:sz w:val="28"/>
              </w:rPr>
            </w:pPr>
            <w:r w:rsidRPr="009C3A35">
              <w:rPr>
                <w:sz w:val="28"/>
              </w:rPr>
              <w:t>«</w:t>
            </w:r>
            <w:r w:rsidRPr="009C3A35">
              <w:rPr>
                <w:b/>
                <w:sz w:val="28"/>
              </w:rPr>
              <w:t>УТВЕРЖДЕНА</w:t>
            </w:r>
            <w:r w:rsidRPr="009C3A35">
              <w:rPr>
                <w:sz w:val="28"/>
              </w:rPr>
              <w:t>»</w:t>
            </w:r>
          </w:p>
          <w:p w:rsidR="00710199" w:rsidRPr="009C3A35" w:rsidRDefault="00710199" w:rsidP="00710199">
            <w:pPr>
              <w:pStyle w:val="TableParagraph"/>
              <w:spacing w:line="275" w:lineRule="exact"/>
              <w:ind w:left="141" w:right="141"/>
              <w:jc w:val="both"/>
              <w:rPr>
                <w:sz w:val="24"/>
              </w:rPr>
            </w:pPr>
            <w:r w:rsidRPr="009C3A35">
              <w:rPr>
                <w:sz w:val="24"/>
              </w:rPr>
              <w:t xml:space="preserve">приказом директора МБОУ «Средняя общеобразовательная Городищенская школа с углубленным изучением отдельных предметов» </w:t>
            </w:r>
          </w:p>
          <w:p w:rsidR="00710199" w:rsidRPr="009C3A35" w:rsidRDefault="00710199" w:rsidP="00710199">
            <w:pPr>
              <w:pStyle w:val="TableParagraph"/>
              <w:spacing w:line="275" w:lineRule="exact"/>
              <w:ind w:left="141" w:right="141"/>
              <w:jc w:val="both"/>
              <w:rPr>
                <w:sz w:val="24"/>
              </w:rPr>
            </w:pPr>
            <w:r w:rsidRPr="009C3A35">
              <w:rPr>
                <w:sz w:val="24"/>
              </w:rPr>
              <w:t>от «22» июня 2023 года № 126</w:t>
            </w:r>
          </w:p>
          <w:p w:rsidR="00710199" w:rsidRPr="009C3A35" w:rsidRDefault="00710199" w:rsidP="00710199">
            <w:pPr>
              <w:pStyle w:val="TableParagraph"/>
              <w:tabs>
                <w:tab w:val="left" w:pos="1192"/>
                <w:tab w:val="left" w:pos="2190"/>
              </w:tabs>
              <w:ind w:left="141" w:right="141"/>
              <w:jc w:val="both"/>
              <w:rPr>
                <w:sz w:val="24"/>
              </w:rPr>
            </w:pPr>
          </w:p>
        </w:tc>
      </w:tr>
    </w:tbl>
    <w:p w:rsidR="00AA70EE" w:rsidRDefault="00AA70EE">
      <w:pPr>
        <w:pStyle w:val="a3"/>
        <w:ind w:left="0" w:firstLine="0"/>
        <w:jc w:val="left"/>
        <w:rPr>
          <w:sz w:val="20"/>
        </w:rPr>
      </w:pPr>
    </w:p>
    <w:p w:rsidR="00710199" w:rsidRDefault="00710199" w:rsidP="00710199">
      <w:pPr>
        <w:spacing w:before="61"/>
        <w:ind w:left="538" w:right="430"/>
        <w:jc w:val="center"/>
        <w:rPr>
          <w:b/>
          <w:sz w:val="36"/>
          <w:szCs w:val="36"/>
        </w:rPr>
      </w:pPr>
    </w:p>
    <w:p w:rsidR="00710199" w:rsidRDefault="00710199" w:rsidP="00710199">
      <w:pPr>
        <w:spacing w:before="61"/>
        <w:ind w:left="538" w:right="430"/>
        <w:jc w:val="center"/>
        <w:rPr>
          <w:b/>
          <w:sz w:val="36"/>
          <w:szCs w:val="36"/>
        </w:rPr>
      </w:pPr>
    </w:p>
    <w:p w:rsidR="00710199" w:rsidRDefault="00710199" w:rsidP="00710199">
      <w:pPr>
        <w:spacing w:before="61"/>
        <w:ind w:left="538" w:right="430"/>
        <w:jc w:val="center"/>
        <w:rPr>
          <w:b/>
          <w:sz w:val="36"/>
          <w:szCs w:val="36"/>
        </w:rPr>
      </w:pPr>
    </w:p>
    <w:p w:rsidR="00710199" w:rsidRDefault="00710199" w:rsidP="00710199">
      <w:pPr>
        <w:spacing w:before="61"/>
        <w:ind w:left="538" w:right="430"/>
        <w:jc w:val="center"/>
        <w:rPr>
          <w:b/>
          <w:sz w:val="36"/>
          <w:szCs w:val="36"/>
        </w:rPr>
      </w:pPr>
      <w:r>
        <w:rPr>
          <w:b/>
          <w:sz w:val="36"/>
          <w:szCs w:val="36"/>
        </w:rPr>
        <w:t>ОСНОВНАЯ</w:t>
      </w:r>
      <w:r w:rsidRPr="009C3A35">
        <w:rPr>
          <w:b/>
          <w:sz w:val="36"/>
          <w:szCs w:val="36"/>
        </w:rPr>
        <w:t xml:space="preserve"> ОБРАЗОВАТЕЛЬНАЯ ПРОГРАММА </w:t>
      </w:r>
      <w:r>
        <w:rPr>
          <w:b/>
          <w:sz w:val="36"/>
          <w:szCs w:val="36"/>
        </w:rPr>
        <w:t>ОСНОВ</w:t>
      </w:r>
      <w:r w:rsidRPr="009C3A35">
        <w:rPr>
          <w:b/>
          <w:sz w:val="36"/>
          <w:szCs w:val="36"/>
        </w:rPr>
        <w:t xml:space="preserve">НОГО ОБЩЕГО ОБРАЗОВАНИЯ </w:t>
      </w:r>
    </w:p>
    <w:p w:rsidR="00710199" w:rsidRDefault="00710199" w:rsidP="00710199">
      <w:pPr>
        <w:spacing w:before="61"/>
        <w:ind w:left="538" w:right="430"/>
        <w:jc w:val="center"/>
        <w:rPr>
          <w:b/>
          <w:sz w:val="36"/>
          <w:szCs w:val="36"/>
        </w:rPr>
      </w:pPr>
      <w:r>
        <w:rPr>
          <w:b/>
          <w:sz w:val="36"/>
          <w:szCs w:val="36"/>
        </w:rPr>
        <w:t>в соответствии с ФООП</w:t>
      </w:r>
    </w:p>
    <w:p w:rsidR="00710199" w:rsidRPr="009C3A35" w:rsidRDefault="00710199" w:rsidP="00710199">
      <w:pPr>
        <w:spacing w:before="61"/>
        <w:ind w:left="538" w:right="430"/>
        <w:jc w:val="center"/>
        <w:rPr>
          <w:b/>
          <w:sz w:val="36"/>
          <w:szCs w:val="36"/>
        </w:rPr>
      </w:pPr>
      <w:r w:rsidRPr="009C3A35">
        <w:rPr>
          <w:b/>
          <w:sz w:val="36"/>
          <w:szCs w:val="36"/>
        </w:rPr>
        <w:t>(новая редакция)</w:t>
      </w:r>
    </w:p>
    <w:p w:rsidR="00710199" w:rsidRDefault="00710199" w:rsidP="00710199">
      <w:pPr>
        <w:spacing w:before="61"/>
        <w:ind w:left="538" w:right="430"/>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rPr>
          <w:b/>
          <w:sz w:val="28"/>
        </w:rPr>
      </w:pPr>
    </w:p>
    <w:p w:rsidR="00710199" w:rsidRDefault="00710199" w:rsidP="00710199">
      <w:pPr>
        <w:spacing w:before="61"/>
        <w:ind w:left="538"/>
        <w:jc w:val="center"/>
        <w:rPr>
          <w:b/>
          <w:sz w:val="28"/>
        </w:rPr>
      </w:pPr>
      <w:r>
        <w:rPr>
          <w:b/>
          <w:sz w:val="28"/>
        </w:rPr>
        <w:t>с.Городище</w:t>
      </w:r>
    </w:p>
    <w:p w:rsidR="00710199" w:rsidRDefault="00710199" w:rsidP="00710199">
      <w:pPr>
        <w:spacing w:before="61"/>
        <w:ind w:left="538"/>
        <w:jc w:val="center"/>
        <w:rPr>
          <w:b/>
          <w:sz w:val="28"/>
        </w:rPr>
      </w:pPr>
      <w:r>
        <w:rPr>
          <w:b/>
          <w:sz w:val="28"/>
        </w:rPr>
        <w:t>2023</w:t>
      </w:r>
    </w:p>
    <w:p w:rsidR="00AA70EE" w:rsidRDefault="00AA70EE">
      <w:pPr>
        <w:spacing w:line="319" w:lineRule="exact"/>
        <w:rPr>
          <w:sz w:val="28"/>
        </w:rPr>
        <w:sectPr w:rsidR="00AA70EE">
          <w:footerReference w:type="default" r:id="rId7"/>
          <w:type w:val="continuous"/>
          <w:pgSz w:w="11910" w:h="16840"/>
          <w:pgMar w:top="1120" w:right="440" w:bottom="1120" w:left="660" w:header="720" w:footer="925" w:gutter="0"/>
          <w:pgNumType w:start="1"/>
          <w:cols w:space="720"/>
        </w:sectPr>
      </w:pPr>
    </w:p>
    <w:p w:rsidR="00AA70EE" w:rsidRDefault="00AA70EE">
      <w:pPr>
        <w:pStyle w:val="Heading1"/>
        <w:spacing w:before="72"/>
        <w:ind w:left="1518" w:right="752"/>
        <w:jc w:val="center"/>
      </w:pPr>
      <w:r>
        <w:lastRenderedPageBreak/>
        <w:pict>
          <v:rect id="_x0000_s2055" style="position:absolute;left:0;text-align:left;margin-left:300.5pt;margin-top:22.55pt;width:9.75pt;height:9.75pt;z-index:-23874048;mso-position-horizontal-relative:page" stroked="f">
            <w10:wrap anchorx="page"/>
          </v:rect>
        </w:pict>
      </w:r>
      <w:r w:rsidR="00710199">
        <w:t>СОДЕРЖАНИЕ</w:t>
      </w:r>
    </w:p>
    <w:p w:rsidR="00AA70EE" w:rsidRDefault="00AA70EE">
      <w:pPr>
        <w:pStyle w:val="a3"/>
        <w:spacing w:before="9"/>
        <w:ind w:left="0" w:firstLine="0"/>
        <w:jc w:val="left"/>
        <w:rPr>
          <w:b/>
          <w:sz w:val="14"/>
        </w:rPr>
      </w:pPr>
    </w:p>
    <w:tbl>
      <w:tblPr>
        <w:tblStyle w:val="TableNormal"/>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707"/>
        <w:gridCol w:w="7943"/>
        <w:gridCol w:w="1134"/>
      </w:tblGrid>
      <w:tr w:rsidR="00AA70EE" w:rsidTr="00710199">
        <w:trPr>
          <w:trHeight w:val="637"/>
        </w:trPr>
        <w:tc>
          <w:tcPr>
            <w:tcW w:w="538" w:type="dxa"/>
          </w:tcPr>
          <w:p w:rsidR="00AA70EE" w:rsidRDefault="00AA70EE">
            <w:pPr>
              <w:pStyle w:val="TableParagraph"/>
              <w:spacing w:before="7"/>
              <w:rPr>
                <w:b/>
                <w:sz w:val="27"/>
              </w:rPr>
            </w:pPr>
          </w:p>
          <w:p w:rsidR="00AA70EE" w:rsidRDefault="00710199">
            <w:pPr>
              <w:pStyle w:val="TableParagraph"/>
              <w:ind w:left="110"/>
              <w:rPr>
                <w:b/>
                <w:sz w:val="24"/>
              </w:rPr>
            </w:pPr>
            <w:r>
              <w:rPr>
                <w:b/>
                <w:sz w:val="24"/>
              </w:rPr>
              <w:t>1.</w:t>
            </w:r>
          </w:p>
        </w:tc>
        <w:tc>
          <w:tcPr>
            <w:tcW w:w="8650" w:type="dxa"/>
            <w:gridSpan w:val="2"/>
          </w:tcPr>
          <w:p w:rsidR="00AA70EE" w:rsidRDefault="00710199">
            <w:pPr>
              <w:pStyle w:val="TableParagraph"/>
              <w:spacing w:line="273" w:lineRule="exact"/>
              <w:ind w:left="138"/>
              <w:rPr>
                <w:b/>
                <w:sz w:val="24"/>
              </w:rPr>
            </w:pPr>
            <w:r>
              <w:rPr>
                <w:b/>
                <w:sz w:val="24"/>
              </w:rPr>
              <w:t>ЦЕЛЕВОЙ</w:t>
            </w:r>
            <w:r>
              <w:rPr>
                <w:b/>
                <w:spacing w:val="-4"/>
                <w:sz w:val="24"/>
              </w:rPr>
              <w:t xml:space="preserve"> </w:t>
            </w:r>
            <w:r>
              <w:rPr>
                <w:b/>
                <w:sz w:val="24"/>
              </w:rPr>
              <w:t>РАЗДЕЛ</w:t>
            </w:r>
            <w:r>
              <w:rPr>
                <w:b/>
                <w:spacing w:val="-4"/>
                <w:sz w:val="24"/>
              </w:rPr>
              <w:t xml:space="preserve"> </w:t>
            </w:r>
            <w:r>
              <w:rPr>
                <w:b/>
                <w:sz w:val="24"/>
              </w:rPr>
              <w:t>ФЕДЕРАЛЬНОЙ</w:t>
            </w:r>
            <w:r>
              <w:rPr>
                <w:b/>
                <w:spacing w:val="-1"/>
                <w:sz w:val="24"/>
              </w:rPr>
              <w:t xml:space="preserve"> </w:t>
            </w:r>
            <w:r>
              <w:rPr>
                <w:b/>
                <w:sz w:val="24"/>
              </w:rPr>
              <w:t>ОБРАЗОВАТЕЛЬНОЙ</w:t>
            </w:r>
          </w:p>
          <w:p w:rsidR="00AA70EE" w:rsidRDefault="00710199">
            <w:pPr>
              <w:pStyle w:val="TableParagraph"/>
              <w:spacing w:before="41"/>
              <w:ind w:left="105"/>
              <w:rPr>
                <w:sz w:val="24"/>
              </w:rPr>
            </w:pPr>
            <w:r>
              <w:rPr>
                <w:b/>
                <w:sz w:val="24"/>
              </w:rPr>
              <w:t>ПРОГРАММЫ</w:t>
            </w:r>
            <w:r>
              <w:rPr>
                <w:b/>
                <w:spacing w:val="-3"/>
                <w:sz w:val="24"/>
              </w:rPr>
              <w:t xml:space="preserve"> </w:t>
            </w:r>
            <w:r>
              <w:rPr>
                <w:b/>
                <w:sz w:val="24"/>
              </w:rPr>
              <w:t>ОСНОВНОГО</w:t>
            </w:r>
            <w:r>
              <w:rPr>
                <w:b/>
                <w:spacing w:val="-1"/>
                <w:sz w:val="24"/>
              </w:rPr>
              <w:t xml:space="preserve"> </w:t>
            </w:r>
            <w:r>
              <w:rPr>
                <w:b/>
                <w:sz w:val="24"/>
              </w:rPr>
              <w:t>ОБЩЕГО</w:t>
            </w:r>
            <w:r>
              <w:rPr>
                <w:b/>
                <w:spacing w:val="-5"/>
                <w:sz w:val="24"/>
              </w:rPr>
              <w:t xml:space="preserve"> </w:t>
            </w:r>
            <w:r>
              <w:rPr>
                <w:b/>
                <w:sz w:val="24"/>
              </w:rPr>
              <w:t>ОБРАЗОВАНИЯ</w:t>
            </w:r>
            <w:r>
              <w:rPr>
                <w:sz w:val="24"/>
              </w:rPr>
              <w:t>…………………</w:t>
            </w:r>
          </w:p>
        </w:tc>
        <w:tc>
          <w:tcPr>
            <w:tcW w:w="1134" w:type="dxa"/>
          </w:tcPr>
          <w:p w:rsidR="00AA70EE" w:rsidRDefault="00710199">
            <w:pPr>
              <w:pStyle w:val="TableParagraph"/>
              <w:spacing w:line="268" w:lineRule="exact"/>
              <w:ind w:right="480"/>
              <w:jc w:val="right"/>
              <w:rPr>
                <w:sz w:val="24"/>
              </w:rPr>
            </w:pPr>
            <w:r>
              <w:rPr>
                <w:sz w:val="24"/>
              </w:rPr>
              <w:t>5</w:t>
            </w:r>
          </w:p>
        </w:tc>
      </w:tr>
      <w:tr w:rsidR="00AA70EE" w:rsidTr="00710199">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spacing w:before="3"/>
              <w:rPr>
                <w:b/>
                <w:sz w:val="27"/>
              </w:rPr>
            </w:pPr>
          </w:p>
          <w:p w:rsidR="00AA70EE" w:rsidRDefault="00710199">
            <w:pPr>
              <w:pStyle w:val="TableParagraph"/>
              <w:ind w:left="105"/>
              <w:rPr>
                <w:b/>
                <w:sz w:val="24"/>
              </w:rPr>
            </w:pPr>
            <w:r>
              <w:rPr>
                <w:b/>
                <w:sz w:val="24"/>
              </w:rPr>
              <w:t>1.1.</w:t>
            </w:r>
          </w:p>
        </w:tc>
        <w:tc>
          <w:tcPr>
            <w:tcW w:w="7943" w:type="dxa"/>
          </w:tcPr>
          <w:p w:rsidR="00AA70EE" w:rsidRDefault="00710199">
            <w:pPr>
              <w:pStyle w:val="TableParagraph"/>
              <w:spacing w:before="155"/>
              <w:ind w:left="142"/>
              <w:rPr>
                <w:b/>
                <w:sz w:val="24"/>
              </w:rPr>
            </w:pPr>
            <w:r>
              <w:rPr>
                <w:b/>
                <w:sz w:val="24"/>
              </w:rPr>
              <w:t>Пояснительная</w:t>
            </w:r>
            <w:r>
              <w:rPr>
                <w:b/>
                <w:spacing w:val="-3"/>
                <w:sz w:val="24"/>
              </w:rPr>
              <w:t xml:space="preserve"> </w:t>
            </w:r>
            <w:r>
              <w:rPr>
                <w:b/>
                <w:sz w:val="24"/>
              </w:rPr>
              <w:t>записка</w:t>
            </w:r>
          </w:p>
        </w:tc>
        <w:tc>
          <w:tcPr>
            <w:tcW w:w="1134" w:type="dxa"/>
          </w:tcPr>
          <w:p w:rsidR="00AA70EE" w:rsidRDefault="00710199">
            <w:pPr>
              <w:pStyle w:val="TableParagraph"/>
              <w:spacing w:line="268" w:lineRule="exact"/>
              <w:ind w:right="408"/>
              <w:jc w:val="right"/>
              <w:rPr>
                <w:sz w:val="24"/>
              </w:rPr>
            </w:pPr>
            <w:r>
              <w:rPr>
                <w:sz w:val="24"/>
              </w:rPr>
              <w:t>5</w:t>
            </w:r>
          </w:p>
        </w:tc>
      </w:tr>
      <w:tr w:rsidR="00AA70EE" w:rsidTr="00710199">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8" w:lineRule="exact"/>
              <w:ind w:left="108"/>
              <w:rPr>
                <w:sz w:val="24"/>
              </w:rPr>
            </w:pPr>
            <w:r>
              <w:rPr>
                <w:sz w:val="24"/>
              </w:rPr>
              <w:t>1.1.1.</w:t>
            </w:r>
            <w:r>
              <w:rPr>
                <w:spacing w:val="3"/>
                <w:sz w:val="24"/>
              </w:rPr>
              <w:t xml:space="preserve"> </w:t>
            </w:r>
            <w:r>
              <w:rPr>
                <w:sz w:val="24"/>
              </w:rPr>
              <w:t>Цели</w:t>
            </w:r>
            <w:r>
              <w:rPr>
                <w:spacing w:val="-3"/>
                <w:sz w:val="24"/>
              </w:rPr>
              <w:t xml:space="preserve"> </w:t>
            </w:r>
            <w:r>
              <w:rPr>
                <w:sz w:val="24"/>
              </w:rPr>
              <w:t>реализации ФОП</w:t>
            </w:r>
            <w:r>
              <w:rPr>
                <w:spacing w:val="-4"/>
                <w:sz w:val="24"/>
              </w:rPr>
              <w:t xml:space="preserve"> </w:t>
            </w:r>
            <w:r>
              <w:rPr>
                <w:sz w:val="24"/>
              </w:rPr>
              <w:t>ООО…………………………………………..</w:t>
            </w:r>
          </w:p>
        </w:tc>
        <w:tc>
          <w:tcPr>
            <w:tcW w:w="1134" w:type="dxa"/>
          </w:tcPr>
          <w:p w:rsidR="00AA70EE" w:rsidRDefault="00710199">
            <w:pPr>
              <w:pStyle w:val="TableParagraph"/>
              <w:spacing w:line="268" w:lineRule="exact"/>
              <w:ind w:left="506"/>
              <w:rPr>
                <w:sz w:val="24"/>
              </w:rPr>
            </w:pPr>
            <w:r>
              <w:rPr>
                <w:sz w:val="24"/>
              </w:rPr>
              <w:t>5</w:t>
            </w:r>
          </w:p>
        </w:tc>
      </w:tr>
      <w:tr w:rsidR="00AA70EE" w:rsidTr="00710199">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8" w:lineRule="exact"/>
              <w:ind w:left="108"/>
              <w:rPr>
                <w:sz w:val="24"/>
              </w:rPr>
            </w:pPr>
            <w:r>
              <w:rPr>
                <w:sz w:val="24"/>
              </w:rPr>
              <w:t>1.1.2.</w:t>
            </w:r>
            <w:r>
              <w:rPr>
                <w:spacing w:val="-2"/>
                <w:sz w:val="24"/>
              </w:rPr>
              <w:t xml:space="preserve"> </w:t>
            </w:r>
            <w:r>
              <w:rPr>
                <w:sz w:val="24"/>
              </w:rPr>
              <w:t>Принципы</w:t>
            </w:r>
            <w:r>
              <w:rPr>
                <w:spacing w:val="-3"/>
                <w:sz w:val="24"/>
              </w:rPr>
              <w:t xml:space="preserve"> </w:t>
            </w:r>
            <w:r>
              <w:rPr>
                <w:sz w:val="24"/>
              </w:rPr>
              <w:t>формирования</w:t>
            </w:r>
            <w:r>
              <w:rPr>
                <w:spacing w:val="-4"/>
                <w:sz w:val="24"/>
              </w:rPr>
              <w:t xml:space="preserve"> </w:t>
            </w:r>
            <w:r>
              <w:rPr>
                <w:sz w:val="24"/>
              </w:rPr>
              <w:t>ФОП</w:t>
            </w:r>
            <w:r>
              <w:rPr>
                <w:spacing w:val="-4"/>
                <w:sz w:val="24"/>
              </w:rPr>
              <w:t xml:space="preserve"> </w:t>
            </w:r>
            <w:r>
              <w:rPr>
                <w:sz w:val="24"/>
              </w:rPr>
              <w:t>ООО..….</w:t>
            </w:r>
          </w:p>
        </w:tc>
        <w:tc>
          <w:tcPr>
            <w:tcW w:w="1134" w:type="dxa"/>
          </w:tcPr>
          <w:p w:rsidR="00AA70EE" w:rsidRDefault="00710199">
            <w:pPr>
              <w:pStyle w:val="TableParagraph"/>
              <w:spacing w:line="268" w:lineRule="exact"/>
              <w:ind w:left="506"/>
              <w:rPr>
                <w:sz w:val="24"/>
              </w:rPr>
            </w:pPr>
            <w:r>
              <w:rPr>
                <w:sz w:val="24"/>
              </w:rPr>
              <w:t>8</w:t>
            </w:r>
          </w:p>
        </w:tc>
      </w:tr>
      <w:tr w:rsidR="00AA70EE" w:rsidTr="00710199">
        <w:trPr>
          <w:trHeight w:val="321"/>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73" w:lineRule="exact"/>
              <w:ind w:left="108"/>
              <w:rPr>
                <w:sz w:val="24"/>
              </w:rPr>
            </w:pPr>
            <w:r>
              <w:rPr>
                <w:sz w:val="24"/>
              </w:rPr>
              <w:t>1.1.3. Общая</w:t>
            </w:r>
            <w:r>
              <w:rPr>
                <w:spacing w:val="-2"/>
                <w:sz w:val="24"/>
              </w:rPr>
              <w:t xml:space="preserve"> </w:t>
            </w:r>
            <w:r>
              <w:rPr>
                <w:sz w:val="24"/>
              </w:rPr>
              <w:t>характеристика ФОП</w:t>
            </w:r>
            <w:r>
              <w:rPr>
                <w:spacing w:val="-3"/>
                <w:sz w:val="24"/>
              </w:rPr>
              <w:t xml:space="preserve"> </w:t>
            </w:r>
            <w:r>
              <w:rPr>
                <w:sz w:val="24"/>
              </w:rPr>
              <w:t>ООО……………………………………</w:t>
            </w:r>
          </w:p>
        </w:tc>
        <w:tc>
          <w:tcPr>
            <w:tcW w:w="1134" w:type="dxa"/>
          </w:tcPr>
          <w:p w:rsidR="00AA70EE" w:rsidRDefault="00710199">
            <w:pPr>
              <w:pStyle w:val="TableParagraph"/>
              <w:spacing w:line="273" w:lineRule="exact"/>
              <w:ind w:left="443"/>
              <w:rPr>
                <w:sz w:val="24"/>
              </w:rPr>
            </w:pPr>
            <w:r>
              <w:rPr>
                <w:sz w:val="24"/>
              </w:rPr>
              <w:t>11</w:t>
            </w:r>
          </w:p>
        </w:tc>
      </w:tr>
      <w:tr w:rsidR="00AA70EE" w:rsidTr="00710199">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spacing w:before="3"/>
              <w:rPr>
                <w:b/>
                <w:sz w:val="27"/>
              </w:rPr>
            </w:pPr>
          </w:p>
          <w:p w:rsidR="00AA70EE" w:rsidRDefault="00710199">
            <w:pPr>
              <w:pStyle w:val="TableParagraph"/>
              <w:ind w:left="105"/>
              <w:rPr>
                <w:b/>
                <w:sz w:val="24"/>
              </w:rPr>
            </w:pPr>
            <w:r>
              <w:rPr>
                <w:b/>
                <w:sz w:val="24"/>
              </w:rPr>
              <w:t>1.2.</w:t>
            </w:r>
          </w:p>
        </w:tc>
        <w:tc>
          <w:tcPr>
            <w:tcW w:w="7943" w:type="dxa"/>
          </w:tcPr>
          <w:p w:rsidR="00AA70EE" w:rsidRDefault="00710199">
            <w:pPr>
              <w:pStyle w:val="TableParagraph"/>
              <w:spacing w:line="273" w:lineRule="exact"/>
              <w:ind w:left="142"/>
              <w:rPr>
                <w:b/>
                <w:sz w:val="24"/>
              </w:rPr>
            </w:pPr>
            <w:r>
              <w:rPr>
                <w:b/>
                <w:sz w:val="24"/>
              </w:rPr>
              <w:t>Планируемые</w:t>
            </w:r>
            <w:r>
              <w:rPr>
                <w:b/>
                <w:spacing w:val="-5"/>
                <w:sz w:val="24"/>
              </w:rPr>
              <w:t xml:space="preserve"> </w:t>
            </w:r>
            <w:r>
              <w:rPr>
                <w:b/>
                <w:sz w:val="24"/>
              </w:rPr>
              <w:t>результаты</w:t>
            </w:r>
            <w:r>
              <w:rPr>
                <w:b/>
                <w:spacing w:val="-7"/>
                <w:sz w:val="24"/>
              </w:rPr>
              <w:t xml:space="preserve"> </w:t>
            </w:r>
            <w:r>
              <w:rPr>
                <w:b/>
                <w:sz w:val="24"/>
              </w:rPr>
              <w:t>освоения</w:t>
            </w:r>
            <w:r>
              <w:rPr>
                <w:b/>
                <w:spacing w:val="1"/>
                <w:sz w:val="24"/>
              </w:rPr>
              <w:t xml:space="preserve"> </w:t>
            </w:r>
            <w:r>
              <w:rPr>
                <w:b/>
                <w:sz w:val="24"/>
              </w:rPr>
              <w:t>обучающимися</w:t>
            </w:r>
            <w:r>
              <w:rPr>
                <w:b/>
                <w:spacing w:val="-2"/>
                <w:sz w:val="24"/>
              </w:rPr>
              <w:t xml:space="preserve"> </w:t>
            </w:r>
            <w:r>
              <w:rPr>
                <w:b/>
                <w:sz w:val="24"/>
              </w:rPr>
              <w:t>федеральной</w:t>
            </w:r>
          </w:p>
          <w:p w:rsidR="00AA70EE" w:rsidRDefault="00710199">
            <w:pPr>
              <w:pStyle w:val="TableParagraph"/>
              <w:spacing w:before="36"/>
              <w:ind w:left="108"/>
              <w:rPr>
                <w:sz w:val="24"/>
              </w:rPr>
            </w:pPr>
            <w:r>
              <w:rPr>
                <w:b/>
                <w:sz w:val="24"/>
              </w:rPr>
              <w:t>образовательной</w:t>
            </w:r>
            <w:r>
              <w:rPr>
                <w:b/>
                <w:spacing w:val="-4"/>
                <w:sz w:val="24"/>
              </w:rPr>
              <w:t xml:space="preserve"> </w:t>
            </w:r>
            <w:r>
              <w:rPr>
                <w:b/>
                <w:sz w:val="24"/>
              </w:rPr>
              <w:t>программы</w:t>
            </w:r>
            <w:r>
              <w:rPr>
                <w:b/>
                <w:spacing w:val="-2"/>
                <w:sz w:val="24"/>
              </w:rPr>
              <w:t xml:space="preserve"> </w:t>
            </w:r>
            <w:r>
              <w:rPr>
                <w:b/>
                <w:sz w:val="24"/>
              </w:rPr>
              <w:t>основного общего образования</w:t>
            </w:r>
            <w:r>
              <w:rPr>
                <w:sz w:val="24"/>
              </w:rPr>
              <w:t>………....</w:t>
            </w:r>
          </w:p>
        </w:tc>
        <w:tc>
          <w:tcPr>
            <w:tcW w:w="1134" w:type="dxa"/>
          </w:tcPr>
          <w:p w:rsidR="00AA70EE" w:rsidRDefault="00710199">
            <w:pPr>
              <w:pStyle w:val="TableParagraph"/>
              <w:spacing w:line="268" w:lineRule="exact"/>
              <w:ind w:left="443"/>
              <w:rPr>
                <w:sz w:val="24"/>
              </w:rPr>
            </w:pPr>
            <w:r>
              <w:rPr>
                <w:sz w:val="24"/>
              </w:rPr>
              <w:t>12</w:t>
            </w:r>
          </w:p>
        </w:tc>
      </w:tr>
      <w:tr w:rsidR="00AA70EE" w:rsidTr="00710199">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8" w:lineRule="exact"/>
              <w:ind w:left="108"/>
              <w:rPr>
                <w:sz w:val="24"/>
              </w:rPr>
            </w:pPr>
            <w:r>
              <w:rPr>
                <w:sz w:val="24"/>
              </w:rPr>
              <w:t>1.2.1.</w:t>
            </w:r>
            <w:r>
              <w:rPr>
                <w:spacing w:val="1"/>
                <w:sz w:val="24"/>
              </w:rPr>
              <w:t xml:space="preserve"> </w:t>
            </w:r>
            <w:r>
              <w:rPr>
                <w:sz w:val="24"/>
              </w:rPr>
              <w:t>Личностные</w:t>
            </w:r>
            <w:r>
              <w:rPr>
                <w:spacing w:val="-2"/>
                <w:sz w:val="24"/>
              </w:rPr>
              <w:t xml:space="preserve"> </w:t>
            </w:r>
            <w:r>
              <w:rPr>
                <w:sz w:val="24"/>
              </w:rPr>
              <w:t>результаты</w:t>
            </w:r>
            <w:r>
              <w:rPr>
                <w:spacing w:val="-3"/>
                <w:sz w:val="24"/>
              </w:rPr>
              <w:t xml:space="preserve"> </w:t>
            </w:r>
            <w:r>
              <w:rPr>
                <w:sz w:val="24"/>
              </w:rPr>
              <w:t>освоения</w:t>
            </w:r>
            <w:r>
              <w:rPr>
                <w:spacing w:val="-1"/>
                <w:sz w:val="24"/>
              </w:rPr>
              <w:t xml:space="preserve"> </w:t>
            </w:r>
            <w:r>
              <w:rPr>
                <w:sz w:val="24"/>
              </w:rPr>
              <w:t>ФОП</w:t>
            </w:r>
            <w:r>
              <w:rPr>
                <w:spacing w:val="-5"/>
                <w:sz w:val="24"/>
              </w:rPr>
              <w:t xml:space="preserve"> </w:t>
            </w:r>
            <w:r>
              <w:rPr>
                <w:sz w:val="24"/>
              </w:rPr>
              <w:t>ООО……………………….</w:t>
            </w:r>
          </w:p>
        </w:tc>
        <w:tc>
          <w:tcPr>
            <w:tcW w:w="1134" w:type="dxa"/>
          </w:tcPr>
          <w:p w:rsidR="00AA70EE" w:rsidRDefault="00710199">
            <w:pPr>
              <w:pStyle w:val="TableParagraph"/>
              <w:spacing w:line="268" w:lineRule="exact"/>
              <w:ind w:left="443"/>
              <w:rPr>
                <w:sz w:val="24"/>
              </w:rPr>
            </w:pPr>
            <w:r>
              <w:rPr>
                <w:sz w:val="24"/>
              </w:rPr>
              <w:t>12</w:t>
            </w:r>
          </w:p>
        </w:tc>
      </w:tr>
      <w:tr w:rsidR="00AA70EE" w:rsidTr="00710199">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8" w:lineRule="exact"/>
              <w:ind w:left="108"/>
              <w:rPr>
                <w:sz w:val="24"/>
              </w:rPr>
            </w:pPr>
            <w:r>
              <w:rPr>
                <w:sz w:val="24"/>
              </w:rPr>
              <w:t>1.2.2. Метапредметные</w:t>
            </w:r>
            <w:r>
              <w:rPr>
                <w:spacing w:val="-2"/>
                <w:sz w:val="24"/>
              </w:rPr>
              <w:t xml:space="preserve"> </w:t>
            </w:r>
            <w:r>
              <w:rPr>
                <w:sz w:val="24"/>
              </w:rPr>
              <w:t>результаты</w:t>
            </w:r>
            <w:r>
              <w:rPr>
                <w:spacing w:val="-4"/>
                <w:sz w:val="24"/>
              </w:rPr>
              <w:t xml:space="preserve"> </w:t>
            </w:r>
            <w:r>
              <w:rPr>
                <w:sz w:val="24"/>
              </w:rPr>
              <w:t>освоения</w:t>
            </w:r>
            <w:r>
              <w:rPr>
                <w:spacing w:val="-1"/>
                <w:sz w:val="24"/>
              </w:rPr>
              <w:t xml:space="preserve"> </w:t>
            </w:r>
            <w:r>
              <w:rPr>
                <w:sz w:val="24"/>
              </w:rPr>
              <w:t>ФОП</w:t>
            </w:r>
            <w:r>
              <w:rPr>
                <w:spacing w:val="-2"/>
                <w:sz w:val="24"/>
              </w:rPr>
              <w:t xml:space="preserve"> </w:t>
            </w:r>
            <w:r>
              <w:rPr>
                <w:sz w:val="24"/>
              </w:rPr>
              <w:t>ООО………………….</w:t>
            </w:r>
          </w:p>
        </w:tc>
        <w:tc>
          <w:tcPr>
            <w:tcW w:w="1134" w:type="dxa"/>
          </w:tcPr>
          <w:p w:rsidR="00AA70EE" w:rsidRDefault="00710199">
            <w:pPr>
              <w:pStyle w:val="TableParagraph"/>
              <w:spacing w:line="268" w:lineRule="exact"/>
              <w:ind w:left="443"/>
              <w:rPr>
                <w:sz w:val="24"/>
              </w:rPr>
            </w:pPr>
            <w:r>
              <w:rPr>
                <w:sz w:val="24"/>
              </w:rPr>
              <w:t>13</w:t>
            </w:r>
          </w:p>
        </w:tc>
      </w:tr>
      <w:tr w:rsidR="00AA70EE" w:rsidTr="00710199">
        <w:trPr>
          <w:trHeight w:val="321"/>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8" w:lineRule="exact"/>
              <w:ind w:left="108"/>
              <w:rPr>
                <w:sz w:val="24"/>
              </w:rPr>
            </w:pPr>
            <w:r>
              <w:rPr>
                <w:sz w:val="24"/>
              </w:rPr>
              <w:t>1.2.3. Предметные</w:t>
            </w:r>
            <w:r>
              <w:rPr>
                <w:spacing w:val="-7"/>
                <w:sz w:val="24"/>
              </w:rPr>
              <w:t xml:space="preserve"> </w:t>
            </w:r>
            <w:r>
              <w:rPr>
                <w:sz w:val="24"/>
              </w:rPr>
              <w:t>результаты</w:t>
            </w:r>
            <w:r>
              <w:rPr>
                <w:spacing w:val="1"/>
                <w:sz w:val="24"/>
              </w:rPr>
              <w:t xml:space="preserve"> </w:t>
            </w:r>
            <w:r>
              <w:rPr>
                <w:sz w:val="24"/>
              </w:rPr>
              <w:t>освоения ФОП</w:t>
            </w:r>
            <w:r>
              <w:rPr>
                <w:spacing w:val="-6"/>
                <w:sz w:val="24"/>
              </w:rPr>
              <w:t xml:space="preserve"> </w:t>
            </w:r>
            <w:r>
              <w:rPr>
                <w:sz w:val="24"/>
              </w:rPr>
              <w:t>ООО……………………….</w:t>
            </w:r>
          </w:p>
        </w:tc>
        <w:tc>
          <w:tcPr>
            <w:tcW w:w="1134" w:type="dxa"/>
          </w:tcPr>
          <w:p w:rsidR="00AA70EE" w:rsidRDefault="00710199">
            <w:pPr>
              <w:pStyle w:val="TableParagraph"/>
              <w:spacing w:line="268" w:lineRule="exact"/>
              <w:ind w:left="443"/>
              <w:rPr>
                <w:sz w:val="24"/>
              </w:rPr>
            </w:pPr>
            <w:r>
              <w:rPr>
                <w:sz w:val="24"/>
              </w:rPr>
              <w:t>14</w:t>
            </w:r>
          </w:p>
        </w:tc>
      </w:tr>
      <w:tr w:rsidR="00AA70EE" w:rsidTr="00710199">
        <w:trPr>
          <w:trHeight w:val="950"/>
        </w:trPr>
        <w:tc>
          <w:tcPr>
            <w:tcW w:w="538" w:type="dxa"/>
          </w:tcPr>
          <w:p w:rsidR="00AA70EE" w:rsidRDefault="00AA70EE">
            <w:pPr>
              <w:pStyle w:val="TableParagraph"/>
              <w:rPr>
                <w:sz w:val="24"/>
              </w:rPr>
            </w:pPr>
          </w:p>
        </w:tc>
        <w:tc>
          <w:tcPr>
            <w:tcW w:w="707" w:type="dxa"/>
          </w:tcPr>
          <w:p w:rsidR="00AA70EE" w:rsidRDefault="00AA70EE">
            <w:pPr>
              <w:pStyle w:val="TableParagraph"/>
              <w:spacing w:before="3"/>
              <w:rPr>
                <w:b/>
                <w:sz w:val="27"/>
              </w:rPr>
            </w:pPr>
          </w:p>
          <w:p w:rsidR="00AA70EE" w:rsidRDefault="00710199">
            <w:pPr>
              <w:pStyle w:val="TableParagraph"/>
              <w:ind w:left="105"/>
              <w:rPr>
                <w:b/>
                <w:sz w:val="24"/>
              </w:rPr>
            </w:pPr>
            <w:r>
              <w:rPr>
                <w:b/>
                <w:sz w:val="24"/>
              </w:rPr>
              <w:t>1.3.</w:t>
            </w:r>
          </w:p>
        </w:tc>
        <w:tc>
          <w:tcPr>
            <w:tcW w:w="7943" w:type="dxa"/>
          </w:tcPr>
          <w:p w:rsidR="00AA70EE" w:rsidRDefault="00710199">
            <w:pPr>
              <w:pStyle w:val="TableParagraph"/>
              <w:spacing w:line="273" w:lineRule="exact"/>
              <w:ind w:left="142"/>
              <w:rPr>
                <w:b/>
                <w:sz w:val="24"/>
              </w:rPr>
            </w:pPr>
            <w:r>
              <w:rPr>
                <w:b/>
                <w:sz w:val="24"/>
              </w:rPr>
              <w:t>Система</w:t>
            </w:r>
            <w:r>
              <w:rPr>
                <w:b/>
                <w:spacing w:val="-2"/>
                <w:sz w:val="24"/>
              </w:rPr>
              <w:t xml:space="preserve"> </w:t>
            </w:r>
            <w:r>
              <w:rPr>
                <w:b/>
                <w:sz w:val="24"/>
              </w:rPr>
              <w:t>оценки</w:t>
            </w:r>
            <w:r>
              <w:rPr>
                <w:b/>
                <w:spacing w:val="-5"/>
                <w:sz w:val="24"/>
              </w:rPr>
              <w:t xml:space="preserve"> </w:t>
            </w:r>
            <w:r>
              <w:rPr>
                <w:b/>
                <w:sz w:val="24"/>
              </w:rPr>
              <w:t>достижения</w:t>
            </w:r>
            <w:r>
              <w:rPr>
                <w:b/>
                <w:spacing w:val="-2"/>
                <w:sz w:val="24"/>
              </w:rPr>
              <w:t xml:space="preserve"> </w:t>
            </w:r>
            <w:r>
              <w:rPr>
                <w:b/>
                <w:sz w:val="24"/>
              </w:rPr>
              <w:t>планируемых</w:t>
            </w:r>
            <w:r>
              <w:rPr>
                <w:b/>
                <w:spacing w:val="-6"/>
                <w:sz w:val="24"/>
              </w:rPr>
              <w:t xml:space="preserve"> </w:t>
            </w:r>
            <w:r>
              <w:rPr>
                <w:b/>
                <w:sz w:val="24"/>
              </w:rPr>
              <w:t>результатов</w:t>
            </w:r>
            <w:r>
              <w:rPr>
                <w:b/>
                <w:spacing w:val="-6"/>
                <w:sz w:val="24"/>
              </w:rPr>
              <w:t xml:space="preserve"> </w:t>
            </w:r>
            <w:r>
              <w:rPr>
                <w:b/>
                <w:sz w:val="24"/>
              </w:rPr>
              <w:t>освоения</w:t>
            </w:r>
          </w:p>
          <w:p w:rsidR="00AA70EE" w:rsidRDefault="00710199">
            <w:pPr>
              <w:pStyle w:val="TableParagraph"/>
              <w:spacing w:before="7" w:line="310" w:lineRule="atLeast"/>
              <w:ind w:left="108" w:right="330"/>
              <w:rPr>
                <w:sz w:val="24"/>
              </w:rPr>
            </w:pPr>
            <w:r>
              <w:rPr>
                <w:b/>
                <w:sz w:val="24"/>
              </w:rPr>
              <w:t>федеральной</w:t>
            </w:r>
            <w:r>
              <w:rPr>
                <w:b/>
                <w:spacing w:val="2"/>
                <w:sz w:val="24"/>
              </w:rPr>
              <w:t xml:space="preserve"> </w:t>
            </w:r>
            <w:r>
              <w:rPr>
                <w:b/>
                <w:sz w:val="24"/>
              </w:rPr>
              <w:t>образовательной</w:t>
            </w:r>
            <w:r>
              <w:rPr>
                <w:b/>
                <w:spacing w:val="1"/>
                <w:sz w:val="24"/>
              </w:rPr>
              <w:t xml:space="preserve"> </w:t>
            </w:r>
            <w:r>
              <w:rPr>
                <w:b/>
                <w:sz w:val="24"/>
              </w:rPr>
              <w:t>программы основного общего</w:t>
            </w:r>
            <w:r>
              <w:rPr>
                <w:b/>
                <w:spacing w:val="1"/>
                <w:sz w:val="24"/>
              </w:rPr>
              <w:t xml:space="preserve"> </w:t>
            </w:r>
            <w:r>
              <w:rPr>
                <w:b/>
                <w:sz w:val="24"/>
              </w:rPr>
              <w:t>образования</w:t>
            </w:r>
            <w:r>
              <w:rPr>
                <w:b/>
                <w:spacing w:val="-11"/>
                <w:sz w:val="24"/>
              </w:rPr>
              <w:t xml:space="preserve"> </w:t>
            </w:r>
            <w:r>
              <w:rPr>
                <w:sz w:val="24"/>
              </w:rPr>
              <w:t>………………………………………………………………….</w:t>
            </w:r>
          </w:p>
        </w:tc>
        <w:tc>
          <w:tcPr>
            <w:tcW w:w="1134" w:type="dxa"/>
          </w:tcPr>
          <w:p w:rsidR="00AA70EE" w:rsidRDefault="00AA70EE">
            <w:pPr>
              <w:pStyle w:val="TableParagraph"/>
              <w:spacing w:before="10"/>
              <w:rPr>
                <w:b/>
                <w:sz w:val="26"/>
              </w:rPr>
            </w:pPr>
          </w:p>
          <w:p w:rsidR="00AA70EE" w:rsidRDefault="00710199">
            <w:pPr>
              <w:pStyle w:val="TableParagraph"/>
              <w:ind w:left="443"/>
              <w:rPr>
                <w:sz w:val="24"/>
              </w:rPr>
            </w:pPr>
            <w:r>
              <w:rPr>
                <w:sz w:val="24"/>
              </w:rPr>
              <w:t>14</w:t>
            </w:r>
          </w:p>
        </w:tc>
      </w:tr>
      <w:tr w:rsidR="00AA70EE" w:rsidTr="00710199">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8" w:lineRule="exact"/>
              <w:ind w:left="108"/>
              <w:rPr>
                <w:sz w:val="24"/>
              </w:rPr>
            </w:pPr>
            <w:r>
              <w:rPr>
                <w:sz w:val="24"/>
              </w:rPr>
              <w:t>1.3.1.</w:t>
            </w:r>
            <w:r>
              <w:rPr>
                <w:spacing w:val="1"/>
                <w:sz w:val="24"/>
              </w:rPr>
              <w:t xml:space="preserve"> </w:t>
            </w:r>
            <w:r>
              <w:rPr>
                <w:sz w:val="24"/>
              </w:rPr>
              <w:t>Общие</w:t>
            </w:r>
            <w:r>
              <w:rPr>
                <w:spacing w:val="-7"/>
                <w:sz w:val="24"/>
              </w:rPr>
              <w:t xml:space="preserve"> </w:t>
            </w:r>
            <w:r>
              <w:rPr>
                <w:sz w:val="24"/>
              </w:rPr>
              <w:t>положения……………………………………………………...</w:t>
            </w:r>
          </w:p>
        </w:tc>
        <w:tc>
          <w:tcPr>
            <w:tcW w:w="1134" w:type="dxa"/>
          </w:tcPr>
          <w:p w:rsidR="00AA70EE" w:rsidRDefault="00710199">
            <w:pPr>
              <w:pStyle w:val="TableParagraph"/>
              <w:spacing w:line="268" w:lineRule="exact"/>
              <w:ind w:left="443"/>
              <w:rPr>
                <w:sz w:val="24"/>
              </w:rPr>
            </w:pPr>
            <w:r>
              <w:rPr>
                <w:sz w:val="24"/>
              </w:rPr>
              <w:t>14</w:t>
            </w:r>
          </w:p>
        </w:tc>
      </w:tr>
      <w:tr w:rsidR="00AA70EE" w:rsidTr="00710199">
        <w:trPr>
          <w:trHeight w:val="637"/>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8" w:lineRule="exact"/>
              <w:ind w:left="108"/>
              <w:rPr>
                <w:sz w:val="24"/>
              </w:rPr>
            </w:pPr>
            <w:r>
              <w:rPr>
                <w:sz w:val="24"/>
              </w:rPr>
              <w:t>1.3.2.</w:t>
            </w:r>
            <w:r>
              <w:rPr>
                <w:spacing w:val="-2"/>
                <w:sz w:val="24"/>
              </w:rPr>
              <w:t xml:space="preserve"> </w:t>
            </w:r>
            <w:r>
              <w:rPr>
                <w:sz w:val="24"/>
              </w:rPr>
              <w:t>Особенности</w:t>
            </w:r>
            <w:r>
              <w:rPr>
                <w:spacing w:val="-6"/>
                <w:sz w:val="24"/>
              </w:rPr>
              <w:t xml:space="preserve"> </w:t>
            </w:r>
            <w:r>
              <w:rPr>
                <w:sz w:val="24"/>
              </w:rPr>
              <w:t>оценки</w:t>
            </w:r>
            <w:r>
              <w:rPr>
                <w:spacing w:val="1"/>
                <w:sz w:val="24"/>
              </w:rPr>
              <w:t xml:space="preserve"> </w:t>
            </w:r>
            <w:r>
              <w:rPr>
                <w:sz w:val="24"/>
              </w:rPr>
              <w:t>личностных,</w:t>
            </w:r>
            <w:r>
              <w:rPr>
                <w:spacing w:val="-1"/>
                <w:sz w:val="24"/>
              </w:rPr>
              <w:t xml:space="preserve"> </w:t>
            </w:r>
            <w:r>
              <w:rPr>
                <w:sz w:val="24"/>
              </w:rPr>
              <w:t>метапредметных</w:t>
            </w:r>
            <w:r>
              <w:rPr>
                <w:spacing w:val="-8"/>
                <w:sz w:val="24"/>
              </w:rPr>
              <w:t xml:space="preserve"> </w:t>
            </w:r>
            <w:r>
              <w:rPr>
                <w:sz w:val="24"/>
              </w:rPr>
              <w:t>и</w:t>
            </w:r>
            <w:r>
              <w:rPr>
                <w:spacing w:val="-2"/>
                <w:sz w:val="24"/>
              </w:rPr>
              <w:t xml:space="preserve"> </w:t>
            </w:r>
            <w:r>
              <w:rPr>
                <w:sz w:val="24"/>
              </w:rPr>
              <w:t>предметных</w:t>
            </w:r>
          </w:p>
          <w:p w:rsidR="00AA70EE" w:rsidRDefault="00710199">
            <w:pPr>
              <w:pStyle w:val="TableParagraph"/>
              <w:spacing w:before="41"/>
              <w:ind w:left="108"/>
              <w:rPr>
                <w:sz w:val="24"/>
              </w:rPr>
            </w:pPr>
            <w:r>
              <w:rPr>
                <w:sz w:val="24"/>
              </w:rPr>
              <w:t>результатов……………………………………………………………………</w:t>
            </w:r>
          </w:p>
        </w:tc>
        <w:tc>
          <w:tcPr>
            <w:tcW w:w="1134" w:type="dxa"/>
          </w:tcPr>
          <w:p w:rsidR="00AA70EE" w:rsidRDefault="00710199">
            <w:pPr>
              <w:pStyle w:val="TableParagraph"/>
              <w:spacing w:line="268" w:lineRule="exact"/>
              <w:ind w:left="463"/>
              <w:rPr>
                <w:sz w:val="24"/>
              </w:rPr>
            </w:pPr>
            <w:r>
              <w:rPr>
                <w:sz w:val="24"/>
              </w:rPr>
              <w:t>16</w:t>
            </w:r>
          </w:p>
        </w:tc>
      </w:tr>
      <w:tr w:rsidR="00AA70EE" w:rsidTr="00710199">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8" w:lineRule="exact"/>
              <w:ind w:left="108"/>
              <w:rPr>
                <w:sz w:val="24"/>
              </w:rPr>
            </w:pPr>
            <w:r>
              <w:rPr>
                <w:sz w:val="24"/>
              </w:rPr>
              <w:t>1.3.3.</w:t>
            </w:r>
            <w:r>
              <w:rPr>
                <w:spacing w:val="2"/>
                <w:sz w:val="24"/>
              </w:rPr>
              <w:t xml:space="preserve"> </w:t>
            </w:r>
            <w:r>
              <w:rPr>
                <w:sz w:val="24"/>
              </w:rPr>
              <w:t>Организация</w:t>
            </w:r>
            <w:r>
              <w:rPr>
                <w:spacing w:val="-4"/>
                <w:sz w:val="24"/>
              </w:rPr>
              <w:t xml:space="preserve"> </w:t>
            </w:r>
            <w:r>
              <w:rPr>
                <w:sz w:val="24"/>
              </w:rPr>
              <w:t>и</w:t>
            </w:r>
            <w:r>
              <w:rPr>
                <w:spacing w:val="-4"/>
                <w:sz w:val="24"/>
              </w:rPr>
              <w:t xml:space="preserve"> </w:t>
            </w:r>
            <w:r>
              <w:rPr>
                <w:sz w:val="24"/>
              </w:rPr>
              <w:t>содержание</w:t>
            </w:r>
            <w:r>
              <w:rPr>
                <w:spacing w:val="-10"/>
                <w:sz w:val="24"/>
              </w:rPr>
              <w:t xml:space="preserve"> </w:t>
            </w:r>
            <w:r>
              <w:rPr>
                <w:sz w:val="24"/>
              </w:rPr>
              <w:t>оценочных</w:t>
            </w:r>
            <w:r>
              <w:rPr>
                <w:spacing w:val="-5"/>
                <w:sz w:val="24"/>
              </w:rPr>
              <w:t xml:space="preserve"> </w:t>
            </w:r>
            <w:r>
              <w:rPr>
                <w:sz w:val="24"/>
              </w:rPr>
              <w:t>процедур…………………...</w:t>
            </w:r>
          </w:p>
        </w:tc>
        <w:tc>
          <w:tcPr>
            <w:tcW w:w="1134" w:type="dxa"/>
          </w:tcPr>
          <w:p w:rsidR="00AA70EE" w:rsidRDefault="00710199">
            <w:pPr>
              <w:pStyle w:val="TableParagraph"/>
              <w:spacing w:line="268" w:lineRule="exact"/>
              <w:ind w:left="443"/>
              <w:rPr>
                <w:sz w:val="24"/>
              </w:rPr>
            </w:pPr>
            <w:r>
              <w:rPr>
                <w:sz w:val="24"/>
              </w:rPr>
              <w:t>19</w:t>
            </w:r>
          </w:p>
        </w:tc>
      </w:tr>
      <w:tr w:rsidR="00AA70EE" w:rsidTr="00710199">
        <w:trPr>
          <w:trHeight w:val="633"/>
        </w:trPr>
        <w:tc>
          <w:tcPr>
            <w:tcW w:w="538" w:type="dxa"/>
          </w:tcPr>
          <w:p w:rsidR="00AA70EE" w:rsidRDefault="00AA70EE">
            <w:pPr>
              <w:pStyle w:val="TableParagraph"/>
              <w:spacing w:before="2"/>
              <w:rPr>
                <w:b/>
                <w:sz w:val="27"/>
              </w:rPr>
            </w:pPr>
          </w:p>
          <w:p w:rsidR="00AA70EE" w:rsidRDefault="00710199">
            <w:pPr>
              <w:pStyle w:val="TableParagraph"/>
              <w:spacing w:before="1"/>
              <w:ind w:left="110"/>
              <w:rPr>
                <w:b/>
                <w:sz w:val="24"/>
              </w:rPr>
            </w:pPr>
            <w:r>
              <w:rPr>
                <w:b/>
                <w:sz w:val="24"/>
              </w:rPr>
              <w:t>2.</w:t>
            </w:r>
          </w:p>
        </w:tc>
        <w:tc>
          <w:tcPr>
            <w:tcW w:w="8650" w:type="dxa"/>
            <w:gridSpan w:val="2"/>
          </w:tcPr>
          <w:p w:rsidR="00AA70EE" w:rsidRDefault="00710199">
            <w:pPr>
              <w:pStyle w:val="TableParagraph"/>
              <w:spacing w:line="273" w:lineRule="exact"/>
              <w:ind w:left="138"/>
              <w:rPr>
                <w:b/>
                <w:sz w:val="24"/>
              </w:rPr>
            </w:pPr>
            <w:r>
              <w:rPr>
                <w:b/>
                <w:sz w:val="24"/>
              </w:rPr>
              <w:t>СОДЕРЖАТЕЛЬНЫЙ</w:t>
            </w:r>
            <w:r>
              <w:rPr>
                <w:b/>
                <w:spacing w:val="-3"/>
                <w:sz w:val="24"/>
              </w:rPr>
              <w:t xml:space="preserve"> </w:t>
            </w:r>
            <w:r>
              <w:rPr>
                <w:b/>
                <w:sz w:val="24"/>
              </w:rPr>
              <w:t>РАЗДЕЛ</w:t>
            </w:r>
            <w:r>
              <w:rPr>
                <w:b/>
                <w:spacing w:val="-4"/>
                <w:sz w:val="24"/>
              </w:rPr>
              <w:t xml:space="preserve"> </w:t>
            </w:r>
            <w:r>
              <w:rPr>
                <w:b/>
                <w:sz w:val="24"/>
              </w:rPr>
              <w:t>ПРОГРАММЫ</w:t>
            </w:r>
            <w:r>
              <w:rPr>
                <w:b/>
                <w:spacing w:val="-4"/>
                <w:sz w:val="24"/>
              </w:rPr>
              <w:t xml:space="preserve"> </w:t>
            </w:r>
            <w:r>
              <w:rPr>
                <w:b/>
                <w:sz w:val="24"/>
              </w:rPr>
              <w:t>ОСНОВНОГО</w:t>
            </w:r>
            <w:r>
              <w:rPr>
                <w:b/>
                <w:spacing w:val="-3"/>
                <w:sz w:val="24"/>
              </w:rPr>
              <w:t xml:space="preserve"> </w:t>
            </w:r>
            <w:r>
              <w:rPr>
                <w:b/>
                <w:sz w:val="24"/>
              </w:rPr>
              <w:t>ОБЩЕГО</w:t>
            </w:r>
          </w:p>
          <w:p w:rsidR="00AA70EE" w:rsidRDefault="00710199">
            <w:pPr>
              <w:pStyle w:val="TableParagraph"/>
              <w:spacing w:before="36"/>
              <w:ind w:left="105"/>
              <w:rPr>
                <w:sz w:val="24"/>
              </w:rPr>
            </w:pPr>
            <w:r>
              <w:rPr>
                <w:b/>
                <w:sz w:val="24"/>
              </w:rPr>
              <w:t>ОБРАЗОВАНИЯ</w:t>
            </w:r>
            <w:r>
              <w:rPr>
                <w:sz w:val="24"/>
              </w:rPr>
              <w:t>…………………………………………………………………….</w:t>
            </w:r>
          </w:p>
        </w:tc>
        <w:tc>
          <w:tcPr>
            <w:tcW w:w="1134" w:type="dxa"/>
          </w:tcPr>
          <w:p w:rsidR="00AA70EE" w:rsidRDefault="00AA70EE">
            <w:pPr>
              <w:pStyle w:val="TableParagraph"/>
              <w:spacing w:before="9"/>
              <w:rPr>
                <w:b/>
                <w:sz w:val="26"/>
              </w:rPr>
            </w:pPr>
          </w:p>
          <w:p w:rsidR="00AA70EE" w:rsidRDefault="00710199">
            <w:pPr>
              <w:pStyle w:val="TableParagraph"/>
              <w:ind w:left="443"/>
              <w:rPr>
                <w:sz w:val="24"/>
              </w:rPr>
            </w:pPr>
            <w:r>
              <w:rPr>
                <w:sz w:val="24"/>
              </w:rPr>
              <w:t>21</w:t>
            </w:r>
          </w:p>
        </w:tc>
      </w:tr>
      <w:tr w:rsidR="00AA70EE" w:rsidTr="00710199">
        <w:trPr>
          <w:trHeight w:val="7105"/>
        </w:trPr>
        <w:tc>
          <w:tcPr>
            <w:tcW w:w="538" w:type="dxa"/>
          </w:tcPr>
          <w:p w:rsidR="00AA70EE" w:rsidRDefault="00AA70EE">
            <w:pPr>
              <w:pStyle w:val="TableParagraph"/>
              <w:rPr>
                <w:sz w:val="24"/>
              </w:rPr>
            </w:pPr>
          </w:p>
        </w:tc>
        <w:tc>
          <w:tcPr>
            <w:tcW w:w="707" w:type="dxa"/>
          </w:tcPr>
          <w:p w:rsidR="00AA70EE" w:rsidRDefault="00AA70EE">
            <w:pPr>
              <w:pStyle w:val="TableParagraph"/>
              <w:spacing w:before="2"/>
              <w:rPr>
                <w:b/>
                <w:sz w:val="27"/>
              </w:rPr>
            </w:pPr>
          </w:p>
          <w:p w:rsidR="00AA70EE" w:rsidRDefault="00710199">
            <w:pPr>
              <w:pStyle w:val="TableParagraph"/>
              <w:spacing w:before="1"/>
              <w:ind w:left="105"/>
              <w:rPr>
                <w:b/>
                <w:sz w:val="24"/>
              </w:rPr>
            </w:pPr>
            <w:r>
              <w:rPr>
                <w:b/>
                <w:sz w:val="24"/>
              </w:rPr>
              <w:t>2.1.</w:t>
            </w:r>
          </w:p>
        </w:tc>
        <w:tc>
          <w:tcPr>
            <w:tcW w:w="7943" w:type="dxa"/>
          </w:tcPr>
          <w:p w:rsidR="00AA70EE" w:rsidRDefault="00710199" w:rsidP="00710199">
            <w:pPr>
              <w:pStyle w:val="TableParagraph"/>
              <w:spacing w:before="111"/>
              <w:ind w:left="108" w:right="53"/>
              <w:rPr>
                <w:sz w:val="24"/>
              </w:rPr>
            </w:pPr>
            <w:r>
              <w:rPr>
                <w:sz w:val="24"/>
              </w:rPr>
              <w:t>Федеральные</w:t>
            </w:r>
            <w:r>
              <w:rPr>
                <w:spacing w:val="-2"/>
                <w:sz w:val="24"/>
              </w:rPr>
              <w:t xml:space="preserve"> </w:t>
            </w:r>
            <w:r>
              <w:rPr>
                <w:sz w:val="24"/>
              </w:rPr>
              <w:t>рабочие</w:t>
            </w:r>
            <w:r>
              <w:rPr>
                <w:spacing w:val="-7"/>
                <w:sz w:val="24"/>
              </w:rPr>
              <w:t xml:space="preserve"> </w:t>
            </w:r>
            <w:r>
              <w:rPr>
                <w:sz w:val="24"/>
              </w:rPr>
              <w:t>программы</w:t>
            </w:r>
            <w:r>
              <w:rPr>
                <w:spacing w:val="-4"/>
                <w:sz w:val="24"/>
              </w:rPr>
              <w:t xml:space="preserve"> </w:t>
            </w:r>
            <w:r>
              <w:rPr>
                <w:sz w:val="24"/>
              </w:rPr>
              <w:t>учебных</w:t>
            </w:r>
            <w:r>
              <w:rPr>
                <w:spacing w:val="-6"/>
                <w:sz w:val="24"/>
              </w:rPr>
              <w:t xml:space="preserve"> </w:t>
            </w:r>
            <w:r>
              <w:rPr>
                <w:sz w:val="24"/>
              </w:rPr>
              <w:t>предметов</w:t>
            </w:r>
            <w:r>
              <w:rPr>
                <w:spacing w:val="-4"/>
                <w:sz w:val="24"/>
              </w:rPr>
              <w:t xml:space="preserve"> </w:t>
            </w:r>
            <w:r>
              <w:rPr>
                <w:sz w:val="24"/>
              </w:rPr>
              <w:t>(Приложение</w:t>
            </w:r>
            <w:r>
              <w:rPr>
                <w:spacing w:val="-2"/>
                <w:sz w:val="24"/>
              </w:rPr>
              <w:t xml:space="preserve"> </w:t>
            </w:r>
            <w:r>
              <w:rPr>
                <w:sz w:val="24"/>
              </w:rPr>
              <w:t>1)</w:t>
            </w:r>
          </w:p>
          <w:p w:rsidR="00AA70EE" w:rsidRDefault="00710199" w:rsidP="00C33C9E">
            <w:pPr>
              <w:pStyle w:val="TableParagraph"/>
              <w:numPr>
                <w:ilvl w:val="2"/>
                <w:numId w:val="60"/>
              </w:numPr>
              <w:tabs>
                <w:tab w:val="left" w:pos="709"/>
              </w:tabs>
              <w:spacing w:before="41"/>
              <w:ind w:right="53" w:hanging="601"/>
              <w:rPr>
                <w:sz w:val="24"/>
              </w:rPr>
            </w:pPr>
            <w:r>
              <w:rPr>
                <w:sz w:val="24"/>
              </w:rPr>
              <w:t>ФРП</w:t>
            </w:r>
            <w:r>
              <w:rPr>
                <w:spacing w:val="-5"/>
                <w:sz w:val="24"/>
              </w:rPr>
              <w:t xml:space="preserve"> </w:t>
            </w:r>
            <w:r>
              <w:rPr>
                <w:sz w:val="24"/>
              </w:rPr>
              <w:t>учебного</w:t>
            </w:r>
            <w:r>
              <w:rPr>
                <w:spacing w:val="-3"/>
                <w:sz w:val="24"/>
              </w:rPr>
              <w:t xml:space="preserve"> </w:t>
            </w:r>
            <w:r>
              <w:rPr>
                <w:sz w:val="24"/>
              </w:rPr>
              <w:t>предмета</w:t>
            </w:r>
            <w:r>
              <w:rPr>
                <w:spacing w:val="-4"/>
                <w:sz w:val="24"/>
              </w:rPr>
              <w:t xml:space="preserve"> </w:t>
            </w:r>
            <w:r>
              <w:rPr>
                <w:sz w:val="24"/>
              </w:rPr>
              <w:t>«Русский</w:t>
            </w:r>
            <w:r>
              <w:rPr>
                <w:spacing w:val="-2"/>
                <w:sz w:val="24"/>
              </w:rPr>
              <w:t xml:space="preserve"> </w:t>
            </w:r>
            <w:r>
              <w:rPr>
                <w:sz w:val="24"/>
              </w:rPr>
              <w:t>язык».</w:t>
            </w:r>
          </w:p>
          <w:p w:rsidR="00AA70EE" w:rsidRDefault="00710199" w:rsidP="00C33C9E">
            <w:pPr>
              <w:pStyle w:val="TableParagraph"/>
              <w:numPr>
                <w:ilvl w:val="2"/>
                <w:numId w:val="60"/>
              </w:numPr>
              <w:tabs>
                <w:tab w:val="left" w:pos="709"/>
              </w:tabs>
              <w:spacing w:before="41"/>
              <w:ind w:right="53" w:hanging="601"/>
              <w:rPr>
                <w:sz w:val="24"/>
              </w:rPr>
            </w:pPr>
            <w:r>
              <w:rPr>
                <w:sz w:val="24"/>
              </w:rPr>
              <w:t>ФРП</w:t>
            </w:r>
            <w:r>
              <w:rPr>
                <w:spacing w:val="-3"/>
                <w:sz w:val="24"/>
              </w:rPr>
              <w:t xml:space="preserve"> </w:t>
            </w:r>
            <w:r>
              <w:rPr>
                <w:sz w:val="24"/>
              </w:rPr>
              <w:t>учебного</w:t>
            </w:r>
            <w:r>
              <w:rPr>
                <w:spacing w:val="-2"/>
                <w:sz w:val="24"/>
              </w:rPr>
              <w:t xml:space="preserve"> </w:t>
            </w:r>
            <w:r>
              <w:rPr>
                <w:sz w:val="24"/>
              </w:rPr>
              <w:t>предмета</w:t>
            </w:r>
            <w:r>
              <w:rPr>
                <w:spacing w:val="-3"/>
                <w:sz w:val="24"/>
              </w:rPr>
              <w:t xml:space="preserve"> </w:t>
            </w:r>
            <w:r>
              <w:rPr>
                <w:sz w:val="24"/>
              </w:rPr>
              <w:t>«Литература»</w:t>
            </w:r>
          </w:p>
          <w:p w:rsidR="00AA70EE" w:rsidRDefault="00710199" w:rsidP="00C33C9E">
            <w:pPr>
              <w:pStyle w:val="TableParagraph"/>
              <w:numPr>
                <w:ilvl w:val="2"/>
                <w:numId w:val="60"/>
              </w:numPr>
              <w:tabs>
                <w:tab w:val="left" w:pos="709"/>
              </w:tabs>
              <w:spacing w:before="46"/>
              <w:ind w:right="53" w:hanging="601"/>
              <w:rPr>
                <w:sz w:val="24"/>
              </w:rPr>
            </w:pPr>
            <w:r>
              <w:rPr>
                <w:sz w:val="24"/>
              </w:rPr>
              <w:t>ФРП</w:t>
            </w:r>
            <w:r>
              <w:rPr>
                <w:spacing w:val="-2"/>
                <w:sz w:val="24"/>
              </w:rPr>
              <w:t xml:space="preserve"> </w:t>
            </w:r>
            <w:r>
              <w:rPr>
                <w:sz w:val="24"/>
              </w:rPr>
              <w:t>учебного</w:t>
            </w:r>
            <w:r>
              <w:rPr>
                <w:spacing w:val="-1"/>
                <w:sz w:val="24"/>
              </w:rPr>
              <w:t xml:space="preserve"> </w:t>
            </w:r>
            <w:r>
              <w:rPr>
                <w:sz w:val="24"/>
              </w:rPr>
              <w:t>предмета</w:t>
            </w:r>
            <w:r>
              <w:rPr>
                <w:spacing w:val="-2"/>
                <w:sz w:val="24"/>
              </w:rPr>
              <w:t xml:space="preserve"> </w:t>
            </w:r>
            <w:r>
              <w:rPr>
                <w:sz w:val="24"/>
              </w:rPr>
              <w:t>«Иностранный язык</w:t>
            </w:r>
            <w:r>
              <w:rPr>
                <w:spacing w:val="-3"/>
                <w:sz w:val="24"/>
              </w:rPr>
              <w:t xml:space="preserve"> </w:t>
            </w:r>
            <w:r>
              <w:rPr>
                <w:sz w:val="24"/>
              </w:rPr>
              <w:t>(английский</w:t>
            </w:r>
            <w:r>
              <w:rPr>
                <w:spacing w:val="-5"/>
                <w:sz w:val="24"/>
              </w:rPr>
              <w:t xml:space="preserve"> </w:t>
            </w:r>
            <w:r>
              <w:rPr>
                <w:sz w:val="24"/>
              </w:rPr>
              <w:t>язык)»</w:t>
            </w:r>
          </w:p>
          <w:p w:rsidR="00AA70EE" w:rsidRDefault="00710199" w:rsidP="00C33C9E">
            <w:pPr>
              <w:pStyle w:val="TableParagraph"/>
              <w:numPr>
                <w:ilvl w:val="2"/>
                <w:numId w:val="60"/>
              </w:numPr>
              <w:tabs>
                <w:tab w:val="left" w:pos="709"/>
              </w:tabs>
              <w:spacing w:before="41"/>
              <w:ind w:right="53" w:hanging="601"/>
              <w:rPr>
                <w:sz w:val="24"/>
              </w:rPr>
            </w:pPr>
            <w:r>
              <w:rPr>
                <w:sz w:val="24"/>
              </w:rPr>
              <w:t>ФРП</w:t>
            </w:r>
            <w:r>
              <w:rPr>
                <w:spacing w:val="-3"/>
                <w:sz w:val="24"/>
              </w:rPr>
              <w:t xml:space="preserve"> </w:t>
            </w:r>
            <w:r>
              <w:rPr>
                <w:sz w:val="24"/>
              </w:rPr>
              <w:t>учебного</w:t>
            </w:r>
            <w:r>
              <w:rPr>
                <w:spacing w:val="-1"/>
                <w:sz w:val="24"/>
              </w:rPr>
              <w:t xml:space="preserve"> </w:t>
            </w:r>
            <w:r>
              <w:rPr>
                <w:sz w:val="24"/>
              </w:rPr>
              <w:t>предмета</w:t>
            </w:r>
            <w:r>
              <w:rPr>
                <w:spacing w:val="-3"/>
                <w:sz w:val="24"/>
              </w:rPr>
              <w:t xml:space="preserve"> </w:t>
            </w:r>
            <w:r>
              <w:rPr>
                <w:sz w:val="24"/>
              </w:rPr>
              <w:t>«Математика»</w:t>
            </w:r>
            <w:r>
              <w:rPr>
                <w:spacing w:val="-6"/>
                <w:sz w:val="24"/>
              </w:rPr>
              <w:t xml:space="preserve"> </w:t>
            </w:r>
            <w:r>
              <w:rPr>
                <w:sz w:val="24"/>
              </w:rPr>
              <w:t>(базовый</w:t>
            </w:r>
            <w:r>
              <w:rPr>
                <w:spacing w:val="-4"/>
                <w:sz w:val="24"/>
              </w:rPr>
              <w:t xml:space="preserve"> </w:t>
            </w:r>
            <w:r>
              <w:rPr>
                <w:sz w:val="24"/>
              </w:rPr>
              <w:t>уровень)</w:t>
            </w:r>
          </w:p>
          <w:p w:rsidR="00AA70EE" w:rsidRDefault="00710199" w:rsidP="00C33C9E">
            <w:pPr>
              <w:pStyle w:val="TableParagraph"/>
              <w:numPr>
                <w:ilvl w:val="2"/>
                <w:numId w:val="60"/>
              </w:numPr>
              <w:tabs>
                <w:tab w:val="left" w:pos="709"/>
              </w:tabs>
              <w:spacing w:before="41"/>
              <w:ind w:right="53" w:hanging="601"/>
              <w:rPr>
                <w:sz w:val="24"/>
              </w:rPr>
            </w:pPr>
            <w:r>
              <w:rPr>
                <w:sz w:val="24"/>
              </w:rPr>
              <w:t>ФРП</w:t>
            </w:r>
            <w:r>
              <w:rPr>
                <w:spacing w:val="-3"/>
                <w:sz w:val="24"/>
              </w:rPr>
              <w:t xml:space="preserve"> </w:t>
            </w:r>
            <w:r>
              <w:rPr>
                <w:sz w:val="24"/>
              </w:rPr>
              <w:t>учебного</w:t>
            </w:r>
            <w:r>
              <w:rPr>
                <w:spacing w:val="-1"/>
                <w:sz w:val="24"/>
              </w:rPr>
              <w:t xml:space="preserve"> </w:t>
            </w:r>
            <w:r>
              <w:rPr>
                <w:sz w:val="24"/>
              </w:rPr>
              <w:t>предмета</w:t>
            </w:r>
            <w:r>
              <w:rPr>
                <w:spacing w:val="-3"/>
                <w:sz w:val="24"/>
              </w:rPr>
              <w:t xml:space="preserve"> </w:t>
            </w:r>
            <w:r>
              <w:rPr>
                <w:sz w:val="24"/>
              </w:rPr>
              <w:t>«Информатика»</w:t>
            </w:r>
            <w:r>
              <w:rPr>
                <w:spacing w:val="-6"/>
                <w:sz w:val="24"/>
              </w:rPr>
              <w:t xml:space="preserve"> </w:t>
            </w:r>
            <w:r>
              <w:rPr>
                <w:sz w:val="24"/>
              </w:rPr>
              <w:t>(базовый</w:t>
            </w:r>
            <w:r>
              <w:rPr>
                <w:spacing w:val="-5"/>
                <w:sz w:val="24"/>
              </w:rPr>
              <w:t xml:space="preserve"> </w:t>
            </w:r>
            <w:r>
              <w:rPr>
                <w:sz w:val="24"/>
              </w:rPr>
              <w:t>уровень)</w:t>
            </w:r>
          </w:p>
          <w:p w:rsidR="00AA70EE" w:rsidRDefault="00710199" w:rsidP="00C33C9E">
            <w:pPr>
              <w:pStyle w:val="TableParagraph"/>
              <w:numPr>
                <w:ilvl w:val="2"/>
                <w:numId w:val="60"/>
              </w:numPr>
              <w:tabs>
                <w:tab w:val="left" w:pos="709"/>
              </w:tabs>
              <w:spacing w:before="41"/>
              <w:ind w:right="53" w:hanging="601"/>
              <w:rPr>
                <w:sz w:val="24"/>
              </w:rPr>
            </w:pPr>
            <w:r>
              <w:rPr>
                <w:sz w:val="24"/>
              </w:rPr>
              <w:t>ФРП</w:t>
            </w:r>
            <w:r>
              <w:rPr>
                <w:spacing w:val="-4"/>
                <w:sz w:val="24"/>
              </w:rPr>
              <w:t xml:space="preserve"> </w:t>
            </w:r>
            <w:r>
              <w:rPr>
                <w:sz w:val="24"/>
              </w:rPr>
              <w:t>учебного</w:t>
            </w:r>
            <w:r>
              <w:rPr>
                <w:spacing w:val="-3"/>
                <w:sz w:val="24"/>
              </w:rPr>
              <w:t xml:space="preserve"> </w:t>
            </w:r>
            <w:r>
              <w:rPr>
                <w:sz w:val="24"/>
              </w:rPr>
              <w:t>предмета</w:t>
            </w:r>
            <w:r>
              <w:rPr>
                <w:spacing w:val="-3"/>
                <w:sz w:val="24"/>
              </w:rPr>
              <w:t xml:space="preserve"> </w:t>
            </w:r>
            <w:r>
              <w:rPr>
                <w:sz w:val="24"/>
              </w:rPr>
              <w:t>«История».</w:t>
            </w:r>
          </w:p>
          <w:p w:rsidR="00AA70EE" w:rsidRDefault="00710199" w:rsidP="00C33C9E">
            <w:pPr>
              <w:pStyle w:val="TableParagraph"/>
              <w:numPr>
                <w:ilvl w:val="2"/>
                <w:numId w:val="60"/>
              </w:numPr>
              <w:tabs>
                <w:tab w:val="left" w:pos="709"/>
              </w:tabs>
              <w:spacing w:before="41"/>
              <w:ind w:right="53" w:hanging="601"/>
              <w:rPr>
                <w:sz w:val="24"/>
              </w:rPr>
            </w:pPr>
            <w:r>
              <w:rPr>
                <w:sz w:val="24"/>
              </w:rPr>
              <w:t>ФРП</w:t>
            </w:r>
            <w:r>
              <w:rPr>
                <w:spacing w:val="-4"/>
                <w:sz w:val="24"/>
              </w:rPr>
              <w:t xml:space="preserve"> </w:t>
            </w:r>
            <w:r>
              <w:rPr>
                <w:sz w:val="24"/>
              </w:rPr>
              <w:t>учебного</w:t>
            </w:r>
            <w:r>
              <w:rPr>
                <w:spacing w:val="-2"/>
                <w:sz w:val="24"/>
              </w:rPr>
              <w:t xml:space="preserve"> </w:t>
            </w:r>
            <w:r>
              <w:rPr>
                <w:sz w:val="24"/>
              </w:rPr>
              <w:t>предмета</w:t>
            </w:r>
            <w:r>
              <w:rPr>
                <w:spacing w:val="-4"/>
                <w:sz w:val="24"/>
              </w:rPr>
              <w:t xml:space="preserve"> </w:t>
            </w:r>
            <w:r>
              <w:rPr>
                <w:sz w:val="24"/>
              </w:rPr>
              <w:t>«Обществознание»</w:t>
            </w:r>
            <w:r>
              <w:rPr>
                <w:spacing w:val="-1"/>
                <w:sz w:val="24"/>
              </w:rPr>
              <w:t xml:space="preserve"> </w:t>
            </w:r>
            <w:r>
              <w:rPr>
                <w:sz w:val="24"/>
              </w:rPr>
              <w:t>(базовый</w:t>
            </w:r>
            <w:r>
              <w:rPr>
                <w:spacing w:val="-7"/>
                <w:sz w:val="24"/>
              </w:rPr>
              <w:t xml:space="preserve"> </w:t>
            </w:r>
            <w:r>
              <w:rPr>
                <w:sz w:val="24"/>
              </w:rPr>
              <w:t>уровень)</w:t>
            </w:r>
          </w:p>
          <w:p w:rsidR="00AA70EE" w:rsidRDefault="00710199" w:rsidP="00C33C9E">
            <w:pPr>
              <w:pStyle w:val="TableParagraph"/>
              <w:numPr>
                <w:ilvl w:val="2"/>
                <w:numId w:val="60"/>
              </w:numPr>
              <w:tabs>
                <w:tab w:val="left" w:pos="829"/>
              </w:tabs>
              <w:spacing w:before="40" w:line="276" w:lineRule="auto"/>
              <w:ind w:left="108" w:right="53" w:firstLine="0"/>
              <w:rPr>
                <w:sz w:val="24"/>
              </w:rPr>
            </w:pPr>
            <w:r>
              <w:rPr>
                <w:sz w:val="24"/>
              </w:rPr>
              <w:t>ФРП</w:t>
            </w:r>
            <w:r>
              <w:rPr>
                <w:spacing w:val="-7"/>
                <w:sz w:val="24"/>
              </w:rPr>
              <w:t xml:space="preserve"> </w:t>
            </w:r>
            <w:r>
              <w:rPr>
                <w:sz w:val="24"/>
              </w:rPr>
              <w:t>учебного</w:t>
            </w:r>
            <w:r>
              <w:rPr>
                <w:spacing w:val="-5"/>
                <w:sz w:val="24"/>
              </w:rPr>
              <w:t xml:space="preserve"> </w:t>
            </w:r>
            <w:r>
              <w:rPr>
                <w:sz w:val="24"/>
              </w:rPr>
              <w:t>предмета</w:t>
            </w:r>
            <w:r>
              <w:rPr>
                <w:spacing w:val="-7"/>
                <w:sz w:val="24"/>
              </w:rPr>
              <w:t xml:space="preserve"> </w:t>
            </w:r>
            <w:r>
              <w:rPr>
                <w:sz w:val="24"/>
              </w:rPr>
              <w:t>«Основы</w:t>
            </w:r>
            <w:r>
              <w:rPr>
                <w:spacing w:val="-5"/>
                <w:sz w:val="24"/>
              </w:rPr>
              <w:t xml:space="preserve"> </w:t>
            </w:r>
            <w:r>
              <w:rPr>
                <w:sz w:val="24"/>
              </w:rPr>
              <w:t>духовно-нравственной</w:t>
            </w:r>
            <w:r>
              <w:rPr>
                <w:spacing w:val="-4"/>
                <w:sz w:val="24"/>
              </w:rPr>
              <w:t xml:space="preserve"> </w:t>
            </w:r>
            <w:r>
              <w:rPr>
                <w:sz w:val="24"/>
              </w:rPr>
              <w:t>культуры</w:t>
            </w:r>
            <w:r>
              <w:rPr>
                <w:spacing w:val="-57"/>
                <w:sz w:val="24"/>
              </w:rPr>
              <w:t xml:space="preserve"> </w:t>
            </w:r>
            <w:r>
              <w:rPr>
                <w:sz w:val="24"/>
              </w:rPr>
              <w:t>народов</w:t>
            </w:r>
            <w:r>
              <w:rPr>
                <w:spacing w:val="-2"/>
                <w:sz w:val="24"/>
              </w:rPr>
              <w:t xml:space="preserve"> </w:t>
            </w:r>
            <w:r>
              <w:rPr>
                <w:sz w:val="24"/>
              </w:rPr>
              <w:t>России»</w:t>
            </w:r>
          </w:p>
          <w:p w:rsidR="00AA70EE" w:rsidRDefault="00710199" w:rsidP="00C33C9E">
            <w:pPr>
              <w:pStyle w:val="TableParagraph"/>
              <w:numPr>
                <w:ilvl w:val="2"/>
                <w:numId w:val="60"/>
              </w:numPr>
              <w:tabs>
                <w:tab w:val="left" w:pos="829"/>
              </w:tabs>
              <w:spacing w:before="5"/>
              <w:ind w:left="828" w:right="53" w:hanging="721"/>
              <w:rPr>
                <w:sz w:val="24"/>
              </w:rPr>
            </w:pPr>
            <w:r>
              <w:rPr>
                <w:sz w:val="24"/>
              </w:rPr>
              <w:t>ФРП</w:t>
            </w:r>
            <w:r>
              <w:rPr>
                <w:spacing w:val="-3"/>
                <w:sz w:val="24"/>
              </w:rPr>
              <w:t xml:space="preserve"> </w:t>
            </w:r>
            <w:r>
              <w:rPr>
                <w:sz w:val="24"/>
              </w:rPr>
              <w:t>учебного</w:t>
            </w:r>
            <w:r>
              <w:rPr>
                <w:spacing w:val="-2"/>
                <w:sz w:val="24"/>
              </w:rPr>
              <w:t xml:space="preserve"> </w:t>
            </w:r>
            <w:r>
              <w:rPr>
                <w:sz w:val="24"/>
              </w:rPr>
              <w:t>предмета</w:t>
            </w:r>
            <w:r>
              <w:rPr>
                <w:spacing w:val="-3"/>
                <w:sz w:val="24"/>
              </w:rPr>
              <w:t xml:space="preserve"> </w:t>
            </w:r>
            <w:r>
              <w:rPr>
                <w:sz w:val="24"/>
              </w:rPr>
              <w:t>«География»</w:t>
            </w:r>
          </w:p>
          <w:p w:rsidR="00AA70EE" w:rsidRDefault="00710199" w:rsidP="00C33C9E">
            <w:pPr>
              <w:pStyle w:val="TableParagraph"/>
              <w:numPr>
                <w:ilvl w:val="2"/>
                <w:numId w:val="60"/>
              </w:numPr>
              <w:tabs>
                <w:tab w:val="left" w:pos="829"/>
              </w:tabs>
              <w:spacing w:before="40"/>
              <w:ind w:left="828" w:right="53" w:hanging="721"/>
              <w:rPr>
                <w:sz w:val="24"/>
              </w:rPr>
            </w:pPr>
            <w:r>
              <w:rPr>
                <w:sz w:val="24"/>
              </w:rPr>
              <w:t>ФРП</w:t>
            </w:r>
            <w:r>
              <w:rPr>
                <w:spacing w:val="-4"/>
                <w:sz w:val="24"/>
              </w:rPr>
              <w:t xml:space="preserve"> </w:t>
            </w:r>
            <w:r>
              <w:rPr>
                <w:sz w:val="24"/>
              </w:rPr>
              <w:t>учебного</w:t>
            </w:r>
            <w:r>
              <w:rPr>
                <w:spacing w:val="-2"/>
                <w:sz w:val="24"/>
              </w:rPr>
              <w:t xml:space="preserve"> </w:t>
            </w:r>
            <w:r>
              <w:rPr>
                <w:sz w:val="24"/>
              </w:rPr>
              <w:t>предмета</w:t>
            </w:r>
            <w:r>
              <w:rPr>
                <w:spacing w:val="-3"/>
                <w:sz w:val="24"/>
              </w:rPr>
              <w:t xml:space="preserve"> </w:t>
            </w:r>
            <w:r>
              <w:rPr>
                <w:sz w:val="24"/>
              </w:rPr>
              <w:t>«Физика»</w:t>
            </w:r>
            <w:r>
              <w:rPr>
                <w:spacing w:val="-6"/>
                <w:sz w:val="24"/>
              </w:rPr>
              <w:t xml:space="preserve"> </w:t>
            </w:r>
            <w:r>
              <w:rPr>
                <w:sz w:val="24"/>
              </w:rPr>
              <w:t>(базовый</w:t>
            </w:r>
            <w:r>
              <w:rPr>
                <w:spacing w:val="-6"/>
                <w:sz w:val="24"/>
              </w:rPr>
              <w:t xml:space="preserve"> </w:t>
            </w:r>
            <w:r>
              <w:rPr>
                <w:sz w:val="24"/>
              </w:rPr>
              <w:t>уровень)</w:t>
            </w:r>
          </w:p>
          <w:p w:rsidR="00AA70EE" w:rsidRDefault="00710199" w:rsidP="00C33C9E">
            <w:pPr>
              <w:pStyle w:val="TableParagraph"/>
              <w:numPr>
                <w:ilvl w:val="2"/>
                <w:numId w:val="60"/>
              </w:numPr>
              <w:tabs>
                <w:tab w:val="left" w:pos="829"/>
              </w:tabs>
              <w:spacing w:before="41"/>
              <w:ind w:left="828" w:right="53" w:hanging="721"/>
              <w:rPr>
                <w:sz w:val="24"/>
              </w:rPr>
            </w:pPr>
            <w:r>
              <w:rPr>
                <w:sz w:val="24"/>
              </w:rPr>
              <w:t>ФРП</w:t>
            </w:r>
            <w:r>
              <w:rPr>
                <w:spacing w:val="-3"/>
                <w:sz w:val="24"/>
              </w:rPr>
              <w:t xml:space="preserve"> </w:t>
            </w:r>
            <w:r>
              <w:rPr>
                <w:sz w:val="24"/>
              </w:rPr>
              <w:t>учебного</w:t>
            </w:r>
            <w:r>
              <w:rPr>
                <w:spacing w:val="-2"/>
                <w:sz w:val="24"/>
              </w:rPr>
              <w:t xml:space="preserve"> </w:t>
            </w:r>
            <w:r>
              <w:rPr>
                <w:sz w:val="24"/>
              </w:rPr>
              <w:t>предмета</w:t>
            </w:r>
            <w:r>
              <w:rPr>
                <w:spacing w:val="-3"/>
                <w:sz w:val="24"/>
              </w:rPr>
              <w:t xml:space="preserve"> </w:t>
            </w:r>
            <w:r>
              <w:rPr>
                <w:sz w:val="24"/>
              </w:rPr>
              <w:t>«Химия»</w:t>
            </w:r>
          </w:p>
          <w:p w:rsidR="00AA70EE" w:rsidRDefault="00710199" w:rsidP="00710199">
            <w:pPr>
              <w:pStyle w:val="TableParagraph"/>
              <w:spacing w:before="41"/>
              <w:ind w:left="108" w:right="53"/>
              <w:rPr>
                <w:sz w:val="24"/>
              </w:rPr>
            </w:pPr>
            <w:r>
              <w:rPr>
                <w:sz w:val="24"/>
              </w:rPr>
              <w:t>2.1.15</w:t>
            </w:r>
            <w:r>
              <w:rPr>
                <w:spacing w:val="-6"/>
                <w:sz w:val="24"/>
              </w:rPr>
              <w:t xml:space="preserve"> </w:t>
            </w:r>
            <w:r>
              <w:rPr>
                <w:sz w:val="24"/>
              </w:rPr>
              <w:t>ФРП</w:t>
            </w:r>
            <w:r>
              <w:rPr>
                <w:spacing w:val="-7"/>
                <w:sz w:val="24"/>
              </w:rPr>
              <w:t xml:space="preserve"> </w:t>
            </w:r>
            <w:r>
              <w:rPr>
                <w:sz w:val="24"/>
              </w:rPr>
              <w:t>учебного</w:t>
            </w:r>
            <w:r>
              <w:rPr>
                <w:spacing w:val="3"/>
                <w:sz w:val="24"/>
              </w:rPr>
              <w:t xml:space="preserve"> </w:t>
            </w:r>
            <w:r>
              <w:rPr>
                <w:sz w:val="24"/>
              </w:rPr>
              <w:t>предмета</w:t>
            </w:r>
            <w:r>
              <w:rPr>
                <w:spacing w:val="-2"/>
                <w:sz w:val="24"/>
              </w:rPr>
              <w:t xml:space="preserve"> </w:t>
            </w:r>
            <w:r>
              <w:rPr>
                <w:sz w:val="24"/>
              </w:rPr>
              <w:t>«Биология»</w:t>
            </w:r>
          </w:p>
          <w:p w:rsidR="00AA70EE" w:rsidRDefault="00710199" w:rsidP="00C33C9E">
            <w:pPr>
              <w:pStyle w:val="TableParagraph"/>
              <w:numPr>
                <w:ilvl w:val="2"/>
                <w:numId w:val="59"/>
              </w:numPr>
              <w:tabs>
                <w:tab w:val="left" w:pos="829"/>
              </w:tabs>
              <w:spacing w:before="41"/>
              <w:ind w:right="53" w:hanging="721"/>
              <w:rPr>
                <w:sz w:val="24"/>
              </w:rPr>
            </w:pPr>
            <w:r>
              <w:rPr>
                <w:sz w:val="24"/>
              </w:rPr>
              <w:t>ФРП</w:t>
            </w:r>
            <w:r>
              <w:rPr>
                <w:spacing w:val="-4"/>
                <w:sz w:val="24"/>
              </w:rPr>
              <w:t xml:space="preserve"> </w:t>
            </w:r>
            <w:r>
              <w:rPr>
                <w:sz w:val="24"/>
              </w:rPr>
              <w:t>учебного</w:t>
            </w:r>
            <w:r>
              <w:rPr>
                <w:spacing w:val="-2"/>
                <w:sz w:val="24"/>
              </w:rPr>
              <w:t xml:space="preserve"> </w:t>
            </w:r>
            <w:r>
              <w:rPr>
                <w:sz w:val="24"/>
              </w:rPr>
              <w:t>предмета</w:t>
            </w:r>
            <w:r>
              <w:rPr>
                <w:spacing w:val="-3"/>
                <w:sz w:val="24"/>
              </w:rPr>
              <w:t xml:space="preserve"> </w:t>
            </w:r>
            <w:r>
              <w:rPr>
                <w:sz w:val="24"/>
              </w:rPr>
              <w:t>«Изобразительное</w:t>
            </w:r>
            <w:r>
              <w:rPr>
                <w:spacing w:val="-8"/>
                <w:sz w:val="24"/>
              </w:rPr>
              <w:t xml:space="preserve"> </w:t>
            </w:r>
            <w:r>
              <w:rPr>
                <w:sz w:val="24"/>
              </w:rPr>
              <w:t>искусство»</w:t>
            </w:r>
          </w:p>
          <w:p w:rsidR="00AA70EE" w:rsidRDefault="00710199" w:rsidP="00C33C9E">
            <w:pPr>
              <w:pStyle w:val="TableParagraph"/>
              <w:numPr>
                <w:ilvl w:val="2"/>
                <w:numId w:val="59"/>
              </w:numPr>
              <w:tabs>
                <w:tab w:val="left" w:pos="829"/>
              </w:tabs>
              <w:spacing w:before="41"/>
              <w:ind w:right="53" w:hanging="721"/>
              <w:rPr>
                <w:sz w:val="24"/>
              </w:rPr>
            </w:pPr>
            <w:r>
              <w:rPr>
                <w:sz w:val="24"/>
              </w:rPr>
              <w:t>ФРП</w:t>
            </w:r>
            <w:r>
              <w:rPr>
                <w:spacing w:val="-5"/>
                <w:sz w:val="24"/>
              </w:rPr>
              <w:t xml:space="preserve"> </w:t>
            </w:r>
            <w:r>
              <w:rPr>
                <w:sz w:val="24"/>
              </w:rPr>
              <w:t>учебного</w:t>
            </w:r>
            <w:r>
              <w:rPr>
                <w:spacing w:val="-3"/>
                <w:sz w:val="24"/>
              </w:rPr>
              <w:t xml:space="preserve"> </w:t>
            </w:r>
            <w:r>
              <w:rPr>
                <w:sz w:val="24"/>
              </w:rPr>
              <w:t>предмета</w:t>
            </w:r>
            <w:r>
              <w:rPr>
                <w:spacing w:val="-5"/>
                <w:sz w:val="24"/>
              </w:rPr>
              <w:t xml:space="preserve"> </w:t>
            </w:r>
            <w:r>
              <w:rPr>
                <w:sz w:val="24"/>
              </w:rPr>
              <w:t>«Музыка»</w:t>
            </w:r>
          </w:p>
          <w:p w:rsidR="00AA70EE" w:rsidRDefault="00710199" w:rsidP="00C33C9E">
            <w:pPr>
              <w:pStyle w:val="TableParagraph"/>
              <w:numPr>
                <w:ilvl w:val="2"/>
                <w:numId w:val="59"/>
              </w:numPr>
              <w:tabs>
                <w:tab w:val="left" w:pos="829"/>
              </w:tabs>
              <w:spacing w:before="41"/>
              <w:ind w:right="53" w:hanging="721"/>
              <w:rPr>
                <w:sz w:val="24"/>
              </w:rPr>
            </w:pPr>
            <w:r>
              <w:rPr>
                <w:sz w:val="24"/>
              </w:rPr>
              <w:t>ФРП</w:t>
            </w:r>
            <w:r>
              <w:rPr>
                <w:spacing w:val="-2"/>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«Технология»</w:t>
            </w:r>
          </w:p>
          <w:p w:rsidR="00710199" w:rsidRDefault="00710199" w:rsidP="00C33C9E">
            <w:pPr>
              <w:pStyle w:val="TableParagraph"/>
              <w:numPr>
                <w:ilvl w:val="2"/>
                <w:numId w:val="59"/>
              </w:numPr>
              <w:spacing w:before="11" w:line="310" w:lineRule="atLeast"/>
              <w:ind w:left="108" w:right="53" w:firstLine="0"/>
              <w:rPr>
                <w:sz w:val="24"/>
              </w:rPr>
            </w:pPr>
            <w:r>
              <w:rPr>
                <w:sz w:val="24"/>
              </w:rPr>
              <w:t>ФРП</w:t>
            </w:r>
            <w:r>
              <w:rPr>
                <w:spacing w:val="-5"/>
                <w:sz w:val="24"/>
              </w:rPr>
              <w:t xml:space="preserve"> </w:t>
            </w:r>
            <w:r>
              <w:rPr>
                <w:sz w:val="24"/>
              </w:rPr>
              <w:t>учебного</w:t>
            </w:r>
            <w:r>
              <w:rPr>
                <w:spacing w:val="-4"/>
                <w:sz w:val="24"/>
              </w:rPr>
              <w:t xml:space="preserve"> </w:t>
            </w:r>
            <w:r>
              <w:rPr>
                <w:sz w:val="24"/>
              </w:rPr>
              <w:t>предмета</w:t>
            </w:r>
            <w:r>
              <w:rPr>
                <w:spacing w:val="-5"/>
                <w:sz w:val="24"/>
              </w:rPr>
              <w:t xml:space="preserve"> </w:t>
            </w:r>
            <w:r>
              <w:rPr>
                <w:sz w:val="24"/>
              </w:rPr>
              <w:t>«Основы</w:t>
            </w:r>
            <w:r>
              <w:rPr>
                <w:spacing w:val="-4"/>
                <w:sz w:val="24"/>
              </w:rPr>
              <w:t xml:space="preserve"> </w:t>
            </w:r>
            <w:r>
              <w:rPr>
                <w:sz w:val="24"/>
              </w:rPr>
              <w:t>безопасности</w:t>
            </w:r>
            <w:r>
              <w:rPr>
                <w:spacing w:val="-57"/>
                <w:sz w:val="24"/>
              </w:rPr>
              <w:t xml:space="preserve"> </w:t>
            </w:r>
            <w:r>
              <w:rPr>
                <w:sz w:val="24"/>
              </w:rPr>
              <w:t xml:space="preserve">жизнедеятельности» </w:t>
            </w:r>
          </w:p>
          <w:p w:rsidR="00AA70EE" w:rsidRDefault="00710199" w:rsidP="00C33C9E">
            <w:pPr>
              <w:pStyle w:val="TableParagraph"/>
              <w:numPr>
                <w:ilvl w:val="2"/>
                <w:numId w:val="59"/>
              </w:numPr>
              <w:spacing w:before="11" w:line="310" w:lineRule="atLeast"/>
              <w:ind w:left="108" w:right="53" w:firstLine="0"/>
              <w:rPr>
                <w:sz w:val="24"/>
              </w:rPr>
            </w:pPr>
            <w:r>
              <w:rPr>
                <w:sz w:val="24"/>
              </w:rPr>
              <w:t>.1.20.</w:t>
            </w:r>
            <w:r>
              <w:rPr>
                <w:spacing w:val="-5"/>
                <w:sz w:val="24"/>
              </w:rPr>
              <w:t xml:space="preserve"> </w:t>
            </w:r>
            <w:r>
              <w:rPr>
                <w:sz w:val="24"/>
              </w:rPr>
              <w:t>ФРП</w:t>
            </w:r>
            <w:r>
              <w:rPr>
                <w:spacing w:val="-3"/>
                <w:sz w:val="24"/>
              </w:rPr>
              <w:t xml:space="preserve"> </w:t>
            </w:r>
            <w:r>
              <w:rPr>
                <w:sz w:val="24"/>
              </w:rPr>
              <w:t>учебного</w:t>
            </w:r>
            <w:r>
              <w:rPr>
                <w:spacing w:val="-2"/>
                <w:sz w:val="24"/>
              </w:rPr>
              <w:t xml:space="preserve"> </w:t>
            </w:r>
            <w:r>
              <w:rPr>
                <w:sz w:val="24"/>
              </w:rPr>
              <w:t>предмета</w:t>
            </w:r>
            <w:r>
              <w:rPr>
                <w:spacing w:val="-3"/>
                <w:sz w:val="24"/>
              </w:rPr>
              <w:t xml:space="preserve"> </w:t>
            </w:r>
            <w:r>
              <w:rPr>
                <w:sz w:val="24"/>
              </w:rPr>
              <w:t>«Физическая</w:t>
            </w:r>
            <w:r>
              <w:rPr>
                <w:spacing w:val="-2"/>
                <w:sz w:val="24"/>
              </w:rPr>
              <w:t xml:space="preserve"> </w:t>
            </w:r>
            <w:r>
              <w:rPr>
                <w:sz w:val="24"/>
              </w:rPr>
              <w:t>культура»</w:t>
            </w:r>
          </w:p>
        </w:tc>
        <w:tc>
          <w:tcPr>
            <w:tcW w:w="1134" w:type="dxa"/>
          </w:tcPr>
          <w:p w:rsidR="00AA70EE" w:rsidRDefault="00710199">
            <w:pPr>
              <w:pStyle w:val="TableParagraph"/>
              <w:spacing w:line="268" w:lineRule="exact"/>
              <w:ind w:left="443"/>
              <w:rPr>
                <w:sz w:val="24"/>
              </w:rPr>
            </w:pPr>
            <w:r>
              <w:rPr>
                <w:sz w:val="24"/>
              </w:rPr>
              <w:t>21</w:t>
            </w:r>
          </w:p>
        </w:tc>
      </w:tr>
      <w:tr w:rsid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35"/>
        </w:trPr>
        <w:tc>
          <w:tcPr>
            <w:tcW w:w="538" w:type="dxa"/>
          </w:tcPr>
          <w:p w:rsidR="00AA70EE" w:rsidRDefault="00AA70EE">
            <w:pPr>
              <w:pStyle w:val="TableParagraph"/>
              <w:rPr>
                <w:sz w:val="24"/>
              </w:rPr>
            </w:pPr>
          </w:p>
        </w:tc>
        <w:tc>
          <w:tcPr>
            <w:tcW w:w="707" w:type="dxa"/>
          </w:tcPr>
          <w:p w:rsidR="00AA70EE" w:rsidRDefault="00AA70EE">
            <w:pPr>
              <w:pStyle w:val="TableParagraph"/>
              <w:spacing w:before="2"/>
              <w:rPr>
                <w:b/>
                <w:sz w:val="27"/>
              </w:rPr>
            </w:pPr>
          </w:p>
          <w:p w:rsidR="00AA70EE" w:rsidRDefault="00710199">
            <w:pPr>
              <w:pStyle w:val="TableParagraph"/>
              <w:ind w:left="105"/>
              <w:rPr>
                <w:b/>
                <w:sz w:val="24"/>
              </w:rPr>
            </w:pPr>
            <w:r>
              <w:rPr>
                <w:b/>
                <w:sz w:val="24"/>
              </w:rPr>
              <w:t>2.2.</w:t>
            </w:r>
          </w:p>
        </w:tc>
        <w:tc>
          <w:tcPr>
            <w:tcW w:w="7943" w:type="dxa"/>
          </w:tcPr>
          <w:p w:rsidR="00AA70EE" w:rsidRPr="00710199" w:rsidRDefault="00710199">
            <w:pPr>
              <w:pStyle w:val="TableParagraph"/>
              <w:spacing w:before="111"/>
              <w:ind w:left="108"/>
              <w:rPr>
                <w:color w:val="FF0000"/>
                <w:sz w:val="24"/>
              </w:rPr>
            </w:pPr>
            <w:r w:rsidRPr="00710199">
              <w:rPr>
                <w:color w:val="FF0000"/>
                <w:sz w:val="24"/>
              </w:rPr>
              <w:t>Рабочие</w:t>
            </w:r>
            <w:r w:rsidRPr="00710199">
              <w:rPr>
                <w:color w:val="FF0000"/>
                <w:spacing w:val="-4"/>
                <w:sz w:val="24"/>
              </w:rPr>
              <w:t xml:space="preserve"> </w:t>
            </w:r>
            <w:r w:rsidRPr="00710199">
              <w:rPr>
                <w:color w:val="FF0000"/>
                <w:sz w:val="24"/>
              </w:rPr>
              <w:t>программы</w:t>
            </w:r>
            <w:r w:rsidRPr="00710199">
              <w:rPr>
                <w:color w:val="FF0000"/>
                <w:spacing w:val="-5"/>
                <w:sz w:val="24"/>
              </w:rPr>
              <w:t xml:space="preserve"> </w:t>
            </w:r>
            <w:r w:rsidRPr="00710199">
              <w:rPr>
                <w:color w:val="FF0000"/>
                <w:sz w:val="24"/>
              </w:rPr>
              <w:t>внеурочной</w:t>
            </w:r>
            <w:r w:rsidRPr="00710199">
              <w:rPr>
                <w:color w:val="FF0000"/>
                <w:spacing w:val="-6"/>
                <w:sz w:val="24"/>
              </w:rPr>
              <w:t xml:space="preserve"> </w:t>
            </w:r>
            <w:r w:rsidRPr="00710199">
              <w:rPr>
                <w:color w:val="FF0000"/>
                <w:sz w:val="24"/>
              </w:rPr>
              <w:t>деятельности</w:t>
            </w:r>
            <w:r w:rsidRPr="00710199">
              <w:rPr>
                <w:color w:val="FF0000"/>
                <w:spacing w:val="-2"/>
                <w:sz w:val="24"/>
              </w:rPr>
              <w:t xml:space="preserve"> </w:t>
            </w:r>
            <w:r w:rsidRPr="00710199">
              <w:rPr>
                <w:color w:val="FF0000"/>
                <w:sz w:val="24"/>
              </w:rPr>
              <w:t>(Приложение</w:t>
            </w:r>
            <w:r w:rsidRPr="00710199">
              <w:rPr>
                <w:color w:val="FF0000"/>
                <w:spacing w:val="-3"/>
                <w:sz w:val="24"/>
              </w:rPr>
              <w:t xml:space="preserve"> </w:t>
            </w:r>
            <w:r w:rsidRPr="00710199">
              <w:rPr>
                <w:color w:val="FF0000"/>
                <w:sz w:val="24"/>
              </w:rPr>
              <w:t>2)</w:t>
            </w:r>
          </w:p>
          <w:p w:rsidR="00AA70EE" w:rsidRPr="00710199" w:rsidRDefault="00710199" w:rsidP="00C33C9E">
            <w:pPr>
              <w:pStyle w:val="TableParagraph"/>
              <w:numPr>
                <w:ilvl w:val="2"/>
                <w:numId w:val="58"/>
              </w:numPr>
              <w:tabs>
                <w:tab w:val="left" w:pos="713"/>
              </w:tabs>
              <w:spacing w:before="41"/>
              <w:ind w:hanging="605"/>
              <w:rPr>
                <w:color w:val="FF0000"/>
                <w:sz w:val="24"/>
              </w:rPr>
            </w:pPr>
            <w:r w:rsidRPr="00710199">
              <w:rPr>
                <w:color w:val="FF0000"/>
                <w:sz w:val="24"/>
              </w:rPr>
              <w:t>Программа</w:t>
            </w:r>
            <w:r w:rsidRPr="00710199">
              <w:rPr>
                <w:color w:val="FF0000"/>
                <w:spacing w:val="-4"/>
                <w:sz w:val="24"/>
              </w:rPr>
              <w:t xml:space="preserve"> </w:t>
            </w:r>
            <w:r w:rsidRPr="00710199">
              <w:rPr>
                <w:color w:val="FF0000"/>
                <w:sz w:val="24"/>
              </w:rPr>
              <w:t>«Подвижные</w:t>
            </w:r>
            <w:r w:rsidRPr="00710199">
              <w:rPr>
                <w:color w:val="FF0000"/>
                <w:spacing w:val="-4"/>
                <w:sz w:val="24"/>
              </w:rPr>
              <w:t xml:space="preserve"> </w:t>
            </w:r>
            <w:r w:rsidRPr="00710199">
              <w:rPr>
                <w:color w:val="FF0000"/>
                <w:sz w:val="24"/>
              </w:rPr>
              <w:t>игры»</w:t>
            </w:r>
          </w:p>
          <w:p w:rsidR="00AA70EE" w:rsidRPr="00710199" w:rsidRDefault="00710199" w:rsidP="00C33C9E">
            <w:pPr>
              <w:pStyle w:val="TableParagraph"/>
              <w:numPr>
                <w:ilvl w:val="2"/>
                <w:numId w:val="58"/>
              </w:numPr>
              <w:tabs>
                <w:tab w:val="left" w:pos="713"/>
              </w:tabs>
              <w:spacing w:before="41"/>
              <w:ind w:hanging="605"/>
              <w:rPr>
                <w:color w:val="FF0000"/>
                <w:sz w:val="24"/>
              </w:rPr>
            </w:pPr>
            <w:r w:rsidRPr="00710199">
              <w:rPr>
                <w:color w:val="FF0000"/>
                <w:sz w:val="24"/>
              </w:rPr>
              <w:t>Программа</w:t>
            </w:r>
            <w:r w:rsidRPr="00710199">
              <w:rPr>
                <w:color w:val="FF0000"/>
                <w:spacing w:val="-2"/>
                <w:sz w:val="24"/>
              </w:rPr>
              <w:t xml:space="preserve"> </w:t>
            </w:r>
            <w:r w:rsidRPr="00710199">
              <w:rPr>
                <w:color w:val="FF0000"/>
                <w:sz w:val="24"/>
              </w:rPr>
              <w:t>«Спортивные</w:t>
            </w:r>
            <w:r w:rsidRPr="00710199">
              <w:rPr>
                <w:color w:val="FF0000"/>
                <w:spacing w:val="-4"/>
                <w:sz w:val="24"/>
              </w:rPr>
              <w:t xml:space="preserve"> </w:t>
            </w:r>
            <w:r w:rsidRPr="00710199">
              <w:rPr>
                <w:color w:val="FF0000"/>
                <w:sz w:val="24"/>
              </w:rPr>
              <w:t>игры»</w:t>
            </w:r>
          </w:p>
          <w:p w:rsidR="00AA70EE" w:rsidRPr="00710199" w:rsidRDefault="00710199" w:rsidP="00C33C9E">
            <w:pPr>
              <w:pStyle w:val="TableParagraph"/>
              <w:numPr>
                <w:ilvl w:val="2"/>
                <w:numId w:val="58"/>
              </w:numPr>
              <w:tabs>
                <w:tab w:val="left" w:pos="713"/>
              </w:tabs>
              <w:spacing w:before="41"/>
              <w:ind w:hanging="605"/>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«Школьный</w:t>
            </w:r>
            <w:r w:rsidRPr="00710199">
              <w:rPr>
                <w:color w:val="FF0000"/>
                <w:spacing w:val="-3"/>
                <w:sz w:val="24"/>
              </w:rPr>
              <w:t xml:space="preserve"> </w:t>
            </w:r>
            <w:r w:rsidRPr="00710199">
              <w:rPr>
                <w:color w:val="FF0000"/>
                <w:sz w:val="24"/>
              </w:rPr>
              <w:t>спортивный</w:t>
            </w:r>
            <w:r w:rsidRPr="00710199">
              <w:rPr>
                <w:color w:val="FF0000"/>
                <w:spacing w:val="-4"/>
                <w:sz w:val="24"/>
              </w:rPr>
              <w:t xml:space="preserve"> </w:t>
            </w:r>
            <w:r w:rsidRPr="00710199">
              <w:rPr>
                <w:color w:val="FF0000"/>
                <w:sz w:val="24"/>
              </w:rPr>
              <w:t>клуб</w:t>
            </w:r>
            <w:r w:rsidRPr="00710199">
              <w:rPr>
                <w:color w:val="FF0000"/>
                <w:spacing w:val="-2"/>
                <w:sz w:val="24"/>
              </w:rPr>
              <w:t xml:space="preserve"> </w:t>
            </w:r>
            <w:r w:rsidRPr="00710199">
              <w:rPr>
                <w:color w:val="FF0000"/>
                <w:sz w:val="24"/>
              </w:rPr>
              <w:t>(ШСК)»</w:t>
            </w:r>
          </w:p>
          <w:p w:rsidR="00AA70EE" w:rsidRPr="00710199" w:rsidRDefault="00710199" w:rsidP="00C33C9E">
            <w:pPr>
              <w:pStyle w:val="TableParagraph"/>
              <w:numPr>
                <w:ilvl w:val="2"/>
                <w:numId w:val="58"/>
              </w:numPr>
              <w:tabs>
                <w:tab w:val="left" w:pos="713"/>
              </w:tabs>
              <w:spacing w:before="41"/>
              <w:ind w:hanging="605"/>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«ОФП»</w:t>
            </w:r>
          </w:p>
          <w:p w:rsidR="00AA70EE" w:rsidRPr="00710199" w:rsidRDefault="00710199" w:rsidP="00C33C9E">
            <w:pPr>
              <w:pStyle w:val="TableParagraph"/>
              <w:numPr>
                <w:ilvl w:val="2"/>
                <w:numId w:val="58"/>
              </w:numPr>
              <w:tabs>
                <w:tab w:val="left" w:pos="714"/>
              </w:tabs>
              <w:spacing w:before="41"/>
              <w:ind w:left="713" w:hanging="606"/>
              <w:rPr>
                <w:color w:val="FF0000"/>
                <w:sz w:val="24"/>
              </w:rPr>
            </w:pPr>
            <w:r w:rsidRPr="00710199">
              <w:rPr>
                <w:color w:val="FF0000"/>
                <w:sz w:val="24"/>
              </w:rPr>
              <w:t>Программа</w:t>
            </w:r>
            <w:r w:rsidRPr="00710199">
              <w:rPr>
                <w:color w:val="FF0000"/>
                <w:spacing w:val="-4"/>
                <w:sz w:val="24"/>
              </w:rPr>
              <w:t xml:space="preserve"> </w:t>
            </w:r>
            <w:r w:rsidRPr="00710199">
              <w:rPr>
                <w:color w:val="FF0000"/>
                <w:sz w:val="24"/>
              </w:rPr>
              <w:t>«Основы</w:t>
            </w:r>
            <w:r w:rsidRPr="00710199">
              <w:rPr>
                <w:color w:val="FF0000"/>
                <w:spacing w:val="-5"/>
                <w:sz w:val="24"/>
              </w:rPr>
              <w:t xml:space="preserve"> </w:t>
            </w:r>
            <w:r w:rsidRPr="00710199">
              <w:rPr>
                <w:color w:val="FF0000"/>
                <w:sz w:val="24"/>
              </w:rPr>
              <w:t>проектной</w:t>
            </w:r>
            <w:r w:rsidRPr="00710199">
              <w:rPr>
                <w:color w:val="FF0000"/>
                <w:spacing w:val="-2"/>
                <w:sz w:val="24"/>
              </w:rPr>
              <w:t xml:space="preserve"> </w:t>
            </w:r>
            <w:r w:rsidRPr="00710199">
              <w:rPr>
                <w:color w:val="FF0000"/>
                <w:sz w:val="24"/>
              </w:rPr>
              <w:t>деятельности»</w:t>
            </w:r>
          </w:p>
          <w:p w:rsidR="00AA70EE" w:rsidRPr="00710199" w:rsidRDefault="00710199" w:rsidP="00C33C9E">
            <w:pPr>
              <w:pStyle w:val="TableParagraph"/>
              <w:numPr>
                <w:ilvl w:val="2"/>
                <w:numId w:val="58"/>
              </w:numPr>
              <w:tabs>
                <w:tab w:val="left" w:pos="713"/>
              </w:tabs>
              <w:spacing w:before="41"/>
              <w:ind w:hanging="605"/>
              <w:rPr>
                <w:color w:val="FF0000"/>
                <w:sz w:val="24"/>
              </w:rPr>
            </w:pPr>
            <w:r w:rsidRPr="00710199">
              <w:rPr>
                <w:color w:val="FF0000"/>
                <w:sz w:val="24"/>
              </w:rPr>
              <w:t>Программа</w:t>
            </w:r>
            <w:r w:rsidRPr="00710199">
              <w:rPr>
                <w:color w:val="FF0000"/>
                <w:spacing w:val="-8"/>
                <w:sz w:val="24"/>
              </w:rPr>
              <w:t xml:space="preserve"> </w:t>
            </w:r>
            <w:r w:rsidRPr="00710199">
              <w:rPr>
                <w:color w:val="FF0000"/>
                <w:sz w:val="24"/>
              </w:rPr>
              <w:t>«Основы</w:t>
            </w:r>
            <w:r w:rsidRPr="00710199">
              <w:rPr>
                <w:color w:val="FF0000"/>
                <w:spacing w:val="-9"/>
                <w:sz w:val="24"/>
              </w:rPr>
              <w:t xml:space="preserve"> </w:t>
            </w:r>
            <w:r w:rsidRPr="00710199">
              <w:rPr>
                <w:color w:val="FF0000"/>
                <w:sz w:val="24"/>
              </w:rPr>
              <w:t>индивидуального</w:t>
            </w:r>
            <w:r w:rsidRPr="00710199">
              <w:rPr>
                <w:color w:val="FF0000"/>
                <w:spacing w:val="-6"/>
                <w:sz w:val="24"/>
              </w:rPr>
              <w:t xml:space="preserve"> </w:t>
            </w:r>
            <w:r w:rsidRPr="00710199">
              <w:rPr>
                <w:color w:val="FF0000"/>
                <w:sz w:val="24"/>
              </w:rPr>
              <w:t>проектирования»</w:t>
            </w:r>
          </w:p>
          <w:p w:rsidR="00AA70EE" w:rsidRPr="00710199" w:rsidRDefault="00710199" w:rsidP="00C33C9E">
            <w:pPr>
              <w:pStyle w:val="TableParagraph"/>
              <w:numPr>
                <w:ilvl w:val="2"/>
                <w:numId w:val="58"/>
              </w:numPr>
              <w:tabs>
                <w:tab w:val="left" w:pos="714"/>
              </w:tabs>
              <w:spacing w:before="40"/>
              <w:ind w:left="713" w:hanging="606"/>
              <w:rPr>
                <w:color w:val="FF0000"/>
                <w:sz w:val="24"/>
              </w:rPr>
            </w:pPr>
            <w:r w:rsidRPr="00710199">
              <w:rPr>
                <w:color w:val="FF0000"/>
                <w:sz w:val="24"/>
              </w:rPr>
              <w:t>Программа</w:t>
            </w:r>
            <w:r w:rsidRPr="00710199">
              <w:rPr>
                <w:color w:val="FF0000"/>
                <w:spacing w:val="-4"/>
                <w:sz w:val="24"/>
              </w:rPr>
              <w:t xml:space="preserve"> </w:t>
            </w:r>
            <w:r w:rsidRPr="00710199">
              <w:rPr>
                <w:color w:val="FF0000"/>
                <w:sz w:val="24"/>
              </w:rPr>
              <w:t>«Русская</w:t>
            </w:r>
            <w:r w:rsidRPr="00710199">
              <w:rPr>
                <w:color w:val="FF0000"/>
                <w:spacing w:val="-2"/>
                <w:sz w:val="24"/>
              </w:rPr>
              <w:t xml:space="preserve"> </w:t>
            </w:r>
            <w:r w:rsidRPr="00710199">
              <w:rPr>
                <w:color w:val="FF0000"/>
                <w:sz w:val="24"/>
              </w:rPr>
              <w:t>словесность»</w:t>
            </w:r>
          </w:p>
          <w:p w:rsidR="00AA70EE" w:rsidRPr="00710199" w:rsidRDefault="00710199" w:rsidP="00C33C9E">
            <w:pPr>
              <w:pStyle w:val="TableParagraph"/>
              <w:numPr>
                <w:ilvl w:val="2"/>
                <w:numId w:val="58"/>
              </w:numPr>
              <w:tabs>
                <w:tab w:val="left" w:pos="713"/>
              </w:tabs>
              <w:spacing w:before="42"/>
              <w:ind w:hanging="605"/>
              <w:rPr>
                <w:color w:val="FF0000"/>
                <w:sz w:val="24"/>
              </w:rPr>
            </w:pPr>
            <w:r w:rsidRPr="00710199">
              <w:rPr>
                <w:color w:val="FF0000"/>
                <w:sz w:val="24"/>
              </w:rPr>
              <w:t>Программа</w:t>
            </w:r>
            <w:r w:rsidRPr="00710199">
              <w:rPr>
                <w:color w:val="FF0000"/>
                <w:spacing w:val="-6"/>
                <w:sz w:val="24"/>
              </w:rPr>
              <w:t xml:space="preserve"> </w:t>
            </w:r>
            <w:r w:rsidRPr="00710199">
              <w:rPr>
                <w:color w:val="FF0000"/>
                <w:sz w:val="24"/>
              </w:rPr>
              <w:t>«Родной</w:t>
            </w:r>
            <w:r w:rsidRPr="00710199">
              <w:rPr>
                <w:color w:val="FF0000"/>
                <w:spacing w:val="-3"/>
                <w:sz w:val="24"/>
              </w:rPr>
              <w:t xml:space="preserve"> </w:t>
            </w:r>
            <w:r w:rsidRPr="00710199">
              <w:rPr>
                <w:color w:val="FF0000"/>
                <w:sz w:val="24"/>
              </w:rPr>
              <w:t>язык/родная</w:t>
            </w:r>
            <w:r w:rsidRPr="00710199">
              <w:rPr>
                <w:color w:val="FF0000"/>
                <w:spacing w:val="-4"/>
                <w:sz w:val="24"/>
              </w:rPr>
              <w:t xml:space="preserve"> </w:t>
            </w:r>
            <w:r w:rsidRPr="00710199">
              <w:rPr>
                <w:color w:val="FF0000"/>
                <w:sz w:val="24"/>
              </w:rPr>
              <w:t>литература»</w:t>
            </w:r>
          </w:p>
          <w:p w:rsidR="00AA70EE" w:rsidRPr="00710199" w:rsidRDefault="00710199" w:rsidP="00C33C9E">
            <w:pPr>
              <w:pStyle w:val="TableParagraph"/>
              <w:numPr>
                <w:ilvl w:val="2"/>
                <w:numId w:val="58"/>
              </w:numPr>
              <w:tabs>
                <w:tab w:val="left" w:pos="713"/>
              </w:tabs>
              <w:spacing w:before="45"/>
              <w:ind w:hanging="605"/>
              <w:rPr>
                <w:color w:val="FF0000"/>
                <w:sz w:val="24"/>
              </w:rPr>
            </w:pPr>
            <w:r w:rsidRPr="00710199">
              <w:rPr>
                <w:color w:val="FF0000"/>
                <w:sz w:val="24"/>
              </w:rPr>
              <w:t>Программа</w:t>
            </w:r>
            <w:r w:rsidRPr="00710199">
              <w:rPr>
                <w:color w:val="FF0000"/>
                <w:spacing w:val="-4"/>
                <w:sz w:val="24"/>
              </w:rPr>
              <w:t xml:space="preserve"> </w:t>
            </w:r>
            <w:r w:rsidRPr="00710199">
              <w:rPr>
                <w:color w:val="FF0000"/>
                <w:sz w:val="24"/>
              </w:rPr>
              <w:t>«Юные</w:t>
            </w:r>
            <w:r w:rsidRPr="00710199">
              <w:rPr>
                <w:color w:val="FF0000"/>
                <w:spacing w:val="-4"/>
                <w:sz w:val="24"/>
              </w:rPr>
              <w:t xml:space="preserve"> </w:t>
            </w:r>
            <w:r w:rsidRPr="00710199">
              <w:rPr>
                <w:color w:val="FF0000"/>
                <w:sz w:val="24"/>
              </w:rPr>
              <w:t>медиаторы»</w:t>
            </w:r>
          </w:p>
          <w:p w:rsidR="00AA70EE" w:rsidRPr="00710199" w:rsidRDefault="00710199" w:rsidP="00C33C9E">
            <w:pPr>
              <w:pStyle w:val="TableParagraph"/>
              <w:numPr>
                <w:ilvl w:val="2"/>
                <w:numId w:val="58"/>
              </w:numPr>
              <w:tabs>
                <w:tab w:val="left" w:pos="834"/>
              </w:tabs>
              <w:spacing w:before="41"/>
              <w:ind w:left="833" w:hanging="726"/>
              <w:rPr>
                <w:color w:val="FF0000"/>
                <w:sz w:val="24"/>
              </w:rPr>
            </w:pPr>
            <w:r w:rsidRPr="00710199">
              <w:rPr>
                <w:color w:val="FF0000"/>
                <w:sz w:val="24"/>
              </w:rPr>
              <w:t>Программа</w:t>
            </w:r>
            <w:r w:rsidRPr="00710199">
              <w:rPr>
                <w:color w:val="FF0000"/>
                <w:spacing w:val="-3"/>
                <w:sz w:val="24"/>
              </w:rPr>
              <w:t xml:space="preserve"> </w:t>
            </w:r>
            <w:r w:rsidRPr="00710199">
              <w:rPr>
                <w:color w:val="FF0000"/>
                <w:sz w:val="24"/>
              </w:rPr>
              <w:t>«Разговоры</w:t>
            </w:r>
            <w:r w:rsidRPr="00710199">
              <w:rPr>
                <w:color w:val="FF0000"/>
                <w:spacing w:val="-5"/>
                <w:sz w:val="24"/>
              </w:rPr>
              <w:t xml:space="preserve"> </w:t>
            </w:r>
            <w:r w:rsidRPr="00710199">
              <w:rPr>
                <w:color w:val="FF0000"/>
                <w:sz w:val="24"/>
              </w:rPr>
              <w:t>о</w:t>
            </w:r>
            <w:r w:rsidRPr="00710199">
              <w:rPr>
                <w:color w:val="FF0000"/>
                <w:spacing w:val="-2"/>
                <w:sz w:val="24"/>
              </w:rPr>
              <w:t xml:space="preserve"> </w:t>
            </w:r>
            <w:r w:rsidRPr="00710199">
              <w:rPr>
                <w:color w:val="FF0000"/>
                <w:sz w:val="24"/>
              </w:rPr>
              <w:t>важном»</w:t>
            </w:r>
          </w:p>
          <w:p w:rsidR="00AA70EE" w:rsidRPr="00710199" w:rsidRDefault="00710199" w:rsidP="00C33C9E">
            <w:pPr>
              <w:pStyle w:val="TableParagraph"/>
              <w:numPr>
                <w:ilvl w:val="2"/>
                <w:numId w:val="58"/>
              </w:numPr>
              <w:tabs>
                <w:tab w:val="left" w:pos="834"/>
              </w:tabs>
              <w:spacing w:before="41"/>
              <w:ind w:left="833" w:hanging="726"/>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«Академия</w:t>
            </w:r>
            <w:r w:rsidRPr="00710199">
              <w:rPr>
                <w:color w:val="FF0000"/>
                <w:spacing w:val="-3"/>
                <w:sz w:val="24"/>
              </w:rPr>
              <w:t xml:space="preserve"> </w:t>
            </w:r>
            <w:r w:rsidRPr="00710199">
              <w:rPr>
                <w:color w:val="FF0000"/>
                <w:sz w:val="24"/>
              </w:rPr>
              <w:t>художников»</w:t>
            </w:r>
          </w:p>
          <w:p w:rsidR="00AA70EE" w:rsidRPr="00710199" w:rsidRDefault="00710199" w:rsidP="00C33C9E">
            <w:pPr>
              <w:pStyle w:val="TableParagraph"/>
              <w:numPr>
                <w:ilvl w:val="2"/>
                <w:numId w:val="58"/>
              </w:numPr>
              <w:tabs>
                <w:tab w:val="left" w:pos="833"/>
              </w:tabs>
              <w:spacing w:before="41"/>
              <w:ind w:left="832" w:hanging="725"/>
              <w:rPr>
                <w:color w:val="FF0000"/>
                <w:sz w:val="24"/>
              </w:rPr>
            </w:pPr>
            <w:r w:rsidRPr="00710199">
              <w:rPr>
                <w:color w:val="FF0000"/>
                <w:sz w:val="24"/>
              </w:rPr>
              <w:t>Программа</w:t>
            </w:r>
            <w:r w:rsidRPr="00710199">
              <w:rPr>
                <w:color w:val="FF0000"/>
                <w:spacing w:val="-3"/>
                <w:sz w:val="24"/>
              </w:rPr>
              <w:t xml:space="preserve"> </w:t>
            </w:r>
            <w:r w:rsidRPr="00710199">
              <w:rPr>
                <w:color w:val="FF0000"/>
                <w:sz w:val="24"/>
              </w:rPr>
              <w:t>«Хоровое</w:t>
            </w:r>
            <w:r w:rsidRPr="00710199">
              <w:rPr>
                <w:color w:val="FF0000"/>
                <w:spacing w:val="-3"/>
                <w:sz w:val="24"/>
              </w:rPr>
              <w:t xml:space="preserve"> </w:t>
            </w:r>
            <w:r w:rsidRPr="00710199">
              <w:rPr>
                <w:color w:val="FF0000"/>
                <w:sz w:val="24"/>
              </w:rPr>
              <w:t>пение»</w:t>
            </w:r>
          </w:p>
          <w:p w:rsidR="00AA70EE" w:rsidRPr="00710199" w:rsidRDefault="00710199">
            <w:pPr>
              <w:pStyle w:val="TableParagraph"/>
              <w:spacing w:before="41"/>
              <w:ind w:left="108"/>
              <w:rPr>
                <w:color w:val="FF0000"/>
                <w:sz w:val="24"/>
              </w:rPr>
            </w:pPr>
            <w:r w:rsidRPr="00710199">
              <w:rPr>
                <w:color w:val="FF0000"/>
                <w:sz w:val="24"/>
              </w:rPr>
              <w:t>2</w:t>
            </w:r>
            <w:r w:rsidRPr="00710199">
              <w:rPr>
                <w:color w:val="FF0000"/>
                <w:spacing w:val="-3"/>
                <w:sz w:val="24"/>
              </w:rPr>
              <w:t xml:space="preserve"> </w:t>
            </w:r>
            <w:r w:rsidRPr="00710199">
              <w:rPr>
                <w:color w:val="FF0000"/>
                <w:sz w:val="24"/>
              </w:rPr>
              <w:t>2</w:t>
            </w:r>
            <w:r w:rsidRPr="00710199">
              <w:rPr>
                <w:color w:val="FF0000"/>
                <w:spacing w:val="-2"/>
                <w:sz w:val="24"/>
              </w:rPr>
              <w:t xml:space="preserve"> </w:t>
            </w:r>
            <w:r w:rsidRPr="00710199">
              <w:rPr>
                <w:color w:val="FF0000"/>
                <w:sz w:val="24"/>
              </w:rPr>
              <w:t>13. Программа</w:t>
            </w:r>
            <w:r w:rsidRPr="00710199">
              <w:rPr>
                <w:color w:val="FF0000"/>
                <w:spacing w:val="-3"/>
                <w:sz w:val="24"/>
              </w:rPr>
              <w:t xml:space="preserve"> </w:t>
            </w:r>
            <w:r w:rsidRPr="00710199">
              <w:rPr>
                <w:color w:val="FF0000"/>
                <w:sz w:val="24"/>
              </w:rPr>
              <w:t>«Музыкальный</w:t>
            </w:r>
            <w:r w:rsidRPr="00710199">
              <w:rPr>
                <w:color w:val="FF0000"/>
                <w:spacing w:val="-1"/>
                <w:sz w:val="24"/>
              </w:rPr>
              <w:t xml:space="preserve"> </w:t>
            </w:r>
            <w:r w:rsidRPr="00710199">
              <w:rPr>
                <w:color w:val="FF0000"/>
                <w:sz w:val="24"/>
              </w:rPr>
              <w:t>театр»</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6"/>
                <w:sz w:val="24"/>
              </w:rPr>
              <w:t xml:space="preserve"> </w:t>
            </w:r>
            <w:r w:rsidRPr="00710199">
              <w:rPr>
                <w:color w:val="FF0000"/>
                <w:sz w:val="24"/>
              </w:rPr>
              <w:t>«Занимательная</w:t>
            </w:r>
            <w:r w:rsidRPr="00710199">
              <w:rPr>
                <w:color w:val="FF0000"/>
                <w:spacing w:val="-5"/>
                <w:sz w:val="24"/>
              </w:rPr>
              <w:t xml:space="preserve"> </w:t>
            </w:r>
            <w:r w:rsidRPr="00710199">
              <w:rPr>
                <w:color w:val="FF0000"/>
                <w:sz w:val="24"/>
              </w:rPr>
              <w:t>информатика»</w:t>
            </w:r>
          </w:p>
          <w:p w:rsidR="00AA70EE" w:rsidRPr="00710199" w:rsidRDefault="00710199" w:rsidP="00C33C9E">
            <w:pPr>
              <w:pStyle w:val="TableParagraph"/>
              <w:numPr>
                <w:ilvl w:val="2"/>
                <w:numId w:val="57"/>
              </w:numPr>
              <w:tabs>
                <w:tab w:val="left" w:pos="833"/>
              </w:tabs>
              <w:spacing w:before="41"/>
              <w:ind w:left="832"/>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«Билет</w:t>
            </w:r>
            <w:r w:rsidRPr="00710199">
              <w:rPr>
                <w:color w:val="FF0000"/>
                <w:spacing w:val="-6"/>
                <w:sz w:val="24"/>
              </w:rPr>
              <w:t xml:space="preserve"> </w:t>
            </w:r>
            <w:r w:rsidRPr="00710199">
              <w:rPr>
                <w:color w:val="FF0000"/>
                <w:sz w:val="24"/>
              </w:rPr>
              <w:t>в</w:t>
            </w:r>
            <w:r w:rsidRPr="00710199">
              <w:rPr>
                <w:color w:val="FF0000"/>
                <w:spacing w:val="-3"/>
                <w:sz w:val="24"/>
              </w:rPr>
              <w:t xml:space="preserve"> </w:t>
            </w:r>
            <w:r w:rsidRPr="00710199">
              <w:rPr>
                <w:color w:val="FF0000"/>
                <w:sz w:val="24"/>
              </w:rPr>
              <w:t>будущее»</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9"/>
                <w:sz w:val="24"/>
              </w:rPr>
              <w:t xml:space="preserve"> </w:t>
            </w:r>
            <w:r w:rsidRPr="00710199">
              <w:rPr>
                <w:color w:val="FF0000"/>
                <w:sz w:val="24"/>
              </w:rPr>
              <w:t>«Занимательный</w:t>
            </w:r>
            <w:r w:rsidRPr="00710199">
              <w:rPr>
                <w:color w:val="FF0000"/>
                <w:spacing w:val="-10"/>
                <w:sz w:val="24"/>
              </w:rPr>
              <w:t xml:space="preserve"> </w:t>
            </w:r>
            <w:r w:rsidRPr="00710199">
              <w:rPr>
                <w:color w:val="FF0000"/>
                <w:sz w:val="24"/>
              </w:rPr>
              <w:t>немецкий»</w:t>
            </w:r>
          </w:p>
          <w:p w:rsidR="00AA70EE" w:rsidRPr="00710199" w:rsidRDefault="00710199" w:rsidP="00C33C9E">
            <w:pPr>
              <w:pStyle w:val="TableParagraph"/>
              <w:numPr>
                <w:ilvl w:val="2"/>
                <w:numId w:val="57"/>
              </w:numPr>
              <w:tabs>
                <w:tab w:val="left" w:pos="834"/>
              </w:tabs>
              <w:spacing w:before="45"/>
              <w:ind w:hanging="726"/>
              <w:rPr>
                <w:color w:val="FF0000"/>
                <w:sz w:val="24"/>
              </w:rPr>
            </w:pPr>
            <w:r w:rsidRPr="00710199">
              <w:rPr>
                <w:color w:val="FF0000"/>
                <w:sz w:val="24"/>
              </w:rPr>
              <w:t>Программа</w:t>
            </w:r>
            <w:r w:rsidRPr="00710199">
              <w:rPr>
                <w:color w:val="FF0000"/>
                <w:spacing w:val="-9"/>
                <w:sz w:val="24"/>
              </w:rPr>
              <w:t xml:space="preserve"> </w:t>
            </w:r>
            <w:r w:rsidRPr="00710199">
              <w:rPr>
                <w:color w:val="FF0000"/>
                <w:sz w:val="24"/>
              </w:rPr>
              <w:t>«Олимпиадная</w:t>
            </w:r>
            <w:r w:rsidRPr="00710199">
              <w:rPr>
                <w:color w:val="FF0000"/>
                <w:spacing w:val="-11"/>
                <w:sz w:val="24"/>
              </w:rPr>
              <w:t xml:space="preserve"> </w:t>
            </w:r>
            <w:r w:rsidRPr="00710199">
              <w:rPr>
                <w:color w:val="FF0000"/>
                <w:sz w:val="24"/>
              </w:rPr>
              <w:t>математика»</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6"/>
                <w:sz w:val="24"/>
              </w:rPr>
              <w:t xml:space="preserve"> </w:t>
            </w:r>
            <w:r w:rsidRPr="00710199">
              <w:rPr>
                <w:color w:val="FF0000"/>
                <w:sz w:val="24"/>
              </w:rPr>
              <w:t>«Занимательная</w:t>
            </w:r>
            <w:r w:rsidRPr="00710199">
              <w:rPr>
                <w:color w:val="FF0000"/>
                <w:spacing w:val="-8"/>
                <w:sz w:val="24"/>
              </w:rPr>
              <w:t xml:space="preserve"> </w:t>
            </w:r>
            <w:r w:rsidRPr="00710199">
              <w:rPr>
                <w:color w:val="FF0000"/>
                <w:sz w:val="24"/>
              </w:rPr>
              <w:t>математика»</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«Занимательная</w:t>
            </w:r>
            <w:r w:rsidRPr="00710199">
              <w:rPr>
                <w:color w:val="FF0000"/>
                <w:spacing w:val="-8"/>
                <w:sz w:val="24"/>
              </w:rPr>
              <w:t xml:space="preserve"> </w:t>
            </w:r>
            <w:r w:rsidRPr="00710199">
              <w:rPr>
                <w:color w:val="FF0000"/>
                <w:sz w:val="24"/>
              </w:rPr>
              <w:t>физика»</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«Олимпиадная</w:t>
            </w:r>
            <w:r w:rsidRPr="00710199">
              <w:rPr>
                <w:color w:val="FF0000"/>
                <w:spacing w:val="-5"/>
                <w:sz w:val="24"/>
              </w:rPr>
              <w:t xml:space="preserve"> </w:t>
            </w:r>
            <w:r w:rsidRPr="00710199">
              <w:rPr>
                <w:color w:val="FF0000"/>
                <w:sz w:val="24"/>
              </w:rPr>
              <w:t>физика»</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6"/>
                <w:sz w:val="24"/>
              </w:rPr>
              <w:t xml:space="preserve"> </w:t>
            </w:r>
            <w:r w:rsidRPr="00710199">
              <w:rPr>
                <w:color w:val="FF0000"/>
                <w:sz w:val="24"/>
              </w:rPr>
              <w:t>«Элементы</w:t>
            </w:r>
            <w:r w:rsidRPr="00710199">
              <w:rPr>
                <w:color w:val="FF0000"/>
                <w:spacing w:val="-6"/>
                <w:sz w:val="24"/>
              </w:rPr>
              <w:t xml:space="preserve"> </w:t>
            </w:r>
            <w:r w:rsidRPr="00710199">
              <w:rPr>
                <w:color w:val="FF0000"/>
                <w:sz w:val="24"/>
              </w:rPr>
              <w:t>физической</w:t>
            </w:r>
            <w:r w:rsidRPr="00710199">
              <w:rPr>
                <w:color w:val="FF0000"/>
                <w:spacing w:val="-7"/>
                <w:sz w:val="24"/>
              </w:rPr>
              <w:t xml:space="preserve"> </w:t>
            </w:r>
            <w:r w:rsidRPr="00710199">
              <w:rPr>
                <w:color w:val="FF0000"/>
                <w:sz w:val="24"/>
              </w:rPr>
              <w:t>географии»</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3"/>
                <w:sz w:val="24"/>
              </w:rPr>
              <w:t xml:space="preserve"> </w:t>
            </w:r>
            <w:r w:rsidRPr="00710199">
              <w:rPr>
                <w:color w:val="FF0000"/>
                <w:sz w:val="24"/>
              </w:rPr>
              <w:t>«Наша</w:t>
            </w:r>
            <w:r w:rsidRPr="00710199">
              <w:rPr>
                <w:color w:val="FF0000"/>
                <w:spacing w:val="-3"/>
                <w:sz w:val="24"/>
              </w:rPr>
              <w:t xml:space="preserve"> </w:t>
            </w:r>
            <w:r w:rsidRPr="00710199">
              <w:rPr>
                <w:color w:val="FF0000"/>
                <w:sz w:val="24"/>
              </w:rPr>
              <w:t>планета»</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«Занимательная</w:t>
            </w:r>
            <w:r w:rsidRPr="00710199">
              <w:rPr>
                <w:color w:val="FF0000"/>
                <w:spacing w:val="-9"/>
                <w:sz w:val="24"/>
              </w:rPr>
              <w:t xml:space="preserve"> </w:t>
            </w:r>
            <w:r w:rsidRPr="00710199">
              <w:rPr>
                <w:color w:val="FF0000"/>
                <w:sz w:val="24"/>
              </w:rPr>
              <w:t>ботаника»</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«Здоровое</w:t>
            </w:r>
            <w:r w:rsidRPr="00710199">
              <w:rPr>
                <w:color w:val="FF0000"/>
                <w:spacing w:val="-8"/>
                <w:sz w:val="24"/>
              </w:rPr>
              <w:t xml:space="preserve"> </w:t>
            </w:r>
            <w:r w:rsidRPr="00710199">
              <w:rPr>
                <w:color w:val="FF0000"/>
                <w:sz w:val="24"/>
              </w:rPr>
              <w:t>питание»</w:t>
            </w:r>
          </w:p>
          <w:p w:rsidR="00AA70EE" w:rsidRPr="00710199" w:rsidRDefault="00710199" w:rsidP="00C33C9E">
            <w:pPr>
              <w:pStyle w:val="TableParagraph"/>
              <w:numPr>
                <w:ilvl w:val="2"/>
                <w:numId w:val="57"/>
              </w:numPr>
              <w:tabs>
                <w:tab w:val="left" w:pos="834"/>
              </w:tabs>
              <w:spacing w:before="45"/>
              <w:ind w:hanging="726"/>
              <w:rPr>
                <w:color w:val="FF0000"/>
                <w:sz w:val="24"/>
              </w:rPr>
            </w:pPr>
            <w:r w:rsidRPr="00710199">
              <w:rPr>
                <w:color w:val="FF0000"/>
                <w:sz w:val="24"/>
              </w:rPr>
              <w:t>Программа</w:t>
            </w:r>
            <w:r w:rsidRPr="00710199">
              <w:rPr>
                <w:color w:val="FF0000"/>
                <w:spacing w:val="-7"/>
                <w:sz w:val="24"/>
              </w:rPr>
              <w:t xml:space="preserve"> </w:t>
            </w:r>
            <w:r w:rsidRPr="00710199">
              <w:rPr>
                <w:color w:val="FF0000"/>
                <w:sz w:val="24"/>
              </w:rPr>
              <w:t>«Химия</w:t>
            </w:r>
            <w:r w:rsidRPr="00710199">
              <w:rPr>
                <w:color w:val="FF0000"/>
                <w:spacing w:val="-10"/>
                <w:sz w:val="24"/>
              </w:rPr>
              <w:t xml:space="preserve"> </w:t>
            </w:r>
            <w:r w:rsidRPr="00710199">
              <w:rPr>
                <w:color w:val="FF0000"/>
                <w:sz w:val="24"/>
              </w:rPr>
              <w:t>вокруг</w:t>
            </w:r>
            <w:r w:rsidRPr="00710199">
              <w:rPr>
                <w:color w:val="FF0000"/>
                <w:spacing w:val="-4"/>
                <w:sz w:val="24"/>
              </w:rPr>
              <w:t xml:space="preserve"> </w:t>
            </w:r>
            <w:r w:rsidRPr="00710199">
              <w:rPr>
                <w:color w:val="FF0000"/>
                <w:sz w:val="24"/>
              </w:rPr>
              <w:t>нас»</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4"/>
                <w:sz w:val="24"/>
              </w:rPr>
              <w:t xml:space="preserve"> </w:t>
            </w:r>
            <w:r w:rsidRPr="00710199">
              <w:rPr>
                <w:color w:val="FF0000"/>
                <w:sz w:val="24"/>
              </w:rPr>
              <w:t>«Функциональная</w:t>
            </w:r>
            <w:r w:rsidRPr="00710199">
              <w:rPr>
                <w:color w:val="FF0000"/>
                <w:spacing w:val="-7"/>
                <w:sz w:val="24"/>
              </w:rPr>
              <w:t xml:space="preserve"> </w:t>
            </w:r>
            <w:r w:rsidRPr="00710199">
              <w:rPr>
                <w:color w:val="FF0000"/>
                <w:sz w:val="24"/>
              </w:rPr>
              <w:t>грамотность»</w:t>
            </w:r>
          </w:p>
          <w:p w:rsidR="00AA70EE" w:rsidRPr="00710199" w:rsidRDefault="00710199" w:rsidP="00C33C9E">
            <w:pPr>
              <w:pStyle w:val="TableParagraph"/>
              <w:numPr>
                <w:ilvl w:val="2"/>
                <w:numId w:val="57"/>
              </w:numPr>
              <w:tabs>
                <w:tab w:val="left" w:pos="833"/>
              </w:tabs>
              <w:spacing w:before="41"/>
              <w:ind w:left="832"/>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«Основы</w:t>
            </w:r>
            <w:r w:rsidRPr="00710199">
              <w:rPr>
                <w:color w:val="FF0000"/>
                <w:spacing w:val="-7"/>
                <w:sz w:val="24"/>
              </w:rPr>
              <w:t xml:space="preserve"> </w:t>
            </w:r>
            <w:r w:rsidRPr="00710199">
              <w:rPr>
                <w:color w:val="FF0000"/>
                <w:sz w:val="24"/>
              </w:rPr>
              <w:t>инженерной</w:t>
            </w:r>
            <w:r w:rsidRPr="00710199">
              <w:rPr>
                <w:color w:val="FF0000"/>
                <w:spacing w:val="-7"/>
                <w:sz w:val="24"/>
              </w:rPr>
              <w:t xml:space="preserve"> </w:t>
            </w:r>
            <w:r w:rsidRPr="00710199">
              <w:rPr>
                <w:color w:val="FF0000"/>
                <w:sz w:val="24"/>
              </w:rPr>
              <w:t>графики»</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«EV3</w:t>
            </w:r>
            <w:r w:rsidRPr="00710199">
              <w:rPr>
                <w:color w:val="FF0000"/>
                <w:spacing w:val="-4"/>
                <w:sz w:val="24"/>
              </w:rPr>
              <w:t xml:space="preserve"> </w:t>
            </w:r>
            <w:r w:rsidRPr="00710199">
              <w:rPr>
                <w:color w:val="FF0000"/>
                <w:sz w:val="24"/>
              </w:rPr>
              <w:t>для</w:t>
            </w:r>
            <w:r w:rsidRPr="00710199">
              <w:rPr>
                <w:color w:val="FF0000"/>
                <w:spacing w:val="-7"/>
                <w:sz w:val="24"/>
              </w:rPr>
              <w:t xml:space="preserve"> </w:t>
            </w:r>
            <w:r w:rsidRPr="00710199">
              <w:rPr>
                <w:color w:val="FF0000"/>
                <w:sz w:val="24"/>
              </w:rPr>
              <w:t>начинающих»</w:t>
            </w:r>
            <w:r w:rsidRPr="00710199">
              <w:rPr>
                <w:color w:val="FF0000"/>
                <w:spacing w:val="-8"/>
                <w:sz w:val="24"/>
              </w:rPr>
              <w:t xml:space="preserve"> </w:t>
            </w:r>
            <w:r w:rsidRPr="00710199">
              <w:rPr>
                <w:color w:val="FF0000"/>
                <w:sz w:val="24"/>
              </w:rPr>
              <w:t>(ОмГПУ)</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6"/>
                <w:sz w:val="24"/>
              </w:rPr>
              <w:t xml:space="preserve"> </w:t>
            </w:r>
            <w:r w:rsidRPr="00710199">
              <w:rPr>
                <w:color w:val="FF0000"/>
                <w:sz w:val="24"/>
              </w:rPr>
              <w:t>«Соревновательная</w:t>
            </w:r>
            <w:r w:rsidRPr="00710199">
              <w:rPr>
                <w:color w:val="FF0000"/>
                <w:spacing w:val="-5"/>
                <w:sz w:val="24"/>
              </w:rPr>
              <w:t xml:space="preserve"> </w:t>
            </w:r>
            <w:r w:rsidRPr="00710199">
              <w:rPr>
                <w:color w:val="FF0000"/>
                <w:sz w:val="24"/>
              </w:rPr>
              <w:t>робототехника</w:t>
            </w:r>
            <w:r w:rsidRPr="00710199">
              <w:rPr>
                <w:color w:val="FF0000"/>
                <w:spacing w:val="-6"/>
                <w:sz w:val="24"/>
              </w:rPr>
              <w:t xml:space="preserve"> </w:t>
            </w:r>
            <w:r w:rsidRPr="00710199">
              <w:rPr>
                <w:color w:val="FF0000"/>
                <w:sz w:val="24"/>
              </w:rPr>
              <w:t>«</w:t>
            </w:r>
            <w:r w:rsidRPr="00710199">
              <w:rPr>
                <w:color w:val="FF0000"/>
                <w:spacing w:val="-9"/>
                <w:sz w:val="24"/>
              </w:rPr>
              <w:t xml:space="preserve"> </w:t>
            </w:r>
            <w:r w:rsidRPr="00710199">
              <w:rPr>
                <w:color w:val="FF0000"/>
                <w:sz w:val="24"/>
              </w:rPr>
              <w:t>(ОмГПУ)</w:t>
            </w:r>
          </w:p>
          <w:p w:rsidR="00AA70EE" w:rsidRPr="00710199" w:rsidRDefault="00710199" w:rsidP="00C33C9E">
            <w:pPr>
              <w:pStyle w:val="TableParagraph"/>
              <w:numPr>
                <w:ilvl w:val="2"/>
                <w:numId w:val="57"/>
              </w:numPr>
              <w:tabs>
                <w:tab w:val="left" w:pos="834"/>
              </w:tabs>
              <w:spacing w:before="41"/>
              <w:ind w:hanging="726"/>
              <w:rPr>
                <w:color w:val="FF0000"/>
                <w:sz w:val="24"/>
              </w:rPr>
            </w:pPr>
            <w:r w:rsidRPr="00710199">
              <w:rPr>
                <w:color w:val="FF0000"/>
                <w:sz w:val="24"/>
              </w:rPr>
              <w:t>Программа</w:t>
            </w:r>
            <w:r w:rsidRPr="00710199">
              <w:rPr>
                <w:color w:val="FF0000"/>
                <w:spacing w:val="-7"/>
                <w:sz w:val="24"/>
              </w:rPr>
              <w:t xml:space="preserve"> </w:t>
            </w:r>
            <w:r w:rsidRPr="00710199">
              <w:rPr>
                <w:color w:val="FF0000"/>
                <w:sz w:val="24"/>
              </w:rPr>
              <w:t>«Виртуальная</w:t>
            </w:r>
            <w:r w:rsidRPr="00710199">
              <w:rPr>
                <w:color w:val="FF0000"/>
                <w:spacing w:val="-6"/>
                <w:sz w:val="24"/>
              </w:rPr>
              <w:t xml:space="preserve"> </w:t>
            </w:r>
            <w:r w:rsidRPr="00710199">
              <w:rPr>
                <w:color w:val="FF0000"/>
                <w:sz w:val="24"/>
              </w:rPr>
              <w:t>робототехника»</w:t>
            </w:r>
            <w:r w:rsidRPr="00710199">
              <w:rPr>
                <w:color w:val="FF0000"/>
                <w:spacing w:val="-10"/>
                <w:sz w:val="24"/>
              </w:rPr>
              <w:t xml:space="preserve"> </w:t>
            </w:r>
            <w:r w:rsidRPr="00710199">
              <w:rPr>
                <w:color w:val="FF0000"/>
                <w:sz w:val="24"/>
              </w:rPr>
              <w:t>(ОмГПУ)</w:t>
            </w:r>
          </w:p>
          <w:p w:rsidR="00AA70EE" w:rsidRPr="00710199" w:rsidRDefault="00710199" w:rsidP="00C33C9E">
            <w:pPr>
              <w:pStyle w:val="TableParagraph"/>
              <w:numPr>
                <w:ilvl w:val="2"/>
                <w:numId w:val="56"/>
              </w:numPr>
              <w:tabs>
                <w:tab w:val="left" w:pos="834"/>
              </w:tabs>
              <w:spacing w:before="41"/>
              <w:ind w:hanging="726"/>
              <w:rPr>
                <w:color w:val="FF0000"/>
                <w:sz w:val="24"/>
              </w:rPr>
            </w:pPr>
            <w:r w:rsidRPr="00710199">
              <w:rPr>
                <w:color w:val="FF0000"/>
                <w:sz w:val="24"/>
              </w:rPr>
              <w:t>Программа</w:t>
            </w:r>
            <w:r w:rsidRPr="00710199">
              <w:rPr>
                <w:color w:val="FF0000"/>
                <w:spacing w:val="-4"/>
                <w:sz w:val="24"/>
              </w:rPr>
              <w:t xml:space="preserve"> </w:t>
            </w:r>
            <w:r w:rsidRPr="00710199">
              <w:rPr>
                <w:color w:val="FF0000"/>
                <w:sz w:val="24"/>
              </w:rPr>
              <w:t>«МиК:</w:t>
            </w:r>
            <w:r w:rsidRPr="00710199">
              <w:rPr>
                <w:color w:val="FF0000"/>
                <w:spacing w:val="-2"/>
                <w:sz w:val="24"/>
              </w:rPr>
              <w:t xml:space="preserve"> </w:t>
            </w:r>
            <w:r w:rsidRPr="00710199">
              <w:rPr>
                <w:color w:val="FF0000"/>
                <w:sz w:val="24"/>
              </w:rPr>
              <w:t>математика</w:t>
            </w:r>
            <w:r w:rsidRPr="00710199">
              <w:rPr>
                <w:color w:val="FF0000"/>
                <w:spacing w:val="-3"/>
                <w:sz w:val="24"/>
              </w:rPr>
              <w:t xml:space="preserve"> </w:t>
            </w:r>
            <w:r w:rsidRPr="00710199">
              <w:rPr>
                <w:color w:val="FF0000"/>
                <w:sz w:val="24"/>
              </w:rPr>
              <w:t>и</w:t>
            </w:r>
            <w:r w:rsidRPr="00710199">
              <w:rPr>
                <w:color w:val="FF0000"/>
                <w:spacing w:val="-5"/>
                <w:sz w:val="24"/>
              </w:rPr>
              <w:t xml:space="preserve"> </w:t>
            </w:r>
            <w:r w:rsidRPr="00710199">
              <w:rPr>
                <w:color w:val="FF0000"/>
                <w:sz w:val="24"/>
              </w:rPr>
              <w:t>конструирование»</w:t>
            </w:r>
            <w:r w:rsidRPr="00710199">
              <w:rPr>
                <w:color w:val="FF0000"/>
                <w:spacing w:val="-7"/>
                <w:sz w:val="24"/>
              </w:rPr>
              <w:t xml:space="preserve"> </w:t>
            </w:r>
            <w:r w:rsidRPr="00710199">
              <w:rPr>
                <w:color w:val="FF0000"/>
                <w:sz w:val="24"/>
              </w:rPr>
              <w:t>(ОмГПУ)</w:t>
            </w:r>
          </w:p>
          <w:p w:rsidR="00AA70EE" w:rsidRPr="00710199" w:rsidRDefault="00710199" w:rsidP="00C33C9E">
            <w:pPr>
              <w:pStyle w:val="TableParagraph"/>
              <w:numPr>
                <w:ilvl w:val="2"/>
                <w:numId w:val="56"/>
              </w:numPr>
              <w:tabs>
                <w:tab w:val="left" w:pos="834"/>
              </w:tabs>
              <w:spacing w:before="41"/>
              <w:ind w:hanging="726"/>
              <w:rPr>
                <w:color w:val="FF0000"/>
                <w:sz w:val="24"/>
              </w:rPr>
            </w:pPr>
            <w:r w:rsidRPr="00710199">
              <w:rPr>
                <w:color w:val="FF0000"/>
                <w:sz w:val="24"/>
              </w:rPr>
              <w:t>Программа</w:t>
            </w:r>
            <w:r w:rsidRPr="00710199">
              <w:rPr>
                <w:color w:val="FF0000"/>
                <w:spacing w:val="-5"/>
                <w:sz w:val="24"/>
              </w:rPr>
              <w:t xml:space="preserve"> </w:t>
            </w:r>
            <w:r w:rsidRPr="00710199">
              <w:rPr>
                <w:color w:val="FF0000"/>
                <w:sz w:val="24"/>
              </w:rPr>
              <w:t>«Инженерная</w:t>
            </w:r>
            <w:r w:rsidRPr="00710199">
              <w:rPr>
                <w:color w:val="FF0000"/>
                <w:spacing w:val="-9"/>
                <w:sz w:val="24"/>
              </w:rPr>
              <w:t xml:space="preserve"> </w:t>
            </w:r>
            <w:r w:rsidRPr="00710199">
              <w:rPr>
                <w:color w:val="FF0000"/>
                <w:sz w:val="24"/>
              </w:rPr>
              <w:t>школа»</w:t>
            </w:r>
            <w:r w:rsidRPr="00710199">
              <w:rPr>
                <w:color w:val="FF0000"/>
                <w:spacing w:val="-8"/>
                <w:sz w:val="24"/>
              </w:rPr>
              <w:t xml:space="preserve"> </w:t>
            </w:r>
            <w:r w:rsidRPr="00710199">
              <w:rPr>
                <w:color w:val="FF0000"/>
                <w:sz w:val="24"/>
              </w:rPr>
              <w:t>(ОмГПУ)</w:t>
            </w:r>
          </w:p>
          <w:p w:rsidR="00AA70EE" w:rsidRDefault="00710199" w:rsidP="00C33C9E">
            <w:pPr>
              <w:pStyle w:val="TableParagraph"/>
              <w:numPr>
                <w:ilvl w:val="2"/>
                <w:numId w:val="56"/>
              </w:numPr>
              <w:tabs>
                <w:tab w:val="left" w:pos="833"/>
              </w:tabs>
              <w:spacing w:before="7" w:line="322" w:lineRule="exact"/>
              <w:ind w:left="108" w:right="1280" w:firstLine="0"/>
              <w:rPr>
                <w:sz w:val="24"/>
              </w:rPr>
            </w:pPr>
            <w:r w:rsidRPr="00710199">
              <w:rPr>
                <w:color w:val="FF0000"/>
                <w:sz w:val="24"/>
              </w:rPr>
              <w:t>Программа</w:t>
            </w:r>
            <w:r w:rsidRPr="00710199">
              <w:rPr>
                <w:color w:val="FF0000"/>
                <w:spacing w:val="-6"/>
                <w:sz w:val="24"/>
              </w:rPr>
              <w:t xml:space="preserve"> </w:t>
            </w:r>
            <w:r w:rsidRPr="00710199">
              <w:rPr>
                <w:color w:val="FF0000"/>
                <w:sz w:val="24"/>
              </w:rPr>
              <w:t>«Математическое</w:t>
            </w:r>
            <w:r w:rsidRPr="00710199">
              <w:rPr>
                <w:color w:val="FF0000"/>
                <w:spacing w:val="-6"/>
                <w:sz w:val="24"/>
              </w:rPr>
              <w:t xml:space="preserve"> </w:t>
            </w:r>
            <w:r w:rsidRPr="00710199">
              <w:rPr>
                <w:color w:val="FF0000"/>
                <w:sz w:val="24"/>
              </w:rPr>
              <w:t>моделирование</w:t>
            </w:r>
            <w:r w:rsidRPr="00710199">
              <w:rPr>
                <w:color w:val="FF0000"/>
                <w:spacing w:val="-5"/>
                <w:sz w:val="24"/>
              </w:rPr>
              <w:t xml:space="preserve"> </w:t>
            </w:r>
            <w:r w:rsidRPr="00710199">
              <w:rPr>
                <w:color w:val="FF0000"/>
                <w:sz w:val="24"/>
              </w:rPr>
              <w:t>различных</w:t>
            </w:r>
            <w:r w:rsidRPr="00710199">
              <w:rPr>
                <w:color w:val="FF0000"/>
                <w:spacing w:val="-57"/>
                <w:sz w:val="24"/>
              </w:rPr>
              <w:t xml:space="preserve"> </w:t>
            </w:r>
            <w:r w:rsidRPr="00710199">
              <w:rPr>
                <w:color w:val="FF0000"/>
                <w:sz w:val="24"/>
              </w:rPr>
              <w:t>процессов»</w:t>
            </w:r>
          </w:p>
        </w:tc>
        <w:tc>
          <w:tcPr>
            <w:tcW w:w="1134" w:type="dxa"/>
          </w:tcPr>
          <w:p w:rsidR="00AA70EE" w:rsidRDefault="00710199">
            <w:pPr>
              <w:pStyle w:val="TableParagraph"/>
              <w:spacing w:before="111"/>
              <w:ind w:left="443"/>
              <w:rPr>
                <w:sz w:val="24"/>
              </w:rPr>
            </w:pPr>
            <w:r>
              <w:rPr>
                <w:sz w:val="24"/>
              </w:rPr>
              <w:t>21</w:t>
            </w:r>
          </w:p>
        </w:tc>
      </w:tr>
      <w:tr w:rsid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spacing w:before="9"/>
              <w:rPr>
                <w:b/>
                <w:sz w:val="26"/>
              </w:rPr>
            </w:pPr>
          </w:p>
          <w:p w:rsidR="00AA70EE" w:rsidRDefault="00710199">
            <w:pPr>
              <w:pStyle w:val="TableParagraph"/>
              <w:ind w:left="105"/>
              <w:rPr>
                <w:b/>
                <w:sz w:val="24"/>
              </w:rPr>
            </w:pPr>
            <w:r>
              <w:rPr>
                <w:b/>
                <w:sz w:val="24"/>
              </w:rPr>
              <w:t>2.3.</w:t>
            </w:r>
          </w:p>
        </w:tc>
        <w:tc>
          <w:tcPr>
            <w:tcW w:w="7943" w:type="dxa"/>
          </w:tcPr>
          <w:p w:rsidR="00AA70EE" w:rsidRDefault="00710199">
            <w:pPr>
              <w:pStyle w:val="TableParagraph"/>
              <w:spacing w:before="145"/>
              <w:ind w:right="355"/>
              <w:jc w:val="right"/>
              <w:rPr>
                <w:sz w:val="24"/>
              </w:rPr>
            </w:pPr>
            <w:r>
              <w:rPr>
                <w:b/>
                <w:sz w:val="24"/>
              </w:rPr>
              <w:t>Программа</w:t>
            </w:r>
            <w:r>
              <w:rPr>
                <w:b/>
                <w:spacing w:val="-5"/>
                <w:sz w:val="24"/>
              </w:rPr>
              <w:t xml:space="preserve"> </w:t>
            </w:r>
            <w:r>
              <w:rPr>
                <w:b/>
                <w:sz w:val="24"/>
              </w:rPr>
              <w:t>формирования</w:t>
            </w:r>
            <w:r>
              <w:rPr>
                <w:b/>
                <w:spacing w:val="-2"/>
                <w:sz w:val="24"/>
              </w:rPr>
              <w:t xml:space="preserve"> </w:t>
            </w:r>
            <w:r>
              <w:rPr>
                <w:b/>
                <w:sz w:val="24"/>
              </w:rPr>
              <w:t>универсальных</w:t>
            </w:r>
            <w:r>
              <w:rPr>
                <w:b/>
                <w:spacing w:val="-4"/>
                <w:sz w:val="24"/>
              </w:rPr>
              <w:t xml:space="preserve"> </w:t>
            </w:r>
            <w:r>
              <w:rPr>
                <w:b/>
                <w:sz w:val="24"/>
              </w:rPr>
              <w:t>учебных</w:t>
            </w:r>
            <w:r>
              <w:rPr>
                <w:b/>
                <w:spacing w:val="-5"/>
                <w:sz w:val="24"/>
              </w:rPr>
              <w:t xml:space="preserve"> </w:t>
            </w:r>
            <w:r>
              <w:rPr>
                <w:b/>
                <w:sz w:val="24"/>
              </w:rPr>
              <w:t>действий</w:t>
            </w:r>
            <w:r>
              <w:rPr>
                <w:b/>
                <w:spacing w:val="7"/>
                <w:sz w:val="24"/>
              </w:rPr>
              <w:t xml:space="preserve"> </w:t>
            </w:r>
            <w:r>
              <w:rPr>
                <w:sz w:val="24"/>
              </w:rPr>
              <w:t>……</w:t>
            </w:r>
          </w:p>
        </w:tc>
        <w:tc>
          <w:tcPr>
            <w:tcW w:w="1134" w:type="dxa"/>
          </w:tcPr>
          <w:p w:rsidR="00AA70EE" w:rsidRDefault="00AA70EE">
            <w:pPr>
              <w:pStyle w:val="TableParagraph"/>
              <w:spacing w:before="4"/>
              <w:rPr>
                <w:b/>
                <w:sz w:val="26"/>
              </w:rPr>
            </w:pPr>
          </w:p>
          <w:p w:rsidR="00AA70EE" w:rsidRDefault="00710199">
            <w:pPr>
              <w:pStyle w:val="TableParagraph"/>
              <w:ind w:left="443"/>
              <w:rPr>
                <w:sz w:val="24"/>
              </w:rPr>
            </w:pPr>
            <w:r>
              <w:rPr>
                <w:sz w:val="24"/>
              </w:rPr>
              <w:t>21</w:t>
            </w:r>
          </w:p>
        </w:tc>
      </w:tr>
      <w:tr w:rsid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2.3.1.</w:t>
            </w:r>
            <w:r>
              <w:rPr>
                <w:spacing w:val="2"/>
                <w:sz w:val="24"/>
              </w:rPr>
              <w:t xml:space="preserve"> </w:t>
            </w:r>
            <w:r>
              <w:rPr>
                <w:sz w:val="24"/>
              </w:rPr>
              <w:t>Целевой</w:t>
            </w:r>
            <w:r>
              <w:rPr>
                <w:spacing w:val="-4"/>
                <w:sz w:val="24"/>
              </w:rPr>
              <w:t xml:space="preserve"> </w:t>
            </w:r>
            <w:r>
              <w:rPr>
                <w:sz w:val="24"/>
              </w:rPr>
              <w:t>раздел…………………………………………………………</w:t>
            </w:r>
          </w:p>
        </w:tc>
        <w:tc>
          <w:tcPr>
            <w:tcW w:w="1134" w:type="dxa"/>
          </w:tcPr>
          <w:p w:rsidR="00AA70EE" w:rsidRDefault="00710199">
            <w:pPr>
              <w:pStyle w:val="TableParagraph"/>
              <w:spacing w:line="263" w:lineRule="exact"/>
              <w:ind w:left="443"/>
              <w:rPr>
                <w:sz w:val="24"/>
              </w:rPr>
            </w:pPr>
            <w:r>
              <w:rPr>
                <w:sz w:val="24"/>
              </w:rPr>
              <w:t>21</w:t>
            </w:r>
          </w:p>
        </w:tc>
      </w:tr>
      <w:tr w:rsid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2.3.2.</w:t>
            </w:r>
            <w:r>
              <w:rPr>
                <w:spacing w:val="-1"/>
                <w:sz w:val="24"/>
              </w:rPr>
              <w:t xml:space="preserve"> </w:t>
            </w:r>
            <w:r>
              <w:rPr>
                <w:sz w:val="24"/>
              </w:rPr>
              <w:t>Содержательный</w:t>
            </w:r>
            <w:r>
              <w:rPr>
                <w:spacing w:val="-5"/>
                <w:sz w:val="24"/>
              </w:rPr>
              <w:t xml:space="preserve"> </w:t>
            </w:r>
            <w:r>
              <w:rPr>
                <w:sz w:val="24"/>
              </w:rPr>
              <w:t>раздел……………………………………………….</w:t>
            </w:r>
          </w:p>
        </w:tc>
        <w:tc>
          <w:tcPr>
            <w:tcW w:w="1134" w:type="dxa"/>
          </w:tcPr>
          <w:p w:rsidR="00AA70EE" w:rsidRDefault="00710199">
            <w:pPr>
              <w:pStyle w:val="TableParagraph"/>
              <w:spacing w:line="263" w:lineRule="exact"/>
              <w:ind w:left="443"/>
              <w:rPr>
                <w:sz w:val="24"/>
              </w:rPr>
            </w:pPr>
            <w:r>
              <w:rPr>
                <w:sz w:val="24"/>
              </w:rPr>
              <w:t>22</w:t>
            </w:r>
          </w:p>
        </w:tc>
      </w:tr>
      <w:tr w:rsid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7" w:lineRule="exact"/>
              <w:ind w:left="108"/>
              <w:rPr>
                <w:sz w:val="24"/>
              </w:rPr>
            </w:pPr>
            <w:r>
              <w:rPr>
                <w:sz w:val="24"/>
              </w:rPr>
              <w:t>2.3.3. Организационный</w:t>
            </w:r>
            <w:r>
              <w:rPr>
                <w:spacing w:val="-5"/>
                <w:sz w:val="24"/>
              </w:rPr>
              <w:t xml:space="preserve"> </w:t>
            </w:r>
            <w:r>
              <w:rPr>
                <w:sz w:val="24"/>
              </w:rPr>
              <w:t>раздел……………………………………………..</w:t>
            </w:r>
          </w:p>
        </w:tc>
        <w:tc>
          <w:tcPr>
            <w:tcW w:w="1134" w:type="dxa"/>
          </w:tcPr>
          <w:p w:rsidR="00AA70EE" w:rsidRDefault="00710199">
            <w:pPr>
              <w:pStyle w:val="TableParagraph"/>
              <w:spacing w:line="267" w:lineRule="exact"/>
              <w:ind w:left="443"/>
              <w:rPr>
                <w:sz w:val="24"/>
              </w:rPr>
            </w:pPr>
            <w:r>
              <w:rPr>
                <w:sz w:val="24"/>
              </w:rPr>
              <w:t>44</w:t>
            </w:r>
          </w:p>
        </w:tc>
      </w:tr>
      <w:tr w:rsid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spacing w:before="9"/>
              <w:rPr>
                <w:b/>
                <w:sz w:val="26"/>
              </w:rPr>
            </w:pPr>
          </w:p>
          <w:p w:rsidR="00AA70EE" w:rsidRDefault="00710199">
            <w:pPr>
              <w:pStyle w:val="TableParagraph"/>
              <w:ind w:left="172"/>
              <w:rPr>
                <w:b/>
                <w:sz w:val="24"/>
              </w:rPr>
            </w:pPr>
            <w:r>
              <w:rPr>
                <w:b/>
                <w:sz w:val="24"/>
              </w:rPr>
              <w:t>2.4.</w:t>
            </w:r>
          </w:p>
        </w:tc>
        <w:tc>
          <w:tcPr>
            <w:tcW w:w="7943" w:type="dxa"/>
          </w:tcPr>
          <w:p w:rsidR="00AA70EE" w:rsidRDefault="00710199">
            <w:pPr>
              <w:pStyle w:val="TableParagraph"/>
              <w:spacing w:before="145"/>
              <w:ind w:right="379"/>
              <w:jc w:val="right"/>
              <w:rPr>
                <w:sz w:val="24"/>
              </w:rPr>
            </w:pPr>
            <w:r>
              <w:rPr>
                <w:b/>
                <w:sz w:val="24"/>
              </w:rPr>
              <w:t>Федеральная</w:t>
            </w:r>
            <w:r>
              <w:rPr>
                <w:b/>
                <w:spacing w:val="-4"/>
                <w:sz w:val="24"/>
              </w:rPr>
              <w:t xml:space="preserve"> </w:t>
            </w:r>
            <w:r>
              <w:rPr>
                <w:b/>
                <w:sz w:val="24"/>
              </w:rPr>
              <w:t>рабочая</w:t>
            </w:r>
            <w:r>
              <w:rPr>
                <w:b/>
                <w:spacing w:val="1"/>
                <w:sz w:val="24"/>
              </w:rPr>
              <w:t xml:space="preserve"> </w:t>
            </w:r>
            <w:r>
              <w:rPr>
                <w:b/>
                <w:sz w:val="24"/>
              </w:rPr>
              <w:t>программа</w:t>
            </w:r>
            <w:r>
              <w:rPr>
                <w:b/>
                <w:spacing w:val="-4"/>
                <w:sz w:val="24"/>
              </w:rPr>
              <w:t xml:space="preserve"> </w:t>
            </w:r>
            <w:r>
              <w:rPr>
                <w:b/>
                <w:sz w:val="24"/>
              </w:rPr>
              <w:t>воспитания</w:t>
            </w:r>
            <w:r>
              <w:rPr>
                <w:sz w:val="24"/>
              </w:rPr>
              <w:t>………………………..</w:t>
            </w:r>
          </w:p>
        </w:tc>
        <w:tc>
          <w:tcPr>
            <w:tcW w:w="1134" w:type="dxa"/>
          </w:tcPr>
          <w:p w:rsidR="00AA70EE" w:rsidRDefault="00710199">
            <w:pPr>
              <w:pStyle w:val="TableParagraph"/>
              <w:spacing w:line="263" w:lineRule="exact"/>
              <w:ind w:left="443"/>
              <w:rPr>
                <w:sz w:val="24"/>
              </w:rPr>
            </w:pPr>
            <w:r>
              <w:rPr>
                <w:sz w:val="24"/>
              </w:rPr>
              <w:t>46</w:t>
            </w:r>
          </w:p>
        </w:tc>
      </w:tr>
      <w:tr w:rsid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2.4.1. Пояснительная</w:t>
            </w:r>
            <w:r>
              <w:rPr>
                <w:spacing w:val="-3"/>
                <w:sz w:val="24"/>
              </w:rPr>
              <w:t xml:space="preserve"> </w:t>
            </w:r>
            <w:r>
              <w:rPr>
                <w:sz w:val="24"/>
              </w:rPr>
              <w:t>записка..……………………………………………….</w:t>
            </w:r>
          </w:p>
        </w:tc>
        <w:tc>
          <w:tcPr>
            <w:tcW w:w="1134" w:type="dxa"/>
          </w:tcPr>
          <w:p w:rsidR="00AA70EE" w:rsidRDefault="00710199">
            <w:pPr>
              <w:pStyle w:val="TableParagraph"/>
              <w:spacing w:line="263" w:lineRule="exact"/>
              <w:ind w:left="443"/>
              <w:rPr>
                <w:sz w:val="24"/>
              </w:rPr>
            </w:pPr>
            <w:r>
              <w:rPr>
                <w:sz w:val="24"/>
              </w:rPr>
              <w:t>46</w:t>
            </w:r>
          </w:p>
        </w:tc>
      </w:tr>
    </w:tbl>
    <w:p w:rsidR="00AA70EE" w:rsidRDefault="00AA70EE">
      <w:pPr>
        <w:spacing w:line="263" w:lineRule="exact"/>
        <w:rPr>
          <w:sz w:val="24"/>
        </w:rPr>
        <w:sectPr w:rsidR="00AA70EE">
          <w:pgSz w:w="11910" w:h="16840"/>
          <w:pgMar w:top="1120" w:right="440" w:bottom="1120" w:left="660" w:header="0" w:footer="925" w:gutter="0"/>
          <w:cols w:space="720"/>
        </w:sect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707"/>
        <w:gridCol w:w="7943"/>
        <w:gridCol w:w="1134"/>
      </w:tblGrid>
      <w:tr w:rsidR="00AA70EE">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2.4.2.</w:t>
            </w:r>
            <w:r>
              <w:rPr>
                <w:spacing w:val="2"/>
                <w:sz w:val="24"/>
              </w:rPr>
              <w:t xml:space="preserve"> </w:t>
            </w:r>
            <w:r>
              <w:rPr>
                <w:sz w:val="24"/>
              </w:rPr>
              <w:t>Целевой</w:t>
            </w:r>
            <w:r>
              <w:rPr>
                <w:spacing w:val="-4"/>
                <w:sz w:val="24"/>
              </w:rPr>
              <w:t xml:space="preserve"> </w:t>
            </w:r>
            <w:r>
              <w:rPr>
                <w:sz w:val="24"/>
              </w:rPr>
              <w:t>раздел………..………………………………………………...</w:t>
            </w:r>
          </w:p>
        </w:tc>
        <w:tc>
          <w:tcPr>
            <w:tcW w:w="1134" w:type="dxa"/>
          </w:tcPr>
          <w:p w:rsidR="00AA70EE" w:rsidRDefault="00710199">
            <w:pPr>
              <w:pStyle w:val="TableParagraph"/>
              <w:spacing w:line="263" w:lineRule="exact"/>
              <w:ind w:right="438"/>
              <w:jc w:val="right"/>
              <w:rPr>
                <w:sz w:val="24"/>
              </w:rPr>
            </w:pPr>
            <w:r>
              <w:rPr>
                <w:sz w:val="24"/>
              </w:rPr>
              <w:t>47</w:t>
            </w:r>
          </w:p>
        </w:tc>
      </w:tr>
      <w:tr w:rsidR="00AA70EE">
        <w:trPr>
          <w:trHeight w:val="321"/>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7" w:lineRule="exact"/>
              <w:ind w:left="108"/>
              <w:rPr>
                <w:sz w:val="24"/>
              </w:rPr>
            </w:pPr>
            <w:r>
              <w:rPr>
                <w:sz w:val="24"/>
              </w:rPr>
              <w:t>2.4.3.</w:t>
            </w:r>
            <w:r>
              <w:rPr>
                <w:spacing w:val="2"/>
                <w:sz w:val="24"/>
              </w:rPr>
              <w:t xml:space="preserve"> </w:t>
            </w:r>
            <w:r>
              <w:rPr>
                <w:sz w:val="24"/>
              </w:rPr>
              <w:t>Содержательный</w:t>
            </w:r>
            <w:r>
              <w:rPr>
                <w:spacing w:val="-5"/>
                <w:sz w:val="24"/>
              </w:rPr>
              <w:t xml:space="preserve"> </w:t>
            </w:r>
            <w:r>
              <w:rPr>
                <w:sz w:val="24"/>
              </w:rPr>
              <w:t>раздел….……………………………………………..</w:t>
            </w:r>
          </w:p>
        </w:tc>
        <w:tc>
          <w:tcPr>
            <w:tcW w:w="1134" w:type="dxa"/>
          </w:tcPr>
          <w:p w:rsidR="00AA70EE" w:rsidRDefault="00710199">
            <w:pPr>
              <w:pStyle w:val="TableParagraph"/>
              <w:spacing w:line="267" w:lineRule="exact"/>
              <w:ind w:right="438"/>
              <w:jc w:val="right"/>
              <w:rPr>
                <w:sz w:val="24"/>
              </w:rPr>
            </w:pPr>
            <w:r>
              <w:rPr>
                <w:sz w:val="24"/>
              </w:rPr>
              <w:t>52</w:t>
            </w:r>
          </w:p>
        </w:tc>
      </w:tr>
      <w:tr w:rsidR="00AA70EE">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2.4.4.</w:t>
            </w:r>
            <w:r>
              <w:rPr>
                <w:spacing w:val="1"/>
                <w:sz w:val="24"/>
              </w:rPr>
              <w:t xml:space="preserve"> </w:t>
            </w:r>
            <w:r>
              <w:rPr>
                <w:sz w:val="24"/>
              </w:rPr>
              <w:t>Организационный</w:t>
            </w:r>
            <w:r>
              <w:rPr>
                <w:spacing w:val="-6"/>
                <w:sz w:val="24"/>
              </w:rPr>
              <w:t xml:space="preserve"> </w:t>
            </w:r>
            <w:r>
              <w:rPr>
                <w:sz w:val="24"/>
              </w:rPr>
              <w:t>раздел………………………………………………</w:t>
            </w:r>
          </w:p>
        </w:tc>
        <w:tc>
          <w:tcPr>
            <w:tcW w:w="1134" w:type="dxa"/>
          </w:tcPr>
          <w:p w:rsidR="00AA70EE" w:rsidRDefault="00710199">
            <w:pPr>
              <w:pStyle w:val="TableParagraph"/>
              <w:spacing w:line="263" w:lineRule="exact"/>
              <w:ind w:right="375"/>
              <w:jc w:val="right"/>
              <w:rPr>
                <w:sz w:val="24"/>
              </w:rPr>
            </w:pPr>
            <w:r>
              <w:rPr>
                <w:sz w:val="24"/>
              </w:rPr>
              <w:t>100</w:t>
            </w:r>
          </w:p>
        </w:tc>
      </w:tr>
      <w:tr w:rsidR="00AA70EE">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spacing w:before="9"/>
              <w:rPr>
                <w:b/>
                <w:sz w:val="26"/>
              </w:rPr>
            </w:pPr>
          </w:p>
          <w:p w:rsidR="00AA70EE" w:rsidRDefault="00710199">
            <w:pPr>
              <w:pStyle w:val="TableParagraph"/>
              <w:ind w:left="105"/>
              <w:rPr>
                <w:b/>
                <w:sz w:val="24"/>
              </w:rPr>
            </w:pPr>
            <w:r>
              <w:rPr>
                <w:b/>
                <w:sz w:val="24"/>
              </w:rPr>
              <w:t>2.5.</w:t>
            </w:r>
          </w:p>
        </w:tc>
        <w:tc>
          <w:tcPr>
            <w:tcW w:w="7943" w:type="dxa"/>
          </w:tcPr>
          <w:p w:rsidR="00AA70EE" w:rsidRDefault="00710199">
            <w:pPr>
              <w:pStyle w:val="TableParagraph"/>
              <w:spacing w:before="145"/>
              <w:ind w:left="286"/>
              <w:rPr>
                <w:sz w:val="24"/>
              </w:rPr>
            </w:pPr>
            <w:r>
              <w:rPr>
                <w:b/>
                <w:sz w:val="24"/>
              </w:rPr>
              <w:t>Программа</w:t>
            </w:r>
            <w:r>
              <w:rPr>
                <w:b/>
                <w:spacing w:val="-2"/>
                <w:sz w:val="24"/>
              </w:rPr>
              <w:t xml:space="preserve"> </w:t>
            </w:r>
            <w:r>
              <w:rPr>
                <w:b/>
                <w:sz w:val="24"/>
              </w:rPr>
              <w:t>коррекционной</w:t>
            </w:r>
            <w:r>
              <w:rPr>
                <w:b/>
                <w:spacing w:val="-4"/>
                <w:sz w:val="24"/>
              </w:rPr>
              <w:t xml:space="preserve"> </w:t>
            </w:r>
            <w:r>
              <w:rPr>
                <w:b/>
                <w:sz w:val="24"/>
              </w:rPr>
              <w:t>работы</w:t>
            </w:r>
            <w:r>
              <w:rPr>
                <w:sz w:val="24"/>
              </w:rPr>
              <w:t>…………………………………….</w:t>
            </w:r>
          </w:p>
        </w:tc>
        <w:tc>
          <w:tcPr>
            <w:tcW w:w="1134" w:type="dxa"/>
          </w:tcPr>
          <w:p w:rsidR="00AA70EE" w:rsidRDefault="00710199">
            <w:pPr>
              <w:pStyle w:val="TableParagraph"/>
              <w:spacing w:line="263" w:lineRule="exact"/>
              <w:ind w:right="375"/>
              <w:jc w:val="right"/>
              <w:rPr>
                <w:sz w:val="24"/>
              </w:rPr>
            </w:pPr>
            <w:r>
              <w:rPr>
                <w:sz w:val="24"/>
              </w:rPr>
              <w:t>109</w:t>
            </w:r>
          </w:p>
        </w:tc>
      </w:tr>
      <w:tr w:rsidR="00AA70EE">
        <w:trPr>
          <w:trHeight w:val="637"/>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2.5.1.</w:t>
            </w:r>
            <w:r>
              <w:rPr>
                <w:spacing w:val="-1"/>
                <w:sz w:val="24"/>
              </w:rPr>
              <w:t xml:space="preserve"> </w:t>
            </w:r>
            <w:r>
              <w:rPr>
                <w:sz w:val="24"/>
              </w:rPr>
              <w:t>Цель,</w:t>
            </w:r>
            <w:r>
              <w:rPr>
                <w:spacing w:val="-4"/>
                <w:sz w:val="24"/>
              </w:rPr>
              <w:t xml:space="preserve"> </w:t>
            </w:r>
            <w:r>
              <w:rPr>
                <w:sz w:val="24"/>
              </w:rPr>
              <w:t>задачи</w:t>
            </w:r>
            <w:r>
              <w:rPr>
                <w:spacing w:val="-1"/>
                <w:sz w:val="24"/>
              </w:rPr>
              <w:t xml:space="preserve"> </w:t>
            </w:r>
            <w:r>
              <w:rPr>
                <w:sz w:val="24"/>
              </w:rPr>
              <w:t>и</w:t>
            </w:r>
            <w:r>
              <w:rPr>
                <w:spacing w:val="-6"/>
                <w:sz w:val="24"/>
              </w:rPr>
              <w:t xml:space="preserve"> </w:t>
            </w:r>
            <w:r>
              <w:rPr>
                <w:sz w:val="24"/>
              </w:rPr>
              <w:t>принципы</w:t>
            </w:r>
            <w:r>
              <w:rPr>
                <w:spacing w:val="-1"/>
                <w:sz w:val="24"/>
              </w:rPr>
              <w:t xml:space="preserve"> </w:t>
            </w:r>
            <w:r>
              <w:rPr>
                <w:sz w:val="24"/>
              </w:rPr>
              <w:t>построения</w:t>
            </w:r>
            <w:r>
              <w:rPr>
                <w:spacing w:val="-2"/>
                <w:sz w:val="24"/>
              </w:rPr>
              <w:t xml:space="preserve"> </w:t>
            </w:r>
            <w:r>
              <w:rPr>
                <w:sz w:val="24"/>
              </w:rPr>
              <w:t>программы</w:t>
            </w:r>
            <w:r>
              <w:rPr>
                <w:spacing w:val="3"/>
                <w:sz w:val="24"/>
              </w:rPr>
              <w:t xml:space="preserve"> </w:t>
            </w:r>
            <w:r>
              <w:rPr>
                <w:sz w:val="24"/>
              </w:rPr>
              <w:t>коррекционной</w:t>
            </w:r>
          </w:p>
          <w:p w:rsidR="00AA70EE" w:rsidRDefault="00710199">
            <w:pPr>
              <w:pStyle w:val="TableParagraph"/>
              <w:spacing w:before="41"/>
              <w:ind w:left="108"/>
              <w:rPr>
                <w:sz w:val="24"/>
              </w:rPr>
            </w:pPr>
            <w:r>
              <w:rPr>
                <w:sz w:val="24"/>
              </w:rPr>
              <w:t>работы…………………………………………………………………………</w:t>
            </w:r>
          </w:p>
        </w:tc>
        <w:tc>
          <w:tcPr>
            <w:tcW w:w="1134" w:type="dxa"/>
          </w:tcPr>
          <w:p w:rsidR="00AA70EE" w:rsidRDefault="00710199">
            <w:pPr>
              <w:pStyle w:val="TableParagraph"/>
              <w:spacing w:line="263" w:lineRule="exact"/>
              <w:ind w:right="375"/>
              <w:jc w:val="right"/>
              <w:rPr>
                <w:sz w:val="24"/>
              </w:rPr>
            </w:pPr>
            <w:r>
              <w:rPr>
                <w:sz w:val="24"/>
              </w:rPr>
              <w:t>111</w:t>
            </w:r>
          </w:p>
        </w:tc>
      </w:tr>
      <w:tr w:rsidR="00AA70EE">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2.5.2.</w:t>
            </w:r>
            <w:r>
              <w:rPr>
                <w:spacing w:val="1"/>
                <w:sz w:val="24"/>
              </w:rPr>
              <w:t xml:space="preserve"> </w:t>
            </w:r>
            <w:r>
              <w:rPr>
                <w:sz w:val="24"/>
              </w:rPr>
              <w:t>Перечень</w:t>
            </w:r>
            <w:r>
              <w:rPr>
                <w:spacing w:val="-1"/>
                <w:sz w:val="24"/>
              </w:rPr>
              <w:t xml:space="preserve"> </w:t>
            </w:r>
            <w:r>
              <w:rPr>
                <w:sz w:val="24"/>
              </w:rPr>
              <w:t>и</w:t>
            </w:r>
            <w:r>
              <w:rPr>
                <w:spacing w:val="-5"/>
                <w:sz w:val="24"/>
              </w:rPr>
              <w:t xml:space="preserve"> </w:t>
            </w:r>
            <w:r>
              <w:rPr>
                <w:sz w:val="24"/>
              </w:rPr>
              <w:t>содержание</w:t>
            </w:r>
            <w:r>
              <w:rPr>
                <w:spacing w:val="-1"/>
                <w:sz w:val="24"/>
              </w:rPr>
              <w:t xml:space="preserve"> </w:t>
            </w:r>
            <w:r>
              <w:rPr>
                <w:sz w:val="24"/>
              </w:rPr>
              <w:t>направлений</w:t>
            </w:r>
            <w:r>
              <w:rPr>
                <w:spacing w:val="-5"/>
                <w:sz w:val="24"/>
              </w:rPr>
              <w:t xml:space="preserve"> </w:t>
            </w:r>
            <w:r>
              <w:rPr>
                <w:sz w:val="24"/>
              </w:rPr>
              <w:t>работы……………………….</w:t>
            </w:r>
          </w:p>
        </w:tc>
        <w:tc>
          <w:tcPr>
            <w:tcW w:w="1134" w:type="dxa"/>
          </w:tcPr>
          <w:p w:rsidR="00AA70EE" w:rsidRDefault="00710199">
            <w:pPr>
              <w:pStyle w:val="TableParagraph"/>
              <w:spacing w:line="263" w:lineRule="exact"/>
              <w:ind w:right="375"/>
              <w:jc w:val="right"/>
              <w:rPr>
                <w:sz w:val="24"/>
              </w:rPr>
            </w:pPr>
            <w:r>
              <w:rPr>
                <w:sz w:val="24"/>
              </w:rPr>
              <w:t>112</w:t>
            </w:r>
          </w:p>
        </w:tc>
      </w:tr>
      <w:tr w:rsidR="00AA70EE">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2.5.3. Механизмы</w:t>
            </w:r>
            <w:r>
              <w:rPr>
                <w:spacing w:val="-1"/>
                <w:sz w:val="24"/>
              </w:rPr>
              <w:t xml:space="preserve"> </w:t>
            </w:r>
            <w:r>
              <w:rPr>
                <w:sz w:val="24"/>
              </w:rPr>
              <w:t>реализации</w:t>
            </w:r>
            <w:r>
              <w:rPr>
                <w:spacing w:val="-6"/>
                <w:sz w:val="24"/>
              </w:rPr>
              <w:t xml:space="preserve"> </w:t>
            </w:r>
            <w:r>
              <w:rPr>
                <w:sz w:val="24"/>
              </w:rPr>
              <w:t>программы………………………………….</w:t>
            </w:r>
          </w:p>
        </w:tc>
        <w:tc>
          <w:tcPr>
            <w:tcW w:w="1134" w:type="dxa"/>
          </w:tcPr>
          <w:p w:rsidR="00AA70EE" w:rsidRDefault="00710199">
            <w:pPr>
              <w:pStyle w:val="TableParagraph"/>
              <w:spacing w:line="263" w:lineRule="exact"/>
              <w:ind w:right="375"/>
              <w:jc w:val="right"/>
              <w:rPr>
                <w:sz w:val="24"/>
              </w:rPr>
            </w:pPr>
            <w:r>
              <w:rPr>
                <w:sz w:val="24"/>
              </w:rPr>
              <w:t>116</w:t>
            </w:r>
          </w:p>
        </w:tc>
      </w:tr>
      <w:tr w:rsidR="00AA70EE">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2.5.4. Требования</w:t>
            </w:r>
            <w:r>
              <w:rPr>
                <w:spacing w:val="-1"/>
                <w:sz w:val="24"/>
              </w:rPr>
              <w:t xml:space="preserve"> </w:t>
            </w:r>
            <w:r>
              <w:rPr>
                <w:sz w:val="24"/>
              </w:rPr>
              <w:t>к</w:t>
            </w:r>
            <w:r>
              <w:rPr>
                <w:spacing w:val="-3"/>
                <w:sz w:val="24"/>
              </w:rPr>
              <w:t xml:space="preserve"> </w:t>
            </w:r>
            <w:r>
              <w:rPr>
                <w:sz w:val="24"/>
              </w:rPr>
              <w:t>условиям</w:t>
            </w:r>
            <w:r>
              <w:rPr>
                <w:spacing w:val="-4"/>
                <w:sz w:val="24"/>
              </w:rPr>
              <w:t xml:space="preserve"> </w:t>
            </w:r>
            <w:r>
              <w:rPr>
                <w:sz w:val="24"/>
              </w:rPr>
              <w:t>реализации</w:t>
            </w:r>
            <w:r>
              <w:rPr>
                <w:spacing w:val="-5"/>
                <w:sz w:val="24"/>
              </w:rPr>
              <w:t xml:space="preserve"> </w:t>
            </w:r>
            <w:r>
              <w:rPr>
                <w:sz w:val="24"/>
              </w:rPr>
              <w:t>программы…………………….</w:t>
            </w:r>
          </w:p>
        </w:tc>
        <w:tc>
          <w:tcPr>
            <w:tcW w:w="1134" w:type="dxa"/>
          </w:tcPr>
          <w:p w:rsidR="00AA70EE" w:rsidRDefault="00710199">
            <w:pPr>
              <w:pStyle w:val="TableParagraph"/>
              <w:spacing w:line="263" w:lineRule="exact"/>
              <w:ind w:right="375"/>
              <w:jc w:val="right"/>
              <w:rPr>
                <w:sz w:val="24"/>
              </w:rPr>
            </w:pPr>
            <w:r>
              <w:rPr>
                <w:sz w:val="24"/>
              </w:rPr>
              <w:t>118</w:t>
            </w:r>
          </w:p>
        </w:tc>
      </w:tr>
      <w:tr w:rsidR="00AA70EE">
        <w:trPr>
          <w:trHeight w:val="316"/>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2.5.5. Планируемые</w:t>
            </w:r>
            <w:r>
              <w:rPr>
                <w:spacing w:val="-3"/>
                <w:sz w:val="24"/>
              </w:rPr>
              <w:t xml:space="preserve"> </w:t>
            </w:r>
            <w:r>
              <w:rPr>
                <w:sz w:val="24"/>
              </w:rPr>
              <w:t>результаты коррекционной</w:t>
            </w:r>
            <w:r>
              <w:rPr>
                <w:spacing w:val="-6"/>
                <w:sz w:val="24"/>
              </w:rPr>
              <w:t xml:space="preserve"> </w:t>
            </w:r>
            <w:r>
              <w:rPr>
                <w:sz w:val="24"/>
              </w:rPr>
              <w:t>работы………………….</w:t>
            </w:r>
          </w:p>
        </w:tc>
        <w:tc>
          <w:tcPr>
            <w:tcW w:w="1134" w:type="dxa"/>
          </w:tcPr>
          <w:p w:rsidR="00AA70EE" w:rsidRDefault="00710199">
            <w:pPr>
              <w:pStyle w:val="TableParagraph"/>
              <w:spacing w:line="263" w:lineRule="exact"/>
              <w:ind w:right="375"/>
              <w:jc w:val="right"/>
              <w:rPr>
                <w:sz w:val="24"/>
              </w:rPr>
            </w:pPr>
            <w:r>
              <w:rPr>
                <w:sz w:val="24"/>
              </w:rPr>
              <w:t>120</w:t>
            </w:r>
          </w:p>
        </w:tc>
      </w:tr>
      <w:tr w:rsidR="00AA70EE">
        <w:trPr>
          <w:trHeight w:val="638"/>
        </w:trPr>
        <w:tc>
          <w:tcPr>
            <w:tcW w:w="538" w:type="dxa"/>
          </w:tcPr>
          <w:p w:rsidR="00AA70EE" w:rsidRDefault="00AA70EE">
            <w:pPr>
              <w:pStyle w:val="TableParagraph"/>
              <w:spacing w:before="2"/>
              <w:rPr>
                <w:b/>
                <w:sz w:val="27"/>
              </w:rPr>
            </w:pPr>
          </w:p>
          <w:p w:rsidR="00AA70EE" w:rsidRDefault="00710199">
            <w:pPr>
              <w:pStyle w:val="TableParagraph"/>
              <w:ind w:left="110"/>
              <w:rPr>
                <w:b/>
                <w:sz w:val="24"/>
              </w:rPr>
            </w:pPr>
            <w:r>
              <w:rPr>
                <w:b/>
                <w:sz w:val="24"/>
              </w:rPr>
              <w:t>3.</w:t>
            </w:r>
          </w:p>
        </w:tc>
        <w:tc>
          <w:tcPr>
            <w:tcW w:w="8650" w:type="dxa"/>
            <w:gridSpan w:val="2"/>
          </w:tcPr>
          <w:p w:rsidR="00AA70EE" w:rsidRDefault="00710199">
            <w:pPr>
              <w:pStyle w:val="TableParagraph"/>
              <w:spacing w:line="267" w:lineRule="exact"/>
              <w:ind w:left="185" w:right="158"/>
              <w:jc w:val="center"/>
              <w:rPr>
                <w:b/>
                <w:sz w:val="24"/>
              </w:rPr>
            </w:pPr>
            <w:r>
              <w:rPr>
                <w:b/>
                <w:sz w:val="24"/>
              </w:rPr>
              <w:t>ОРГАНИЗАЦИОННЫЙ</w:t>
            </w:r>
            <w:r>
              <w:rPr>
                <w:b/>
                <w:spacing w:val="-3"/>
                <w:sz w:val="24"/>
              </w:rPr>
              <w:t xml:space="preserve"> </w:t>
            </w:r>
            <w:r>
              <w:rPr>
                <w:b/>
                <w:sz w:val="24"/>
              </w:rPr>
              <w:t>РАЗДЕЛ</w:t>
            </w:r>
            <w:r>
              <w:rPr>
                <w:b/>
                <w:spacing w:val="-4"/>
                <w:sz w:val="24"/>
              </w:rPr>
              <w:t xml:space="preserve"> </w:t>
            </w:r>
            <w:r>
              <w:rPr>
                <w:b/>
                <w:sz w:val="24"/>
              </w:rPr>
              <w:t>ПРОГРАММЫ</w:t>
            </w:r>
            <w:r>
              <w:rPr>
                <w:b/>
                <w:spacing w:val="-4"/>
                <w:sz w:val="24"/>
              </w:rPr>
              <w:t xml:space="preserve"> </w:t>
            </w:r>
            <w:r>
              <w:rPr>
                <w:b/>
                <w:sz w:val="24"/>
              </w:rPr>
              <w:t>ОСНОВНОГО</w:t>
            </w:r>
            <w:r>
              <w:rPr>
                <w:b/>
                <w:spacing w:val="-7"/>
                <w:sz w:val="24"/>
              </w:rPr>
              <w:t xml:space="preserve"> </w:t>
            </w:r>
            <w:r>
              <w:rPr>
                <w:b/>
                <w:sz w:val="24"/>
              </w:rPr>
              <w:t>ОБЩЕГО</w:t>
            </w:r>
          </w:p>
          <w:p w:rsidR="00AA70EE" w:rsidRDefault="00710199">
            <w:pPr>
              <w:pStyle w:val="TableParagraph"/>
              <w:spacing w:before="41"/>
              <w:ind w:left="158" w:right="158"/>
              <w:jc w:val="center"/>
              <w:rPr>
                <w:sz w:val="24"/>
              </w:rPr>
            </w:pPr>
            <w:r>
              <w:rPr>
                <w:b/>
                <w:sz w:val="24"/>
              </w:rPr>
              <w:t>ОБРАЗОВАНИЯ</w:t>
            </w:r>
            <w:r>
              <w:rPr>
                <w:sz w:val="24"/>
              </w:rPr>
              <w:t>………………………………………………………………….</w:t>
            </w:r>
          </w:p>
        </w:tc>
        <w:tc>
          <w:tcPr>
            <w:tcW w:w="1134" w:type="dxa"/>
          </w:tcPr>
          <w:p w:rsidR="00AA70EE" w:rsidRDefault="00710199">
            <w:pPr>
              <w:pStyle w:val="TableParagraph"/>
              <w:spacing w:line="263" w:lineRule="exact"/>
              <w:ind w:right="375"/>
              <w:jc w:val="right"/>
              <w:rPr>
                <w:sz w:val="24"/>
              </w:rPr>
            </w:pPr>
            <w:r>
              <w:rPr>
                <w:sz w:val="24"/>
              </w:rPr>
              <w:t>121</w:t>
            </w:r>
          </w:p>
        </w:tc>
      </w:tr>
      <w:tr w:rsidR="00AA70EE">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spacing w:before="9"/>
              <w:rPr>
                <w:b/>
                <w:sz w:val="26"/>
              </w:rPr>
            </w:pPr>
          </w:p>
          <w:p w:rsidR="00AA70EE" w:rsidRDefault="00710199">
            <w:pPr>
              <w:pStyle w:val="TableParagraph"/>
              <w:ind w:left="105"/>
              <w:rPr>
                <w:b/>
                <w:sz w:val="24"/>
              </w:rPr>
            </w:pPr>
            <w:r>
              <w:rPr>
                <w:b/>
                <w:sz w:val="24"/>
              </w:rPr>
              <w:t>3.1.</w:t>
            </w:r>
          </w:p>
        </w:tc>
        <w:tc>
          <w:tcPr>
            <w:tcW w:w="7943" w:type="dxa"/>
          </w:tcPr>
          <w:p w:rsidR="00AA70EE" w:rsidRDefault="00710199">
            <w:pPr>
              <w:pStyle w:val="TableParagraph"/>
              <w:spacing w:before="145"/>
              <w:ind w:left="108"/>
              <w:rPr>
                <w:sz w:val="24"/>
              </w:rPr>
            </w:pPr>
            <w:r>
              <w:rPr>
                <w:b/>
                <w:sz w:val="24"/>
              </w:rPr>
              <w:t>Федеральный</w:t>
            </w:r>
            <w:r>
              <w:rPr>
                <w:b/>
                <w:spacing w:val="-4"/>
                <w:sz w:val="24"/>
              </w:rPr>
              <w:t xml:space="preserve"> </w:t>
            </w:r>
            <w:r>
              <w:rPr>
                <w:b/>
                <w:sz w:val="24"/>
              </w:rPr>
              <w:t>учебный</w:t>
            </w:r>
            <w:r>
              <w:rPr>
                <w:b/>
                <w:spacing w:val="-4"/>
                <w:sz w:val="24"/>
              </w:rPr>
              <w:t xml:space="preserve"> </w:t>
            </w:r>
            <w:r>
              <w:rPr>
                <w:b/>
                <w:sz w:val="24"/>
              </w:rPr>
              <w:t>план основного общего образования</w:t>
            </w:r>
            <w:r>
              <w:rPr>
                <w:sz w:val="24"/>
              </w:rPr>
              <w:t>………...</w:t>
            </w:r>
          </w:p>
        </w:tc>
        <w:tc>
          <w:tcPr>
            <w:tcW w:w="1134" w:type="dxa"/>
          </w:tcPr>
          <w:p w:rsidR="00AA70EE" w:rsidRDefault="00710199">
            <w:pPr>
              <w:pStyle w:val="TableParagraph"/>
              <w:spacing w:line="263" w:lineRule="exact"/>
              <w:ind w:right="375"/>
              <w:jc w:val="right"/>
              <w:rPr>
                <w:sz w:val="24"/>
              </w:rPr>
            </w:pPr>
            <w:r>
              <w:rPr>
                <w:sz w:val="24"/>
              </w:rPr>
              <w:t>121</w:t>
            </w:r>
          </w:p>
        </w:tc>
      </w:tr>
      <w:tr w:rsidR="00AA70EE">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spacing w:before="9"/>
              <w:rPr>
                <w:b/>
                <w:sz w:val="26"/>
              </w:rPr>
            </w:pPr>
          </w:p>
          <w:p w:rsidR="00AA70EE" w:rsidRDefault="00710199">
            <w:pPr>
              <w:pStyle w:val="TableParagraph"/>
              <w:ind w:left="105"/>
              <w:rPr>
                <w:b/>
                <w:sz w:val="24"/>
              </w:rPr>
            </w:pPr>
            <w:r>
              <w:rPr>
                <w:b/>
                <w:sz w:val="24"/>
              </w:rPr>
              <w:t>3.2.</w:t>
            </w:r>
          </w:p>
        </w:tc>
        <w:tc>
          <w:tcPr>
            <w:tcW w:w="7943" w:type="dxa"/>
          </w:tcPr>
          <w:p w:rsidR="00AA70EE" w:rsidRDefault="00710199">
            <w:pPr>
              <w:pStyle w:val="TableParagraph"/>
              <w:spacing w:before="145"/>
              <w:ind w:left="108"/>
              <w:rPr>
                <w:sz w:val="24"/>
              </w:rPr>
            </w:pPr>
            <w:r>
              <w:rPr>
                <w:b/>
                <w:sz w:val="24"/>
              </w:rPr>
              <w:t>Федеральный</w:t>
            </w:r>
            <w:r>
              <w:rPr>
                <w:b/>
                <w:spacing w:val="-3"/>
                <w:sz w:val="24"/>
              </w:rPr>
              <w:t xml:space="preserve"> </w:t>
            </w:r>
            <w:r>
              <w:rPr>
                <w:b/>
                <w:sz w:val="24"/>
              </w:rPr>
              <w:t>календарный</w:t>
            </w:r>
            <w:r>
              <w:rPr>
                <w:b/>
                <w:spacing w:val="1"/>
                <w:sz w:val="24"/>
              </w:rPr>
              <w:t xml:space="preserve"> </w:t>
            </w:r>
            <w:r>
              <w:rPr>
                <w:b/>
                <w:sz w:val="24"/>
              </w:rPr>
              <w:t>учебный</w:t>
            </w:r>
            <w:r>
              <w:rPr>
                <w:b/>
                <w:spacing w:val="-3"/>
                <w:sz w:val="24"/>
              </w:rPr>
              <w:t xml:space="preserve"> </w:t>
            </w:r>
            <w:r>
              <w:rPr>
                <w:b/>
                <w:sz w:val="24"/>
              </w:rPr>
              <w:t>график</w:t>
            </w:r>
            <w:r>
              <w:rPr>
                <w:sz w:val="24"/>
              </w:rPr>
              <w:t>…………………………..</w:t>
            </w:r>
          </w:p>
        </w:tc>
        <w:tc>
          <w:tcPr>
            <w:tcW w:w="1134" w:type="dxa"/>
          </w:tcPr>
          <w:p w:rsidR="00AA70EE" w:rsidRDefault="00710199">
            <w:pPr>
              <w:pStyle w:val="TableParagraph"/>
              <w:spacing w:line="263" w:lineRule="exact"/>
              <w:ind w:right="375"/>
              <w:jc w:val="right"/>
              <w:rPr>
                <w:sz w:val="24"/>
              </w:rPr>
            </w:pPr>
            <w:r>
              <w:rPr>
                <w:sz w:val="24"/>
              </w:rPr>
              <w:t>136</w:t>
            </w:r>
          </w:p>
        </w:tc>
      </w:tr>
      <w:tr w:rsidR="00AA70EE">
        <w:trPr>
          <w:trHeight w:val="637"/>
        </w:trPr>
        <w:tc>
          <w:tcPr>
            <w:tcW w:w="538" w:type="dxa"/>
          </w:tcPr>
          <w:p w:rsidR="00AA70EE" w:rsidRDefault="00AA70EE">
            <w:pPr>
              <w:pStyle w:val="TableParagraph"/>
              <w:rPr>
                <w:sz w:val="24"/>
              </w:rPr>
            </w:pPr>
          </w:p>
        </w:tc>
        <w:tc>
          <w:tcPr>
            <w:tcW w:w="707" w:type="dxa"/>
          </w:tcPr>
          <w:p w:rsidR="00AA70EE" w:rsidRDefault="00AA70EE">
            <w:pPr>
              <w:pStyle w:val="TableParagraph"/>
              <w:spacing w:before="9"/>
              <w:rPr>
                <w:b/>
                <w:sz w:val="26"/>
              </w:rPr>
            </w:pPr>
          </w:p>
          <w:p w:rsidR="00AA70EE" w:rsidRDefault="00710199">
            <w:pPr>
              <w:pStyle w:val="TableParagraph"/>
              <w:ind w:left="105"/>
              <w:rPr>
                <w:b/>
                <w:sz w:val="24"/>
              </w:rPr>
            </w:pPr>
            <w:r>
              <w:rPr>
                <w:b/>
                <w:sz w:val="24"/>
              </w:rPr>
              <w:t>3.3.</w:t>
            </w:r>
          </w:p>
        </w:tc>
        <w:tc>
          <w:tcPr>
            <w:tcW w:w="7943" w:type="dxa"/>
          </w:tcPr>
          <w:p w:rsidR="00AA70EE" w:rsidRDefault="00710199">
            <w:pPr>
              <w:pStyle w:val="TableParagraph"/>
              <w:spacing w:before="145"/>
              <w:ind w:left="108"/>
              <w:rPr>
                <w:sz w:val="24"/>
              </w:rPr>
            </w:pPr>
            <w:r>
              <w:rPr>
                <w:b/>
                <w:sz w:val="24"/>
              </w:rPr>
              <w:t>План</w:t>
            </w:r>
            <w:r>
              <w:rPr>
                <w:b/>
                <w:spacing w:val="-1"/>
                <w:sz w:val="24"/>
              </w:rPr>
              <w:t xml:space="preserve"> </w:t>
            </w:r>
            <w:r>
              <w:rPr>
                <w:b/>
                <w:sz w:val="24"/>
              </w:rPr>
              <w:t>внеурочной</w:t>
            </w:r>
            <w:r>
              <w:rPr>
                <w:b/>
                <w:spacing w:val="-5"/>
                <w:sz w:val="24"/>
              </w:rPr>
              <w:t xml:space="preserve"> </w:t>
            </w:r>
            <w:r>
              <w:rPr>
                <w:b/>
                <w:sz w:val="24"/>
              </w:rPr>
              <w:t>деятельности</w:t>
            </w:r>
            <w:r>
              <w:rPr>
                <w:sz w:val="24"/>
              </w:rPr>
              <w:t>………………………………..................</w:t>
            </w:r>
          </w:p>
        </w:tc>
        <w:tc>
          <w:tcPr>
            <w:tcW w:w="1134" w:type="dxa"/>
          </w:tcPr>
          <w:p w:rsidR="00AA70EE" w:rsidRDefault="00710199">
            <w:pPr>
              <w:pStyle w:val="TableParagraph"/>
              <w:spacing w:line="263" w:lineRule="exact"/>
              <w:ind w:right="375"/>
              <w:jc w:val="right"/>
              <w:rPr>
                <w:sz w:val="24"/>
              </w:rPr>
            </w:pPr>
            <w:r>
              <w:rPr>
                <w:sz w:val="24"/>
              </w:rPr>
              <w:t>138</w:t>
            </w:r>
          </w:p>
        </w:tc>
      </w:tr>
      <w:tr w:rsidR="00AA70EE">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spacing w:before="9"/>
              <w:rPr>
                <w:b/>
                <w:sz w:val="26"/>
              </w:rPr>
            </w:pPr>
          </w:p>
          <w:p w:rsidR="00AA70EE" w:rsidRDefault="00710199">
            <w:pPr>
              <w:pStyle w:val="TableParagraph"/>
              <w:ind w:left="172"/>
              <w:rPr>
                <w:b/>
                <w:sz w:val="24"/>
              </w:rPr>
            </w:pPr>
            <w:r>
              <w:rPr>
                <w:b/>
                <w:sz w:val="24"/>
              </w:rPr>
              <w:t>3.4.</w:t>
            </w:r>
          </w:p>
        </w:tc>
        <w:tc>
          <w:tcPr>
            <w:tcW w:w="7943" w:type="dxa"/>
          </w:tcPr>
          <w:p w:rsidR="00AA70EE" w:rsidRDefault="00710199">
            <w:pPr>
              <w:pStyle w:val="TableParagraph"/>
              <w:spacing w:before="145"/>
              <w:ind w:left="108"/>
              <w:rPr>
                <w:sz w:val="24"/>
              </w:rPr>
            </w:pPr>
            <w:r>
              <w:rPr>
                <w:b/>
                <w:sz w:val="24"/>
              </w:rPr>
              <w:t>Федеральный</w:t>
            </w:r>
            <w:r>
              <w:rPr>
                <w:b/>
                <w:spacing w:val="-3"/>
                <w:sz w:val="24"/>
              </w:rPr>
              <w:t xml:space="preserve"> </w:t>
            </w:r>
            <w:r>
              <w:rPr>
                <w:b/>
                <w:sz w:val="24"/>
              </w:rPr>
              <w:t>календарный</w:t>
            </w:r>
            <w:r>
              <w:rPr>
                <w:b/>
                <w:spacing w:val="-3"/>
                <w:sz w:val="24"/>
              </w:rPr>
              <w:t xml:space="preserve"> </w:t>
            </w:r>
            <w:r>
              <w:rPr>
                <w:b/>
                <w:sz w:val="24"/>
              </w:rPr>
              <w:t>план</w:t>
            </w:r>
            <w:r>
              <w:rPr>
                <w:b/>
                <w:spacing w:val="-2"/>
                <w:sz w:val="24"/>
              </w:rPr>
              <w:t xml:space="preserve"> </w:t>
            </w:r>
            <w:r>
              <w:rPr>
                <w:b/>
                <w:sz w:val="24"/>
              </w:rPr>
              <w:t>воспитательной</w:t>
            </w:r>
            <w:r>
              <w:rPr>
                <w:b/>
                <w:spacing w:val="-3"/>
                <w:sz w:val="24"/>
              </w:rPr>
              <w:t xml:space="preserve"> </w:t>
            </w:r>
            <w:r>
              <w:rPr>
                <w:b/>
                <w:sz w:val="24"/>
              </w:rPr>
              <w:t>работы</w:t>
            </w:r>
            <w:r>
              <w:rPr>
                <w:sz w:val="24"/>
              </w:rPr>
              <w:t>…………..</w:t>
            </w:r>
          </w:p>
        </w:tc>
        <w:tc>
          <w:tcPr>
            <w:tcW w:w="1134" w:type="dxa"/>
          </w:tcPr>
          <w:p w:rsidR="00AA70EE" w:rsidRDefault="00710199">
            <w:pPr>
              <w:pStyle w:val="TableParagraph"/>
              <w:spacing w:line="263" w:lineRule="exact"/>
              <w:ind w:right="375"/>
              <w:jc w:val="right"/>
              <w:rPr>
                <w:sz w:val="24"/>
              </w:rPr>
            </w:pPr>
            <w:r>
              <w:rPr>
                <w:sz w:val="24"/>
              </w:rPr>
              <w:t>150</w:t>
            </w:r>
          </w:p>
        </w:tc>
      </w:tr>
      <w:tr w:rsidR="00AA70EE">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spacing w:before="9"/>
              <w:rPr>
                <w:b/>
                <w:sz w:val="26"/>
              </w:rPr>
            </w:pPr>
          </w:p>
          <w:p w:rsidR="00AA70EE" w:rsidRDefault="00710199">
            <w:pPr>
              <w:pStyle w:val="TableParagraph"/>
              <w:ind w:left="105"/>
              <w:rPr>
                <w:b/>
                <w:sz w:val="24"/>
              </w:rPr>
            </w:pPr>
            <w:r>
              <w:rPr>
                <w:b/>
                <w:sz w:val="24"/>
              </w:rPr>
              <w:t>3.5.</w:t>
            </w:r>
          </w:p>
        </w:tc>
        <w:tc>
          <w:tcPr>
            <w:tcW w:w="7943" w:type="dxa"/>
          </w:tcPr>
          <w:p w:rsidR="00AA70EE" w:rsidRDefault="00710199">
            <w:pPr>
              <w:pStyle w:val="TableParagraph"/>
              <w:spacing w:line="267" w:lineRule="exact"/>
              <w:ind w:left="286"/>
              <w:rPr>
                <w:b/>
                <w:sz w:val="24"/>
              </w:rPr>
            </w:pPr>
            <w:r>
              <w:rPr>
                <w:b/>
                <w:sz w:val="24"/>
              </w:rPr>
              <w:t>Характеристика</w:t>
            </w:r>
            <w:r>
              <w:rPr>
                <w:b/>
                <w:spacing w:val="-3"/>
                <w:sz w:val="24"/>
              </w:rPr>
              <w:t xml:space="preserve"> </w:t>
            </w:r>
            <w:r>
              <w:rPr>
                <w:b/>
                <w:sz w:val="24"/>
              </w:rPr>
              <w:t>условий</w:t>
            </w:r>
            <w:r>
              <w:rPr>
                <w:b/>
                <w:spacing w:val="-5"/>
                <w:sz w:val="24"/>
              </w:rPr>
              <w:t xml:space="preserve"> </w:t>
            </w:r>
            <w:r>
              <w:rPr>
                <w:b/>
                <w:sz w:val="24"/>
              </w:rPr>
              <w:t>реализации</w:t>
            </w:r>
            <w:r>
              <w:rPr>
                <w:b/>
                <w:spacing w:val="-6"/>
                <w:sz w:val="24"/>
              </w:rPr>
              <w:t xml:space="preserve"> </w:t>
            </w:r>
            <w:r>
              <w:rPr>
                <w:b/>
                <w:sz w:val="24"/>
              </w:rPr>
              <w:t>программы</w:t>
            </w:r>
            <w:r>
              <w:rPr>
                <w:b/>
                <w:spacing w:val="-3"/>
                <w:sz w:val="24"/>
              </w:rPr>
              <w:t xml:space="preserve"> </w:t>
            </w:r>
            <w:r>
              <w:rPr>
                <w:b/>
                <w:sz w:val="24"/>
              </w:rPr>
              <w:t>основного</w:t>
            </w:r>
            <w:r>
              <w:rPr>
                <w:b/>
                <w:spacing w:val="-2"/>
                <w:sz w:val="24"/>
              </w:rPr>
              <w:t xml:space="preserve"> </w:t>
            </w:r>
            <w:r>
              <w:rPr>
                <w:b/>
                <w:sz w:val="24"/>
              </w:rPr>
              <w:t>общего</w:t>
            </w:r>
          </w:p>
          <w:p w:rsidR="00AA70EE" w:rsidRDefault="00710199">
            <w:pPr>
              <w:pStyle w:val="TableParagraph"/>
              <w:spacing w:before="36"/>
              <w:ind w:left="108"/>
              <w:rPr>
                <w:sz w:val="24"/>
              </w:rPr>
            </w:pPr>
            <w:r>
              <w:rPr>
                <w:b/>
                <w:sz w:val="24"/>
              </w:rPr>
              <w:t>образования в</w:t>
            </w:r>
            <w:r>
              <w:rPr>
                <w:b/>
                <w:spacing w:val="2"/>
                <w:sz w:val="24"/>
              </w:rPr>
              <w:t xml:space="preserve"> </w:t>
            </w:r>
            <w:r>
              <w:rPr>
                <w:b/>
                <w:sz w:val="24"/>
              </w:rPr>
              <w:t>соответствии</w:t>
            </w:r>
            <w:r>
              <w:rPr>
                <w:b/>
                <w:spacing w:val="2"/>
                <w:sz w:val="24"/>
              </w:rPr>
              <w:t xml:space="preserve"> </w:t>
            </w:r>
            <w:r>
              <w:rPr>
                <w:b/>
                <w:sz w:val="24"/>
              </w:rPr>
              <w:t>с</w:t>
            </w:r>
            <w:r>
              <w:rPr>
                <w:b/>
                <w:spacing w:val="-5"/>
                <w:sz w:val="24"/>
              </w:rPr>
              <w:t xml:space="preserve"> </w:t>
            </w:r>
            <w:r>
              <w:rPr>
                <w:b/>
                <w:sz w:val="24"/>
              </w:rPr>
              <w:t>требованиями</w:t>
            </w:r>
            <w:r>
              <w:rPr>
                <w:b/>
                <w:spacing w:val="-7"/>
                <w:sz w:val="24"/>
              </w:rPr>
              <w:t xml:space="preserve"> </w:t>
            </w:r>
            <w:r>
              <w:rPr>
                <w:b/>
                <w:sz w:val="24"/>
              </w:rPr>
              <w:t>ФГОС</w:t>
            </w:r>
            <w:r>
              <w:rPr>
                <w:b/>
                <w:spacing w:val="-4"/>
                <w:sz w:val="24"/>
              </w:rPr>
              <w:t xml:space="preserve"> </w:t>
            </w:r>
            <w:r>
              <w:rPr>
                <w:b/>
                <w:sz w:val="24"/>
              </w:rPr>
              <w:t>ООО</w:t>
            </w:r>
            <w:r>
              <w:rPr>
                <w:sz w:val="24"/>
              </w:rPr>
              <w:t>…………….</w:t>
            </w:r>
          </w:p>
        </w:tc>
        <w:tc>
          <w:tcPr>
            <w:tcW w:w="1134" w:type="dxa"/>
          </w:tcPr>
          <w:p w:rsidR="00AA70EE" w:rsidRDefault="00710199">
            <w:pPr>
              <w:pStyle w:val="TableParagraph"/>
              <w:spacing w:line="263" w:lineRule="exact"/>
              <w:ind w:right="375"/>
              <w:jc w:val="right"/>
              <w:rPr>
                <w:sz w:val="24"/>
              </w:rPr>
            </w:pPr>
            <w:r>
              <w:rPr>
                <w:sz w:val="24"/>
              </w:rPr>
              <w:t>154</w:t>
            </w:r>
          </w:p>
        </w:tc>
      </w:tr>
      <w:tr w:rsidR="00AA70EE">
        <w:trPr>
          <w:trHeight w:val="638"/>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3.5.1. Описание</w:t>
            </w:r>
            <w:r>
              <w:rPr>
                <w:spacing w:val="-3"/>
                <w:sz w:val="24"/>
              </w:rPr>
              <w:t xml:space="preserve"> </w:t>
            </w:r>
            <w:r>
              <w:rPr>
                <w:sz w:val="24"/>
              </w:rPr>
              <w:t>кадровых</w:t>
            </w:r>
            <w:r>
              <w:rPr>
                <w:spacing w:val="-1"/>
                <w:sz w:val="24"/>
              </w:rPr>
              <w:t xml:space="preserve"> </w:t>
            </w:r>
            <w:r>
              <w:rPr>
                <w:sz w:val="24"/>
              </w:rPr>
              <w:t>условий</w:t>
            </w:r>
            <w:r>
              <w:rPr>
                <w:spacing w:val="-6"/>
                <w:sz w:val="24"/>
              </w:rPr>
              <w:t xml:space="preserve"> </w:t>
            </w:r>
            <w:r>
              <w:rPr>
                <w:sz w:val="24"/>
              </w:rPr>
              <w:t>реализации</w:t>
            </w:r>
            <w:r>
              <w:rPr>
                <w:spacing w:val="-10"/>
                <w:sz w:val="24"/>
              </w:rPr>
              <w:t xml:space="preserve"> </w:t>
            </w:r>
            <w:r>
              <w:rPr>
                <w:sz w:val="24"/>
              </w:rPr>
              <w:t>основной</w:t>
            </w:r>
            <w:r>
              <w:rPr>
                <w:spacing w:val="-5"/>
                <w:sz w:val="24"/>
              </w:rPr>
              <w:t xml:space="preserve"> </w:t>
            </w:r>
            <w:r>
              <w:rPr>
                <w:sz w:val="24"/>
              </w:rPr>
              <w:t>образовательной</w:t>
            </w:r>
          </w:p>
          <w:p w:rsidR="00AA70EE" w:rsidRDefault="00710199">
            <w:pPr>
              <w:pStyle w:val="TableParagraph"/>
              <w:spacing w:before="41"/>
              <w:ind w:left="108"/>
              <w:rPr>
                <w:sz w:val="24"/>
              </w:rPr>
            </w:pPr>
            <w:r>
              <w:rPr>
                <w:sz w:val="24"/>
              </w:rPr>
              <w:t>программы</w:t>
            </w:r>
            <w:r>
              <w:rPr>
                <w:spacing w:val="-3"/>
                <w:sz w:val="24"/>
              </w:rPr>
              <w:t xml:space="preserve"> </w:t>
            </w:r>
            <w:r>
              <w:rPr>
                <w:sz w:val="24"/>
              </w:rPr>
              <w:t>основного</w:t>
            </w:r>
            <w:r>
              <w:rPr>
                <w:spacing w:val="-4"/>
                <w:sz w:val="24"/>
              </w:rPr>
              <w:t xml:space="preserve"> </w:t>
            </w:r>
            <w:r>
              <w:rPr>
                <w:sz w:val="24"/>
              </w:rPr>
              <w:t>общего</w:t>
            </w:r>
            <w:r>
              <w:rPr>
                <w:spacing w:val="-5"/>
                <w:sz w:val="24"/>
              </w:rPr>
              <w:t xml:space="preserve"> </w:t>
            </w:r>
            <w:r>
              <w:rPr>
                <w:sz w:val="24"/>
              </w:rPr>
              <w:t>образования……………………………….</w:t>
            </w:r>
          </w:p>
        </w:tc>
        <w:tc>
          <w:tcPr>
            <w:tcW w:w="1134" w:type="dxa"/>
          </w:tcPr>
          <w:p w:rsidR="00AA70EE" w:rsidRDefault="00710199">
            <w:pPr>
              <w:pStyle w:val="TableParagraph"/>
              <w:spacing w:line="263" w:lineRule="exact"/>
              <w:ind w:right="375"/>
              <w:jc w:val="right"/>
              <w:rPr>
                <w:sz w:val="24"/>
              </w:rPr>
            </w:pPr>
            <w:r>
              <w:rPr>
                <w:sz w:val="24"/>
              </w:rPr>
              <w:t>158</w:t>
            </w:r>
          </w:p>
        </w:tc>
      </w:tr>
      <w:tr w:rsidR="00AA70EE">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3.5.2.</w:t>
            </w:r>
            <w:r>
              <w:rPr>
                <w:spacing w:val="-2"/>
                <w:sz w:val="24"/>
              </w:rPr>
              <w:t xml:space="preserve"> </w:t>
            </w:r>
            <w:r>
              <w:rPr>
                <w:sz w:val="24"/>
              </w:rPr>
              <w:t>Описание</w:t>
            </w:r>
            <w:r>
              <w:rPr>
                <w:spacing w:val="-4"/>
                <w:sz w:val="24"/>
              </w:rPr>
              <w:t xml:space="preserve"> </w:t>
            </w:r>
            <w:r>
              <w:rPr>
                <w:sz w:val="24"/>
              </w:rPr>
              <w:t>психолого-педагогических</w:t>
            </w:r>
            <w:r>
              <w:rPr>
                <w:spacing w:val="-4"/>
                <w:sz w:val="24"/>
              </w:rPr>
              <w:t xml:space="preserve"> </w:t>
            </w:r>
            <w:r>
              <w:rPr>
                <w:sz w:val="24"/>
              </w:rPr>
              <w:t>условий</w:t>
            </w:r>
            <w:r>
              <w:rPr>
                <w:spacing w:val="-2"/>
                <w:sz w:val="24"/>
              </w:rPr>
              <w:t xml:space="preserve"> </w:t>
            </w:r>
            <w:r>
              <w:rPr>
                <w:sz w:val="24"/>
              </w:rPr>
              <w:t>реализации</w:t>
            </w:r>
            <w:r>
              <w:rPr>
                <w:spacing w:val="-12"/>
                <w:sz w:val="24"/>
              </w:rPr>
              <w:t xml:space="preserve"> </w:t>
            </w:r>
            <w:r>
              <w:rPr>
                <w:sz w:val="24"/>
              </w:rPr>
              <w:t>основной</w:t>
            </w:r>
          </w:p>
          <w:p w:rsidR="00AA70EE" w:rsidRDefault="00710199">
            <w:pPr>
              <w:pStyle w:val="TableParagraph"/>
              <w:spacing w:before="41"/>
              <w:ind w:left="108"/>
              <w:rPr>
                <w:sz w:val="24"/>
              </w:rPr>
            </w:pPr>
            <w:r>
              <w:rPr>
                <w:sz w:val="24"/>
              </w:rPr>
              <w:t>образовательной</w:t>
            </w:r>
            <w:r>
              <w:rPr>
                <w:spacing w:val="1"/>
                <w:sz w:val="24"/>
              </w:rPr>
              <w:t xml:space="preserve"> </w:t>
            </w:r>
            <w:r>
              <w:rPr>
                <w:sz w:val="24"/>
              </w:rPr>
              <w:t>программы</w:t>
            </w:r>
            <w:r>
              <w:rPr>
                <w:spacing w:val="-3"/>
                <w:sz w:val="24"/>
              </w:rPr>
              <w:t xml:space="preserve"> </w:t>
            </w:r>
            <w:r>
              <w:rPr>
                <w:sz w:val="24"/>
              </w:rPr>
              <w:t>основного</w:t>
            </w:r>
            <w:r>
              <w:rPr>
                <w:spacing w:val="-5"/>
                <w:sz w:val="24"/>
              </w:rPr>
              <w:t xml:space="preserve"> </w:t>
            </w:r>
            <w:r>
              <w:rPr>
                <w:sz w:val="24"/>
              </w:rPr>
              <w:t>общего</w:t>
            </w:r>
            <w:r>
              <w:rPr>
                <w:spacing w:val="-4"/>
                <w:sz w:val="24"/>
              </w:rPr>
              <w:t xml:space="preserve"> </w:t>
            </w:r>
            <w:r>
              <w:rPr>
                <w:sz w:val="24"/>
              </w:rPr>
              <w:t>образования……………</w:t>
            </w:r>
          </w:p>
        </w:tc>
        <w:tc>
          <w:tcPr>
            <w:tcW w:w="1134" w:type="dxa"/>
          </w:tcPr>
          <w:p w:rsidR="00AA70EE" w:rsidRDefault="00710199">
            <w:pPr>
              <w:pStyle w:val="TableParagraph"/>
              <w:spacing w:line="263" w:lineRule="exact"/>
              <w:ind w:right="375"/>
              <w:jc w:val="right"/>
              <w:rPr>
                <w:sz w:val="24"/>
              </w:rPr>
            </w:pPr>
            <w:r>
              <w:rPr>
                <w:sz w:val="24"/>
              </w:rPr>
              <w:t>161</w:t>
            </w:r>
          </w:p>
        </w:tc>
      </w:tr>
      <w:tr w:rsidR="00AA70EE">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3.5.3.</w:t>
            </w:r>
            <w:r>
              <w:rPr>
                <w:spacing w:val="-5"/>
                <w:sz w:val="24"/>
              </w:rPr>
              <w:t xml:space="preserve"> </w:t>
            </w:r>
            <w:r>
              <w:rPr>
                <w:sz w:val="24"/>
              </w:rPr>
              <w:t>Финансово-экономические</w:t>
            </w:r>
            <w:r>
              <w:rPr>
                <w:spacing w:val="-2"/>
                <w:sz w:val="24"/>
              </w:rPr>
              <w:t xml:space="preserve"> </w:t>
            </w:r>
            <w:r>
              <w:rPr>
                <w:sz w:val="24"/>
              </w:rPr>
              <w:t>условия</w:t>
            </w:r>
            <w:r>
              <w:rPr>
                <w:spacing w:val="-7"/>
                <w:sz w:val="24"/>
              </w:rPr>
              <w:t xml:space="preserve"> </w:t>
            </w:r>
            <w:r>
              <w:rPr>
                <w:sz w:val="24"/>
              </w:rPr>
              <w:t>реализации</w:t>
            </w:r>
            <w:r>
              <w:rPr>
                <w:spacing w:val="-5"/>
                <w:sz w:val="24"/>
              </w:rPr>
              <w:t xml:space="preserve"> </w:t>
            </w:r>
            <w:r>
              <w:rPr>
                <w:sz w:val="24"/>
              </w:rPr>
              <w:t>образовательной</w:t>
            </w:r>
          </w:p>
          <w:p w:rsidR="00AA70EE" w:rsidRDefault="00710199">
            <w:pPr>
              <w:pStyle w:val="TableParagraph"/>
              <w:spacing w:before="41"/>
              <w:ind w:left="108"/>
              <w:rPr>
                <w:sz w:val="24"/>
              </w:rPr>
            </w:pPr>
            <w:r>
              <w:rPr>
                <w:sz w:val="24"/>
              </w:rPr>
              <w:t>программы</w:t>
            </w:r>
            <w:r>
              <w:rPr>
                <w:spacing w:val="-3"/>
                <w:sz w:val="24"/>
              </w:rPr>
              <w:t xml:space="preserve"> </w:t>
            </w:r>
            <w:r>
              <w:rPr>
                <w:sz w:val="24"/>
              </w:rPr>
              <w:t>основного</w:t>
            </w:r>
            <w:r>
              <w:rPr>
                <w:spacing w:val="-4"/>
                <w:sz w:val="24"/>
              </w:rPr>
              <w:t xml:space="preserve"> </w:t>
            </w:r>
            <w:r>
              <w:rPr>
                <w:sz w:val="24"/>
              </w:rPr>
              <w:t>общего</w:t>
            </w:r>
            <w:r>
              <w:rPr>
                <w:spacing w:val="-5"/>
                <w:sz w:val="24"/>
              </w:rPr>
              <w:t xml:space="preserve"> </w:t>
            </w:r>
            <w:r>
              <w:rPr>
                <w:sz w:val="24"/>
              </w:rPr>
              <w:t>образования……………………………….</w:t>
            </w:r>
          </w:p>
        </w:tc>
        <w:tc>
          <w:tcPr>
            <w:tcW w:w="1134" w:type="dxa"/>
          </w:tcPr>
          <w:p w:rsidR="00AA70EE" w:rsidRDefault="00710199">
            <w:pPr>
              <w:pStyle w:val="TableParagraph"/>
              <w:spacing w:line="263" w:lineRule="exact"/>
              <w:ind w:right="375"/>
              <w:jc w:val="right"/>
              <w:rPr>
                <w:sz w:val="24"/>
              </w:rPr>
            </w:pPr>
            <w:r>
              <w:rPr>
                <w:sz w:val="24"/>
              </w:rPr>
              <w:t>169</w:t>
            </w:r>
          </w:p>
        </w:tc>
      </w:tr>
      <w:tr w:rsidR="00AA70EE">
        <w:trPr>
          <w:trHeight w:val="638"/>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3.5.4.</w:t>
            </w:r>
            <w:r>
              <w:rPr>
                <w:spacing w:val="-4"/>
                <w:sz w:val="24"/>
              </w:rPr>
              <w:t xml:space="preserve"> </w:t>
            </w:r>
            <w:r>
              <w:rPr>
                <w:sz w:val="24"/>
              </w:rPr>
              <w:t>Информационно-методические</w:t>
            </w:r>
            <w:r>
              <w:rPr>
                <w:spacing w:val="-2"/>
                <w:sz w:val="24"/>
              </w:rPr>
              <w:t xml:space="preserve"> </w:t>
            </w:r>
            <w:r>
              <w:rPr>
                <w:sz w:val="24"/>
              </w:rPr>
              <w:t>условия</w:t>
            </w:r>
            <w:r>
              <w:rPr>
                <w:spacing w:val="-5"/>
                <w:sz w:val="24"/>
              </w:rPr>
              <w:t xml:space="preserve"> </w:t>
            </w:r>
            <w:r>
              <w:rPr>
                <w:sz w:val="24"/>
              </w:rPr>
              <w:t>реализации</w:t>
            </w:r>
            <w:r>
              <w:rPr>
                <w:spacing w:val="-4"/>
                <w:sz w:val="24"/>
              </w:rPr>
              <w:t xml:space="preserve"> </w:t>
            </w:r>
            <w:r>
              <w:rPr>
                <w:sz w:val="24"/>
              </w:rPr>
              <w:t>программы</w:t>
            </w:r>
          </w:p>
          <w:p w:rsidR="00AA70EE" w:rsidRDefault="00710199">
            <w:pPr>
              <w:pStyle w:val="TableParagraph"/>
              <w:spacing w:before="41"/>
              <w:ind w:left="108"/>
              <w:rPr>
                <w:sz w:val="24"/>
              </w:rPr>
            </w:pPr>
            <w:r>
              <w:rPr>
                <w:sz w:val="24"/>
              </w:rPr>
              <w:t>основного</w:t>
            </w:r>
            <w:r>
              <w:rPr>
                <w:spacing w:val="-5"/>
                <w:sz w:val="24"/>
              </w:rPr>
              <w:t xml:space="preserve"> </w:t>
            </w:r>
            <w:r>
              <w:rPr>
                <w:sz w:val="24"/>
              </w:rPr>
              <w:t>общего</w:t>
            </w:r>
            <w:r>
              <w:rPr>
                <w:spacing w:val="-4"/>
                <w:sz w:val="24"/>
              </w:rPr>
              <w:t xml:space="preserve"> </w:t>
            </w:r>
            <w:r>
              <w:rPr>
                <w:sz w:val="24"/>
              </w:rPr>
              <w:t>образования…………………………………………….</w:t>
            </w:r>
          </w:p>
        </w:tc>
        <w:tc>
          <w:tcPr>
            <w:tcW w:w="1134" w:type="dxa"/>
          </w:tcPr>
          <w:p w:rsidR="00AA70EE" w:rsidRDefault="00710199">
            <w:pPr>
              <w:pStyle w:val="TableParagraph"/>
              <w:spacing w:line="263" w:lineRule="exact"/>
              <w:ind w:right="375"/>
              <w:jc w:val="right"/>
              <w:rPr>
                <w:sz w:val="24"/>
              </w:rPr>
            </w:pPr>
            <w:r>
              <w:rPr>
                <w:sz w:val="24"/>
              </w:rPr>
              <w:t>173</w:t>
            </w:r>
          </w:p>
        </w:tc>
      </w:tr>
      <w:tr w:rsidR="00AA70EE">
        <w:trPr>
          <w:trHeight w:val="633"/>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63" w:lineRule="exact"/>
              <w:ind w:left="108"/>
              <w:rPr>
                <w:sz w:val="24"/>
              </w:rPr>
            </w:pPr>
            <w:r>
              <w:rPr>
                <w:sz w:val="24"/>
              </w:rPr>
              <w:t>3.5.5.</w:t>
            </w:r>
            <w:r>
              <w:rPr>
                <w:spacing w:val="-2"/>
                <w:sz w:val="24"/>
              </w:rPr>
              <w:t xml:space="preserve"> </w:t>
            </w:r>
            <w:r>
              <w:rPr>
                <w:sz w:val="24"/>
              </w:rPr>
              <w:t>Материально-технические</w:t>
            </w:r>
            <w:r>
              <w:rPr>
                <w:spacing w:val="1"/>
                <w:sz w:val="24"/>
              </w:rPr>
              <w:t xml:space="preserve"> </w:t>
            </w:r>
            <w:r>
              <w:rPr>
                <w:sz w:val="24"/>
              </w:rPr>
              <w:t>условия</w:t>
            </w:r>
            <w:r>
              <w:rPr>
                <w:spacing w:val="-3"/>
                <w:sz w:val="24"/>
              </w:rPr>
              <w:t xml:space="preserve"> </w:t>
            </w:r>
            <w:r>
              <w:rPr>
                <w:sz w:val="24"/>
              </w:rPr>
              <w:t>реализации</w:t>
            </w:r>
            <w:r>
              <w:rPr>
                <w:spacing w:val="-6"/>
                <w:sz w:val="24"/>
              </w:rPr>
              <w:t xml:space="preserve"> </w:t>
            </w:r>
            <w:r>
              <w:rPr>
                <w:sz w:val="24"/>
              </w:rPr>
              <w:t>основной</w:t>
            </w:r>
          </w:p>
          <w:p w:rsidR="00AA70EE" w:rsidRDefault="00710199">
            <w:pPr>
              <w:pStyle w:val="TableParagraph"/>
              <w:spacing w:before="41"/>
              <w:ind w:left="108"/>
              <w:rPr>
                <w:sz w:val="24"/>
              </w:rPr>
            </w:pPr>
            <w:r>
              <w:rPr>
                <w:sz w:val="24"/>
              </w:rPr>
              <w:t>образовательной</w:t>
            </w:r>
            <w:r>
              <w:rPr>
                <w:spacing w:val="1"/>
                <w:sz w:val="24"/>
              </w:rPr>
              <w:t xml:space="preserve"> </w:t>
            </w:r>
            <w:r>
              <w:rPr>
                <w:sz w:val="24"/>
              </w:rPr>
              <w:t>программы</w:t>
            </w:r>
            <w:r>
              <w:rPr>
                <w:spacing w:val="-3"/>
                <w:sz w:val="24"/>
              </w:rPr>
              <w:t xml:space="preserve"> </w:t>
            </w:r>
            <w:r>
              <w:rPr>
                <w:sz w:val="24"/>
              </w:rPr>
              <w:t>основного</w:t>
            </w:r>
            <w:r>
              <w:rPr>
                <w:spacing w:val="-4"/>
                <w:sz w:val="24"/>
              </w:rPr>
              <w:t xml:space="preserve"> </w:t>
            </w:r>
            <w:r>
              <w:rPr>
                <w:sz w:val="24"/>
              </w:rPr>
              <w:t>общего</w:t>
            </w:r>
            <w:r>
              <w:rPr>
                <w:spacing w:val="-4"/>
                <w:sz w:val="24"/>
              </w:rPr>
              <w:t xml:space="preserve"> </w:t>
            </w:r>
            <w:r>
              <w:rPr>
                <w:sz w:val="24"/>
              </w:rPr>
              <w:t>образования……………</w:t>
            </w:r>
          </w:p>
        </w:tc>
        <w:tc>
          <w:tcPr>
            <w:tcW w:w="1134" w:type="dxa"/>
          </w:tcPr>
          <w:p w:rsidR="00AA70EE" w:rsidRDefault="00710199">
            <w:pPr>
              <w:pStyle w:val="TableParagraph"/>
              <w:spacing w:line="263" w:lineRule="exact"/>
              <w:ind w:right="375"/>
              <w:jc w:val="right"/>
              <w:rPr>
                <w:sz w:val="24"/>
              </w:rPr>
            </w:pPr>
            <w:r>
              <w:rPr>
                <w:sz w:val="24"/>
              </w:rPr>
              <w:t>203</w:t>
            </w:r>
          </w:p>
        </w:tc>
      </w:tr>
      <w:tr w:rsidR="00AA70EE">
        <w:trPr>
          <w:trHeight w:val="768"/>
        </w:trPr>
        <w:tc>
          <w:tcPr>
            <w:tcW w:w="538" w:type="dxa"/>
          </w:tcPr>
          <w:p w:rsidR="00AA70EE" w:rsidRDefault="00AA70EE">
            <w:pPr>
              <w:pStyle w:val="TableParagraph"/>
              <w:rPr>
                <w:sz w:val="24"/>
              </w:rPr>
            </w:pPr>
          </w:p>
        </w:tc>
        <w:tc>
          <w:tcPr>
            <w:tcW w:w="707" w:type="dxa"/>
          </w:tcPr>
          <w:p w:rsidR="00AA70EE" w:rsidRDefault="00AA70EE">
            <w:pPr>
              <w:pStyle w:val="TableParagraph"/>
              <w:rPr>
                <w:sz w:val="24"/>
              </w:rPr>
            </w:pPr>
          </w:p>
        </w:tc>
        <w:tc>
          <w:tcPr>
            <w:tcW w:w="7943" w:type="dxa"/>
          </w:tcPr>
          <w:p w:rsidR="00AA70EE" w:rsidRDefault="00710199">
            <w:pPr>
              <w:pStyle w:val="TableParagraph"/>
              <w:spacing w:line="276" w:lineRule="auto"/>
              <w:ind w:left="108" w:right="428"/>
              <w:rPr>
                <w:sz w:val="24"/>
              </w:rPr>
            </w:pPr>
            <w:r>
              <w:rPr>
                <w:sz w:val="24"/>
              </w:rPr>
              <w:t>3.5.6. Механизмы достижения целевых ориентиров в системе</w:t>
            </w:r>
            <w:r>
              <w:rPr>
                <w:spacing w:val="1"/>
                <w:sz w:val="24"/>
              </w:rPr>
              <w:t xml:space="preserve"> </w:t>
            </w:r>
            <w:r>
              <w:rPr>
                <w:sz w:val="24"/>
              </w:rPr>
              <w:t>условий……………………………………………………………………….</w:t>
            </w:r>
          </w:p>
        </w:tc>
        <w:tc>
          <w:tcPr>
            <w:tcW w:w="1134" w:type="dxa"/>
          </w:tcPr>
          <w:p w:rsidR="00AA70EE" w:rsidRDefault="00710199">
            <w:pPr>
              <w:pStyle w:val="TableParagraph"/>
              <w:spacing w:line="263" w:lineRule="exact"/>
              <w:ind w:right="375"/>
              <w:jc w:val="right"/>
              <w:rPr>
                <w:sz w:val="24"/>
              </w:rPr>
            </w:pPr>
            <w:r>
              <w:rPr>
                <w:sz w:val="24"/>
              </w:rPr>
              <w:t>207</w:t>
            </w:r>
          </w:p>
        </w:tc>
      </w:tr>
    </w:tbl>
    <w:p w:rsidR="00AA70EE" w:rsidRDefault="00AA70EE">
      <w:pPr>
        <w:spacing w:line="263" w:lineRule="exact"/>
        <w:jc w:val="right"/>
        <w:rPr>
          <w:sz w:val="24"/>
        </w:rPr>
        <w:sectPr w:rsidR="00AA70EE">
          <w:pgSz w:w="11910" w:h="16840"/>
          <w:pgMar w:top="1120" w:right="440" w:bottom="1120" w:left="660" w:header="0" w:footer="925" w:gutter="0"/>
          <w:cols w:space="720"/>
        </w:sectPr>
      </w:pPr>
    </w:p>
    <w:p w:rsidR="00AA70EE" w:rsidRPr="003F0DE5" w:rsidRDefault="00710199" w:rsidP="00C33C9E">
      <w:pPr>
        <w:pStyle w:val="a4"/>
        <w:numPr>
          <w:ilvl w:val="0"/>
          <w:numId w:val="55"/>
        </w:numPr>
        <w:tabs>
          <w:tab w:val="left" w:pos="4842"/>
          <w:tab w:val="left" w:pos="4843"/>
        </w:tabs>
        <w:jc w:val="both"/>
        <w:rPr>
          <w:b/>
          <w:sz w:val="28"/>
          <w:szCs w:val="28"/>
        </w:rPr>
      </w:pPr>
      <w:r w:rsidRPr="003F0DE5">
        <w:rPr>
          <w:b/>
          <w:sz w:val="28"/>
          <w:szCs w:val="28"/>
        </w:rPr>
        <w:t>ЦЕЛЕВОЙ РАЗДЕЛ</w:t>
      </w:r>
    </w:p>
    <w:p w:rsidR="00AA70EE" w:rsidRPr="003F0DE5" w:rsidRDefault="00710199" w:rsidP="00C33C9E">
      <w:pPr>
        <w:pStyle w:val="Heading1"/>
        <w:numPr>
          <w:ilvl w:val="1"/>
          <w:numId w:val="54"/>
        </w:numPr>
        <w:tabs>
          <w:tab w:val="left" w:pos="1889"/>
          <w:tab w:val="left" w:pos="1890"/>
        </w:tabs>
      </w:pPr>
      <w:r w:rsidRPr="003F0DE5">
        <w:t>ПОЯСНИТЕЛЬНАЯ ЗАПИСКА</w:t>
      </w:r>
    </w:p>
    <w:p w:rsidR="00AA70EE" w:rsidRPr="003F0DE5" w:rsidRDefault="00710199" w:rsidP="00C33C9E">
      <w:pPr>
        <w:pStyle w:val="a4"/>
        <w:numPr>
          <w:ilvl w:val="2"/>
          <w:numId w:val="54"/>
        </w:numPr>
        <w:tabs>
          <w:tab w:val="left" w:pos="2595"/>
          <w:tab w:val="left" w:pos="2596"/>
        </w:tabs>
        <w:ind w:firstLine="710"/>
        <w:rPr>
          <w:b/>
          <w:sz w:val="28"/>
          <w:szCs w:val="28"/>
        </w:rPr>
      </w:pPr>
      <w:r w:rsidRPr="003F0DE5">
        <w:rPr>
          <w:b/>
          <w:sz w:val="28"/>
          <w:szCs w:val="28"/>
        </w:rPr>
        <w:t>Цели реализации федеральной образовательной программы основного общего образования</w:t>
      </w:r>
    </w:p>
    <w:p w:rsidR="00AA70EE" w:rsidRPr="003F0DE5" w:rsidRDefault="00710199" w:rsidP="003F0DE5">
      <w:pPr>
        <w:pStyle w:val="a3"/>
      </w:pPr>
      <w:r w:rsidRPr="003F0DE5">
        <w:t>Основная образовательная программа основного общего образования МБОУ «Средняя общеобразовательная Городищенская школа с углубленным изучением отдельных предметов» (далее - Школа) разработана в соответствии с:</w:t>
      </w:r>
    </w:p>
    <w:p w:rsidR="00AA70EE" w:rsidRPr="003F0DE5" w:rsidRDefault="00710199" w:rsidP="003F0DE5">
      <w:pPr>
        <w:pStyle w:val="a3"/>
      </w:pPr>
      <w:r w:rsidRPr="003F0DE5">
        <w:t>Федеральным законом от 29 декабря 2012 года № 273-ФЗ «Об образовании в Российской Федерации»,</w:t>
      </w:r>
    </w:p>
    <w:p w:rsidR="00AA70EE" w:rsidRPr="003F0DE5" w:rsidRDefault="00710199" w:rsidP="003F0DE5">
      <w:pPr>
        <w:pStyle w:val="a3"/>
      </w:pPr>
      <w:r w:rsidRPr="003F0DE5">
        <w:t>Федеральным законом от 24 сентября 2022 года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(пункт 3 статьи 3),</w:t>
      </w:r>
    </w:p>
    <w:p w:rsidR="00AA70EE" w:rsidRPr="003F0DE5" w:rsidRDefault="00710199" w:rsidP="003F0DE5">
      <w:pPr>
        <w:pStyle w:val="a3"/>
      </w:pPr>
      <w:r w:rsidRPr="003F0DE5">
        <w:t>приказом Министерства просвещения Российской Федерации от 18 мая 2023 года № 370 «Об утверждении федеральной образовательной программы основного общего образования»,</w:t>
      </w:r>
    </w:p>
    <w:p w:rsidR="00AA70EE" w:rsidRPr="003F0DE5" w:rsidRDefault="00710199" w:rsidP="003F0DE5">
      <w:pPr>
        <w:pStyle w:val="a3"/>
      </w:pPr>
      <w:r w:rsidRPr="003F0DE5">
        <w:t>приказом Министерства просвещения Российской Федерации от 31 мая 2021 года № 287 «Об утверждении федерального государственного образовательного стандарта основного общего образования»,</w:t>
      </w:r>
    </w:p>
    <w:p w:rsidR="00AA70EE" w:rsidRPr="003F0DE5" w:rsidRDefault="00710199" w:rsidP="003F0DE5">
      <w:pPr>
        <w:pStyle w:val="a3"/>
      </w:pPr>
      <w:r w:rsidRPr="003F0DE5">
        <w:t>приказом Министерства просвещения Российской   Федерации   от 18 июля 2022 года №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p>
    <w:p w:rsidR="00AA70EE" w:rsidRPr="003F0DE5" w:rsidRDefault="00710199" w:rsidP="003F0DE5">
      <w:pPr>
        <w:pStyle w:val="a3"/>
        <w:ind w:left="1183" w:firstLine="0"/>
      </w:pPr>
      <w:r w:rsidRPr="003F0DE5">
        <w:t>Уставом Школы.</w:t>
      </w:r>
    </w:p>
    <w:p w:rsidR="00AA70EE" w:rsidRPr="003F0DE5" w:rsidRDefault="00710199" w:rsidP="003F0DE5">
      <w:pPr>
        <w:pStyle w:val="a3"/>
      </w:pPr>
      <w:r w:rsidRPr="003F0DE5">
        <w:t>При реализации основной образовательной программы основного общего образования (далее - ООП ООО) учтены требования:</w:t>
      </w:r>
    </w:p>
    <w:p w:rsidR="00AA70EE" w:rsidRPr="003F0DE5" w:rsidRDefault="00710199" w:rsidP="003F0DE5">
      <w:pPr>
        <w:pStyle w:val="a3"/>
      </w:pPr>
      <w:r w:rsidRPr="003F0DE5">
        <w:t>Постановления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A70EE" w:rsidRPr="003F0DE5" w:rsidRDefault="00710199" w:rsidP="003F0DE5">
      <w:pPr>
        <w:pStyle w:val="a3"/>
        <w:ind w:firstLine="782"/>
      </w:pPr>
      <w:r w:rsidRPr="003F0DE5">
        <w:t>Постановления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A70EE" w:rsidRPr="003F0DE5" w:rsidRDefault="00710199" w:rsidP="003F0DE5">
      <w:pPr>
        <w:pStyle w:val="a3"/>
      </w:pPr>
      <w:r w:rsidRPr="003F0DE5">
        <w:t>ООП ООО направлена на формирование общей культуры, духовно- 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AA70EE" w:rsidRPr="003F0DE5" w:rsidRDefault="00710199" w:rsidP="003F0DE5">
      <w:pPr>
        <w:pStyle w:val="a3"/>
      </w:pPr>
      <w:r w:rsidRPr="003F0DE5">
        <w:t>Согласно ФЗ-273 «Об образовании в Российской Федерации» основное общее образование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A70EE" w:rsidRPr="003F0DE5" w:rsidRDefault="00710199" w:rsidP="003F0DE5">
      <w:pPr>
        <w:pStyle w:val="a3"/>
      </w:pPr>
      <w:r w:rsidRPr="003F0DE5">
        <w:t>Обучающиеся, не освоившие программу основного общего образования, не допускаются к обучению на следующих уровнях образования.</w:t>
      </w:r>
    </w:p>
    <w:p w:rsidR="00AA70EE" w:rsidRPr="003F0DE5" w:rsidRDefault="00710199" w:rsidP="003F0DE5">
      <w:pPr>
        <w:pStyle w:val="a3"/>
      </w:pPr>
      <w:r w:rsidRPr="003F0DE5">
        <w:t>ООП ООО является основным документом, определяющим содержание общего образования, а также регламентирующим образовательную деятельность Лицея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AA70EE" w:rsidRPr="003F0DE5" w:rsidRDefault="00710199" w:rsidP="003F0DE5">
      <w:pPr>
        <w:pStyle w:val="a3"/>
        <w:ind w:left="1183" w:firstLine="0"/>
      </w:pPr>
      <w:r w:rsidRPr="003F0DE5">
        <w:rPr>
          <w:b/>
          <w:u w:val="thick"/>
        </w:rPr>
        <w:t xml:space="preserve">Целями </w:t>
      </w:r>
      <w:r w:rsidRPr="003F0DE5">
        <w:t>реализации образовательной программы являются:</w:t>
      </w:r>
    </w:p>
    <w:p w:rsidR="00AA70EE" w:rsidRPr="003F0DE5" w:rsidRDefault="00710199" w:rsidP="00C33C9E">
      <w:pPr>
        <w:pStyle w:val="a4"/>
        <w:numPr>
          <w:ilvl w:val="0"/>
          <w:numId w:val="53"/>
        </w:numPr>
        <w:tabs>
          <w:tab w:val="left" w:pos="1549"/>
        </w:tabs>
        <w:ind w:firstLine="710"/>
        <w:rPr>
          <w:sz w:val="28"/>
          <w:szCs w:val="28"/>
        </w:rPr>
      </w:pPr>
      <w:r w:rsidRPr="003F0DE5">
        <w:rPr>
          <w:sz w:val="28"/>
          <w:szCs w:val="28"/>
        </w:rPr>
        <w:t>организация учебного процесса с учетом целей, содержания и планируемых результатов основного общего образования, отраженных в ФГОС ООО;</w:t>
      </w:r>
    </w:p>
    <w:p w:rsidR="00AA70EE" w:rsidRPr="003F0DE5" w:rsidRDefault="00710199" w:rsidP="00C33C9E">
      <w:pPr>
        <w:pStyle w:val="a4"/>
        <w:numPr>
          <w:ilvl w:val="0"/>
          <w:numId w:val="53"/>
        </w:numPr>
        <w:tabs>
          <w:tab w:val="left" w:pos="1588"/>
        </w:tabs>
        <w:ind w:firstLine="710"/>
        <w:rPr>
          <w:sz w:val="28"/>
          <w:szCs w:val="28"/>
        </w:rPr>
      </w:pPr>
      <w:r w:rsidRPr="003F0DE5">
        <w:rPr>
          <w:sz w:val="28"/>
          <w:szCs w:val="28"/>
        </w:rPr>
        <w:t>создание условий для становления и формирования личности обучающегося;</w:t>
      </w:r>
    </w:p>
    <w:p w:rsidR="00AA70EE" w:rsidRPr="003F0DE5" w:rsidRDefault="00710199" w:rsidP="00C33C9E">
      <w:pPr>
        <w:pStyle w:val="a4"/>
        <w:numPr>
          <w:ilvl w:val="0"/>
          <w:numId w:val="53"/>
        </w:numPr>
        <w:tabs>
          <w:tab w:val="left" w:pos="1492"/>
        </w:tabs>
        <w:ind w:firstLine="710"/>
        <w:rPr>
          <w:sz w:val="28"/>
          <w:szCs w:val="28"/>
        </w:rPr>
      </w:pPr>
      <w:r w:rsidRPr="003F0DE5">
        <w:rPr>
          <w:sz w:val="28"/>
          <w:szCs w:val="28"/>
        </w:rPr>
        <w:t>организация деятельности педагогического коллектива по созданию индивидуальных программ и учебных планов для одарённых обучающихся и (или) для обучающихся социальных групп, нуждающихся в особом внимании и поддержке;</w:t>
      </w:r>
    </w:p>
    <w:p w:rsidR="00AA70EE" w:rsidRPr="003F0DE5" w:rsidRDefault="00710199" w:rsidP="00C33C9E">
      <w:pPr>
        <w:pStyle w:val="a4"/>
        <w:numPr>
          <w:ilvl w:val="0"/>
          <w:numId w:val="53"/>
        </w:numPr>
        <w:tabs>
          <w:tab w:val="left" w:pos="1573"/>
        </w:tabs>
        <w:ind w:firstLine="710"/>
        <w:rPr>
          <w:sz w:val="28"/>
          <w:szCs w:val="28"/>
        </w:rPr>
      </w:pPr>
      <w:r w:rsidRPr="003F0DE5">
        <w:rPr>
          <w:sz w:val="28"/>
          <w:szCs w:val="28"/>
        </w:rPr>
        <w:t>создание благоприятных условий для самоопределения каждого обучающегося с помощью использования ресурсов и возможностей открытой образовательной среды Лицея;</w:t>
      </w:r>
    </w:p>
    <w:p w:rsidR="00AA70EE" w:rsidRPr="003F0DE5" w:rsidRDefault="00710199" w:rsidP="00C33C9E">
      <w:pPr>
        <w:pStyle w:val="a4"/>
        <w:numPr>
          <w:ilvl w:val="0"/>
          <w:numId w:val="53"/>
        </w:numPr>
        <w:tabs>
          <w:tab w:val="left" w:pos="1362"/>
        </w:tabs>
        <w:ind w:firstLine="710"/>
        <w:rPr>
          <w:sz w:val="28"/>
          <w:szCs w:val="28"/>
        </w:rPr>
      </w:pPr>
      <w:r w:rsidRPr="003F0DE5">
        <w:rPr>
          <w:sz w:val="28"/>
          <w:szCs w:val="28"/>
        </w:rPr>
        <w:t>развитие учебно-исследовательских умений обучающихся Лицея в разных направлениях в образовательном пространстве региона;</w:t>
      </w:r>
    </w:p>
    <w:p w:rsidR="00AA70EE" w:rsidRPr="003F0DE5" w:rsidRDefault="00710199" w:rsidP="00C33C9E">
      <w:pPr>
        <w:pStyle w:val="a4"/>
        <w:numPr>
          <w:ilvl w:val="0"/>
          <w:numId w:val="53"/>
        </w:numPr>
        <w:tabs>
          <w:tab w:val="left" w:pos="1367"/>
        </w:tabs>
        <w:ind w:firstLine="710"/>
        <w:rPr>
          <w:sz w:val="28"/>
          <w:szCs w:val="28"/>
        </w:rPr>
      </w:pPr>
      <w:r w:rsidRPr="003F0DE5">
        <w:rPr>
          <w:sz w:val="28"/>
          <w:szCs w:val="28"/>
        </w:rPr>
        <w:t>создание максимально благоприятных условий для выявления и обучения талантливых детей, их ориентации на построение успешной карьеры в области науки и высоких технологий;</w:t>
      </w:r>
    </w:p>
    <w:p w:rsidR="00AA70EE" w:rsidRPr="003F0DE5" w:rsidRDefault="00710199" w:rsidP="00C33C9E">
      <w:pPr>
        <w:pStyle w:val="a4"/>
        <w:numPr>
          <w:ilvl w:val="0"/>
          <w:numId w:val="53"/>
        </w:numPr>
        <w:tabs>
          <w:tab w:val="left" w:pos="1405"/>
        </w:tabs>
        <w:ind w:firstLine="710"/>
        <w:rPr>
          <w:sz w:val="28"/>
          <w:szCs w:val="28"/>
        </w:rPr>
      </w:pPr>
      <w:r w:rsidRPr="003F0DE5">
        <w:rPr>
          <w:sz w:val="28"/>
          <w:szCs w:val="28"/>
        </w:rPr>
        <w:t>создание условий для развития социальной компетентности обучающихся, воспитания образованной, социально-ориентированной личности, готовой к исполнению различных социальных ролей;</w:t>
      </w:r>
    </w:p>
    <w:p w:rsidR="00AA70EE" w:rsidRPr="003F0DE5" w:rsidRDefault="00710199" w:rsidP="00C33C9E">
      <w:pPr>
        <w:pStyle w:val="a4"/>
        <w:numPr>
          <w:ilvl w:val="0"/>
          <w:numId w:val="53"/>
        </w:numPr>
        <w:tabs>
          <w:tab w:val="left" w:pos="1372"/>
        </w:tabs>
        <w:ind w:firstLine="710"/>
        <w:rPr>
          <w:sz w:val="28"/>
          <w:szCs w:val="28"/>
        </w:rPr>
      </w:pPr>
      <w:r w:rsidRPr="003F0DE5">
        <w:rPr>
          <w:sz w:val="28"/>
          <w:szCs w:val="28"/>
        </w:rPr>
        <w:t>создание условий для профессионального самоопределения обучающихся Лицея.</w:t>
      </w:r>
    </w:p>
    <w:p w:rsidR="00AA70EE" w:rsidRPr="003F0DE5" w:rsidRDefault="00710199" w:rsidP="003F0DE5">
      <w:pPr>
        <w:pStyle w:val="a3"/>
      </w:pPr>
      <w:r w:rsidRPr="003F0DE5">
        <w:t>Обучающиеся Школы получат возможности осваивать современные методы научных исследований; оценивать и рассчитывать достоверность, воспроизводимость и значимость полученных результатов; самостоятельно получать новые научные знания, выдвигать и верифицировать гипотезы; проводить поисковые работы, решая задачи без заранее известного результата; работать в школьных научных сообществах под руководством известных ученых.</w:t>
      </w:r>
    </w:p>
    <w:p w:rsidR="00AA70EE" w:rsidRPr="003F0DE5" w:rsidRDefault="00710199" w:rsidP="003F0DE5">
      <w:pPr>
        <w:pStyle w:val="a3"/>
      </w:pPr>
      <w:r w:rsidRPr="003F0DE5">
        <w:t xml:space="preserve">Достижение поставленных целей реализации ФОП ООО предусматривает решение следующих </w:t>
      </w:r>
      <w:r w:rsidRPr="003F0DE5">
        <w:rPr>
          <w:u w:val="single"/>
        </w:rPr>
        <w:t>основных задач</w:t>
      </w:r>
      <w:r w:rsidRPr="003F0DE5">
        <w:t>:</w:t>
      </w:r>
    </w:p>
    <w:p w:rsidR="00AA70EE" w:rsidRPr="003F0DE5" w:rsidRDefault="00710199" w:rsidP="00C33C9E">
      <w:pPr>
        <w:pStyle w:val="a4"/>
        <w:numPr>
          <w:ilvl w:val="0"/>
          <w:numId w:val="53"/>
        </w:numPr>
        <w:tabs>
          <w:tab w:val="left" w:pos="1415"/>
        </w:tabs>
        <w:ind w:firstLine="710"/>
        <w:rPr>
          <w:sz w:val="28"/>
          <w:szCs w:val="28"/>
        </w:rPr>
      </w:pPr>
      <w:r w:rsidRPr="003F0DE5">
        <w:rPr>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A70EE" w:rsidRPr="003F0DE5" w:rsidRDefault="00710199" w:rsidP="00C33C9E">
      <w:pPr>
        <w:pStyle w:val="a4"/>
        <w:numPr>
          <w:ilvl w:val="0"/>
          <w:numId w:val="53"/>
        </w:numPr>
        <w:tabs>
          <w:tab w:val="left" w:pos="1516"/>
        </w:tabs>
        <w:ind w:firstLine="710"/>
        <w:rPr>
          <w:sz w:val="28"/>
          <w:szCs w:val="28"/>
        </w:rPr>
      </w:pPr>
      <w:r w:rsidRPr="003F0DE5">
        <w:rPr>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A70EE" w:rsidRPr="003F0DE5" w:rsidRDefault="00710199" w:rsidP="00C33C9E">
      <w:pPr>
        <w:pStyle w:val="a4"/>
        <w:numPr>
          <w:ilvl w:val="0"/>
          <w:numId w:val="53"/>
        </w:numPr>
        <w:tabs>
          <w:tab w:val="left" w:pos="1621"/>
        </w:tabs>
        <w:ind w:firstLine="710"/>
        <w:rPr>
          <w:sz w:val="28"/>
          <w:szCs w:val="28"/>
        </w:rPr>
      </w:pPr>
      <w:r w:rsidRPr="003F0DE5">
        <w:rPr>
          <w:sz w:val="28"/>
          <w:szCs w:val="28"/>
        </w:rPr>
        <w:t>обеспечение преемственности основного общего и среднего общего образования;</w:t>
      </w:r>
    </w:p>
    <w:p w:rsidR="00AA70EE" w:rsidRPr="003F0DE5" w:rsidRDefault="00710199" w:rsidP="00C33C9E">
      <w:pPr>
        <w:pStyle w:val="a4"/>
        <w:numPr>
          <w:ilvl w:val="0"/>
          <w:numId w:val="53"/>
        </w:numPr>
        <w:tabs>
          <w:tab w:val="left" w:pos="1511"/>
        </w:tabs>
        <w:ind w:firstLine="710"/>
        <w:rPr>
          <w:sz w:val="28"/>
          <w:szCs w:val="28"/>
        </w:rPr>
      </w:pPr>
      <w:r w:rsidRPr="003F0DE5">
        <w:rPr>
          <w:sz w:val="28"/>
          <w:szCs w:val="28"/>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AA70EE" w:rsidRPr="003F0DE5" w:rsidRDefault="00710199" w:rsidP="00C33C9E">
      <w:pPr>
        <w:pStyle w:val="a4"/>
        <w:numPr>
          <w:ilvl w:val="0"/>
          <w:numId w:val="53"/>
        </w:numPr>
        <w:tabs>
          <w:tab w:val="left" w:pos="1449"/>
        </w:tabs>
        <w:ind w:firstLine="710"/>
        <w:rPr>
          <w:sz w:val="28"/>
          <w:szCs w:val="28"/>
        </w:rPr>
      </w:pPr>
      <w:r w:rsidRPr="003F0DE5">
        <w:rPr>
          <w:sz w:val="28"/>
          <w:szCs w:val="28"/>
        </w:rPr>
        <w:t>обеспечение доступности получения качественного основного общего образования;</w:t>
      </w:r>
    </w:p>
    <w:p w:rsidR="00AA70EE" w:rsidRPr="003F0DE5" w:rsidRDefault="00710199" w:rsidP="00C33C9E">
      <w:pPr>
        <w:pStyle w:val="a4"/>
        <w:numPr>
          <w:ilvl w:val="0"/>
          <w:numId w:val="53"/>
        </w:numPr>
        <w:tabs>
          <w:tab w:val="left" w:pos="1535"/>
        </w:tabs>
        <w:ind w:firstLine="710"/>
        <w:rPr>
          <w:sz w:val="28"/>
          <w:szCs w:val="28"/>
        </w:rPr>
      </w:pPr>
      <w:r w:rsidRPr="003F0DE5">
        <w:rPr>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AA70EE" w:rsidRPr="003F0DE5" w:rsidRDefault="00710199" w:rsidP="00C33C9E">
      <w:pPr>
        <w:pStyle w:val="a4"/>
        <w:numPr>
          <w:ilvl w:val="0"/>
          <w:numId w:val="53"/>
        </w:numPr>
        <w:tabs>
          <w:tab w:val="left" w:pos="1487"/>
        </w:tabs>
        <w:ind w:firstLine="710"/>
        <w:rPr>
          <w:sz w:val="28"/>
          <w:szCs w:val="28"/>
        </w:rPr>
      </w:pPr>
      <w:r w:rsidRPr="003F0DE5">
        <w:rPr>
          <w:sz w:val="28"/>
          <w:szCs w:val="28"/>
        </w:rPr>
        <w:t>организация интеллектуальных и творческих соревнований, научно- технического творчества и проектно-исследовательской деятельности;</w:t>
      </w:r>
    </w:p>
    <w:p w:rsidR="00AA70EE" w:rsidRPr="003F0DE5" w:rsidRDefault="00710199" w:rsidP="00C33C9E">
      <w:pPr>
        <w:pStyle w:val="a4"/>
        <w:numPr>
          <w:ilvl w:val="0"/>
          <w:numId w:val="53"/>
        </w:numPr>
        <w:tabs>
          <w:tab w:val="left" w:pos="1559"/>
        </w:tabs>
        <w:ind w:left="1558" w:firstLine="0"/>
        <w:rPr>
          <w:sz w:val="28"/>
          <w:szCs w:val="28"/>
        </w:rPr>
      </w:pPr>
      <w:r w:rsidRPr="003F0DE5">
        <w:rPr>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A70EE" w:rsidRPr="003F0DE5" w:rsidRDefault="00710199" w:rsidP="00C33C9E">
      <w:pPr>
        <w:pStyle w:val="a4"/>
        <w:numPr>
          <w:ilvl w:val="0"/>
          <w:numId w:val="53"/>
        </w:numPr>
        <w:tabs>
          <w:tab w:val="left" w:pos="1525"/>
        </w:tabs>
        <w:ind w:firstLine="710"/>
        <w:rPr>
          <w:sz w:val="28"/>
          <w:szCs w:val="28"/>
        </w:rPr>
      </w:pPr>
      <w:r w:rsidRPr="003F0DE5">
        <w:rPr>
          <w:sz w:val="28"/>
          <w:szCs w:val="28"/>
        </w:rPr>
        <w:t>включение обучающихся в процессы познания и преобразования социальной среды (округа, области) для приобретения опыта реального управления и действия;</w:t>
      </w:r>
    </w:p>
    <w:p w:rsidR="00AA70EE" w:rsidRPr="003F0DE5" w:rsidRDefault="00710199" w:rsidP="00C33C9E">
      <w:pPr>
        <w:pStyle w:val="a4"/>
        <w:numPr>
          <w:ilvl w:val="0"/>
          <w:numId w:val="53"/>
        </w:numPr>
        <w:tabs>
          <w:tab w:val="left" w:pos="1415"/>
        </w:tabs>
        <w:ind w:firstLine="710"/>
        <w:rPr>
          <w:sz w:val="28"/>
          <w:szCs w:val="28"/>
        </w:rPr>
      </w:pPr>
      <w:r w:rsidRPr="003F0DE5">
        <w:rPr>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w:t>
      </w:r>
    </w:p>
    <w:p w:rsidR="00AA70EE" w:rsidRPr="003F0DE5" w:rsidRDefault="00710199" w:rsidP="00C33C9E">
      <w:pPr>
        <w:pStyle w:val="a4"/>
        <w:numPr>
          <w:ilvl w:val="0"/>
          <w:numId w:val="53"/>
        </w:numPr>
        <w:tabs>
          <w:tab w:val="left" w:pos="1588"/>
        </w:tabs>
        <w:ind w:firstLine="710"/>
        <w:rPr>
          <w:sz w:val="28"/>
          <w:szCs w:val="28"/>
        </w:rPr>
      </w:pPr>
      <w:r w:rsidRPr="003F0DE5">
        <w:rPr>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AA70EE" w:rsidRPr="003F0DE5" w:rsidRDefault="00710199" w:rsidP="00C33C9E">
      <w:pPr>
        <w:pStyle w:val="a4"/>
        <w:numPr>
          <w:ilvl w:val="0"/>
          <w:numId w:val="53"/>
        </w:numPr>
        <w:tabs>
          <w:tab w:val="left" w:pos="1573"/>
        </w:tabs>
        <w:ind w:firstLine="705"/>
        <w:rPr>
          <w:sz w:val="28"/>
          <w:szCs w:val="28"/>
        </w:rPr>
      </w:pPr>
      <w:r w:rsidRPr="003F0DE5">
        <w:rPr>
          <w:sz w:val="28"/>
          <w:szCs w:val="28"/>
        </w:rPr>
        <w:t>взаимодействие всех участников образовательных отношений и общественности в вопросах проектирования и развития внутришкольной социальной среды, школьного уклада;</w:t>
      </w:r>
    </w:p>
    <w:p w:rsidR="00AA70EE" w:rsidRPr="003F0DE5" w:rsidRDefault="00710199" w:rsidP="00C33C9E">
      <w:pPr>
        <w:pStyle w:val="a4"/>
        <w:numPr>
          <w:ilvl w:val="0"/>
          <w:numId w:val="53"/>
        </w:numPr>
        <w:tabs>
          <w:tab w:val="left" w:pos="1501"/>
        </w:tabs>
        <w:ind w:firstLine="710"/>
        <w:rPr>
          <w:sz w:val="28"/>
          <w:szCs w:val="28"/>
        </w:rPr>
      </w:pPr>
      <w:r w:rsidRPr="003F0DE5">
        <w:rPr>
          <w:sz w:val="28"/>
          <w:szCs w:val="28"/>
        </w:rPr>
        <w:t>создание условий для развития сетевого взаимодействия с целью осуществления учебно-исследовательской, проектной деятельности обучающихся и профориентационных проб.</w:t>
      </w:r>
    </w:p>
    <w:p w:rsidR="00AA70EE" w:rsidRPr="003F0DE5" w:rsidRDefault="00710199" w:rsidP="00C33C9E">
      <w:pPr>
        <w:pStyle w:val="Heading1"/>
        <w:numPr>
          <w:ilvl w:val="2"/>
          <w:numId w:val="54"/>
        </w:numPr>
        <w:tabs>
          <w:tab w:val="left" w:pos="1890"/>
        </w:tabs>
        <w:ind w:firstLine="710"/>
      </w:pPr>
      <w:r w:rsidRPr="003F0DE5">
        <w:t>Принципы формирования федеральной образовательной программы основного общего образования</w:t>
      </w:r>
    </w:p>
    <w:p w:rsidR="00AA70EE" w:rsidRPr="003F0DE5" w:rsidRDefault="00AA70EE" w:rsidP="003F0DE5">
      <w:pPr>
        <w:pStyle w:val="a3"/>
        <w:ind w:left="0" w:firstLine="0"/>
        <w:rPr>
          <w:b/>
        </w:rPr>
      </w:pPr>
    </w:p>
    <w:p w:rsidR="00AA70EE" w:rsidRPr="003F0DE5" w:rsidRDefault="00710199" w:rsidP="003F0DE5">
      <w:pPr>
        <w:pStyle w:val="a3"/>
        <w:ind w:left="1183" w:firstLine="0"/>
      </w:pPr>
      <w:r w:rsidRPr="003F0DE5">
        <w:t>В основе разработки ООП ООО лежат следующие принципы и подходы:</w:t>
      </w:r>
    </w:p>
    <w:p w:rsidR="00AA70EE" w:rsidRPr="003F0DE5" w:rsidRDefault="00710199" w:rsidP="00C33C9E">
      <w:pPr>
        <w:pStyle w:val="a4"/>
        <w:numPr>
          <w:ilvl w:val="0"/>
          <w:numId w:val="53"/>
        </w:numPr>
        <w:tabs>
          <w:tab w:val="left" w:pos="1420"/>
        </w:tabs>
        <w:ind w:firstLine="710"/>
        <w:rPr>
          <w:sz w:val="28"/>
          <w:szCs w:val="28"/>
        </w:rPr>
      </w:pPr>
      <w:r w:rsidRPr="003F0DE5">
        <w:rPr>
          <w:sz w:val="28"/>
          <w:szCs w:val="28"/>
        </w:rPr>
        <w:t>принцип учета ФГОС ООО: образовательная программа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AA70EE" w:rsidRPr="003F0DE5" w:rsidRDefault="00710199" w:rsidP="00C33C9E">
      <w:pPr>
        <w:pStyle w:val="a4"/>
        <w:numPr>
          <w:ilvl w:val="0"/>
          <w:numId w:val="53"/>
        </w:numPr>
        <w:tabs>
          <w:tab w:val="left" w:pos="1439"/>
        </w:tabs>
        <w:ind w:firstLine="710"/>
        <w:rPr>
          <w:sz w:val="28"/>
          <w:szCs w:val="28"/>
        </w:rPr>
      </w:pPr>
      <w:r w:rsidRPr="003F0DE5">
        <w:rPr>
          <w:sz w:val="28"/>
          <w:szCs w:val="28"/>
        </w:rPr>
        <w:t>принцип учета языка обучения: с учетом условий функционирования Школы образовательная программа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A70EE" w:rsidRPr="003F0DE5" w:rsidRDefault="00710199" w:rsidP="00C33C9E">
      <w:pPr>
        <w:pStyle w:val="a4"/>
        <w:numPr>
          <w:ilvl w:val="0"/>
          <w:numId w:val="53"/>
        </w:numPr>
        <w:tabs>
          <w:tab w:val="left" w:pos="1444"/>
        </w:tabs>
        <w:ind w:firstLine="710"/>
        <w:rPr>
          <w:sz w:val="28"/>
          <w:szCs w:val="28"/>
        </w:rPr>
      </w:pPr>
      <w:r w:rsidRPr="003F0DE5">
        <w:rPr>
          <w:sz w:val="28"/>
          <w:szCs w:val="28"/>
        </w:rPr>
        <w:t>принцип учета ведущей деятельности обучающегося: образовательная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A70EE" w:rsidRPr="003F0DE5" w:rsidRDefault="00710199" w:rsidP="00C33C9E">
      <w:pPr>
        <w:pStyle w:val="a4"/>
        <w:numPr>
          <w:ilvl w:val="0"/>
          <w:numId w:val="53"/>
        </w:numPr>
        <w:tabs>
          <w:tab w:val="left" w:pos="1506"/>
        </w:tabs>
        <w:ind w:firstLine="0"/>
        <w:rPr>
          <w:sz w:val="28"/>
          <w:szCs w:val="28"/>
        </w:rPr>
      </w:pPr>
      <w:r w:rsidRPr="003F0DE5">
        <w:rPr>
          <w:sz w:val="28"/>
          <w:szCs w:val="28"/>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A70EE" w:rsidRPr="003F0DE5" w:rsidRDefault="00710199" w:rsidP="00C33C9E">
      <w:pPr>
        <w:pStyle w:val="a4"/>
        <w:numPr>
          <w:ilvl w:val="0"/>
          <w:numId w:val="53"/>
        </w:numPr>
        <w:tabs>
          <w:tab w:val="left" w:pos="1525"/>
        </w:tabs>
        <w:ind w:firstLine="710"/>
        <w:rPr>
          <w:sz w:val="28"/>
          <w:szCs w:val="28"/>
        </w:rPr>
      </w:pPr>
      <w:r w:rsidRPr="003F0DE5">
        <w:rPr>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A70EE" w:rsidRPr="003F0DE5" w:rsidRDefault="00710199" w:rsidP="00C33C9E">
      <w:pPr>
        <w:pStyle w:val="a4"/>
        <w:numPr>
          <w:ilvl w:val="0"/>
          <w:numId w:val="53"/>
        </w:numPr>
        <w:tabs>
          <w:tab w:val="left" w:pos="1569"/>
        </w:tabs>
        <w:ind w:firstLine="710"/>
        <w:rPr>
          <w:sz w:val="28"/>
          <w:szCs w:val="28"/>
        </w:rPr>
      </w:pPr>
      <w:r w:rsidRPr="003F0DE5">
        <w:rPr>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A70EE" w:rsidRPr="003F0DE5" w:rsidRDefault="00710199" w:rsidP="00C33C9E">
      <w:pPr>
        <w:pStyle w:val="a4"/>
        <w:numPr>
          <w:ilvl w:val="0"/>
          <w:numId w:val="53"/>
        </w:numPr>
        <w:tabs>
          <w:tab w:val="left" w:pos="1439"/>
        </w:tabs>
        <w:ind w:firstLine="710"/>
        <w:rPr>
          <w:sz w:val="28"/>
          <w:szCs w:val="28"/>
        </w:rPr>
      </w:pPr>
      <w:r w:rsidRPr="003F0DE5">
        <w:rPr>
          <w:sz w:val="28"/>
          <w:szCs w:val="28"/>
        </w:rPr>
        <w:t>принцип обеспечения фундаментального характера образования, учета специфики изучаемых учебных предметов;</w:t>
      </w:r>
    </w:p>
    <w:p w:rsidR="00AA70EE" w:rsidRPr="003F0DE5" w:rsidRDefault="00710199" w:rsidP="00C33C9E">
      <w:pPr>
        <w:pStyle w:val="a4"/>
        <w:numPr>
          <w:ilvl w:val="0"/>
          <w:numId w:val="53"/>
        </w:numPr>
        <w:tabs>
          <w:tab w:val="left" w:pos="1367"/>
        </w:tabs>
        <w:ind w:firstLine="710"/>
        <w:rPr>
          <w:sz w:val="28"/>
          <w:szCs w:val="28"/>
        </w:rPr>
      </w:pPr>
      <w:r w:rsidRPr="003F0DE5">
        <w:rPr>
          <w:sz w:val="28"/>
          <w:szCs w:val="28"/>
        </w:rP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A70EE" w:rsidRPr="003F0DE5" w:rsidRDefault="00710199" w:rsidP="00C33C9E">
      <w:pPr>
        <w:pStyle w:val="a4"/>
        <w:numPr>
          <w:ilvl w:val="0"/>
          <w:numId w:val="53"/>
        </w:numPr>
        <w:tabs>
          <w:tab w:val="left" w:pos="1597"/>
        </w:tabs>
        <w:ind w:firstLine="710"/>
        <w:rPr>
          <w:sz w:val="28"/>
          <w:szCs w:val="28"/>
        </w:rPr>
      </w:pPr>
      <w:r w:rsidRPr="003F0DE5">
        <w:rPr>
          <w:sz w:val="28"/>
          <w:szCs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AA70EE" w:rsidRPr="003F0DE5" w:rsidRDefault="00710199" w:rsidP="003F0DE5">
      <w:pPr>
        <w:pStyle w:val="a3"/>
      </w:pPr>
      <w:r w:rsidRPr="003F0DE5">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A70EE" w:rsidRPr="003F0DE5" w:rsidRDefault="00710199" w:rsidP="003F0DE5">
      <w:pPr>
        <w:pStyle w:val="a3"/>
      </w:pPr>
      <w:r w:rsidRPr="003F0DE5">
        <w:t>ФОП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AA70EE" w:rsidRPr="003F0DE5" w:rsidRDefault="00710199" w:rsidP="003F0DE5">
      <w:pPr>
        <w:pStyle w:val="a3"/>
      </w:pPr>
      <w:r w:rsidRPr="003F0DE5">
        <w:t xml:space="preserve">Переход обучающегося в основную школу совпадает с </w:t>
      </w:r>
      <w:r w:rsidRPr="003F0DE5">
        <w:rPr>
          <w:u w:val="single"/>
        </w:rPr>
        <w:t>первым этапом</w:t>
      </w:r>
      <w:r w:rsidRPr="003F0DE5">
        <w:t xml:space="preserve"> </w:t>
      </w:r>
      <w:r w:rsidRPr="003F0DE5">
        <w:rPr>
          <w:u w:val="single"/>
        </w:rPr>
        <w:t>подросткового развития</w:t>
      </w:r>
      <w:r w:rsidRPr="003F0DE5">
        <w:t xml:space="preserve"> — переходом к кризису младшего подросткового возраста (10—12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A70EE" w:rsidRPr="003F0DE5" w:rsidRDefault="00710199" w:rsidP="003F0DE5">
      <w:pPr>
        <w:pStyle w:val="a3"/>
      </w:pPr>
      <w:r w:rsidRPr="003F0DE5">
        <w:rPr>
          <w:u w:val="single"/>
        </w:rPr>
        <w:t>Второй этап подросткового развития</w:t>
      </w:r>
      <w:r w:rsidRPr="003F0DE5">
        <w:t xml:space="preserve"> (с 13 лет до завершения подросткового возраста, 8—9 классы), характеризуется:</w:t>
      </w:r>
    </w:p>
    <w:p w:rsidR="00AA70EE" w:rsidRPr="003F0DE5" w:rsidRDefault="00710199" w:rsidP="00C33C9E">
      <w:pPr>
        <w:pStyle w:val="a4"/>
        <w:numPr>
          <w:ilvl w:val="0"/>
          <w:numId w:val="53"/>
        </w:numPr>
        <w:tabs>
          <w:tab w:val="left" w:pos="1410"/>
        </w:tabs>
        <w:ind w:firstLine="710"/>
        <w:rPr>
          <w:sz w:val="28"/>
          <w:szCs w:val="28"/>
        </w:rPr>
      </w:pPr>
      <w:r w:rsidRPr="003F0DE5">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AA70EE" w:rsidRPr="003F0DE5" w:rsidRDefault="00710199" w:rsidP="00C33C9E">
      <w:pPr>
        <w:pStyle w:val="a4"/>
        <w:numPr>
          <w:ilvl w:val="0"/>
          <w:numId w:val="53"/>
        </w:numPr>
        <w:tabs>
          <w:tab w:val="left" w:pos="1487"/>
        </w:tabs>
        <w:ind w:firstLine="710"/>
        <w:rPr>
          <w:sz w:val="28"/>
          <w:szCs w:val="28"/>
        </w:rPr>
      </w:pPr>
      <w:r w:rsidRPr="003F0DE5">
        <w:rPr>
          <w:sz w:val="28"/>
          <w:szCs w:val="28"/>
        </w:rPr>
        <w:t>стремлением подростка к общению и совместной деятельности со сверстниками;</w:t>
      </w:r>
    </w:p>
    <w:p w:rsidR="00AA70EE" w:rsidRPr="003F0DE5" w:rsidRDefault="00710199" w:rsidP="00C33C9E">
      <w:pPr>
        <w:pStyle w:val="a4"/>
        <w:numPr>
          <w:ilvl w:val="0"/>
          <w:numId w:val="53"/>
        </w:numPr>
        <w:tabs>
          <w:tab w:val="left" w:pos="1703"/>
        </w:tabs>
        <w:ind w:firstLine="710"/>
        <w:rPr>
          <w:sz w:val="28"/>
          <w:szCs w:val="28"/>
        </w:rPr>
      </w:pPr>
      <w:r w:rsidRPr="003F0DE5">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A70EE" w:rsidRPr="003F0DE5" w:rsidRDefault="00710199" w:rsidP="00C33C9E">
      <w:pPr>
        <w:pStyle w:val="a4"/>
        <w:numPr>
          <w:ilvl w:val="0"/>
          <w:numId w:val="53"/>
        </w:numPr>
        <w:tabs>
          <w:tab w:val="left" w:pos="1631"/>
        </w:tabs>
        <w:ind w:firstLine="710"/>
        <w:rPr>
          <w:sz w:val="28"/>
          <w:szCs w:val="28"/>
        </w:rPr>
      </w:pPr>
      <w:r w:rsidRPr="003F0DE5">
        <w:rPr>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AA70EE" w:rsidRPr="003F0DE5" w:rsidRDefault="00710199" w:rsidP="00C33C9E">
      <w:pPr>
        <w:pStyle w:val="a4"/>
        <w:numPr>
          <w:ilvl w:val="0"/>
          <w:numId w:val="53"/>
        </w:numPr>
        <w:tabs>
          <w:tab w:val="left" w:pos="1698"/>
        </w:tabs>
        <w:ind w:firstLine="710"/>
        <w:rPr>
          <w:sz w:val="28"/>
          <w:szCs w:val="28"/>
        </w:rPr>
      </w:pPr>
      <w:r w:rsidRPr="003F0DE5">
        <w:rPr>
          <w:sz w:val="28"/>
          <w:szCs w:val="28"/>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AA70EE" w:rsidRPr="003F0DE5" w:rsidRDefault="00710199" w:rsidP="00C33C9E">
      <w:pPr>
        <w:pStyle w:val="a4"/>
        <w:numPr>
          <w:ilvl w:val="0"/>
          <w:numId w:val="53"/>
        </w:numPr>
        <w:ind w:firstLine="661"/>
        <w:rPr>
          <w:sz w:val="28"/>
          <w:szCs w:val="28"/>
        </w:rPr>
      </w:pPr>
      <w:r w:rsidRPr="003F0DE5">
        <w:rPr>
          <w:sz w:val="28"/>
          <w:szCs w:val="28"/>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AA70EE" w:rsidRPr="003F0DE5" w:rsidRDefault="00710199" w:rsidP="003F0DE5">
      <w:pPr>
        <w:pStyle w:val="a3"/>
      </w:pPr>
      <w:r w:rsidRPr="003F0DE5">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школы.</w:t>
      </w:r>
    </w:p>
    <w:p w:rsidR="00AA70EE" w:rsidRPr="003F0DE5" w:rsidRDefault="00710199" w:rsidP="00C33C9E">
      <w:pPr>
        <w:pStyle w:val="Heading1"/>
        <w:numPr>
          <w:ilvl w:val="2"/>
          <w:numId w:val="54"/>
        </w:numPr>
        <w:tabs>
          <w:tab w:val="left" w:pos="2595"/>
          <w:tab w:val="left" w:pos="2596"/>
        </w:tabs>
        <w:ind w:firstLine="710"/>
      </w:pPr>
      <w:r w:rsidRPr="003F0DE5">
        <w:t>Общая характеристика федеральной образовательной программы основного общего образования</w:t>
      </w:r>
    </w:p>
    <w:p w:rsidR="00AA70EE" w:rsidRPr="003F0DE5" w:rsidRDefault="00710199" w:rsidP="003F0DE5">
      <w:pPr>
        <w:pStyle w:val="a3"/>
      </w:pPr>
      <w:r w:rsidRPr="003F0DE5">
        <w:t>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(утвержден приказом Минпросвещения России от 31 мая 2021 г. № 287).</w:t>
      </w:r>
    </w:p>
    <w:p w:rsidR="00AA70EE" w:rsidRPr="003F0DE5" w:rsidRDefault="00710199" w:rsidP="003F0DE5">
      <w:pPr>
        <w:pStyle w:val="a3"/>
      </w:pPr>
      <w:r w:rsidRPr="003F0DE5">
        <w:t>ООП ООО соответствует Федеральному государственному образовательному стандарту основного общего образования, утвержденного приказом Министерства просвещения Российской Федерации от 31 мая 2021 года</w:t>
      </w:r>
    </w:p>
    <w:p w:rsidR="00AA70EE" w:rsidRPr="003F0DE5" w:rsidRDefault="00710199" w:rsidP="003F0DE5">
      <w:pPr>
        <w:pStyle w:val="a3"/>
        <w:ind w:firstLine="0"/>
      </w:pPr>
      <w:r w:rsidRPr="003F0DE5">
        <w:t>№287 и Федеральной образовательной программе основного общего образования, утвержденной приказом Министерства просвещения от 18 мая 2023 года № 370, включает три раздела: целевой, содержательный и организационный.</w:t>
      </w:r>
    </w:p>
    <w:p w:rsidR="00AA70EE" w:rsidRPr="003F0DE5" w:rsidRDefault="00710199" w:rsidP="003F0DE5">
      <w:pPr>
        <w:pStyle w:val="a3"/>
      </w:pPr>
      <w:r w:rsidRPr="003F0DE5">
        <w:t>Основная образовательная программа, согласно закону «Об образовании в Российской Федерации», — это учебно-методическая документация (федеральные учебные планы, федеральный план внеурочной деятельности, федеральный календарный учебный график, федеральный календарный план воспитательной работы, федеральная рабочая программа воспитания, федеральные рабочие программы учебных предметов, программа формирования УУД, программа коррекционной работы), определяющая объем и содержание основного общего образования, планируемые результаты освоения образовательной программы, условия образовательной деятельности.</w:t>
      </w:r>
    </w:p>
    <w:p w:rsidR="00AA70EE" w:rsidRPr="003F0DE5" w:rsidRDefault="00710199" w:rsidP="003F0DE5">
      <w:pPr>
        <w:pStyle w:val="a3"/>
      </w:pPr>
      <w:r w:rsidRPr="003F0DE5">
        <w:t>Образовательная программа школы создана с учетом особенностей и традиций, предоставляющих большие возможности обучающимся в раскрытии интеллектуальных и творческих возможностей личности.</w:t>
      </w:r>
    </w:p>
    <w:p w:rsidR="00AA70EE" w:rsidRPr="003F0DE5" w:rsidRDefault="00710199" w:rsidP="003F0DE5">
      <w:pPr>
        <w:pStyle w:val="a3"/>
      </w:pPr>
      <w:r w:rsidRPr="003F0DE5">
        <w:t>В соответствии с нормативными документами Школа реализует основную образовательную программу основного общего образования, обеспечивающую подготовку обучающихся по образовательным программам следующих направлений:</w:t>
      </w:r>
    </w:p>
    <w:p w:rsidR="00AA70EE" w:rsidRPr="003F0DE5" w:rsidRDefault="00710199" w:rsidP="00C33C9E">
      <w:pPr>
        <w:pStyle w:val="a4"/>
        <w:numPr>
          <w:ilvl w:val="0"/>
          <w:numId w:val="53"/>
        </w:numPr>
        <w:tabs>
          <w:tab w:val="left" w:pos="1477"/>
          <w:tab w:val="left" w:pos="3616"/>
          <w:tab w:val="left" w:pos="8170"/>
        </w:tabs>
        <w:ind w:firstLine="710"/>
        <w:rPr>
          <w:sz w:val="28"/>
          <w:szCs w:val="28"/>
        </w:rPr>
      </w:pPr>
      <w:r w:rsidRPr="003F0DE5">
        <w:rPr>
          <w:sz w:val="28"/>
          <w:szCs w:val="28"/>
        </w:rPr>
        <w:t>в рамках реализации плана внеурочной деятельности – спортивно- оздоровительное,</w:t>
      </w:r>
      <w:r w:rsidRPr="003F0DE5">
        <w:rPr>
          <w:sz w:val="28"/>
          <w:szCs w:val="28"/>
        </w:rPr>
        <w:tab/>
        <w:t>проектно-исследовательское,</w:t>
      </w:r>
      <w:r w:rsidRPr="003F0DE5">
        <w:rPr>
          <w:sz w:val="28"/>
          <w:szCs w:val="28"/>
        </w:rPr>
        <w:tab/>
        <w:t>коммуникативное, художественно-эстетическое и творческое, информационная культура, интеллектуальные марафоны, «Учение с увлечением!».</w:t>
      </w:r>
    </w:p>
    <w:p w:rsidR="00AA70EE" w:rsidRPr="003F0DE5" w:rsidRDefault="00710199" w:rsidP="003F0DE5">
      <w:pPr>
        <w:pStyle w:val="a3"/>
      </w:pPr>
      <w:r w:rsidRPr="003F0DE5">
        <w:t>ООП ООО включает следующие документы:</w:t>
      </w:r>
    </w:p>
    <w:p w:rsidR="00AA70EE" w:rsidRPr="003F0DE5" w:rsidRDefault="00710199" w:rsidP="00C33C9E">
      <w:pPr>
        <w:pStyle w:val="a4"/>
        <w:numPr>
          <w:ilvl w:val="0"/>
          <w:numId w:val="53"/>
        </w:numPr>
        <w:tabs>
          <w:tab w:val="left" w:pos="1530"/>
        </w:tabs>
        <w:ind w:firstLine="710"/>
        <w:rPr>
          <w:sz w:val="28"/>
          <w:szCs w:val="28"/>
        </w:rPr>
      </w:pPr>
      <w:r w:rsidRPr="003F0DE5">
        <w:rPr>
          <w:sz w:val="28"/>
          <w:szCs w:val="28"/>
        </w:rPr>
        <w:t>федеральные рабочие   программы   по   предметам   «Русский   язык»,</w:t>
      </w:r>
    </w:p>
    <w:p w:rsidR="00AA70EE" w:rsidRPr="003F0DE5" w:rsidRDefault="00710199" w:rsidP="003F0DE5">
      <w:pPr>
        <w:pStyle w:val="a3"/>
      </w:pPr>
      <w:r w:rsidRPr="003F0DE5">
        <w:t>«Литература», «История», «Обществознание», «География», «Основы безопасности жизнедеятельности»;</w:t>
      </w:r>
    </w:p>
    <w:p w:rsidR="00AA70EE" w:rsidRPr="003F0DE5" w:rsidRDefault="00710199" w:rsidP="00C33C9E">
      <w:pPr>
        <w:pStyle w:val="a4"/>
        <w:numPr>
          <w:ilvl w:val="0"/>
          <w:numId w:val="53"/>
        </w:numPr>
        <w:tabs>
          <w:tab w:val="left" w:pos="1353"/>
        </w:tabs>
        <w:ind w:firstLine="710"/>
        <w:rPr>
          <w:sz w:val="28"/>
          <w:szCs w:val="28"/>
        </w:rPr>
      </w:pPr>
      <w:r w:rsidRPr="003F0DE5">
        <w:rPr>
          <w:sz w:val="28"/>
          <w:szCs w:val="28"/>
        </w:rPr>
        <w:t>рабочие программы по остальным учебным предметам, учебным курсам (в том числе внеурочной деятельности), учебным модулям;</w:t>
      </w:r>
    </w:p>
    <w:p w:rsidR="00AA70EE" w:rsidRPr="003F0DE5" w:rsidRDefault="00710199" w:rsidP="00C33C9E">
      <w:pPr>
        <w:pStyle w:val="a4"/>
        <w:numPr>
          <w:ilvl w:val="0"/>
          <w:numId w:val="53"/>
        </w:numPr>
        <w:tabs>
          <w:tab w:val="left" w:pos="1606"/>
          <w:tab w:val="left" w:pos="1607"/>
          <w:tab w:val="left" w:pos="3233"/>
          <w:tab w:val="left" w:pos="5319"/>
          <w:tab w:val="left" w:pos="7472"/>
          <w:tab w:val="left" w:pos="8820"/>
          <w:tab w:val="left" w:pos="10249"/>
        </w:tabs>
        <w:ind w:firstLine="710"/>
        <w:rPr>
          <w:sz w:val="28"/>
          <w:szCs w:val="28"/>
        </w:rPr>
      </w:pPr>
      <w:r w:rsidRPr="003F0DE5">
        <w:rPr>
          <w:sz w:val="28"/>
          <w:szCs w:val="28"/>
        </w:rPr>
        <w:t>программу</w:t>
      </w:r>
      <w:r w:rsidRPr="003F0DE5">
        <w:rPr>
          <w:sz w:val="28"/>
          <w:szCs w:val="28"/>
        </w:rPr>
        <w:tab/>
        <w:t>формирования</w:t>
      </w:r>
      <w:r w:rsidRPr="003F0DE5">
        <w:rPr>
          <w:sz w:val="28"/>
          <w:szCs w:val="28"/>
        </w:rPr>
        <w:tab/>
        <w:t>универсальных</w:t>
      </w:r>
      <w:r w:rsidRPr="003F0DE5">
        <w:rPr>
          <w:sz w:val="28"/>
          <w:szCs w:val="28"/>
        </w:rPr>
        <w:tab/>
        <w:t>учебных</w:t>
      </w:r>
      <w:r w:rsidRPr="003F0DE5">
        <w:rPr>
          <w:sz w:val="28"/>
          <w:szCs w:val="28"/>
        </w:rPr>
        <w:tab/>
        <w:t>действий</w:t>
      </w:r>
      <w:r w:rsidRPr="003F0DE5">
        <w:rPr>
          <w:sz w:val="28"/>
          <w:szCs w:val="28"/>
        </w:rPr>
        <w:tab/>
        <w:t>у обучающихся;</w:t>
      </w:r>
    </w:p>
    <w:p w:rsidR="00AA70EE" w:rsidRPr="003F0DE5" w:rsidRDefault="00710199" w:rsidP="00C33C9E">
      <w:pPr>
        <w:pStyle w:val="a4"/>
        <w:numPr>
          <w:ilvl w:val="0"/>
          <w:numId w:val="53"/>
        </w:numPr>
        <w:tabs>
          <w:tab w:val="left" w:pos="1348"/>
        </w:tabs>
        <w:ind w:firstLine="710"/>
        <w:rPr>
          <w:sz w:val="28"/>
          <w:szCs w:val="28"/>
        </w:rPr>
      </w:pPr>
      <w:r w:rsidRPr="003F0DE5">
        <w:rPr>
          <w:sz w:val="28"/>
          <w:szCs w:val="28"/>
        </w:rPr>
        <w:t>федеральную рабочую программу воспитания;</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программу коррекционной работы;</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федеральные учебные планы;</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федеральный план внеурочной деятельности;</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федеральный календарный учебный график;</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федеральный календарный план воспитательной работы;</w:t>
      </w:r>
    </w:p>
    <w:p w:rsidR="00AA70EE" w:rsidRPr="003F0DE5" w:rsidRDefault="00AA70EE" w:rsidP="003F0DE5">
      <w:pPr>
        <w:pStyle w:val="a3"/>
        <w:ind w:left="0" w:firstLine="0"/>
      </w:pPr>
    </w:p>
    <w:p w:rsidR="00AA70EE" w:rsidRPr="003F0DE5" w:rsidRDefault="00710199" w:rsidP="00C33C9E">
      <w:pPr>
        <w:pStyle w:val="Heading1"/>
        <w:numPr>
          <w:ilvl w:val="1"/>
          <w:numId w:val="54"/>
        </w:numPr>
        <w:tabs>
          <w:tab w:val="left" w:pos="1890"/>
          <w:tab w:val="left" w:pos="4218"/>
          <w:tab w:val="left" w:pos="5517"/>
          <w:tab w:val="left" w:pos="7440"/>
          <w:tab w:val="left" w:pos="8745"/>
        </w:tabs>
        <w:ind w:left="473" w:firstLine="710"/>
      </w:pPr>
      <w:r w:rsidRPr="003F0DE5">
        <w:t>ПЛАНИРУЕМЫЕ</w:t>
      </w:r>
      <w:r w:rsidRPr="003F0DE5">
        <w:tab/>
        <w:t>РЕЗУЛЬТАТЫ</w:t>
      </w:r>
      <w:r w:rsidRPr="003F0DE5">
        <w:tab/>
        <w:t>ОСВОЕНИЯ ОБУЧАЮЩИМИСЯ</w:t>
      </w:r>
      <w:r w:rsidRPr="003F0DE5">
        <w:tab/>
        <w:t>ФЕДЕРАЛЬНОЙ</w:t>
      </w:r>
      <w:r w:rsidRPr="003F0DE5">
        <w:tab/>
        <w:t>ОБРАЗОВАТЕЛЬНОЙ ПРОГРАММЫ ОСНОВНОГО ОБЩЕГО ОБРАЗОВАНИЯ.</w:t>
      </w:r>
    </w:p>
    <w:p w:rsidR="00AA70EE" w:rsidRPr="003F0DE5" w:rsidRDefault="00710199" w:rsidP="003F0DE5">
      <w:pPr>
        <w:pStyle w:val="a3"/>
      </w:pPr>
      <w:r w:rsidRPr="003F0DE5">
        <w:t>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AA70EE" w:rsidRPr="003F0DE5" w:rsidRDefault="00710199" w:rsidP="00C33C9E">
      <w:pPr>
        <w:pStyle w:val="Heading1"/>
        <w:numPr>
          <w:ilvl w:val="2"/>
          <w:numId w:val="54"/>
        </w:numPr>
        <w:tabs>
          <w:tab w:val="left" w:pos="1890"/>
        </w:tabs>
        <w:ind w:left="1889" w:hanging="707"/>
      </w:pPr>
      <w:r w:rsidRPr="003F0DE5">
        <w:t>Личностные результаты освоения ФОП ООО</w:t>
      </w:r>
    </w:p>
    <w:p w:rsidR="00AA70EE" w:rsidRPr="003F0DE5" w:rsidRDefault="00710199" w:rsidP="003F0DE5">
      <w:pPr>
        <w:pStyle w:val="a3"/>
      </w:pPr>
      <w:r w:rsidRPr="003F0DE5">
        <w:t>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A70EE" w:rsidRPr="003F0DE5" w:rsidRDefault="00710199" w:rsidP="003F0DE5">
      <w:pPr>
        <w:pStyle w:val="a3"/>
      </w:pPr>
      <w:r w:rsidRPr="003F0DE5">
        <w:t>Личностные результаты освоения ФОП ООО достигаются в единстве учебной и воспитательной деятельности Лицея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w:t>
      </w:r>
      <w:r w:rsidR="003F0DE5" w:rsidRPr="003F0DE5">
        <w:t xml:space="preserve"> </w:t>
      </w:r>
      <w:r w:rsidRPr="003F0DE5">
        <w:t>внутренней позиции личности.</w:t>
      </w:r>
    </w:p>
    <w:p w:rsidR="00AA70EE" w:rsidRPr="003F0DE5" w:rsidRDefault="00710199" w:rsidP="003F0DE5">
      <w:pPr>
        <w:pStyle w:val="a3"/>
      </w:pPr>
      <w:r w:rsidRPr="003F0DE5">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A70EE" w:rsidRPr="003F0DE5" w:rsidRDefault="00710199" w:rsidP="00C33C9E">
      <w:pPr>
        <w:pStyle w:val="Heading1"/>
        <w:numPr>
          <w:ilvl w:val="2"/>
          <w:numId w:val="54"/>
        </w:numPr>
        <w:tabs>
          <w:tab w:val="left" w:pos="1884"/>
        </w:tabs>
        <w:ind w:left="1183" w:firstLine="0"/>
        <w:rPr>
          <w:b w:val="0"/>
        </w:rPr>
      </w:pPr>
      <w:r w:rsidRPr="003F0DE5">
        <w:t xml:space="preserve">Метапредметные результаты освоения ФОП ООО Метапредметные результаты </w:t>
      </w:r>
      <w:r w:rsidRPr="003F0DE5">
        <w:rPr>
          <w:b w:val="0"/>
        </w:rPr>
        <w:t>включают:</w:t>
      </w:r>
    </w:p>
    <w:p w:rsidR="00AA70EE" w:rsidRPr="003F0DE5" w:rsidRDefault="00710199" w:rsidP="00C33C9E">
      <w:pPr>
        <w:pStyle w:val="a4"/>
        <w:numPr>
          <w:ilvl w:val="0"/>
          <w:numId w:val="53"/>
        </w:numPr>
        <w:tabs>
          <w:tab w:val="left" w:pos="1501"/>
        </w:tabs>
        <w:ind w:firstLine="710"/>
        <w:rPr>
          <w:sz w:val="28"/>
          <w:szCs w:val="28"/>
        </w:rPr>
      </w:pPr>
      <w:r w:rsidRPr="003F0DE5">
        <w:rPr>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A70EE" w:rsidRPr="003F0DE5" w:rsidRDefault="00710199" w:rsidP="00C33C9E">
      <w:pPr>
        <w:pStyle w:val="a4"/>
        <w:numPr>
          <w:ilvl w:val="0"/>
          <w:numId w:val="53"/>
        </w:numPr>
        <w:tabs>
          <w:tab w:val="left" w:pos="1420"/>
        </w:tabs>
        <w:ind w:firstLine="710"/>
        <w:rPr>
          <w:sz w:val="28"/>
          <w:szCs w:val="28"/>
        </w:rPr>
      </w:pPr>
      <w:r w:rsidRPr="003F0DE5">
        <w:rPr>
          <w:sz w:val="28"/>
          <w:szCs w:val="28"/>
        </w:rPr>
        <w:t>способность их использовать в учебной, познавательной и социальной практике;</w:t>
      </w:r>
    </w:p>
    <w:p w:rsidR="00AA70EE" w:rsidRPr="003F0DE5" w:rsidRDefault="00710199" w:rsidP="00C33C9E">
      <w:pPr>
        <w:pStyle w:val="a4"/>
        <w:numPr>
          <w:ilvl w:val="0"/>
          <w:numId w:val="53"/>
        </w:numPr>
        <w:tabs>
          <w:tab w:val="left" w:pos="1377"/>
        </w:tabs>
        <w:ind w:firstLine="710"/>
        <w:rPr>
          <w:sz w:val="28"/>
          <w:szCs w:val="28"/>
        </w:rPr>
      </w:pPr>
      <w:r w:rsidRPr="003F0DE5">
        <w:rPr>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A70EE" w:rsidRPr="003F0DE5" w:rsidRDefault="00710199" w:rsidP="00C33C9E">
      <w:pPr>
        <w:pStyle w:val="a4"/>
        <w:numPr>
          <w:ilvl w:val="0"/>
          <w:numId w:val="53"/>
        </w:numPr>
        <w:tabs>
          <w:tab w:val="left" w:pos="1458"/>
        </w:tabs>
        <w:ind w:firstLine="710"/>
        <w:rPr>
          <w:sz w:val="28"/>
          <w:szCs w:val="28"/>
        </w:rPr>
      </w:pPr>
      <w:r w:rsidRPr="003F0DE5">
        <w:rPr>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A70EE" w:rsidRPr="003F0DE5" w:rsidRDefault="00710199" w:rsidP="003F0DE5">
      <w:pPr>
        <w:pStyle w:val="a3"/>
      </w:pPr>
      <w:r w:rsidRPr="003F0DE5">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познавательными универсальными учебными действиями;</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коммуникативными универсальными учебными действиями;</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регулятивными универсальными учебными действиями.</w:t>
      </w:r>
    </w:p>
    <w:p w:rsidR="00AA70EE" w:rsidRPr="003F0DE5" w:rsidRDefault="00710199" w:rsidP="003F0DE5">
      <w:pPr>
        <w:pStyle w:val="a3"/>
      </w:pPr>
      <w:r w:rsidRPr="003F0DE5">
        <w:t xml:space="preserve">Овладение </w:t>
      </w:r>
      <w:r w:rsidRPr="003F0DE5">
        <w:rPr>
          <w:u w:val="single"/>
        </w:rPr>
        <w:t>познавательными универсальными учебными действиями</w:t>
      </w:r>
      <w:r w:rsidRPr="003F0DE5">
        <w:t xml:space="preserve"> предполагает умение использовать базовые логические действия, базовые исследовательские действия, работать с информацией.</w:t>
      </w:r>
    </w:p>
    <w:p w:rsidR="00AA70EE" w:rsidRPr="003F0DE5" w:rsidRDefault="00710199" w:rsidP="003F0DE5">
      <w:pPr>
        <w:pStyle w:val="a3"/>
        <w:ind w:left="1183" w:firstLine="0"/>
      </w:pPr>
      <w:r w:rsidRPr="003F0DE5">
        <w:t xml:space="preserve">Овладение системой </w:t>
      </w:r>
      <w:r w:rsidRPr="003F0DE5">
        <w:rPr>
          <w:u w:val="single"/>
        </w:rPr>
        <w:t>коммуникативных универсальных учебных действий</w:t>
      </w:r>
      <w:r w:rsidR="003F0DE5" w:rsidRPr="003F0DE5">
        <w:rPr>
          <w:u w:val="single"/>
        </w:rPr>
        <w:t xml:space="preserve"> </w:t>
      </w:r>
      <w:r w:rsidRPr="003F0DE5">
        <w:t>обеспечивает сформированность социальных навыков общения, совместной деятельности.</w:t>
      </w:r>
    </w:p>
    <w:p w:rsidR="00AA70EE" w:rsidRPr="003F0DE5" w:rsidRDefault="00710199" w:rsidP="003F0DE5">
      <w:pPr>
        <w:pStyle w:val="a3"/>
      </w:pPr>
      <w:r w:rsidRPr="003F0DE5">
        <w:t xml:space="preserve">Овладение </w:t>
      </w:r>
      <w:r w:rsidRPr="003F0DE5">
        <w:rPr>
          <w:u w:val="single"/>
        </w:rPr>
        <w:t>регулятивными универсальными учебными действиями</w:t>
      </w:r>
      <w:r w:rsidRPr="003F0DE5">
        <w:t xml:space="preserve"> включает умения самоорганизации, самоконтроля, развитие эмоционального интеллекта.</w:t>
      </w:r>
    </w:p>
    <w:p w:rsidR="00AA70EE" w:rsidRPr="003F0DE5" w:rsidRDefault="00710199" w:rsidP="00C33C9E">
      <w:pPr>
        <w:pStyle w:val="Heading1"/>
        <w:numPr>
          <w:ilvl w:val="2"/>
          <w:numId w:val="54"/>
        </w:numPr>
        <w:tabs>
          <w:tab w:val="left" w:pos="1889"/>
        </w:tabs>
        <w:ind w:left="1888" w:hanging="706"/>
      </w:pPr>
      <w:r w:rsidRPr="003F0DE5">
        <w:t>Предметные результаты освоения ФОП ООО</w:t>
      </w:r>
    </w:p>
    <w:p w:rsidR="00AA70EE" w:rsidRPr="003F0DE5" w:rsidRDefault="00710199" w:rsidP="003F0DE5">
      <w:pPr>
        <w:ind w:left="1183"/>
        <w:jc w:val="both"/>
        <w:rPr>
          <w:sz w:val="28"/>
          <w:szCs w:val="28"/>
        </w:rPr>
      </w:pPr>
      <w:r w:rsidRPr="003F0DE5">
        <w:rPr>
          <w:b/>
          <w:sz w:val="28"/>
          <w:szCs w:val="28"/>
        </w:rPr>
        <w:t xml:space="preserve">Предметные результаты </w:t>
      </w:r>
      <w:r w:rsidRPr="003F0DE5">
        <w:rPr>
          <w:sz w:val="28"/>
          <w:szCs w:val="28"/>
        </w:rPr>
        <w:t>включают:</w:t>
      </w:r>
    </w:p>
    <w:p w:rsidR="00AA70EE" w:rsidRPr="003F0DE5" w:rsidRDefault="00710199" w:rsidP="00C33C9E">
      <w:pPr>
        <w:pStyle w:val="a4"/>
        <w:numPr>
          <w:ilvl w:val="0"/>
          <w:numId w:val="53"/>
        </w:numPr>
        <w:tabs>
          <w:tab w:val="left" w:pos="1425"/>
        </w:tabs>
        <w:ind w:firstLine="710"/>
        <w:rPr>
          <w:sz w:val="28"/>
          <w:szCs w:val="28"/>
        </w:rPr>
      </w:pPr>
      <w:r w:rsidRPr="003F0DE5">
        <w:rPr>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A70EE" w:rsidRPr="003F0DE5" w:rsidRDefault="00710199" w:rsidP="00C33C9E">
      <w:pPr>
        <w:pStyle w:val="a4"/>
        <w:numPr>
          <w:ilvl w:val="0"/>
          <w:numId w:val="53"/>
        </w:numPr>
        <w:tabs>
          <w:tab w:val="left" w:pos="1444"/>
        </w:tabs>
        <w:ind w:firstLine="710"/>
        <w:rPr>
          <w:sz w:val="28"/>
          <w:szCs w:val="28"/>
        </w:rPr>
      </w:pPr>
      <w:r w:rsidRPr="003F0DE5">
        <w:rPr>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A70EE" w:rsidRPr="003F0DE5" w:rsidRDefault="00710199" w:rsidP="003F0DE5">
      <w:pPr>
        <w:pStyle w:val="a3"/>
        <w:ind w:left="1183" w:firstLine="0"/>
      </w:pPr>
      <w:r w:rsidRPr="003F0DE5">
        <w:rPr>
          <w:u w:val="single"/>
        </w:rPr>
        <w:t>Требования к предметным результатам:</w:t>
      </w:r>
    </w:p>
    <w:p w:rsidR="00AA70EE" w:rsidRPr="003F0DE5" w:rsidRDefault="00710199" w:rsidP="00C33C9E">
      <w:pPr>
        <w:pStyle w:val="a4"/>
        <w:numPr>
          <w:ilvl w:val="0"/>
          <w:numId w:val="53"/>
        </w:numPr>
        <w:tabs>
          <w:tab w:val="left" w:pos="1487"/>
        </w:tabs>
        <w:ind w:firstLine="710"/>
        <w:rPr>
          <w:sz w:val="28"/>
          <w:szCs w:val="28"/>
        </w:rPr>
      </w:pPr>
      <w:r w:rsidRPr="003F0DE5">
        <w:rPr>
          <w:sz w:val="28"/>
          <w:szCs w:val="28"/>
        </w:rPr>
        <w:t>сформулированы в деятельностной форме с усилением акцента на применение знаний и конкретные умения;</w:t>
      </w:r>
    </w:p>
    <w:p w:rsidR="00AA70EE" w:rsidRPr="003F0DE5" w:rsidRDefault="00710199" w:rsidP="00C33C9E">
      <w:pPr>
        <w:pStyle w:val="a4"/>
        <w:numPr>
          <w:ilvl w:val="0"/>
          <w:numId w:val="53"/>
        </w:numPr>
        <w:tabs>
          <w:tab w:val="left" w:pos="1554"/>
        </w:tabs>
        <w:ind w:firstLine="710"/>
        <w:rPr>
          <w:sz w:val="28"/>
          <w:szCs w:val="28"/>
        </w:rPr>
      </w:pPr>
      <w:r w:rsidRPr="003F0DE5">
        <w:rPr>
          <w:sz w:val="28"/>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A70EE" w:rsidRPr="003F0DE5" w:rsidRDefault="00710199" w:rsidP="00C33C9E">
      <w:pPr>
        <w:pStyle w:val="a4"/>
        <w:numPr>
          <w:ilvl w:val="0"/>
          <w:numId w:val="53"/>
        </w:numPr>
        <w:tabs>
          <w:tab w:val="left" w:pos="1458"/>
        </w:tabs>
        <w:ind w:firstLine="710"/>
        <w:rPr>
          <w:sz w:val="28"/>
          <w:szCs w:val="28"/>
        </w:rPr>
      </w:pPr>
      <w:r w:rsidRPr="003F0DE5">
        <w:rPr>
          <w:sz w:val="28"/>
          <w:szCs w:val="28"/>
        </w:rPr>
        <w:t>определяют требования к результатам освоения программ основного общего образования по учебным</w:t>
      </w:r>
      <w:r w:rsidR="003F0DE5" w:rsidRPr="003F0DE5">
        <w:rPr>
          <w:sz w:val="28"/>
          <w:szCs w:val="28"/>
        </w:rPr>
        <w:t xml:space="preserve"> предметам</w:t>
      </w:r>
      <w:r w:rsidRPr="003F0DE5">
        <w:rPr>
          <w:sz w:val="28"/>
          <w:szCs w:val="28"/>
        </w:rPr>
        <w:t>;</w:t>
      </w:r>
    </w:p>
    <w:p w:rsidR="00AA70EE" w:rsidRPr="003F0DE5" w:rsidRDefault="00710199" w:rsidP="00C33C9E">
      <w:pPr>
        <w:pStyle w:val="a4"/>
        <w:numPr>
          <w:ilvl w:val="0"/>
          <w:numId w:val="53"/>
        </w:numPr>
        <w:tabs>
          <w:tab w:val="left" w:pos="1357"/>
        </w:tabs>
        <w:ind w:firstLine="710"/>
        <w:rPr>
          <w:sz w:val="28"/>
          <w:szCs w:val="28"/>
        </w:rPr>
      </w:pPr>
      <w:r w:rsidRPr="003F0DE5">
        <w:rPr>
          <w:sz w:val="28"/>
          <w:szCs w:val="28"/>
        </w:rPr>
        <w:t>усиливают акценты на изучение явлений и процессов современной России и мира в целом, современного состояния науки.</w:t>
      </w:r>
    </w:p>
    <w:p w:rsidR="00AA70EE" w:rsidRPr="003F0DE5" w:rsidRDefault="00710199" w:rsidP="00C33C9E">
      <w:pPr>
        <w:pStyle w:val="Heading1"/>
        <w:numPr>
          <w:ilvl w:val="1"/>
          <w:numId w:val="54"/>
        </w:numPr>
        <w:tabs>
          <w:tab w:val="left" w:pos="1890"/>
        </w:tabs>
        <w:ind w:left="473" w:firstLine="710"/>
      </w:pPr>
      <w:r w:rsidRPr="003F0DE5">
        <w:t>СИСТЕМА ОЦЕНКИ ДОСТИЖЕНИЯ ПЛАНИРУЕМЫХ РЕЗУЛЬТАТОВ ОСВОЕНИЯ ФОП ООО.</w:t>
      </w:r>
    </w:p>
    <w:p w:rsidR="00AA70EE" w:rsidRPr="003F0DE5" w:rsidRDefault="00710199" w:rsidP="00C33C9E">
      <w:pPr>
        <w:pStyle w:val="a4"/>
        <w:numPr>
          <w:ilvl w:val="2"/>
          <w:numId w:val="54"/>
        </w:numPr>
        <w:tabs>
          <w:tab w:val="left" w:pos="1890"/>
        </w:tabs>
        <w:ind w:left="1889" w:hanging="707"/>
        <w:rPr>
          <w:b/>
          <w:sz w:val="28"/>
          <w:szCs w:val="28"/>
        </w:rPr>
      </w:pPr>
      <w:r w:rsidRPr="003F0DE5">
        <w:rPr>
          <w:b/>
          <w:sz w:val="28"/>
          <w:szCs w:val="28"/>
        </w:rPr>
        <w:t>Общие положения</w:t>
      </w:r>
    </w:p>
    <w:p w:rsidR="00AA70EE" w:rsidRPr="003F0DE5" w:rsidRDefault="00710199" w:rsidP="003F0DE5">
      <w:pPr>
        <w:pStyle w:val="a3"/>
      </w:pPr>
      <w:r w:rsidRPr="003F0DE5">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AA70EE" w:rsidRPr="003F0DE5" w:rsidRDefault="00710199" w:rsidP="003F0DE5">
      <w:pPr>
        <w:pStyle w:val="a3"/>
      </w:pPr>
      <w:r w:rsidRPr="003F0DE5">
        <w:t>Основными направлениями и целями оценочной деятельности в Лицее являются:</w:t>
      </w:r>
    </w:p>
    <w:p w:rsidR="00AA70EE" w:rsidRPr="003F0DE5" w:rsidRDefault="00710199" w:rsidP="00C33C9E">
      <w:pPr>
        <w:pStyle w:val="a4"/>
        <w:numPr>
          <w:ilvl w:val="0"/>
          <w:numId w:val="53"/>
        </w:numPr>
        <w:tabs>
          <w:tab w:val="left" w:pos="1391"/>
        </w:tabs>
        <w:ind w:firstLine="0"/>
        <w:rPr>
          <w:sz w:val="28"/>
          <w:szCs w:val="28"/>
        </w:rPr>
      </w:pPr>
      <w:r w:rsidRPr="003F0DE5">
        <w:rPr>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w:t>
      </w:r>
      <w:r w:rsidR="003F0DE5" w:rsidRPr="003F0DE5">
        <w:rPr>
          <w:sz w:val="28"/>
          <w:szCs w:val="28"/>
        </w:rPr>
        <w:t xml:space="preserve"> </w:t>
      </w:r>
      <w:r w:rsidRPr="003F0DE5">
        <w:rPr>
          <w:sz w:val="28"/>
          <w:szCs w:val="28"/>
        </w:rPr>
        <w:t xml:space="preserve">процедур внутреннего мониторинга </w:t>
      </w:r>
      <w:r w:rsidR="003F0DE5" w:rsidRPr="003F0DE5">
        <w:rPr>
          <w:sz w:val="28"/>
          <w:szCs w:val="28"/>
        </w:rPr>
        <w:t>Школы</w:t>
      </w:r>
      <w:r w:rsidRPr="003F0DE5">
        <w:rPr>
          <w:sz w:val="28"/>
          <w:szCs w:val="28"/>
        </w:rPr>
        <w:t>, мониторинговых исследований муниципального, регионального и федерального уровней;</w:t>
      </w:r>
    </w:p>
    <w:p w:rsidR="00AA70EE" w:rsidRPr="003F0DE5" w:rsidRDefault="00710199" w:rsidP="00C33C9E">
      <w:pPr>
        <w:pStyle w:val="a4"/>
        <w:numPr>
          <w:ilvl w:val="0"/>
          <w:numId w:val="53"/>
        </w:numPr>
        <w:tabs>
          <w:tab w:val="left" w:pos="1396"/>
        </w:tabs>
        <w:ind w:firstLine="710"/>
        <w:rPr>
          <w:sz w:val="28"/>
          <w:szCs w:val="28"/>
        </w:rPr>
      </w:pPr>
      <w:r w:rsidRPr="003F0DE5">
        <w:rPr>
          <w:sz w:val="28"/>
          <w:szCs w:val="28"/>
        </w:rPr>
        <w:t>оценка результатов деятельности педагогических работников как основа аттестационных процедур;</w:t>
      </w:r>
    </w:p>
    <w:p w:rsidR="00AA70EE" w:rsidRPr="003F0DE5" w:rsidRDefault="00710199" w:rsidP="00C33C9E">
      <w:pPr>
        <w:pStyle w:val="a4"/>
        <w:numPr>
          <w:ilvl w:val="0"/>
          <w:numId w:val="53"/>
        </w:numPr>
        <w:tabs>
          <w:tab w:val="left" w:pos="1429"/>
        </w:tabs>
        <w:ind w:firstLine="710"/>
        <w:rPr>
          <w:sz w:val="28"/>
          <w:szCs w:val="28"/>
        </w:rPr>
      </w:pPr>
      <w:r w:rsidRPr="003F0DE5">
        <w:rPr>
          <w:sz w:val="28"/>
          <w:szCs w:val="28"/>
        </w:rPr>
        <w:t xml:space="preserve">оценка результатов деятельности </w:t>
      </w:r>
      <w:r w:rsidR="003F0DE5" w:rsidRPr="003F0DE5">
        <w:rPr>
          <w:sz w:val="28"/>
          <w:szCs w:val="28"/>
        </w:rPr>
        <w:t>Школы</w:t>
      </w:r>
      <w:r w:rsidRPr="003F0DE5">
        <w:rPr>
          <w:sz w:val="28"/>
          <w:szCs w:val="28"/>
        </w:rPr>
        <w:t xml:space="preserve"> как основа аккредитационных процедур.</w:t>
      </w:r>
    </w:p>
    <w:p w:rsidR="00AA70EE" w:rsidRPr="003F0DE5" w:rsidRDefault="00710199" w:rsidP="003F0DE5">
      <w:pPr>
        <w:pStyle w:val="a3"/>
      </w:pPr>
      <w:r w:rsidRPr="003F0DE5">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ФОП ООО.</w:t>
      </w:r>
    </w:p>
    <w:p w:rsidR="00AA70EE" w:rsidRPr="003F0DE5" w:rsidRDefault="00710199" w:rsidP="003F0DE5">
      <w:pPr>
        <w:pStyle w:val="a3"/>
        <w:ind w:left="1183" w:firstLine="0"/>
      </w:pPr>
      <w:r w:rsidRPr="003F0DE5">
        <w:t>Система оценки включает процедуры внутренней и внешней оценки.</w:t>
      </w:r>
    </w:p>
    <w:p w:rsidR="00AA70EE" w:rsidRPr="003F0DE5" w:rsidRDefault="00710199" w:rsidP="003F0DE5">
      <w:pPr>
        <w:pStyle w:val="a3"/>
        <w:ind w:left="1183" w:firstLine="0"/>
      </w:pPr>
      <w:r w:rsidRPr="003F0DE5">
        <w:rPr>
          <w:u w:val="single"/>
        </w:rPr>
        <w:t>Внутренняя оценка</w:t>
      </w:r>
      <w:r w:rsidRPr="003F0DE5">
        <w:t xml:space="preserve"> включает:</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стартовую диагностику;</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текущую и тематическую оценку;</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итоговую оценку;</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промежуточную аттестацию;</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психолого-педагогическое наблюдение;</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внутренний мониторинг образовательных достижений обучающихся.</w:t>
      </w:r>
    </w:p>
    <w:p w:rsidR="00AA70EE" w:rsidRPr="003F0DE5" w:rsidRDefault="00710199" w:rsidP="003F0DE5">
      <w:pPr>
        <w:pStyle w:val="a3"/>
        <w:ind w:left="1183" w:firstLine="0"/>
      </w:pPr>
      <w:r w:rsidRPr="003F0DE5">
        <w:rPr>
          <w:u w:val="single"/>
        </w:rPr>
        <w:t>Внешняя оценка</w:t>
      </w:r>
      <w:r w:rsidRPr="003F0DE5">
        <w:t xml:space="preserve"> включает:</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независимую оценку качества подготовки обучающихся;</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итоговую аттестацию.</w:t>
      </w:r>
    </w:p>
    <w:p w:rsidR="00AA70EE" w:rsidRPr="003F0DE5" w:rsidRDefault="00710199" w:rsidP="003F0DE5">
      <w:pPr>
        <w:pStyle w:val="a3"/>
      </w:pPr>
      <w:r w:rsidRPr="003F0DE5">
        <w:t xml:space="preserve">В соответствии с ФГОС ООО система оценки </w:t>
      </w:r>
      <w:r w:rsidR="003F0DE5" w:rsidRPr="003F0DE5">
        <w:t>Школы</w:t>
      </w:r>
      <w:r w:rsidRPr="003F0DE5">
        <w:t xml:space="preserve"> реализует системно- деятельностный, уровневый и комплексный подходы к оценке образовательных достижений.</w:t>
      </w:r>
    </w:p>
    <w:p w:rsidR="00AA70EE" w:rsidRPr="003F0DE5" w:rsidRDefault="00710199" w:rsidP="003F0DE5">
      <w:pPr>
        <w:pStyle w:val="a3"/>
      </w:pPr>
      <w:r w:rsidRPr="003F0DE5">
        <w:rPr>
          <w:u w:val="single"/>
        </w:rPr>
        <w:t>Системно-деятельностный подход</w:t>
      </w:r>
      <w:r w:rsidRPr="003F0DE5">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A70EE" w:rsidRPr="003F0DE5" w:rsidRDefault="00710199" w:rsidP="003F0DE5">
      <w:pPr>
        <w:pStyle w:val="a3"/>
      </w:pPr>
      <w:r w:rsidRPr="003F0DE5">
        <w:rPr>
          <w:u w:val="single"/>
        </w:rPr>
        <w:t>Уровневый подход</w:t>
      </w:r>
      <w:r w:rsidRPr="003F0DE5">
        <w:t xml:space="preserve">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материала.</w:t>
      </w:r>
    </w:p>
    <w:p w:rsidR="00AA70EE" w:rsidRPr="003F0DE5" w:rsidRDefault="00710199" w:rsidP="003F0DE5">
      <w:pPr>
        <w:pStyle w:val="a3"/>
      </w:pPr>
      <w:r w:rsidRPr="003F0DE5">
        <w:rPr>
          <w:u w:val="single"/>
        </w:rPr>
        <w:t>Комплексный подход</w:t>
      </w:r>
      <w:r w:rsidRPr="003F0DE5">
        <w:t xml:space="preserve"> к оценке образовательных достижений реализуется через:</w:t>
      </w:r>
    </w:p>
    <w:p w:rsidR="00AA70EE" w:rsidRPr="003F0DE5" w:rsidRDefault="00710199" w:rsidP="00C33C9E">
      <w:pPr>
        <w:pStyle w:val="a4"/>
        <w:numPr>
          <w:ilvl w:val="0"/>
          <w:numId w:val="53"/>
        </w:numPr>
        <w:tabs>
          <w:tab w:val="left" w:pos="1348"/>
        </w:tabs>
        <w:ind w:left="1347" w:hanging="165"/>
        <w:rPr>
          <w:sz w:val="28"/>
          <w:szCs w:val="28"/>
        </w:rPr>
      </w:pPr>
      <w:r w:rsidRPr="003F0DE5">
        <w:rPr>
          <w:sz w:val="28"/>
          <w:szCs w:val="28"/>
        </w:rPr>
        <w:t>оценку предметных и метапредметных результатов;</w:t>
      </w:r>
    </w:p>
    <w:p w:rsidR="00AA70EE" w:rsidRPr="003F0DE5" w:rsidRDefault="00710199" w:rsidP="00C33C9E">
      <w:pPr>
        <w:pStyle w:val="a4"/>
        <w:numPr>
          <w:ilvl w:val="0"/>
          <w:numId w:val="53"/>
        </w:numPr>
        <w:tabs>
          <w:tab w:val="left" w:pos="1391"/>
        </w:tabs>
        <w:ind w:firstLine="710"/>
        <w:rPr>
          <w:sz w:val="28"/>
          <w:szCs w:val="28"/>
        </w:rPr>
      </w:pPr>
      <w:r w:rsidRPr="003F0DE5">
        <w:rPr>
          <w:sz w:val="28"/>
          <w:szCs w:val="28"/>
        </w:rPr>
        <w:t>использования комплекса оценочных процедур для выявления динамики индивидуальных образовательных достижений обучающихся и для итоговой оценки;</w:t>
      </w:r>
    </w:p>
    <w:p w:rsidR="00AA70EE" w:rsidRPr="003F0DE5" w:rsidRDefault="00710199" w:rsidP="00C33C9E">
      <w:pPr>
        <w:pStyle w:val="a4"/>
        <w:numPr>
          <w:ilvl w:val="0"/>
          <w:numId w:val="53"/>
        </w:numPr>
        <w:tabs>
          <w:tab w:val="left" w:pos="1381"/>
        </w:tabs>
        <w:ind w:firstLine="710"/>
        <w:rPr>
          <w:sz w:val="28"/>
          <w:szCs w:val="28"/>
        </w:rPr>
      </w:pPr>
      <w:r w:rsidRPr="003F0DE5">
        <w:rPr>
          <w:sz w:val="28"/>
          <w:szCs w:val="28"/>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AA70EE" w:rsidRPr="003F0DE5" w:rsidRDefault="00710199" w:rsidP="00C33C9E">
      <w:pPr>
        <w:pStyle w:val="a4"/>
        <w:numPr>
          <w:ilvl w:val="0"/>
          <w:numId w:val="53"/>
        </w:numPr>
        <w:tabs>
          <w:tab w:val="left" w:pos="1545"/>
        </w:tabs>
        <w:ind w:firstLine="710"/>
        <w:rPr>
          <w:sz w:val="28"/>
          <w:szCs w:val="28"/>
        </w:rPr>
      </w:pPr>
      <w:r w:rsidRPr="003F0DE5">
        <w:rPr>
          <w:sz w:val="28"/>
          <w:szCs w:val="28"/>
        </w:rPr>
        <w:t>использования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AA70EE" w:rsidRPr="003F0DE5" w:rsidRDefault="00710199" w:rsidP="00C33C9E">
      <w:pPr>
        <w:pStyle w:val="a4"/>
        <w:numPr>
          <w:ilvl w:val="0"/>
          <w:numId w:val="53"/>
        </w:numPr>
        <w:tabs>
          <w:tab w:val="left" w:pos="1482"/>
        </w:tabs>
        <w:ind w:firstLine="782"/>
        <w:rPr>
          <w:sz w:val="28"/>
          <w:szCs w:val="28"/>
        </w:rPr>
      </w:pPr>
      <w:r w:rsidRPr="003F0DE5">
        <w:rPr>
          <w:sz w:val="28"/>
          <w:szCs w:val="28"/>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A70EE" w:rsidRPr="003F0DE5" w:rsidRDefault="00710199" w:rsidP="00C33C9E">
      <w:pPr>
        <w:pStyle w:val="a4"/>
        <w:numPr>
          <w:ilvl w:val="0"/>
          <w:numId w:val="53"/>
        </w:numPr>
        <w:tabs>
          <w:tab w:val="left" w:pos="1353"/>
        </w:tabs>
        <w:ind w:firstLine="710"/>
        <w:rPr>
          <w:sz w:val="28"/>
          <w:szCs w:val="28"/>
        </w:rPr>
      </w:pPr>
      <w:r w:rsidRPr="003F0DE5">
        <w:rPr>
          <w:sz w:val="28"/>
          <w:szCs w:val="28"/>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AA70EE" w:rsidRPr="003F0DE5" w:rsidRDefault="00710199" w:rsidP="003F0DE5">
      <w:pPr>
        <w:pStyle w:val="Heading1"/>
        <w:tabs>
          <w:tab w:val="left" w:pos="5532"/>
          <w:tab w:val="left" w:pos="8175"/>
        </w:tabs>
        <w:ind w:left="473" w:firstLine="710"/>
      </w:pPr>
      <w:r w:rsidRPr="003F0DE5">
        <w:t>1.3.2 ОСОБЕННОСТИ</w:t>
      </w:r>
      <w:r w:rsidRPr="003F0DE5">
        <w:tab/>
        <w:t>ОЦЕНКИ</w:t>
      </w:r>
      <w:r w:rsidRPr="003F0DE5">
        <w:tab/>
        <w:t>ЛИЧНОСТНЫХ, МЕТАПРЕДМЕТНЫХ И ПРЕДМЕТНЫХ РЕЗУЛЬТАТОВ</w:t>
      </w:r>
    </w:p>
    <w:p w:rsidR="00AA70EE" w:rsidRPr="003F0DE5" w:rsidRDefault="00710199" w:rsidP="003F0DE5">
      <w:pPr>
        <w:pStyle w:val="a3"/>
      </w:pPr>
      <w:r w:rsidRPr="003F0DE5">
        <w:t xml:space="preserve">Оценка </w:t>
      </w:r>
      <w:r w:rsidRPr="003F0DE5">
        <w:rPr>
          <w:b/>
          <w:i/>
        </w:rPr>
        <w:t xml:space="preserve">личностных </w:t>
      </w:r>
      <w:r w:rsidRPr="003F0DE5">
        <w:rPr>
          <w:b/>
        </w:rPr>
        <w:t xml:space="preserve">результатов </w:t>
      </w:r>
      <w:r w:rsidRPr="003F0DE5">
        <w:t>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AA70EE" w:rsidRPr="003F0DE5" w:rsidRDefault="00710199" w:rsidP="003F0DE5">
      <w:pPr>
        <w:pStyle w:val="a3"/>
      </w:pPr>
      <w:r w:rsidRPr="003F0DE5">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AA70EE" w:rsidRPr="003F0DE5" w:rsidRDefault="00710199" w:rsidP="003F0DE5">
      <w:pPr>
        <w:pStyle w:val="a3"/>
      </w:pPr>
      <w:r w:rsidRPr="003F0DE5">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Лицея, в соблюдении норм и правил, установленных в Лицее; в ценностно 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AA70EE" w:rsidRPr="003F0DE5" w:rsidRDefault="00710199" w:rsidP="003F0DE5">
      <w:pPr>
        <w:pStyle w:val="a3"/>
      </w:pPr>
      <w:r w:rsidRPr="003F0DE5">
        <w:t>Результаты, полученные в ходе как внешних, так и внутренних мониторингов, допускается использовать только в виде агрегированных</w:t>
      </w:r>
      <w:r w:rsidR="003F0DE5" w:rsidRPr="003F0DE5">
        <w:t xml:space="preserve"> </w:t>
      </w:r>
      <w:r w:rsidRPr="003F0DE5">
        <w:t>(усредненных, анонимных) данных.</w:t>
      </w:r>
    </w:p>
    <w:p w:rsidR="00AA70EE" w:rsidRPr="003F0DE5" w:rsidRDefault="00710199" w:rsidP="003F0DE5">
      <w:pPr>
        <w:ind w:left="1183"/>
        <w:jc w:val="both"/>
        <w:rPr>
          <w:sz w:val="28"/>
          <w:szCs w:val="28"/>
        </w:rPr>
      </w:pPr>
      <w:r w:rsidRPr="003F0DE5">
        <w:rPr>
          <w:sz w:val="28"/>
          <w:szCs w:val="28"/>
        </w:rPr>
        <w:t xml:space="preserve">Особенности оценки </w:t>
      </w:r>
      <w:r w:rsidRPr="003F0DE5">
        <w:rPr>
          <w:b/>
          <w:i/>
          <w:sz w:val="28"/>
          <w:szCs w:val="28"/>
        </w:rPr>
        <w:t xml:space="preserve">метапредметных </w:t>
      </w:r>
      <w:r w:rsidRPr="003F0DE5">
        <w:rPr>
          <w:b/>
          <w:sz w:val="28"/>
          <w:szCs w:val="28"/>
        </w:rPr>
        <w:t>результатов</w:t>
      </w:r>
      <w:r w:rsidRPr="003F0DE5">
        <w:rPr>
          <w:sz w:val="28"/>
          <w:szCs w:val="28"/>
        </w:rPr>
        <w:t>.</w:t>
      </w:r>
    </w:p>
    <w:p w:rsidR="00AA70EE" w:rsidRPr="003F0DE5" w:rsidRDefault="00710199" w:rsidP="003F0DE5">
      <w:pPr>
        <w:pStyle w:val="a3"/>
      </w:pPr>
      <w:r w:rsidRPr="003F0DE5">
        <w:t>При оценке метапредметных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AA70EE" w:rsidRPr="003F0DE5" w:rsidRDefault="00710199" w:rsidP="003F0DE5">
      <w:pPr>
        <w:pStyle w:val="a3"/>
      </w:pPr>
      <w:r w:rsidRPr="003F0DE5">
        <w:t>Формирование метапредметных результатов обеспечивается комплексом освоения программ учебных предметов и внеурочной деятельности.</w:t>
      </w:r>
    </w:p>
    <w:p w:rsidR="00AA70EE" w:rsidRPr="003F0DE5" w:rsidRDefault="00710199" w:rsidP="003F0DE5">
      <w:pPr>
        <w:pStyle w:val="a3"/>
      </w:pPr>
      <w:r w:rsidRPr="003F0DE5">
        <w:t>Основным объектом оценки метапредметных результатов является овладение:</w:t>
      </w:r>
    </w:p>
    <w:p w:rsidR="00AA70EE" w:rsidRPr="003F0DE5" w:rsidRDefault="00710199" w:rsidP="00C33C9E">
      <w:pPr>
        <w:pStyle w:val="a4"/>
        <w:numPr>
          <w:ilvl w:val="0"/>
          <w:numId w:val="53"/>
        </w:numPr>
        <w:tabs>
          <w:tab w:val="left" w:pos="1463"/>
        </w:tabs>
        <w:ind w:firstLine="710"/>
        <w:rPr>
          <w:sz w:val="28"/>
          <w:szCs w:val="28"/>
        </w:rPr>
      </w:pPr>
      <w:r w:rsidRPr="003F0DE5">
        <w:rPr>
          <w:sz w:val="28"/>
          <w:szCs w:val="28"/>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AA70EE" w:rsidRPr="003F0DE5" w:rsidRDefault="00710199" w:rsidP="00C33C9E">
      <w:pPr>
        <w:pStyle w:val="a4"/>
        <w:numPr>
          <w:ilvl w:val="0"/>
          <w:numId w:val="53"/>
        </w:numPr>
        <w:tabs>
          <w:tab w:val="left" w:pos="1799"/>
        </w:tabs>
        <w:ind w:firstLine="710"/>
        <w:rPr>
          <w:sz w:val="28"/>
          <w:szCs w:val="28"/>
        </w:rPr>
      </w:pPr>
      <w:r w:rsidRPr="003F0DE5">
        <w:rPr>
          <w:sz w:val="28"/>
          <w:szCs w:val="28"/>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AA70EE" w:rsidRPr="003F0DE5" w:rsidRDefault="00710199" w:rsidP="00C33C9E">
      <w:pPr>
        <w:pStyle w:val="a4"/>
        <w:numPr>
          <w:ilvl w:val="0"/>
          <w:numId w:val="53"/>
        </w:numPr>
        <w:tabs>
          <w:tab w:val="left" w:pos="1487"/>
        </w:tabs>
        <w:ind w:firstLine="710"/>
        <w:rPr>
          <w:sz w:val="28"/>
          <w:szCs w:val="28"/>
        </w:rPr>
      </w:pPr>
      <w:r w:rsidRPr="003F0DE5">
        <w:rPr>
          <w:sz w:val="28"/>
          <w:szCs w:val="28"/>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AA70EE" w:rsidRPr="003F0DE5" w:rsidRDefault="00710199" w:rsidP="003F0DE5">
      <w:pPr>
        <w:pStyle w:val="a3"/>
      </w:pPr>
      <w:r w:rsidRPr="003F0DE5">
        <w:t xml:space="preserve">Оценка достижения метапредметных результатов осуществляется администрацией </w:t>
      </w:r>
      <w:r w:rsidR="003F0DE5" w:rsidRPr="003F0DE5">
        <w:t>Школы</w:t>
      </w:r>
      <w:r w:rsidRPr="003F0DE5">
        <w:t xml:space="preserve"> в ходе внутреннего мониторинга. Содержание и периодичность внутреннего мониторинга устанавливаются решением педагогического совета Лицея. Инструментарий может строиться на межпредметной основе и может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AA70EE" w:rsidRPr="003F0DE5" w:rsidRDefault="00710199" w:rsidP="003F0DE5">
      <w:pPr>
        <w:pStyle w:val="a3"/>
        <w:ind w:left="1183" w:firstLine="0"/>
      </w:pPr>
      <w:r w:rsidRPr="003F0DE5">
        <w:t>Формы оценки:</w:t>
      </w:r>
    </w:p>
    <w:p w:rsidR="00AA70EE" w:rsidRPr="003F0DE5" w:rsidRDefault="00710199" w:rsidP="00C33C9E">
      <w:pPr>
        <w:pStyle w:val="a4"/>
        <w:numPr>
          <w:ilvl w:val="0"/>
          <w:numId w:val="53"/>
        </w:numPr>
        <w:tabs>
          <w:tab w:val="left" w:pos="1497"/>
        </w:tabs>
        <w:ind w:firstLine="710"/>
        <w:rPr>
          <w:sz w:val="28"/>
          <w:szCs w:val="28"/>
        </w:rPr>
      </w:pPr>
      <w:r w:rsidRPr="003F0DE5">
        <w:rPr>
          <w:sz w:val="28"/>
          <w:szCs w:val="28"/>
        </w:rPr>
        <w:t>для проверки читательской грамотности — письменная работа на межпредметной основе;</w:t>
      </w:r>
    </w:p>
    <w:p w:rsidR="00AA70EE" w:rsidRPr="003F0DE5" w:rsidRDefault="00710199" w:rsidP="00C33C9E">
      <w:pPr>
        <w:pStyle w:val="a4"/>
        <w:numPr>
          <w:ilvl w:val="0"/>
          <w:numId w:val="53"/>
        </w:numPr>
        <w:tabs>
          <w:tab w:val="left" w:pos="1353"/>
        </w:tabs>
        <w:ind w:firstLine="710"/>
        <w:rPr>
          <w:sz w:val="28"/>
          <w:szCs w:val="28"/>
        </w:rPr>
      </w:pPr>
      <w:r w:rsidRPr="003F0DE5">
        <w:rPr>
          <w:sz w:val="28"/>
          <w:szCs w:val="28"/>
        </w:rPr>
        <w:t>для проверки цифровой грамотности — практическая работа в сочетании с письменной (компьютеризованной) частью;</w:t>
      </w:r>
    </w:p>
    <w:p w:rsidR="00AA70EE" w:rsidRPr="003F0DE5" w:rsidRDefault="00710199" w:rsidP="00C33C9E">
      <w:pPr>
        <w:pStyle w:val="a4"/>
        <w:numPr>
          <w:ilvl w:val="0"/>
          <w:numId w:val="53"/>
        </w:numPr>
        <w:tabs>
          <w:tab w:val="left" w:pos="1477"/>
        </w:tabs>
        <w:ind w:firstLine="710"/>
        <w:rPr>
          <w:sz w:val="28"/>
          <w:szCs w:val="28"/>
        </w:rPr>
      </w:pPr>
      <w:r w:rsidRPr="003F0DE5">
        <w:rPr>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AA70EE" w:rsidRPr="003F0DE5" w:rsidRDefault="00710199" w:rsidP="003F0DE5">
      <w:pPr>
        <w:pStyle w:val="a3"/>
      </w:pPr>
      <w:r w:rsidRPr="003F0DE5">
        <w:t>Каждый из перечисленных видов диагностики проводится с периодичностью не менее чем один раз в два года.</w:t>
      </w:r>
    </w:p>
    <w:p w:rsidR="00AA70EE" w:rsidRPr="003F0DE5" w:rsidRDefault="00710199" w:rsidP="003F0DE5">
      <w:pPr>
        <w:pStyle w:val="a3"/>
      </w:pPr>
      <w:r w:rsidRPr="003F0DE5">
        <w:t xml:space="preserve">Основной процедурой итоговой оценки достижения метапредметных результатов является </w:t>
      </w:r>
      <w:r w:rsidRPr="003F0DE5">
        <w:rPr>
          <w:u w:val="single"/>
        </w:rPr>
        <w:t>защита итогового индивидуального проекта</w:t>
      </w:r>
      <w:r w:rsidRPr="003F0DE5">
        <w:t>.</w:t>
      </w:r>
    </w:p>
    <w:p w:rsidR="00AA70EE" w:rsidRPr="003F0DE5" w:rsidRDefault="00710199" w:rsidP="003F0DE5">
      <w:pPr>
        <w:pStyle w:val="a3"/>
        <w:ind w:left="1183" w:firstLine="0"/>
      </w:pPr>
      <w:r w:rsidRPr="003F0DE5">
        <w:t>Групповые и (или) индивидуальные учебные исследования и проекты (далее</w:t>
      </w:r>
    </w:p>
    <w:p w:rsidR="00AA70EE" w:rsidRPr="003F0DE5" w:rsidRDefault="00710199" w:rsidP="00C33C9E">
      <w:pPr>
        <w:pStyle w:val="a4"/>
        <w:numPr>
          <w:ilvl w:val="0"/>
          <w:numId w:val="52"/>
        </w:numPr>
        <w:tabs>
          <w:tab w:val="left" w:pos="695"/>
        </w:tabs>
        <w:ind w:firstLine="0"/>
        <w:rPr>
          <w:sz w:val="28"/>
          <w:szCs w:val="28"/>
        </w:rPr>
      </w:pPr>
      <w:r w:rsidRPr="003F0DE5">
        <w:rPr>
          <w:sz w:val="28"/>
          <w:szCs w:val="28"/>
        </w:rPr>
        <w:t>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w:t>
      </w:r>
    </w:p>
    <w:p w:rsidR="00AA70EE" w:rsidRPr="003F0DE5" w:rsidRDefault="00710199" w:rsidP="003F0DE5">
      <w:pPr>
        <w:pStyle w:val="a3"/>
        <w:ind w:left="1183" w:firstLine="0"/>
      </w:pPr>
      <w:r w:rsidRPr="003F0DE5">
        <w:t>Выбор темы проекта осуществляется обучающимися. Результатом проекта является одна из следующих работ:</w:t>
      </w:r>
    </w:p>
    <w:p w:rsidR="00AA70EE" w:rsidRPr="003F0DE5" w:rsidRDefault="00710199" w:rsidP="00C33C9E">
      <w:pPr>
        <w:pStyle w:val="a4"/>
        <w:numPr>
          <w:ilvl w:val="1"/>
          <w:numId w:val="52"/>
        </w:numPr>
        <w:tabs>
          <w:tab w:val="left" w:pos="1415"/>
        </w:tabs>
        <w:ind w:firstLine="705"/>
        <w:rPr>
          <w:sz w:val="28"/>
          <w:szCs w:val="28"/>
        </w:rPr>
      </w:pPr>
      <w:r w:rsidRPr="003F0DE5">
        <w:rPr>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AA70EE" w:rsidRPr="003F0DE5" w:rsidRDefault="00710199" w:rsidP="00C33C9E">
      <w:pPr>
        <w:pStyle w:val="a4"/>
        <w:numPr>
          <w:ilvl w:val="1"/>
          <w:numId w:val="52"/>
        </w:numPr>
        <w:tabs>
          <w:tab w:val="left" w:pos="1487"/>
        </w:tabs>
        <w:ind w:firstLine="710"/>
        <w:rPr>
          <w:sz w:val="28"/>
          <w:szCs w:val="28"/>
        </w:rPr>
      </w:pPr>
      <w:r w:rsidRPr="003F0DE5">
        <w:rPr>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AA70EE" w:rsidRPr="003F0DE5" w:rsidRDefault="00710199" w:rsidP="00C33C9E">
      <w:pPr>
        <w:pStyle w:val="a4"/>
        <w:numPr>
          <w:ilvl w:val="1"/>
          <w:numId w:val="52"/>
        </w:numPr>
        <w:tabs>
          <w:tab w:val="left" w:pos="1348"/>
        </w:tabs>
        <w:ind w:left="1347" w:hanging="165"/>
        <w:rPr>
          <w:sz w:val="28"/>
          <w:szCs w:val="28"/>
        </w:rPr>
      </w:pPr>
      <w:r w:rsidRPr="003F0DE5">
        <w:rPr>
          <w:sz w:val="28"/>
          <w:szCs w:val="28"/>
        </w:rPr>
        <w:t>материальный объект, макет, иное конструкторское изделие;</w:t>
      </w:r>
    </w:p>
    <w:p w:rsidR="00AA70EE" w:rsidRPr="003F0DE5" w:rsidRDefault="00710199" w:rsidP="00C33C9E">
      <w:pPr>
        <w:pStyle w:val="a4"/>
        <w:numPr>
          <w:ilvl w:val="1"/>
          <w:numId w:val="52"/>
        </w:numPr>
        <w:tabs>
          <w:tab w:val="left" w:pos="1348"/>
        </w:tabs>
        <w:ind w:left="1347" w:hanging="165"/>
        <w:rPr>
          <w:sz w:val="28"/>
          <w:szCs w:val="28"/>
        </w:rPr>
      </w:pPr>
      <w:r w:rsidRPr="003F0DE5">
        <w:rPr>
          <w:sz w:val="28"/>
          <w:szCs w:val="28"/>
        </w:rPr>
        <w:t>отчетные материалы по социальному проекту.</w:t>
      </w:r>
    </w:p>
    <w:p w:rsidR="00AA70EE" w:rsidRPr="003F0DE5" w:rsidRDefault="00710199" w:rsidP="003F0DE5">
      <w:pPr>
        <w:pStyle w:val="a3"/>
      </w:pPr>
      <w:r w:rsidRPr="003F0DE5">
        <w:t xml:space="preserve">Требования к организации проектной деятельности, к содержанию и направленности проекта разрабатываются </w:t>
      </w:r>
      <w:r w:rsidR="003F0DE5" w:rsidRPr="003F0DE5">
        <w:t>Школой</w:t>
      </w:r>
      <w:r w:rsidRPr="003F0DE5">
        <w:t>.</w:t>
      </w:r>
    </w:p>
    <w:p w:rsidR="00AA70EE" w:rsidRPr="003F0DE5" w:rsidRDefault="00710199" w:rsidP="003F0DE5">
      <w:pPr>
        <w:pStyle w:val="a3"/>
        <w:ind w:left="1183" w:firstLine="0"/>
      </w:pPr>
      <w:r w:rsidRPr="003F0DE5">
        <w:t>Проект оценивается по критериям сформированности:</w:t>
      </w:r>
    </w:p>
    <w:p w:rsidR="00AA70EE" w:rsidRPr="003F0DE5" w:rsidRDefault="00710199" w:rsidP="00C33C9E">
      <w:pPr>
        <w:pStyle w:val="a4"/>
        <w:numPr>
          <w:ilvl w:val="1"/>
          <w:numId w:val="52"/>
        </w:numPr>
        <w:tabs>
          <w:tab w:val="left" w:pos="1593"/>
        </w:tabs>
        <w:ind w:firstLine="710"/>
        <w:rPr>
          <w:sz w:val="28"/>
          <w:szCs w:val="28"/>
        </w:rPr>
      </w:pPr>
      <w:r w:rsidRPr="003F0DE5">
        <w:rPr>
          <w:sz w:val="28"/>
          <w:szCs w:val="28"/>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AA70EE" w:rsidRPr="003F0DE5" w:rsidRDefault="00710199" w:rsidP="00C33C9E">
      <w:pPr>
        <w:pStyle w:val="a4"/>
        <w:numPr>
          <w:ilvl w:val="1"/>
          <w:numId w:val="52"/>
        </w:numPr>
        <w:tabs>
          <w:tab w:val="left" w:pos="1405"/>
        </w:tabs>
        <w:ind w:firstLine="0"/>
        <w:rPr>
          <w:sz w:val="28"/>
          <w:szCs w:val="28"/>
        </w:rPr>
      </w:pPr>
      <w:r w:rsidRPr="003F0DE5">
        <w:rPr>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w:t>
      </w:r>
      <w:r w:rsidR="003F0DE5" w:rsidRPr="003F0DE5">
        <w:rPr>
          <w:sz w:val="28"/>
          <w:szCs w:val="28"/>
        </w:rPr>
        <w:t xml:space="preserve"> </w:t>
      </w:r>
      <w:r w:rsidRPr="003F0DE5">
        <w:rPr>
          <w:sz w:val="28"/>
          <w:szCs w:val="28"/>
        </w:rPr>
        <w:t>или темой использовать имеющиеся знания и способы действий;</w:t>
      </w:r>
    </w:p>
    <w:p w:rsidR="00AA70EE" w:rsidRPr="003F0DE5" w:rsidRDefault="00710199" w:rsidP="00C33C9E">
      <w:pPr>
        <w:pStyle w:val="a4"/>
        <w:numPr>
          <w:ilvl w:val="1"/>
          <w:numId w:val="52"/>
        </w:numPr>
        <w:tabs>
          <w:tab w:val="left" w:pos="1391"/>
        </w:tabs>
        <w:ind w:firstLine="710"/>
        <w:rPr>
          <w:sz w:val="28"/>
          <w:szCs w:val="28"/>
        </w:rPr>
      </w:pPr>
      <w:r w:rsidRPr="003F0DE5">
        <w:rPr>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A70EE" w:rsidRPr="003F0DE5" w:rsidRDefault="00710199" w:rsidP="00C33C9E">
      <w:pPr>
        <w:pStyle w:val="a4"/>
        <w:numPr>
          <w:ilvl w:val="1"/>
          <w:numId w:val="52"/>
        </w:numPr>
        <w:tabs>
          <w:tab w:val="left" w:pos="1521"/>
        </w:tabs>
        <w:ind w:firstLine="710"/>
        <w:rPr>
          <w:sz w:val="28"/>
          <w:szCs w:val="28"/>
        </w:rPr>
      </w:pPr>
      <w:r w:rsidRPr="003F0DE5">
        <w:rPr>
          <w:sz w:val="28"/>
          <w:szCs w:val="28"/>
        </w:rP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A70EE" w:rsidRPr="003F0DE5" w:rsidRDefault="00710199" w:rsidP="003F0DE5">
      <w:pPr>
        <w:ind w:left="1183"/>
        <w:jc w:val="both"/>
        <w:rPr>
          <w:i/>
          <w:sz w:val="28"/>
          <w:szCs w:val="28"/>
        </w:rPr>
      </w:pPr>
      <w:r w:rsidRPr="003F0DE5">
        <w:rPr>
          <w:sz w:val="28"/>
          <w:szCs w:val="28"/>
        </w:rPr>
        <w:t xml:space="preserve">Особенности оценки </w:t>
      </w:r>
      <w:r w:rsidRPr="003F0DE5">
        <w:rPr>
          <w:b/>
          <w:i/>
          <w:sz w:val="28"/>
          <w:szCs w:val="28"/>
        </w:rPr>
        <w:t>предметных результатов</w:t>
      </w:r>
      <w:r w:rsidRPr="003F0DE5">
        <w:rPr>
          <w:i/>
          <w:sz w:val="28"/>
          <w:szCs w:val="28"/>
        </w:rPr>
        <w:t>.</w:t>
      </w:r>
    </w:p>
    <w:p w:rsidR="00AA70EE" w:rsidRPr="003F0DE5" w:rsidRDefault="00710199" w:rsidP="003F0DE5">
      <w:pPr>
        <w:pStyle w:val="a3"/>
      </w:pPr>
      <w:r w:rsidRPr="003F0DE5">
        <w:t>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AA70EE" w:rsidRPr="003F0DE5" w:rsidRDefault="00710199" w:rsidP="003F0DE5">
      <w:pPr>
        <w:pStyle w:val="a3"/>
      </w:pPr>
      <w:r w:rsidRPr="003F0DE5">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A70EE" w:rsidRPr="003F0DE5" w:rsidRDefault="00710199" w:rsidP="003F0DE5">
      <w:pPr>
        <w:pStyle w:val="a3"/>
      </w:pPr>
      <w:r w:rsidRPr="003F0DE5">
        <w:t>Особенности оценки по отдельному учебному предмету фиксируются в приложении к ООП ООО.</w:t>
      </w:r>
    </w:p>
    <w:p w:rsidR="00AA70EE" w:rsidRPr="003F0DE5" w:rsidRDefault="00710199" w:rsidP="003F0DE5">
      <w:pPr>
        <w:pStyle w:val="a3"/>
      </w:pPr>
      <w:r w:rsidRPr="003F0DE5">
        <w:t>Описание оценки предметных результатов по отдельному учебному предмету включает:</w:t>
      </w:r>
    </w:p>
    <w:p w:rsidR="00AA70EE" w:rsidRPr="003F0DE5" w:rsidRDefault="00710199" w:rsidP="00C33C9E">
      <w:pPr>
        <w:pStyle w:val="a4"/>
        <w:numPr>
          <w:ilvl w:val="1"/>
          <w:numId w:val="52"/>
        </w:numPr>
        <w:tabs>
          <w:tab w:val="left" w:pos="1487"/>
        </w:tabs>
        <w:ind w:firstLine="710"/>
        <w:rPr>
          <w:sz w:val="28"/>
          <w:szCs w:val="28"/>
        </w:rPr>
      </w:pPr>
      <w:r w:rsidRPr="003F0DE5">
        <w:rPr>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A70EE" w:rsidRPr="003F0DE5" w:rsidRDefault="00710199" w:rsidP="00C33C9E">
      <w:pPr>
        <w:pStyle w:val="a4"/>
        <w:numPr>
          <w:ilvl w:val="1"/>
          <w:numId w:val="52"/>
        </w:numPr>
        <w:tabs>
          <w:tab w:val="left" w:pos="1396"/>
        </w:tabs>
        <w:ind w:firstLine="710"/>
        <w:rPr>
          <w:sz w:val="28"/>
          <w:szCs w:val="28"/>
        </w:rPr>
      </w:pPr>
      <w:r w:rsidRPr="003F0DE5">
        <w:rPr>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AA70EE" w:rsidRPr="003F0DE5" w:rsidRDefault="00710199" w:rsidP="00C33C9E">
      <w:pPr>
        <w:pStyle w:val="a4"/>
        <w:numPr>
          <w:ilvl w:val="1"/>
          <w:numId w:val="52"/>
        </w:numPr>
        <w:tabs>
          <w:tab w:val="left" w:pos="1348"/>
        </w:tabs>
        <w:ind w:left="1347" w:hanging="165"/>
        <w:rPr>
          <w:sz w:val="28"/>
          <w:szCs w:val="28"/>
        </w:rPr>
      </w:pPr>
      <w:r w:rsidRPr="003F0DE5">
        <w:rPr>
          <w:sz w:val="28"/>
          <w:szCs w:val="28"/>
        </w:rPr>
        <w:t>график контрольных мероприятий.</w:t>
      </w:r>
    </w:p>
    <w:p w:rsidR="00AA70EE" w:rsidRPr="003F0DE5" w:rsidRDefault="00710199" w:rsidP="003F0DE5">
      <w:pPr>
        <w:pStyle w:val="Heading1"/>
      </w:pPr>
      <w:r w:rsidRPr="003F0DE5">
        <w:t>1.3.3. Организация и содержание оценочных процедур</w:t>
      </w:r>
    </w:p>
    <w:p w:rsidR="00AA70EE" w:rsidRPr="003F0DE5" w:rsidRDefault="00710199" w:rsidP="003F0DE5">
      <w:pPr>
        <w:pStyle w:val="a3"/>
      </w:pPr>
      <w:r w:rsidRPr="003F0DE5">
        <w:rPr>
          <w:u w:val="single"/>
        </w:rPr>
        <w:t>Стартовая диагностика</w:t>
      </w:r>
      <w:r w:rsidRPr="003F0DE5">
        <w:t xml:space="preserve"> проводится администрацией </w:t>
      </w:r>
      <w:r w:rsidR="003F0DE5" w:rsidRPr="003F0DE5">
        <w:t>Школы</w:t>
      </w:r>
      <w:r w:rsidRPr="003F0DE5">
        <w:t xml:space="preserve"> с целью оценки готовности к обучению на уровне основного общего образования.</w:t>
      </w:r>
    </w:p>
    <w:p w:rsidR="00AA70EE" w:rsidRPr="003F0DE5" w:rsidRDefault="00710199" w:rsidP="003F0DE5">
      <w:pPr>
        <w:pStyle w:val="a3"/>
      </w:pPr>
      <w:r w:rsidRPr="003F0DE5">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AA70EE" w:rsidRPr="003F0DE5" w:rsidRDefault="00710199" w:rsidP="003F0DE5">
      <w:pPr>
        <w:pStyle w:val="a3"/>
      </w:pPr>
      <w:r w:rsidRPr="003F0DE5">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w:t>
      </w:r>
      <w:r w:rsidR="003F0DE5" w:rsidRPr="003F0DE5">
        <w:t xml:space="preserve"> </w:t>
      </w:r>
      <w:r w:rsidRPr="003F0DE5">
        <w:t>логическими операциями.</w:t>
      </w:r>
    </w:p>
    <w:p w:rsidR="00AA70EE" w:rsidRPr="003F0DE5" w:rsidRDefault="00710199" w:rsidP="003F0DE5">
      <w:pPr>
        <w:pStyle w:val="a3"/>
      </w:pPr>
      <w:r w:rsidRPr="003F0DE5">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A70EE" w:rsidRPr="003F0DE5" w:rsidRDefault="00710199" w:rsidP="003F0DE5">
      <w:pPr>
        <w:pStyle w:val="a3"/>
      </w:pPr>
      <w:r w:rsidRPr="003F0DE5">
        <w:rPr>
          <w:u w:val="single"/>
        </w:rPr>
        <w:t>При текущей оценке</w:t>
      </w:r>
      <w:r w:rsidRPr="003F0DE5">
        <w:t xml:space="preserve"> оценивается индивидуальное продвижение обучающегося в освоении программы учебного предмета.</w:t>
      </w:r>
    </w:p>
    <w:p w:rsidR="00AA70EE" w:rsidRPr="003F0DE5" w:rsidRDefault="00710199" w:rsidP="003F0DE5">
      <w:pPr>
        <w:pStyle w:val="a3"/>
      </w:pPr>
      <w:r w:rsidRPr="003F0DE5">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A70EE" w:rsidRPr="003F0DE5" w:rsidRDefault="00710199" w:rsidP="003F0DE5">
      <w:pPr>
        <w:pStyle w:val="a3"/>
      </w:pPr>
      <w:r w:rsidRPr="003F0DE5">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A70EE" w:rsidRPr="003F0DE5" w:rsidRDefault="00710199" w:rsidP="003F0DE5">
      <w:pPr>
        <w:pStyle w:val="a3"/>
      </w:pPr>
      <w:r w:rsidRPr="003F0DE5">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AA70EE" w:rsidRPr="003F0DE5" w:rsidRDefault="00710199" w:rsidP="003F0DE5">
      <w:pPr>
        <w:pStyle w:val="a3"/>
      </w:pPr>
      <w:r w:rsidRPr="003F0DE5">
        <w:t>Результаты текущей оценки являются основой для индивидуализации учебного процесса.</w:t>
      </w:r>
    </w:p>
    <w:p w:rsidR="00AA70EE" w:rsidRPr="003F0DE5" w:rsidRDefault="00710199" w:rsidP="003F0DE5">
      <w:pPr>
        <w:pStyle w:val="a3"/>
      </w:pPr>
      <w:r w:rsidRPr="003F0DE5">
        <w:rPr>
          <w:u w:val="single"/>
        </w:rPr>
        <w:t>При тематической оценке оценивается</w:t>
      </w:r>
      <w:r w:rsidRPr="003F0DE5">
        <w:t xml:space="preserve"> уровень достижения тематических планируемых результатов по учебному предмету.</w:t>
      </w:r>
    </w:p>
    <w:p w:rsidR="00AA70EE" w:rsidRPr="003F0DE5" w:rsidRDefault="00710199" w:rsidP="003F0DE5">
      <w:pPr>
        <w:pStyle w:val="a3"/>
        <w:ind w:left="1183" w:firstLine="0"/>
      </w:pPr>
      <w:r w:rsidRPr="003F0DE5">
        <w:rPr>
          <w:u w:val="single"/>
        </w:rPr>
        <w:t>Внутренний мониторинг</w:t>
      </w:r>
      <w:r w:rsidRPr="003F0DE5">
        <w:t xml:space="preserve"> включает следующие процедуры:</w:t>
      </w:r>
    </w:p>
    <w:p w:rsidR="00AA70EE" w:rsidRPr="003F0DE5" w:rsidRDefault="00710199" w:rsidP="00C33C9E">
      <w:pPr>
        <w:pStyle w:val="a4"/>
        <w:numPr>
          <w:ilvl w:val="1"/>
          <w:numId w:val="52"/>
        </w:numPr>
        <w:tabs>
          <w:tab w:val="left" w:pos="1348"/>
        </w:tabs>
        <w:ind w:left="1347" w:hanging="165"/>
        <w:rPr>
          <w:sz w:val="28"/>
          <w:szCs w:val="28"/>
        </w:rPr>
      </w:pPr>
      <w:r w:rsidRPr="003F0DE5">
        <w:rPr>
          <w:sz w:val="28"/>
          <w:szCs w:val="28"/>
        </w:rPr>
        <w:t>стартовая диагностика;</w:t>
      </w:r>
    </w:p>
    <w:p w:rsidR="00AA70EE" w:rsidRPr="003F0DE5" w:rsidRDefault="00710199" w:rsidP="00C33C9E">
      <w:pPr>
        <w:pStyle w:val="a4"/>
        <w:numPr>
          <w:ilvl w:val="1"/>
          <w:numId w:val="52"/>
        </w:numPr>
        <w:tabs>
          <w:tab w:val="left" w:pos="1348"/>
        </w:tabs>
        <w:ind w:left="1347" w:hanging="165"/>
        <w:rPr>
          <w:sz w:val="28"/>
          <w:szCs w:val="28"/>
        </w:rPr>
      </w:pPr>
      <w:r w:rsidRPr="003F0DE5">
        <w:rPr>
          <w:sz w:val="28"/>
          <w:szCs w:val="28"/>
        </w:rPr>
        <w:t>оценки уровня достижения предметных и метапредметных результатов;</w:t>
      </w:r>
    </w:p>
    <w:p w:rsidR="00AA70EE" w:rsidRPr="003F0DE5" w:rsidRDefault="00710199" w:rsidP="00C33C9E">
      <w:pPr>
        <w:pStyle w:val="a4"/>
        <w:numPr>
          <w:ilvl w:val="1"/>
          <w:numId w:val="52"/>
        </w:numPr>
        <w:tabs>
          <w:tab w:val="left" w:pos="1348"/>
        </w:tabs>
        <w:ind w:left="1347" w:hanging="165"/>
        <w:rPr>
          <w:sz w:val="28"/>
          <w:szCs w:val="28"/>
        </w:rPr>
      </w:pPr>
      <w:r w:rsidRPr="003F0DE5">
        <w:rPr>
          <w:sz w:val="28"/>
          <w:szCs w:val="28"/>
        </w:rPr>
        <w:t>оценки уровня функциональной грамотности;</w:t>
      </w:r>
    </w:p>
    <w:p w:rsidR="00AA70EE" w:rsidRPr="003F0DE5" w:rsidRDefault="00710199" w:rsidP="00C33C9E">
      <w:pPr>
        <w:pStyle w:val="a4"/>
        <w:numPr>
          <w:ilvl w:val="1"/>
          <w:numId w:val="52"/>
        </w:numPr>
        <w:tabs>
          <w:tab w:val="left" w:pos="1357"/>
        </w:tabs>
        <w:ind w:firstLine="710"/>
        <w:rPr>
          <w:sz w:val="28"/>
          <w:szCs w:val="28"/>
        </w:rPr>
      </w:pPr>
      <w:r w:rsidRPr="003F0DE5">
        <w:rPr>
          <w:sz w:val="28"/>
          <w:szCs w:val="28"/>
        </w:rPr>
        <w:t>оценки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AA70EE" w:rsidRDefault="00710199" w:rsidP="003F0DE5">
      <w:pPr>
        <w:pStyle w:val="a3"/>
      </w:pPr>
      <w:r w:rsidRPr="003F0DE5">
        <w:t xml:space="preserve">Содержание и периодичность внутреннего мониторинга устанавливаются решением педагогического совета </w:t>
      </w:r>
      <w:r w:rsidR="003F0DE5" w:rsidRPr="003F0DE5">
        <w:t>Школы</w:t>
      </w:r>
      <w:r w:rsidRPr="003F0DE5">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r>
        <w:t>.</w:t>
      </w:r>
    </w:p>
    <w:p w:rsidR="00AA70EE" w:rsidRDefault="00AA70EE">
      <w:pPr>
        <w:spacing w:line="276" w:lineRule="auto"/>
        <w:sectPr w:rsidR="00AA70EE">
          <w:pgSz w:w="11910" w:h="16840"/>
          <w:pgMar w:top="1040" w:right="440" w:bottom="1200" w:left="660" w:header="0" w:footer="925" w:gutter="0"/>
          <w:cols w:space="720"/>
        </w:sectPr>
      </w:pPr>
    </w:p>
    <w:p w:rsidR="00AA70EE" w:rsidRPr="00BE34AE" w:rsidRDefault="00710199" w:rsidP="00C33C9E">
      <w:pPr>
        <w:pStyle w:val="Heading1"/>
        <w:numPr>
          <w:ilvl w:val="0"/>
          <w:numId w:val="55"/>
        </w:numPr>
        <w:tabs>
          <w:tab w:val="left" w:pos="3878"/>
        </w:tabs>
        <w:ind w:left="3877" w:hanging="284"/>
        <w:jc w:val="both"/>
      </w:pPr>
      <w:r w:rsidRPr="00BE34AE">
        <w:t>СОДЕРЖАТЕЛЬНЫЙ РАЗДЕЛ</w:t>
      </w:r>
    </w:p>
    <w:p w:rsidR="00AA70EE" w:rsidRPr="00BE34AE" w:rsidRDefault="00710199" w:rsidP="00C33C9E">
      <w:pPr>
        <w:pStyle w:val="a4"/>
        <w:numPr>
          <w:ilvl w:val="1"/>
          <w:numId w:val="51"/>
        </w:numPr>
        <w:tabs>
          <w:tab w:val="left" w:pos="2039"/>
        </w:tabs>
        <w:ind w:firstLine="710"/>
        <w:jc w:val="both"/>
        <w:rPr>
          <w:b/>
          <w:sz w:val="28"/>
          <w:szCs w:val="28"/>
        </w:rPr>
      </w:pPr>
      <w:r w:rsidRPr="00BE34AE">
        <w:rPr>
          <w:b/>
          <w:sz w:val="28"/>
          <w:szCs w:val="28"/>
        </w:rPr>
        <w:t>ФЕДЕРАЛЬНЫЕ РАБОЧИЕ ПРОГРАММЫ УЧЕБНЫХ ПРЕДМЕТОВ</w:t>
      </w:r>
    </w:p>
    <w:p w:rsidR="00AA70EE" w:rsidRPr="00BE34AE" w:rsidRDefault="00710199" w:rsidP="00BE34AE">
      <w:pPr>
        <w:pStyle w:val="a3"/>
        <w:ind w:left="1183" w:firstLine="0"/>
      </w:pPr>
      <w:r w:rsidRPr="00BE34AE">
        <w:t>Федеральные рабочие программы учебных предметов – Приложение 1.</w:t>
      </w:r>
    </w:p>
    <w:p w:rsidR="00AA70EE" w:rsidRPr="00BE34AE" w:rsidRDefault="00AA70EE" w:rsidP="00BE34AE">
      <w:pPr>
        <w:pStyle w:val="a3"/>
        <w:ind w:left="0" w:firstLine="0"/>
      </w:pPr>
    </w:p>
    <w:p w:rsidR="00AA70EE" w:rsidRPr="00BE34AE" w:rsidRDefault="00710199" w:rsidP="00C33C9E">
      <w:pPr>
        <w:pStyle w:val="Heading1"/>
        <w:numPr>
          <w:ilvl w:val="1"/>
          <w:numId w:val="51"/>
        </w:numPr>
        <w:tabs>
          <w:tab w:val="left" w:pos="1678"/>
        </w:tabs>
        <w:ind w:left="1677" w:hanging="495"/>
        <w:jc w:val="both"/>
      </w:pPr>
      <w:r w:rsidRPr="00BE34AE">
        <w:t>РАБОЧИЕ ПРОГРАММЫ ВНЕУРОЧНОЙ ДЕЯТЕЛЬНОСТИ</w:t>
      </w:r>
    </w:p>
    <w:p w:rsidR="00AA70EE" w:rsidRPr="00BE34AE" w:rsidRDefault="00710199" w:rsidP="00BE34AE">
      <w:pPr>
        <w:pStyle w:val="a3"/>
        <w:ind w:left="1183" w:firstLine="0"/>
      </w:pPr>
      <w:r w:rsidRPr="00BE34AE">
        <w:t>Рабочие программы внеурочной деятельности – Приложение 2.</w:t>
      </w:r>
    </w:p>
    <w:p w:rsidR="00AA70EE" w:rsidRPr="00BE34AE" w:rsidRDefault="00710199" w:rsidP="00C33C9E">
      <w:pPr>
        <w:pStyle w:val="Heading1"/>
        <w:numPr>
          <w:ilvl w:val="1"/>
          <w:numId w:val="51"/>
        </w:numPr>
        <w:tabs>
          <w:tab w:val="left" w:pos="1890"/>
        </w:tabs>
        <w:ind w:firstLine="710"/>
        <w:jc w:val="both"/>
      </w:pPr>
      <w:r w:rsidRPr="00BE34AE">
        <w:t>ПРОГРАММА ФОРМИРОВАНИЯ УНИВЕРСАЛЬНЫХ УЧЕБНЫХ ДЕЙСТВИЙ У ОБУЧАЮЩИХСЯ</w:t>
      </w:r>
    </w:p>
    <w:p w:rsidR="00AA70EE" w:rsidRPr="00BE34AE" w:rsidRDefault="00710199" w:rsidP="00C33C9E">
      <w:pPr>
        <w:pStyle w:val="a4"/>
        <w:numPr>
          <w:ilvl w:val="2"/>
          <w:numId w:val="51"/>
        </w:numPr>
        <w:tabs>
          <w:tab w:val="left" w:pos="1890"/>
        </w:tabs>
        <w:rPr>
          <w:b/>
          <w:sz w:val="28"/>
          <w:szCs w:val="28"/>
        </w:rPr>
      </w:pPr>
      <w:r w:rsidRPr="00BE34AE">
        <w:rPr>
          <w:b/>
          <w:sz w:val="28"/>
          <w:szCs w:val="28"/>
        </w:rPr>
        <w:t>Целевой раздел</w:t>
      </w:r>
    </w:p>
    <w:p w:rsidR="00AA70EE" w:rsidRPr="00BE34AE" w:rsidRDefault="00710199" w:rsidP="00BE34AE">
      <w:pPr>
        <w:pStyle w:val="a3"/>
      </w:pPr>
      <w:r w:rsidRPr="00BE34AE">
        <w:t>Программа формирования универсальных учебных действий (далее – УУД) у обучающихся должна обеспечивать:</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развитие способности к саморазвитию и самосовершенствованию;</w:t>
      </w:r>
    </w:p>
    <w:p w:rsidR="00AA70EE" w:rsidRPr="00BE34AE" w:rsidRDefault="00710199" w:rsidP="00C33C9E">
      <w:pPr>
        <w:pStyle w:val="a4"/>
        <w:numPr>
          <w:ilvl w:val="1"/>
          <w:numId w:val="52"/>
        </w:numPr>
        <w:tabs>
          <w:tab w:val="left" w:pos="1689"/>
        </w:tabs>
        <w:ind w:firstLine="710"/>
        <w:rPr>
          <w:sz w:val="28"/>
          <w:szCs w:val="28"/>
        </w:rPr>
      </w:pPr>
      <w:r w:rsidRPr="00BE34AE">
        <w:rPr>
          <w:sz w:val="28"/>
          <w:szCs w:val="28"/>
        </w:rPr>
        <w:t>формирование внутренней позиции личности, регулятивных, познавательных, коммуникативных УУД у обучающихся;</w:t>
      </w:r>
    </w:p>
    <w:p w:rsidR="00AA70EE" w:rsidRPr="00BE34AE" w:rsidRDefault="00710199" w:rsidP="00C33C9E">
      <w:pPr>
        <w:pStyle w:val="a4"/>
        <w:numPr>
          <w:ilvl w:val="1"/>
          <w:numId w:val="52"/>
        </w:numPr>
        <w:tabs>
          <w:tab w:val="left" w:pos="1463"/>
        </w:tabs>
        <w:ind w:firstLine="710"/>
        <w:rPr>
          <w:sz w:val="28"/>
          <w:szCs w:val="28"/>
        </w:rPr>
      </w:pPr>
      <w:r w:rsidRPr="00BE34AE">
        <w:rPr>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A70EE" w:rsidRPr="00BE34AE" w:rsidRDefault="00710199" w:rsidP="00C33C9E">
      <w:pPr>
        <w:pStyle w:val="a4"/>
        <w:numPr>
          <w:ilvl w:val="1"/>
          <w:numId w:val="52"/>
        </w:numPr>
        <w:tabs>
          <w:tab w:val="left" w:pos="1511"/>
        </w:tabs>
        <w:ind w:firstLine="710"/>
        <w:rPr>
          <w:sz w:val="28"/>
          <w:szCs w:val="28"/>
        </w:rPr>
      </w:pPr>
      <w:r w:rsidRPr="00BE34AE">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A70EE" w:rsidRPr="00BE34AE" w:rsidRDefault="00710199" w:rsidP="00C33C9E">
      <w:pPr>
        <w:pStyle w:val="a4"/>
        <w:numPr>
          <w:ilvl w:val="1"/>
          <w:numId w:val="52"/>
        </w:numPr>
        <w:tabs>
          <w:tab w:val="left" w:pos="1381"/>
        </w:tabs>
        <w:ind w:firstLine="710"/>
        <w:rPr>
          <w:sz w:val="28"/>
          <w:szCs w:val="28"/>
        </w:rPr>
      </w:pPr>
      <w:r w:rsidRPr="00BE34AE">
        <w:rPr>
          <w:sz w:val="28"/>
          <w:szCs w:val="28"/>
        </w:rPr>
        <w:t>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A70EE" w:rsidRPr="00BE34AE" w:rsidRDefault="00710199" w:rsidP="00C33C9E">
      <w:pPr>
        <w:pStyle w:val="a4"/>
        <w:numPr>
          <w:ilvl w:val="1"/>
          <w:numId w:val="52"/>
        </w:numPr>
        <w:tabs>
          <w:tab w:val="left" w:pos="1626"/>
        </w:tabs>
        <w:ind w:firstLine="710"/>
        <w:rPr>
          <w:sz w:val="28"/>
          <w:szCs w:val="28"/>
        </w:rPr>
      </w:pPr>
      <w:r w:rsidRPr="00BE34AE">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A70EE" w:rsidRPr="00BE34AE" w:rsidRDefault="00710199" w:rsidP="00C33C9E">
      <w:pPr>
        <w:pStyle w:val="a4"/>
        <w:numPr>
          <w:ilvl w:val="1"/>
          <w:numId w:val="52"/>
        </w:numPr>
        <w:tabs>
          <w:tab w:val="left" w:pos="1545"/>
        </w:tabs>
        <w:ind w:firstLine="710"/>
        <w:rPr>
          <w:sz w:val="28"/>
          <w:szCs w:val="28"/>
        </w:rPr>
      </w:pPr>
      <w:r w:rsidRPr="00BE34AE">
        <w:rPr>
          <w:sz w:val="28"/>
          <w:szCs w:val="28"/>
        </w:rPr>
        <w:t>формирование и развитие компетенций обучающихся в области использования ИКТ;</w:t>
      </w:r>
    </w:p>
    <w:p w:rsidR="00AA70EE" w:rsidRPr="00BE34AE" w:rsidRDefault="00710199" w:rsidP="00C33C9E">
      <w:pPr>
        <w:pStyle w:val="a4"/>
        <w:numPr>
          <w:ilvl w:val="1"/>
          <w:numId w:val="52"/>
        </w:numPr>
        <w:tabs>
          <w:tab w:val="left" w:pos="1348"/>
        </w:tabs>
        <w:ind w:firstLine="710"/>
        <w:rPr>
          <w:sz w:val="28"/>
          <w:szCs w:val="28"/>
        </w:rPr>
      </w:pPr>
      <w:r w:rsidRPr="00BE34AE">
        <w:rPr>
          <w:sz w:val="28"/>
          <w:szCs w:val="28"/>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AA70EE" w:rsidRPr="00BE34AE" w:rsidRDefault="00710199" w:rsidP="00C33C9E">
      <w:pPr>
        <w:pStyle w:val="a4"/>
        <w:numPr>
          <w:ilvl w:val="1"/>
          <w:numId w:val="52"/>
        </w:numPr>
        <w:tabs>
          <w:tab w:val="left" w:pos="1410"/>
        </w:tabs>
        <w:ind w:firstLine="710"/>
        <w:rPr>
          <w:sz w:val="28"/>
          <w:szCs w:val="28"/>
        </w:rPr>
      </w:pPr>
      <w:r w:rsidRPr="00BE34AE">
        <w:rPr>
          <w:sz w:val="28"/>
          <w:szCs w:val="28"/>
        </w:rPr>
        <w:t>формирование знаний и навыков в области финансовой грамотности и устойчивого развития общества.</w:t>
      </w:r>
    </w:p>
    <w:p w:rsidR="00AA70EE" w:rsidRPr="00BE34AE" w:rsidRDefault="00710199" w:rsidP="00BE34AE">
      <w:pPr>
        <w:pStyle w:val="a3"/>
      </w:pPr>
      <w:r w:rsidRPr="00BE34AE">
        <w:t>УУД позволяют решать широкий круг задач в различных предметных областях и являются результатами освоения обучающимися ООП ООО.</w:t>
      </w:r>
    </w:p>
    <w:p w:rsidR="00AA70EE" w:rsidRPr="00BE34AE" w:rsidRDefault="00710199" w:rsidP="00BE34AE">
      <w:pPr>
        <w:pStyle w:val="a3"/>
      </w:pPr>
      <w:r w:rsidRPr="00BE34AE">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AA70EE" w:rsidRPr="00BE34AE" w:rsidRDefault="00710199" w:rsidP="00C33C9E">
      <w:pPr>
        <w:pStyle w:val="a4"/>
        <w:numPr>
          <w:ilvl w:val="1"/>
          <w:numId w:val="52"/>
        </w:numPr>
        <w:tabs>
          <w:tab w:val="left" w:pos="1564"/>
        </w:tabs>
        <w:ind w:firstLine="710"/>
        <w:rPr>
          <w:sz w:val="28"/>
          <w:szCs w:val="28"/>
        </w:rPr>
      </w:pPr>
      <w:r w:rsidRPr="00BE34AE">
        <w:rPr>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AA70EE" w:rsidRPr="00BE34AE" w:rsidRDefault="00710199" w:rsidP="00C33C9E">
      <w:pPr>
        <w:pStyle w:val="a4"/>
        <w:numPr>
          <w:ilvl w:val="1"/>
          <w:numId w:val="52"/>
        </w:numPr>
        <w:tabs>
          <w:tab w:val="left" w:pos="1655"/>
        </w:tabs>
        <w:ind w:firstLine="710"/>
        <w:rPr>
          <w:sz w:val="28"/>
          <w:szCs w:val="28"/>
        </w:rPr>
      </w:pPr>
      <w:r w:rsidRPr="00BE34AE">
        <w:rPr>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AA70EE" w:rsidRPr="00BE34AE" w:rsidRDefault="00710199" w:rsidP="00C33C9E">
      <w:pPr>
        <w:pStyle w:val="a4"/>
        <w:numPr>
          <w:ilvl w:val="1"/>
          <w:numId w:val="52"/>
        </w:numPr>
        <w:tabs>
          <w:tab w:val="left" w:pos="1357"/>
        </w:tabs>
        <w:ind w:firstLine="710"/>
        <w:rPr>
          <w:sz w:val="28"/>
          <w:szCs w:val="28"/>
        </w:rPr>
      </w:pPr>
      <w:r w:rsidRPr="00BE34AE">
        <w:rPr>
          <w:sz w:val="28"/>
          <w:szCs w:val="28"/>
        </w:rPr>
        <w:t>приобретение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AA70EE" w:rsidRPr="00BE34AE" w:rsidRDefault="00710199" w:rsidP="00C33C9E">
      <w:pPr>
        <w:pStyle w:val="Heading1"/>
        <w:numPr>
          <w:ilvl w:val="2"/>
          <w:numId w:val="51"/>
        </w:numPr>
        <w:tabs>
          <w:tab w:val="left" w:pos="1890"/>
        </w:tabs>
      </w:pPr>
      <w:r w:rsidRPr="00BE34AE">
        <w:t>Содержательный раздел</w:t>
      </w:r>
    </w:p>
    <w:p w:rsidR="00AA70EE" w:rsidRPr="00BE34AE" w:rsidRDefault="00710199" w:rsidP="00BE34AE">
      <w:pPr>
        <w:pStyle w:val="a3"/>
        <w:ind w:left="1183" w:firstLine="0"/>
      </w:pPr>
      <w:r w:rsidRPr="00BE34AE">
        <w:t>Программа формирования УУД у обучающихся должна содержать:</w:t>
      </w:r>
    </w:p>
    <w:p w:rsidR="00AA70EE" w:rsidRPr="00BE34AE" w:rsidRDefault="00710199" w:rsidP="00C33C9E">
      <w:pPr>
        <w:pStyle w:val="a4"/>
        <w:numPr>
          <w:ilvl w:val="1"/>
          <w:numId w:val="52"/>
        </w:numPr>
        <w:tabs>
          <w:tab w:val="left" w:pos="1401"/>
        </w:tabs>
        <w:ind w:firstLine="710"/>
        <w:rPr>
          <w:sz w:val="28"/>
          <w:szCs w:val="28"/>
        </w:rPr>
      </w:pPr>
      <w:r w:rsidRPr="00BE34AE">
        <w:rPr>
          <w:sz w:val="28"/>
          <w:szCs w:val="28"/>
        </w:rPr>
        <w:t>описание взаимосвязи универсальных учебных действий с содержанием учебных предметов;</w:t>
      </w:r>
    </w:p>
    <w:p w:rsidR="00AA70EE" w:rsidRPr="00BE34AE" w:rsidRDefault="00710199" w:rsidP="00C33C9E">
      <w:pPr>
        <w:pStyle w:val="a4"/>
        <w:numPr>
          <w:ilvl w:val="1"/>
          <w:numId w:val="52"/>
        </w:numPr>
        <w:tabs>
          <w:tab w:val="left" w:pos="1353"/>
        </w:tabs>
        <w:ind w:firstLine="710"/>
        <w:rPr>
          <w:sz w:val="28"/>
          <w:szCs w:val="28"/>
        </w:rPr>
      </w:pPr>
      <w:r w:rsidRPr="00BE34AE">
        <w:rPr>
          <w:sz w:val="28"/>
          <w:szCs w:val="28"/>
        </w:rPr>
        <w:t>описание особенностей реализации основных направлений и форм учебно- исследовательской деятельности в рамках урочной и внеурочной работы.</w:t>
      </w:r>
    </w:p>
    <w:p w:rsidR="00AA70EE" w:rsidRPr="00BE34AE" w:rsidRDefault="00710199" w:rsidP="00C33C9E">
      <w:pPr>
        <w:pStyle w:val="Heading1"/>
        <w:numPr>
          <w:ilvl w:val="3"/>
          <w:numId w:val="51"/>
        </w:numPr>
        <w:tabs>
          <w:tab w:val="left" w:pos="2101"/>
        </w:tabs>
        <w:ind w:left="2101" w:hanging="918"/>
      </w:pPr>
      <w:r w:rsidRPr="00BE34AE">
        <w:t>Описание взаимосвязи УУД с содержанием учебных предметов</w:t>
      </w:r>
    </w:p>
    <w:p w:rsidR="00AA70EE" w:rsidRPr="00BE34AE" w:rsidRDefault="00710199" w:rsidP="00BE34AE">
      <w:pPr>
        <w:pStyle w:val="a3"/>
      </w:pPr>
      <w:r w:rsidRPr="00BE34AE">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AA70EE" w:rsidRPr="00BE34AE" w:rsidRDefault="00710199" w:rsidP="00BE34AE">
      <w:pPr>
        <w:pStyle w:val="a3"/>
      </w:pPr>
      <w:r w:rsidRPr="00BE34AE">
        <w:t>Разработанные по всем учебным предметам федеральные рабочие программы (ФРП) отражают определенные во ФГОС ООО УУД в трех своих компонентах:</w:t>
      </w:r>
    </w:p>
    <w:p w:rsidR="00AA70EE" w:rsidRPr="00BE34AE" w:rsidRDefault="00710199" w:rsidP="00C33C9E">
      <w:pPr>
        <w:pStyle w:val="a4"/>
        <w:numPr>
          <w:ilvl w:val="1"/>
          <w:numId w:val="52"/>
        </w:numPr>
        <w:tabs>
          <w:tab w:val="left" w:pos="1367"/>
        </w:tabs>
        <w:ind w:firstLine="710"/>
        <w:rPr>
          <w:sz w:val="28"/>
          <w:szCs w:val="28"/>
        </w:rPr>
      </w:pPr>
      <w:r w:rsidRPr="00BE34AE">
        <w:rPr>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AA70EE" w:rsidRPr="00BE34AE" w:rsidRDefault="00710199" w:rsidP="00C33C9E">
      <w:pPr>
        <w:pStyle w:val="a4"/>
        <w:numPr>
          <w:ilvl w:val="1"/>
          <w:numId w:val="52"/>
        </w:numPr>
        <w:tabs>
          <w:tab w:val="left" w:pos="1434"/>
        </w:tabs>
        <w:ind w:firstLine="710"/>
        <w:rPr>
          <w:sz w:val="28"/>
          <w:szCs w:val="28"/>
        </w:rPr>
      </w:pPr>
      <w:r w:rsidRPr="00BE34AE">
        <w:rPr>
          <w:sz w:val="28"/>
          <w:szCs w:val="28"/>
        </w:rPr>
        <w:t>в соотнесении с предметными результатами по основным разделам и темам учебного содержания;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в разделе «Основные виды деятельности» тематического планирования.</w:t>
      </w:r>
    </w:p>
    <w:p w:rsidR="00AA70EE" w:rsidRPr="00BE34AE" w:rsidRDefault="00AA70EE" w:rsidP="00BE34AE">
      <w:pPr>
        <w:pStyle w:val="a3"/>
        <w:ind w:left="0" w:firstLine="0"/>
      </w:pPr>
    </w:p>
    <w:p w:rsidR="00AA70EE" w:rsidRPr="00BE34AE" w:rsidRDefault="00710199" w:rsidP="00C33C9E">
      <w:pPr>
        <w:pStyle w:val="Heading1"/>
        <w:numPr>
          <w:ilvl w:val="3"/>
          <w:numId w:val="51"/>
        </w:numPr>
        <w:tabs>
          <w:tab w:val="left" w:pos="2282"/>
        </w:tabs>
        <w:ind w:left="473" w:firstLine="710"/>
      </w:pPr>
      <w:r w:rsidRPr="00BE34AE">
        <w:t>Описание реализации требований формирования УУД в предметных результатах и тематическом планировании по отдельным предметным областям.</w:t>
      </w:r>
    </w:p>
    <w:p w:rsidR="00AA70EE" w:rsidRPr="00BE34AE" w:rsidRDefault="00710199" w:rsidP="00BE34AE">
      <w:pPr>
        <w:ind w:left="1183"/>
        <w:jc w:val="both"/>
        <w:rPr>
          <w:b/>
          <w:sz w:val="28"/>
          <w:szCs w:val="28"/>
        </w:rPr>
      </w:pPr>
      <w:r w:rsidRPr="00BE34AE">
        <w:rPr>
          <w:b/>
          <w:sz w:val="28"/>
          <w:szCs w:val="28"/>
        </w:rPr>
        <w:t>РУССКИЙ ЯЗЫК И ЛИТЕРАТУРА.</w:t>
      </w:r>
    </w:p>
    <w:p w:rsidR="00AA70EE" w:rsidRPr="00BE34AE" w:rsidRDefault="00710199" w:rsidP="00BE34AE">
      <w:pPr>
        <w:pStyle w:val="Heading1"/>
        <w:ind w:left="1518"/>
      </w:pPr>
      <w:r w:rsidRPr="00BE34AE">
        <w:t>Формирование универсальных учебных познавательных действий</w:t>
      </w:r>
    </w:p>
    <w:p w:rsidR="00AA70EE" w:rsidRPr="00BE34AE" w:rsidRDefault="00710199" w:rsidP="00BE34AE">
      <w:pPr>
        <w:pStyle w:val="Heading2"/>
        <w:spacing w:before="0"/>
        <w:ind w:left="1518"/>
      </w:pPr>
      <w:r w:rsidRPr="00BE34AE">
        <w:t>в части базовых логических действий.</w:t>
      </w:r>
    </w:p>
    <w:p w:rsidR="00AA70EE" w:rsidRPr="00BE34AE" w:rsidRDefault="00710199" w:rsidP="00C33C9E">
      <w:pPr>
        <w:pStyle w:val="a4"/>
        <w:numPr>
          <w:ilvl w:val="1"/>
          <w:numId w:val="52"/>
        </w:numPr>
        <w:tabs>
          <w:tab w:val="left" w:pos="1353"/>
        </w:tabs>
        <w:ind w:firstLine="710"/>
        <w:rPr>
          <w:sz w:val="28"/>
          <w:szCs w:val="28"/>
        </w:rPr>
      </w:pPr>
      <w:r w:rsidRPr="00BE34AE">
        <w:rPr>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 смысловых типов речи и жанров.</w:t>
      </w:r>
    </w:p>
    <w:p w:rsidR="00AA70EE" w:rsidRPr="00BE34AE" w:rsidRDefault="00710199" w:rsidP="00C33C9E">
      <w:pPr>
        <w:pStyle w:val="a4"/>
        <w:numPr>
          <w:ilvl w:val="1"/>
          <w:numId w:val="52"/>
        </w:numPr>
        <w:tabs>
          <w:tab w:val="left" w:pos="1463"/>
        </w:tabs>
        <w:ind w:firstLine="710"/>
        <w:rPr>
          <w:sz w:val="28"/>
          <w:szCs w:val="28"/>
        </w:rPr>
      </w:pPr>
      <w:r w:rsidRPr="00BE34AE">
        <w:rPr>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 смысловых типов речи и жанров.</w:t>
      </w:r>
    </w:p>
    <w:p w:rsidR="00AA70EE" w:rsidRPr="00BE34AE" w:rsidRDefault="00710199" w:rsidP="00C33C9E">
      <w:pPr>
        <w:pStyle w:val="a4"/>
        <w:numPr>
          <w:ilvl w:val="1"/>
          <w:numId w:val="52"/>
        </w:numPr>
        <w:tabs>
          <w:tab w:val="left" w:pos="1353"/>
        </w:tabs>
        <w:ind w:firstLine="710"/>
        <w:rPr>
          <w:sz w:val="28"/>
          <w:szCs w:val="28"/>
        </w:rPr>
      </w:pPr>
      <w:r w:rsidRPr="00BE34AE">
        <w:rPr>
          <w:sz w:val="28"/>
          <w:szCs w:val="2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AA70EE" w:rsidRPr="00BE34AE" w:rsidRDefault="00710199" w:rsidP="00C33C9E">
      <w:pPr>
        <w:pStyle w:val="a4"/>
        <w:numPr>
          <w:ilvl w:val="1"/>
          <w:numId w:val="52"/>
        </w:numPr>
        <w:tabs>
          <w:tab w:val="left" w:pos="1612"/>
        </w:tabs>
        <w:ind w:firstLine="710"/>
        <w:rPr>
          <w:sz w:val="28"/>
          <w:szCs w:val="28"/>
        </w:rPr>
      </w:pPr>
      <w:r w:rsidRPr="00BE34AE">
        <w:rPr>
          <w:sz w:val="28"/>
          <w:szCs w:val="28"/>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AA70EE" w:rsidRPr="00BE34AE" w:rsidRDefault="00710199" w:rsidP="00C33C9E">
      <w:pPr>
        <w:pStyle w:val="a4"/>
        <w:numPr>
          <w:ilvl w:val="1"/>
          <w:numId w:val="52"/>
        </w:numPr>
        <w:tabs>
          <w:tab w:val="left" w:pos="1396"/>
        </w:tabs>
        <w:ind w:firstLine="710"/>
        <w:rPr>
          <w:sz w:val="28"/>
          <w:szCs w:val="28"/>
        </w:rPr>
      </w:pPr>
      <w:r w:rsidRPr="00BE34AE">
        <w:rPr>
          <w:sz w:val="28"/>
          <w:szCs w:val="28"/>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AA70EE" w:rsidRPr="00BE34AE" w:rsidRDefault="00710199" w:rsidP="00C33C9E">
      <w:pPr>
        <w:pStyle w:val="a4"/>
        <w:numPr>
          <w:ilvl w:val="1"/>
          <w:numId w:val="52"/>
        </w:numPr>
        <w:tabs>
          <w:tab w:val="left" w:pos="1511"/>
        </w:tabs>
        <w:ind w:firstLine="710"/>
        <w:rPr>
          <w:sz w:val="28"/>
          <w:szCs w:val="28"/>
        </w:rPr>
      </w:pPr>
      <w:r w:rsidRPr="00BE34AE">
        <w:rPr>
          <w:sz w:val="28"/>
          <w:szCs w:val="28"/>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AA70EE" w:rsidRPr="00BE34AE" w:rsidRDefault="00710199" w:rsidP="00C33C9E">
      <w:pPr>
        <w:pStyle w:val="a4"/>
        <w:numPr>
          <w:ilvl w:val="1"/>
          <w:numId w:val="52"/>
        </w:numPr>
        <w:tabs>
          <w:tab w:val="left" w:pos="1530"/>
        </w:tabs>
        <w:ind w:firstLine="710"/>
        <w:rPr>
          <w:sz w:val="28"/>
          <w:szCs w:val="28"/>
        </w:rPr>
      </w:pPr>
      <w:r w:rsidRPr="00BE34AE">
        <w:rPr>
          <w:sz w:val="28"/>
          <w:szCs w:val="28"/>
        </w:rPr>
        <w:t>Выявлять дефицит литературной и другой информации, данных, необходимых для решения поставленной учебной задачи.</w:t>
      </w:r>
    </w:p>
    <w:p w:rsidR="00AA70EE" w:rsidRPr="00BE34AE" w:rsidRDefault="00710199" w:rsidP="00C33C9E">
      <w:pPr>
        <w:pStyle w:val="a4"/>
        <w:numPr>
          <w:ilvl w:val="1"/>
          <w:numId w:val="52"/>
        </w:numPr>
        <w:tabs>
          <w:tab w:val="left" w:pos="1372"/>
        </w:tabs>
        <w:ind w:firstLine="710"/>
        <w:rPr>
          <w:sz w:val="28"/>
          <w:szCs w:val="28"/>
        </w:rPr>
      </w:pPr>
      <w:r w:rsidRPr="00BE34AE">
        <w:rPr>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rsidR="003F0DE5" w:rsidRPr="00BE34AE" w:rsidRDefault="00710199" w:rsidP="00BE34AE">
      <w:pPr>
        <w:pStyle w:val="Heading1"/>
      </w:pPr>
      <w:r w:rsidRPr="00BE34AE">
        <w:t>Формирование универсальных учебных познавательных действий</w:t>
      </w:r>
      <w:r w:rsidR="003F0DE5" w:rsidRPr="00BE34AE">
        <w:t xml:space="preserve"> </w:t>
      </w:r>
    </w:p>
    <w:p w:rsidR="00AA70EE" w:rsidRPr="00BE34AE" w:rsidRDefault="00710199" w:rsidP="00BE34AE">
      <w:pPr>
        <w:pStyle w:val="Heading1"/>
        <w:rPr>
          <w:i/>
        </w:rPr>
      </w:pPr>
      <w:r w:rsidRPr="00BE34AE">
        <w:rPr>
          <w:i/>
        </w:rPr>
        <w:t>в части базовых исследовательских действий.</w:t>
      </w:r>
    </w:p>
    <w:p w:rsidR="00AA70EE" w:rsidRPr="00BE34AE" w:rsidRDefault="00710199" w:rsidP="00C33C9E">
      <w:pPr>
        <w:pStyle w:val="a4"/>
        <w:numPr>
          <w:ilvl w:val="1"/>
          <w:numId w:val="52"/>
        </w:numPr>
        <w:tabs>
          <w:tab w:val="left" w:pos="1348"/>
        </w:tabs>
        <w:ind w:firstLine="710"/>
        <w:rPr>
          <w:sz w:val="28"/>
          <w:szCs w:val="28"/>
        </w:rPr>
      </w:pPr>
      <w:r w:rsidRPr="00BE34AE">
        <w:rPr>
          <w:sz w:val="28"/>
          <w:szCs w:val="28"/>
        </w:rPr>
        <w:t>Самостоятельно определять и формулировать цели лингвистических мини- исследований, формулировать и использовать вопросы как исследовательский инструмент.</w:t>
      </w:r>
    </w:p>
    <w:p w:rsidR="00AA70EE" w:rsidRPr="00BE34AE" w:rsidRDefault="00710199" w:rsidP="00C33C9E">
      <w:pPr>
        <w:pStyle w:val="a4"/>
        <w:numPr>
          <w:ilvl w:val="1"/>
          <w:numId w:val="52"/>
        </w:numPr>
        <w:tabs>
          <w:tab w:val="left" w:pos="1425"/>
        </w:tabs>
        <w:ind w:firstLine="710"/>
        <w:rPr>
          <w:sz w:val="28"/>
          <w:szCs w:val="28"/>
        </w:rPr>
      </w:pPr>
      <w:r w:rsidRPr="00BE34AE">
        <w:rPr>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A70EE" w:rsidRPr="00BE34AE" w:rsidRDefault="00710199" w:rsidP="00C33C9E">
      <w:pPr>
        <w:pStyle w:val="a4"/>
        <w:numPr>
          <w:ilvl w:val="1"/>
          <w:numId w:val="52"/>
        </w:numPr>
        <w:tabs>
          <w:tab w:val="left" w:pos="1588"/>
        </w:tabs>
        <w:ind w:firstLine="710"/>
        <w:rPr>
          <w:sz w:val="28"/>
          <w:szCs w:val="28"/>
        </w:rPr>
      </w:pPr>
      <w:r w:rsidRPr="00BE34AE">
        <w:rPr>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AA70EE" w:rsidRPr="00BE34AE" w:rsidRDefault="00710199" w:rsidP="00C33C9E">
      <w:pPr>
        <w:pStyle w:val="a4"/>
        <w:numPr>
          <w:ilvl w:val="1"/>
          <w:numId w:val="52"/>
        </w:numPr>
        <w:tabs>
          <w:tab w:val="left" w:pos="1444"/>
        </w:tabs>
        <w:ind w:firstLine="710"/>
        <w:rPr>
          <w:sz w:val="28"/>
          <w:szCs w:val="28"/>
        </w:rPr>
      </w:pPr>
      <w:r w:rsidRPr="00BE34AE">
        <w:rPr>
          <w:sz w:val="28"/>
          <w:szCs w:val="28"/>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AA70EE" w:rsidRPr="00BE34AE" w:rsidRDefault="00710199" w:rsidP="00C33C9E">
      <w:pPr>
        <w:pStyle w:val="a4"/>
        <w:numPr>
          <w:ilvl w:val="1"/>
          <w:numId w:val="52"/>
        </w:numPr>
        <w:tabs>
          <w:tab w:val="left" w:pos="1511"/>
        </w:tabs>
        <w:ind w:firstLine="710"/>
        <w:rPr>
          <w:sz w:val="28"/>
          <w:szCs w:val="28"/>
        </w:rPr>
      </w:pPr>
      <w:r w:rsidRPr="00BE34AE">
        <w:rPr>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AA70EE" w:rsidRPr="00BE34AE" w:rsidRDefault="00710199" w:rsidP="00C33C9E">
      <w:pPr>
        <w:pStyle w:val="a4"/>
        <w:numPr>
          <w:ilvl w:val="1"/>
          <w:numId w:val="52"/>
        </w:numPr>
        <w:tabs>
          <w:tab w:val="left" w:pos="1689"/>
        </w:tabs>
        <w:ind w:firstLine="710"/>
        <w:rPr>
          <w:sz w:val="28"/>
          <w:szCs w:val="28"/>
        </w:rPr>
      </w:pPr>
      <w:r w:rsidRPr="00BE34AE">
        <w:rPr>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AA70EE" w:rsidRPr="00BE34AE" w:rsidRDefault="00710199" w:rsidP="00C33C9E">
      <w:pPr>
        <w:pStyle w:val="a4"/>
        <w:numPr>
          <w:ilvl w:val="1"/>
          <w:numId w:val="52"/>
        </w:numPr>
        <w:tabs>
          <w:tab w:val="left" w:pos="1410"/>
        </w:tabs>
        <w:ind w:firstLine="710"/>
        <w:rPr>
          <w:sz w:val="28"/>
          <w:szCs w:val="28"/>
        </w:rPr>
      </w:pPr>
      <w:r w:rsidRPr="00BE34AE">
        <w:rPr>
          <w:sz w:val="28"/>
          <w:szCs w:val="28"/>
        </w:rPr>
        <w:t>Овладеть инструментами оценки достоверности полученных выводов и обобщений.</w:t>
      </w:r>
    </w:p>
    <w:p w:rsidR="00AA70EE" w:rsidRPr="00BE34AE" w:rsidRDefault="00710199" w:rsidP="00C33C9E">
      <w:pPr>
        <w:pStyle w:val="a4"/>
        <w:numPr>
          <w:ilvl w:val="1"/>
          <w:numId w:val="52"/>
        </w:numPr>
        <w:tabs>
          <w:tab w:val="left" w:pos="1554"/>
        </w:tabs>
        <w:ind w:firstLine="710"/>
        <w:rPr>
          <w:sz w:val="28"/>
          <w:szCs w:val="28"/>
        </w:rPr>
      </w:pPr>
      <w:r w:rsidRPr="00BE34AE">
        <w:rPr>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A70EE" w:rsidRPr="00BE34AE" w:rsidRDefault="00710199" w:rsidP="00C33C9E">
      <w:pPr>
        <w:pStyle w:val="a4"/>
        <w:numPr>
          <w:ilvl w:val="1"/>
          <w:numId w:val="52"/>
        </w:numPr>
        <w:tabs>
          <w:tab w:val="left" w:pos="1449"/>
        </w:tabs>
        <w:ind w:firstLine="710"/>
        <w:rPr>
          <w:sz w:val="28"/>
          <w:szCs w:val="28"/>
        </w:rPr>
      </w:pPr>
      <w:r w:rsidRPr="00BE34AE">
        <w:rPr>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AA70EE" w:rsidRPr="00BE34AE" w:rsidRDefault="00710199" w:rsidP="00BE34AE">
      <w:pPr>
        <w:pStyle w:val="Heading1"/>
      </w:pPr>
      <w:r w:rsidRPr="00BE34AE">
        <w:t>Формирование универсальных учебных познавательных действий</w:t>
      </w:r>
    </w:p>
    <w:p w:rsidR="00AA70EE" w:rsidRPr="00BE34AE" w:rsidRDefault="00710199" w:rsidP="00BE34AE">
      <w:pPr>
        <w:pStyle w:val="Heading2"/>
        <w:spacing w:before="0"/>
        <w:ind w:left="3753"/>
      </w:pPr>
      <w:r w:rsidRPr="00BE34AE">
        <w:t>в части работы с информацией.</w:t>
      </w:r>
    </w:p>
    <w:p w:rsidR="00AA70EE" w:rsidRPr="00BE34AE" w:rsidRDefault="00710199" w:rsidP="00C33C9E">
      <w:pPr>
        <w:pStyle w:val="a4"/>
        <w:numPr>
          <w:ilvl w:val="1"/>
          <w:numId w:val="52"/>
        </w:numPr>
        <w:tabs>
          <w:tab w:val="left" w:pos="1761"/>
        </w:tabs>
        <w:ind w:firstLine="0"/>
        <w:rPr>
          <w:sz w:val="28"/>
          <w:szCs w:val="28"/>
        </w:rPr>
      </w:pPr>
      <w:r w:rsidRPr="00BE34AE">
        <w:rPr>
          <w:sz w:val="28"/>
          <w:szCs w:val="28"/>
        </w:rPr>
        <w:t>Выбирать, анализировать, обобщать, систематизировать и интерпретировать и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w:t>
      </w:r>
      <w:r w:rsidR="003F0DE5" w:rsidRPr="00BE34AE">
        <w:rPr>
          <w:sz w:val="28"/>
          <w:szCs w:val="28"/>
        </w:rPr>
        <w:t xml:space="preserve"> </w:t>
      </w:r>
      <w:r w:rsidRPr="00BE34AE">
        <w:rPr>
          <w:sz w:val="28"/>
          <w:szCs w:val="28"/>
        </w:rPr>
        <w:t>передавать информацию в сжатом и развернутом виде в соответствии с учебной задачей.</w:t>
      </w:r>
    </w:p>
    <w:p w:rsidR="00AA70EE" w:rsidRPr="00BE34AE" w:rsidRDefault="00710199" w:rsidP="00C33C9E">
      <w:pPr>
        <w:pStyle w:val="a4"/>
        <w:numPr>
          <w:ilvl w:val="1"/>
          <w:numId w:val="52"/>
        </w:numPr>
        <w:tabs>
          <w:tab w:val="left" w:pos="1775"/>
        </w:tabs>
        <w:ind w:firstLine="710"/>
        <w:rPr>
          <w:sz w:val="28"/>
          <w:szCs w:val="28"/>
        </w:rPr>
      </w:pPr>
      <w:r w:rsidRPr="00BE34AE">
        <w:rPr>
          <w:sz w:val="28"/>
          <w:szCs w:val="28"/>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AA70EE" w:rsidRPr="00BE34AE" w:rsidRDefault="00710199" w:rsidP="00C33C9E">
      <w:pPr>
        <w:pStyle w:val="a4"/>
        <w:numPr>
          <w:ilvl w:val="1"/>
          <w:numId w:val="52"/>
        </w:numPr>
        <w:tabs>
          <w:tab w:val="left" w:pos="1439"/>
        </w:tabs>
        <w:ind w:firstLine="710"/>
        <w:rPr>
          <w:sz w:val="28"/>
          <w:szCs w:val="28"/>
        </w:rPr>
      </w:pPr>
      <w:r w:rsidRPr="00BE34AE">
        <w:rPr>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AA70EE" w:rsidRPr="00BE34AE" w:rsidRDefault="00710199" w:rsidP="00C33C9E">
      <w:pPr>
        <w:pStyle w:val="a4"/>
        <w:numPr>
          <w:ilvl w:val="1"/>
          <w:numId w:val="52"/>
        </w:numPr>
        <w:tabs>
          <w:tab w:val="left" w:pos="1391"/>
        </w:tabs>
        <w:ind w:firstLine="710"/>
        <w:rPr>
          <w:sz w:val="28"/>
          <w:szCs w:val="28"/>
        </w:rPr>
      </w:pPr>
      <w:r w:rsidRPr="00BE34AE">
        <w:rPr>
          <w:sz w:val="28"/>
          <w:szCs w:val="28"/>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AA70EE" w:rsidRPr="00BE34AE" w:rsidRDefault="00710199" w:rsidP="00C33C9E">
      <w:pPr>
        <w:pStyle w:val="a4"/>
        <w:numPr>
          <w:ilvl w:val="1"/>
          <w:numId w:val="52"/>
        </w:numPr>
        <w:tabs>
          <w:tab w:val="left" w:pos="1612"/>
        </w:tabs>
        <w:ind w:firstLine="710"/>
        <w:rPr>
          <w:sz w:val="28"/>
          <w:szCs w:val="28"/>
        </w:rPr>
      </w:pPr>
      <w:r w:rsidRPr="00BE34AE">
        <w:rPr>
          <w:sz w:val="28"/>
          <w:szCs w:val="28"/>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AA70EE" w:rsidRPr="00BE34AE" w:rsidRDefault="00710199" w:rsidP="00C33C9E">
      <w:pPr>
        <w:pStyle w:val="a4"/>
        <w:numPr>
          <w:ilvl w:val="1"/>
          <w:numId w:val="52"/>
        </w:numPr>
        <w:tabs>
          <w:tab w:val="left" w:pos="1655"/>
        </w:tabs>
        <w:ind w:firstLine="710"/>
        <w:rPr>
          <w:sz w:val="28"/>
          <w:szCs w:val="28"/>
        </w:rPr>
      </w:pPr>
      <w:r w:rsidRPr="00BE34AE">
        <w:rPr>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AA70EE" w:rsidRPr="00BE34AE" w:rsidRDefault="00710199" w:rsidP="00C33C9E">
      <w:pPr>
        <w:pStyle w:val="a4"/>
        <w:numPr>
          <w:ilvl w:val="1"/>
          <w:numId w:val="52"/>
        </w:numPr>
        <w:tabs>
          <w:tab w:val="left" w:pos="1362"/>
        </w:tabs>
        <w:ind w:firstLine="710"/>
        <w:rPr>
          <w:sz w:val="28"/>
          <w:szCs w:val="28"/>
        </w:rPr>
      </w:pPr>
      <w:r w:rsidRPr="00BE34AE">
        <w:rPr>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AA70EE" w:rsidRPr="00BE34AE" w:rsidRDefault="00710199" w:rsidP="00BE34AE">
      <w:pPr>
        <w:pStyle w:val="Heading1"/>
        <w:rPr>
          <w:i/>
        </w:rPr>
      </w:pPr>
      <w:r w:rsidRPr="00BE34AE">
        <w:t>Формирование универсальных учебных коммуникативных действий</w:t>
      </w:r>
      <w:r w:rsidRPr="00BE34AE">
        <w:rPr>
          <w:i/>
        </w:rPr>
        <w:t>.</w:t>
      </w:r>
    </w:p>
    <w:p w:rsidR="00AA70EE" w:rsidRPr="00BE34AE" w:rsidRDefault="00710199" w:rsidP="00C33C9E">
      <w:pPr>
        <w:pStyle w:val="a4"/>
        <w:numPr>
          <w:ilvl w:val="1"/>
          <w:numId w:val="52"/>
        </w:numPr>
        <w:tabs>
          <w:tab w:val="left" w:pos="1357"/>
        </w:tabs>
        <w:ind w:firstLine="710"/>
        <w:rPr>
          <w:sz w:val="28"/>
          <w:szCs w:val="28"/>
        </w:rPr>
      </w:pPr>
      <w:r w:rsidRPr="00BE34AE">
        <w:rPr>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A70EE" w:rsidRPr="00BE34AE" w:rsidRDefault="00710199" w:rsidP="00C33C9E">
      <w:pPr>
        <w:pStyle w:val="a4"/>
        <w:numPr>
          <w:ilvl w:val="1"/>
          <w:numId w:val="52"/>
        </w:numPr>
        <w:tabs>
          <w:tab w:val="left" w:pos="1482"/>
        </w:tabs>
        <w:ind w:firstLine="710"/>
        <w:rPr>
          <w:sz w:val="28"/>
          <w:szCs w:val="28"/>
        </w:rPr>
      </w:pPr>
      <w:r w:rsidRPr="00BE34AE">
        <w:rPr>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AA70EE" w:rsidRPr="00BE34AE" w:rsidRDefault="00710199" w:rsidP="00C33C9E">
      <w:pPr>
        <w:pStyle w:val="a4"/>
        <w:numPr>
          <w:ilvl w:val="1"/>
          <w:numId w:val="52"/>
        </w:numPr>
        <w:tabs>
          <w:tab w:val="left" w:pos="1357"/>
        </w:tabs>
        <w:ind w:firstLine="710"/>
        <w:rPr>
          <w:sz w:val="28"/>
          <w:szCs w:val="28"/>
        </w:rPr>
      </w:pPr>
      <w:r w:rsidRPr="00BE34AE">
        <w:rPr>
          <w:sz w:val="28"/>
          <w:szCs w:val="28"/>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AA70EE" w:rsidRPr="00BE34AE" w:rsidRDefault="00710199" w:rsidP="00C33C9E">
      <w:pPr>
        <w:pStyle w:val="a4"/>
        <w:numPr>
          <w:ilvl w:val="1"/>
          <w:numId w:val="52"/>
        </w:numPr>
        <w:tabs>
          <w:tab w:val="left" w:pos="1357"/>
        </w:tabs>
        <w:ind w:firstLine="710"/>
        <w:rPr>
          <w:sz w:val="28"/>
          <w:szCs w:val="28"/>
        </w:rPr>
      </w:pPr>
      <w:r w:rsidRPr="00BE34AE">
        <w:rPr>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AA70EE" w:rsidRPr="00BE34AE" w:rsidRDefault="00710199" w:rsidP="00C33C9E">
      <w:pPr>
        <w:pStyle w:val="a4"/>
        <w:numPr>
          <w:ilvl w:val="1"/>
          <w:numId w:val="52"/>
        </w:numPr>
        <w:tabs>
          <w:tab w:val="left" w:pos="1401"/>
        </w:tabs>
        <w:ind w:firstLine="710"/>
        <w:rPr>
          <w:sz w:val="28"/>
          <w:szCs w:val="28"/>
        </w:rPr>
      </w:pPr>
      <w:r w:rsidRPr="00BE34AE">
        <w:rPr>
          <w:sz w:val="28"/>
          <w:szCs w:val="28"/>
        </w:rPr>
        <w:t>Управлять собственными эмоциями, корректно выражать их в процессе речевого общения.</w:t>
      </w:r>
    </w:p>
    <w:p w:rsidR="00AA70EE" w:rsidRPr="00BE34AE" w:rsidRDefault="00710199" w:rsidP="00BE34AE">
      <w:pPr>
        <w:pStyle w:val="Heading1"/>
      </w:pPr>
      <w:r w:rsidRPr="00BE34AE">
        <w:t>Формирование универсальных учебных регулятивных действий.</w:t>
      </w:r>
    </w:p>
    <w:p w:rsidR="00AA70EE" w:rsidRPr="00BE34AE" w:rsidRDefault="00710199" w:rsidP="00C33C9E">
      <w:pPr>
        <w:pStyle w:val="a4"/>
        <w:numPr>
          <w:ilvl w:val="1"/>
          <w:numId w:val="52"/>
        </w:numPr>
        <w:tabs>
          <w:tab w:val="left" w:pos="1420"/>
        </w:tabs>
        <w:ind w:firstLine="710"/>
        <w:rPr>
          <w:sz w:val="28"/>
          <w:szCs w:val="28"/>
        </w:rPr>
      </w:pPr>
      <w:r w:rsidRPr="00BE34AE">
        <w:rPr>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AA70EE" w:rsidRPr="00BE34AE" w:rsidRDefault="00710199" w:rsidP="00C33C9E">
      <w:pPr>
        <w:pStyle w:val="a4"/>
        <w:numPr>
          <w:ilvl w:val="1"/>
          <w:numId w:val="52"/>
        </w:numPr>
        <w:tabs>
          <w:tab w:val="left" w:pos="1468"/>
        </w:tabs>
        <w:ind w:firstLine="710"/>
        <w:rPr>
          <w:sz w:val="28"/>
          <w:szCs w:val="28"/>
        </w:rPr>
      </w:pPr>
      <w:r w:rsidRPr="00BE34AE">
        <w:rPr>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AA70EE" w:rsidRPr="00BE34AE" w:rsidRDefault="00710199" w:rsidP="00BE34AE">
      <w:pPr>
        <w:pStyle w:val="Heading1"/>
      </w:pPr>
      <w:r w:rsidRPr="00BE34AE">
        <w:t>ИНОСТРАННЫЙ ЯЗЫК (НА ПРИМЕРЕ АНГЛИЙСКОГО ЯЗЫКА).</w:t>
      </w:r>
    </w:p>
    <w:p w:rsidR="00AA70EE" w:rsidRPr="00BE34AE" w:rsidRDefault="00710199" w:rsidP="00BE34AE">
      <w:pPr>
        <w:ind w:left="1183"/>
        <w:jc w:val="both"/>
        <w:rPr>
          <w:b/>
          <w:sz w:val="28"/>
          <w:szCs w:val="28"/>
        </w:rPr>
      </w:pPr>
      <w:r w:rsidRPr="00BE34AE">
        <w:rPr>
          <w:b/>
          <w:sz w:val="28"/>
          <w:szCs w:val="28"/>
        </w:rPr>
        <w:t>Формирование универсальных учебных познавательных действий</w:t>
      </w:r>
    </w:p>
    <w:p w:rsidR="00AA70EE" w:rsidRPr="00BE34AE" w:rsidRDefault="00710199" w:rsidP="00BE34AE">
      <w:pPr>
        <w:pStyle w:val="Heading2"/>
        <w:spacing w:before="0"/>
        <w:ind w:left="3378"/>
      </w:pPr>
      <w:r w:rsidRPr="00BE34AE">
        <w:t>в части базовых логических действий.</w:t>
      </w:r>
    </w:p>
    <w:p w:rsidR="00AA70EE" w:rsidRPr="00BE34AE" w:rsidRDefault="00710199" w:rsidP="00C33C9E">
      <w:pPr>
        <w:pStyle w:val="a4"/>
        <w:numPr>
          <w:ilvl w:val="1"/>
          <w:numId w:val="52"/>
        </w:numPr>
        <w:tabs>
          <w:tab w:val="left" w:pos="1425"/>
        </w:tabs>
        <w:ind w:firstLine="710"/>
        <w:rPr>
          <w:sz w:val="28"/>
          <w:szCs w:val="28"/>
        </w:rPr>
      </w:pPr>
      <w:r w:rsidRPr="00BE34AE">
        <w:rPr>
          <w:sz w:val="28"/>
          <w:szCs w:val="28"/>
        </w:rPr>
        <w:t>Выявлять признаки и свойства языковых единиц и языковых явлений иностранного языка; применять изученные правила, алгоритмы.</w:t>
      </w:r>
    </w:p>
    <w:p w:rsidR="00AA70EE" w:rsidRPr="00BE34AE" w:rsidRDefault="00710199" w:rsidP="00C33C9E">
      <w:pPr>
        <w:pStyle w:val="a4"/>
        <w:numPr>
          <w:ilvl w:val="1"/>
          <w:numId w:val="52"/>
        </w:numPr>
        <w:tabs>
          <w:tab w:val="left" w:pos="1444"/>
        </w:tabs>
        <w:ind w:firstLine="710"/>
        <w:rPr>
          <w:sz w:val="28"/>
          <w:szCs w:val="28"/>
        </w:rPr>
      </w:pPr>
      <w:r w:rsidRPr="00BE34AE">
        <w:rPr>
          <w:sz w:val="28"/>
          <w:szCs w:val="28"/>
        </w:rPr>
        <w:t>Анализировать, устанавливать аналогии, между способами выражения мысли средствами родного и иностранного языков.</w:t>
      </w:r>
    </w:p>
    <w:p w:rsidR="00AA70EE" w:rsidRPr="00BE34AE" w:rsidRDefault="00710199" w:rsidP="00C33C9E">
      <w:pPr>
        <w:pStyle w:val="a4"/>
        <w:numPr>
          <w:ilvl w:val="1"/>
          <w:numId w:val="52"/>
        </w:numPr>
        <w:tabs>
          <w:tab w:val="left" w:pos="1486"/>
          <w:tab w:val="left" w:pos="1487"/>
          <w:tab w:val="left" w:pos="3150"/>
          <w:tab w:val="left" w:pos="5202"/>
          <w:tab w:val="left" w:pos="7628"/>
          <w:tab w:val="left" w:pos="8985"/>
          <w:tab w:val="left" w:pos="10246"/>
        </w:tabs>
        <w:ind w:firstLine="710"/>
        <w:rPr>
          <w:sz w:val="28"/>
          <w:szCs w:val="28"/>
        </w:rPr>
      </w:pPr>
      <w:r w:rsidRPr="00BE34AE">
        <w:rPr>
          <w:sz w:val="28"/>
          <w:szCs w:val="28"/>
        </w:rPr>
        <w:t>Сравнивать,</w:t>
      </w:r>
      <w:r w:rsidRPr="00BE34AE">
        <w:rPr>
          <w:sz w:val="28"/>
          <w:szCs w:val="28"/>
        </w:rPr>
        <w:tab/>
        <w:t>упорядочивать,</w:t>
      </w:r>
      <w:r w:rsidRPr="00BE34AE">
        <w:rPr>
          <w:sz w:val="28"/>
          <w:szCs w:val="28"/>
        </w:rPr>
        <w:tab/>
        <w:t>классифицировать</w:t>
      </w:r>
      <w:r w:rsidRPr="00BE34AE">
        <w:rPr>
          <w:sz w:val="28"/>
          <w:szCs w:val="28"/>
        </w:rPr>
        <w:tab/>
        <w:t>языковые</w:t>
      </w:r>
      <w:r w:rsidRPr="00BE34AE">
        <w:rPr>
          <w:sz w:val="28"/>
          <w:szCs w:val="28"/>
        </w:rPr>
        <w:tab/>
        <w:t>единицы</w:t>
      </w:r>
      <w:r w:rsidRPr="00BE34AE">
        <w:rPr>
          <w:sz w:val="28"/>
          <w:szCs w:val="28"/>
        </w:rPr>
        <w:tab/>
        <w:t>и языковые явления иностранного языка, разные типы высказывания.</w:t>
      </w:r>
    </w:p>
    <w:p w:rsidR="00AA70EE" w:rsidRPr="00BE34AE" w:rsidRDefault="00710199" w:rsidP="00C33C9E">
      <w:pPr>
        <w:pStyle w:val="a4"/>
        <w:numPr>
          <w:ilvl w:val="1"/>
          <w:numId w:val="52"/>
        </w:numPr>
        <w:tabs>
          <w:tab w:val="left" w:pos="1491"/>
          <w:tab w:val="left" w:pos="1492"/>
          <w:tab w:val="left" w:pos="3428"/>
          <w:tab w:val="left" w:pos="4963"/>
          <w:tab w:val="left" w:pos="5950"/>
          <w:tab w:val="left" w:pos="7422"/>
          <w:tab w:val="left" w:pos="8731"/>
        </w:tabs>
        <w:ind w:firstLine="710"/>
        <w:rPr>
          <w:sz w:val="28"/>
          <w:szCs w:val="28"/>
        </w:rPr>
      </w:pPr>
      <w:r w:rsidRPr="00BE34AE">
        <w:rPr>
          <w:sz w:val="28"/>
          <w:szCs w:val="28"/>
        </w:rPr>
        <w:t>Моделировать</w:t>
      </w:r>
      <w:r w:rsidRPr="00BE34AE">
        <w:rPr>
          <w:sz w:val="28"/>
          <w:szCs w:val="28"/>
        </w:rPr>
        <w:tab/>
        <w:t>отношения</w:t>
      </w:r>
      <w:r w:rsidRPr="00BE34AE">
        <w:rPr>
          <w:sz w:val="28"/>
          <w:szCs w:val="28"/>
        </w:rPr>
        <w:tab/>
        <w:t>между</w:t>
      </w:r>
      <w:r w:rsidRPr="00BE34AE">
        <w:rPr>
          <w:sz w:val="28"/>
          <w:szCs w:val="28"/>
        </w:rPr>
        <w:tab/>
        <w:t>объектами</w:t>
      </w:r>
      <w:r w:rsidRPr="00BE34AE">
        <w:rPr>
          <w:sz w:val="28"/>
          <w:szCs w:val="28"/>
        </w:rPr>
        <w:tab/>
        <w:t>(членами</w:t>
      </w:r>
      <w:r w:rsidRPr="00BE34AE">
        <w:rPr>
          <w:sz w:val="28"/>
          <w:szCs w:val="28"/>
        </w:rPr>
        <w:tab/>
        <w:t>предложения, структурными единицами диалога и другие).</w:t>
      </w:r>
    </w:p>
    <w:p w:rsidR="00AA70EE" w:rsidRPr="00BE34AE" w:rsidRDefault="00710199" w:rsidP="00C33C9E">
      <w:pPr>
        <w:pStyle w:val="a4"/>
        <w:numPr>
          <w:ilvl w:val="1"/>
          <w:numId w:val="52"/>
        </w:numPr>
        <w:tabs>
          <w:tab w:val="left" w:pos="1539"/>
          <w:tab w:val="left" w:pos="1540"/>
          <w:tab w:val="left" w:pos="3439"/>
          <w:tab w:val="left" w:pos="5343"/>
          <w:tab w:val="left" w:pos="7180"/>
          <w:tab w:val="left" w:pos="7702"/>
          <w:tab w:val="left" w:pos="9486"/>
        </w:tabs>
        <w:ind w:firstLine="710"/>
        <w:rPr>
          <w:sz w:val="28"/>
          <w:szCs w:val="28"/>
        </w:rPr>
      </w:pPr>
      <w:r w:rsidRPr="00BE34AE">
        <w:rPr>
          <w:sz w:val="28"/>
          <w:szCs w:val="28"/>
        </w:rPr>
        <w:t>Использовать</w:t>
      </w:r>
      <w:r w:rsidRPr="00BE34AE">
        <w:rPr>
          <w:sz w:val="28"/>
          <w:szCs w:val="28"/>
        </w:rPr>
        <w:tab/>
        <w:t>информацию,</w:t>
      </w:r>
      <w:r w:rsidRPr="00BE34AE">
        <w:rPr>
          <w:sz w:val="28"/>
          <w:szCs w:val="28"/>
        </w:rPr>
        <w:tab/>
        <w:t>извлеченную</w:t>
      </w:r>
      <w:r w:rsidRPr="00BE34AE">
        <w:rPr>
          <w:sz w:val="28"/>
          <w:szCs w:val="28"/>
        </w:rPr>
        <w:tab/>
        <w:t>из</w:t>
      </w:r>
      <w:r w:rsidRPr="00BE34AE">
        <w:rPr>
          <w:sz w:val="28"/>
          <w:szCs w:val="28"/>
        </w:rPr>
        <w:tab/>
        <w:t>несплошных</w:t>
      </w:r>
      <w:r w:rsidRPr="00BE34AE">
        <w:rPr>
          <w:sz w:val="28"/>
          <w:szCs w:val="28"/>
        </w:rPr>
        <w:tab/>
        <w:t>текстов (таблицы, диаграммы), в собственных устных и письменных высказываниях.</w:t>
      </w:r>
    </w:p>
    <w:p w:rsidR="00AA70EE" w:rsidRPr="00BE34AE" w:rsidRDefault="00710199" w:rsidP="00C33C9E">
      <w:pPr>
        <w:pStyle w:val="a4"/>
        <w:numPr>
          <w:ilvl w:val="1"/>
          <w:numId w:val="52"/>
        </w:numPr>
        <w:tabs>
          <w:tab w:val="left" w:pos="1500"/>
          <w:tab w:val="left" w:pos="1501"/>
          <w:tab w:val="left" w:pos="3006"/>
          <w:tab w:val="left" w:pos="4325"/>
          <w:tab w:val="left" w:pos="5869"/>
          <w:tab w:val="left" w:pos="6372"/>
          <w:tab w:val="left" w:pos="8257"/>
          <w:tab w:val="left" w:pos="10262"/>
        </w:tabs>
        <w:ind w:firstLine="710"/>
        <w:rPr>
          <w:sz w:val="28"/>
          <w:szCs w:val="28"/>
        </w:rPr>
      </w:pPr>
      <w:r w:rsidRPr="00BE34AE">
        <w:rPr>
          <w:sz w:val="28"/>
          <w:szCs w:val="28"/>
        </w:rPr>
        <w:t>Выдвигать</w:t>
      </w:r>
      <w:r w:rsidRPr="00BE34AE">
        <w:rPr>
          <w:sz w:val="28"/>
          <w:szCs w:val="28"/>
        </w:rPr>
        <w:tab/>
        <w:t>гипотезы</w:t>
      </w:r>
      <w:r w:rsidRPr="00BE34AE">
        <w:rPr>
          <w:sz w:val="28"/>
          <w:szCs w:val="28"/>
        </w:rPr>
        <w:tab/>
        <w:t>(например,</w:t>
      </w:r>
      <w:r w:rsidRPr="00BE34AE">
        <w:rPr>
          <w:sz w:val="28"/>
          <w:szCs w:val="28"/>
        </w:rPr>
        <w:tab/>
        <w:t>об</w:t>
      </w:r>
      <w:r w:rsidRPr="00BE34AE">
        <w:rPr>
          <w:sz w:val="28"/>
          <w:szCs w:val="28"/>
        </w:rPr>
        <w:tab/>
        <w:t>употреблении</w:t>
      </w:r>
      <w:r w:rsidRPr="00BE34AE">
        <w:rPr>
          <w:sz w:val="28"/>
          <w:szCs w:val="28"/>
        </w:rPr>
        <w:tab/>
        <w:t>глагола-связки</w:t>
      </w:r>
      <w:r w:rsidRPr="00BE34AE">
        <w:rPr>
          <w:sz w:val="28"/>
          <w:szCs w:val="28"/>
        </w:rPr>
        <w:tab/>
        <w:t>в иностранном языке); обосновывать, аргументировать свои суждения, выводы.</w:t>
      </w:r>
    </w:p>
    <w:p w:rsidR="00AA70EE" w:rsidRPr="00BE34AE" w:rsidRDefault="00710199" w:rsidP="00C33C9E">
      <w:pPr>
        <w:pStyle w:val="a4"/>
        <w:numPr>
          <w:ilvl w:val="1"/>
          <w:numId w:val="52"/>
        </w:numPr>
        <w:tabs>
          <w:tab w:val="left" w:pos="1377"/>
        </w:tabs>
        <w:ind w:firstLine="710"/>
        <w:rPr>
          <w:sz w:val="28"/>
          <w:szCs w:val="28"/>
        </w:rPr>
      </w:pPr>
      <w:r w:rsidRPr="00BE34AE">
        <w:rPr>
          <w:sz w:val="28"/>
          <w:szCs w:val="28"/>
        </w:rPr>
        <w:t>Распознавать свойства и признаки языковых единиц и языковых явлений (например, с помощью словообразовательных элементов).</w:t>
      </w:r>
    </w:p>
    <w:p w:rsidR="00AA70EE" w:rsidRPr="00BE34AE" w:rsidRDefault="00710199" w:rsidP="00C33C9E">
      <w:pPr>
        <w:pStyle w:val="a4"/>
        <w:numPr>
          <w:ilvl w:val="1"/>
          <w:numId w:val="52"/>
        </w:numPr>
        <w:tabs>
          <w:tab w:val="left" w:pos="1453"/>
        </w:tabs>
        <w:ind w:firstLine="710"/>
        <w:rPr>
          <w:sz w:val="28"/>
          <w:szCs w:val="28"/>
        </w:rPr>
      </w:pPr>
      <w:r w:rsidRPr="00BE34AE">
        <w:rPr>
          <w:sz w:val="28"/>
          <w:szCs w:val="28"/>
        </w:rPr>
        <w:t>Сравнивать языковые единицы разного уровня (звуки, буквы, слова, речевые клише, грамматические явления, тексты и т. п.).</w:t>
      </w:r>
    </w:p>
    <w:p w:rsidR="00AA70EE" w:rsidRPr="00BE34AE" w:rsidRDefault="00710199" w:rsidP="00C33C9E">
      <w:pPr>
        <w:pStyle w:val="a4"/>
        <w:numPr>
          <w:ilvl w:val="1"/>
          <w:numId w:val="52"/>
        </w:numPr>
        <w:tabs>
          <w:tab w:val="left" w:pos="1372"/>
        </w:tabs>
        <w:ind w:firstLine="710"/>
        <w:rPr>
          <w:sz w:val="28"/>
          <w:szCs w:val="28"/>
        </w:rPr>
      </w:pPr>
      <w:r w:rsidRPr="00BE34AE">
        <w:rPr>
          <w:sz w:val="28"/>
          <w:szCs w:val="28"/>
        </w:rPr>
        <w:t>Пользоваться классификациями (по типу чтения, по типу высказывания и другим).</w:t>
      </w:r>
    </w:p>
    <w:p w:rsidR="00AA70EE" w:rsidRPr="00BE34AE" w:rsidRDefault="00710199" w:rsidP="00C33C9E">
      <w:pPr>
        <w:pStyle w:val="a4"/>
        <w:numPr>
          <w:ilvl w:val="1"/>
          <w:numId w:val="52"/>
        </w:numPr>
        <w:tabs>
          <w:tab w:val="left" w:pos="1669"/>
        </w:tabs>
        <w:ind w:firstLine="710"/>
        <w:rPr>
          <w:sz w:val="28"/>
          <w:szCs w:val="28"/>
        </w:rPr>
      </w:pPr>
      <w:r w:rsidRPr="00BE34AE">
        <w:rPr>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AA70EE" w:rsidRPr="00BE34AE" w:rsidRDefault="00710199" w:rsidP="00BE34AE">
      <w:pPr>
        <w:pStyle w:val="Heading1"/>
      </w:pPr>
      <w:r w:rsidRPr="00BE34AE">
        <w:t>Формирование универсальных учебных познавательных действий</w:t>
      </w:r>
    </w:p>
    <w:p w:rsidR="00AA70EE" w:rsidRPr="00BE34AE" w:rsidRDefault="00710199" w:rsidP="00BE34AE">
      <w:pPr>
        <w:pStyle w:val="Heading2"/>
        <w:spacing w:before="0"/>
        <w:ind w:left="3753"/>
      </w:pPr>
      <w:r w:rsidRPr="00BE34AE">
        <w:t>в части работы с информацией.</w:t>
      </w:r>
    </w:p>
    <w:p w:rsidR="00AA70EE" w:rsidRPr="00BE34AE" w:rsidRDefault="00710199" w:rsidP="00C33C9E">
      <w:pPr>
        <w:pStyle w:val="a4"/>
        <w:numPr>
          <w:ilvl w:val="1"/>
          <w:numId w:val="52"/>
        </w:numPr>
        <w:tabs>
          <w:tab w:val="left" w:pos="1463"/>
        </w:tabs>
        <w:ind w:firstLine="710"/>
        <w:rPr>
          <w:sz w:val="28"/>
          <w:szCs w:val="28"/>
        </w:rPr>
      </w:pPr>
      <w:r w:rsidRPr="00BE34AE">
        <w:rPr>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A70EE" w:rsidRPr="00BE34AE" w:rsidRDefault="00710199" w:rsidP="00C33C9E">
      <w:pPr>
        <w:pStyle w:val="a4"/>
        <w:numPr>
          <w:ilvl w:val="1"/>
          <w:numId w:val="52"/>
        </w:numPr>
        <w:tabs>
          <w:tab w:val="left" w:pos="1545"/>
        </w:tabs>
        <w:ind w:firstLine="710"/>
        <w:rPr>
          <w:sz w:val="28"/>
          <w:szCs w:val="28"/>
        </w:rPr>
      </w:pPr>
      <w:r w:rsidRPr="00BE34AE">
        <w:rPr>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AA70EE" w:rsidRPr="00BE34AE" w:rsidRDefault="00710199" w:rsidP="00C33C9E">
      <w:pPr>
        <w:pStyle w:val="a4"/>
        <w:numPr>
          <w:ilvl w:val="1"/>
          <w:numId w:val="52"/>
        </w:numPr>
        <w:tabs>
          <w:tab w:val="left" w:pos="1573"/>
        </w:tabs>
        <w:ind w:firstLine="710"/>
        <w:rPr>
          <w:sz w:val="28"/>
          <w:szCs w:val="28"/>
        </w:rPr>
      </w:pPr>
      <w:r w:rsidRPr="00BE34AE">
        <w:rPr>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AA70EE" w:rsidRPr="00BE34AE" w:rsidRDefault="00710199" w:rsidP="00C33C9E">
      <w:pPr>
        <w:pStyle w:val="a4"/>
        <w:numPr>
          <w:ilvl w:val="1"/>
          <w:numId w:val="52"/>
        </w:numPr>
        <w:tabs>
          <w:tab w:val="left" w:pos="1444"/>
        </w:tabs>
        <w:ind w:firstLine="710"/>
        <w:rPr>
          <w:sz w:val="28"/>
          <w:szCs w:val="28"/>
        </w:rPr>
      </w:pPr>
      <w:r w:rsidRPr="00BE34AE">
        <w:rPr>
          <w:sz w:val="28"/>
          <w:szCs w:val="28"/>
        </w:rPr>
        <w:t>Фиксировать информацию доступными средствами (в виде ключевых слов, плана).</w:t>
      </w:r>
    </w:p>
    <w:p w:rsidR="00AA70EE" w:rsidRPr="00BE34AE" w:rsidRDefault="00710199" w:rsidP="00C33C9E">
      <w:pPr>
        <w:pStyle w:val="a4"/>
        <w:numPr>
          <w:ilvl w:val="1"/>
          <w:numId w:val="52"/>
        </w:numPr>
        <w:tabs>
          <w:tab w:val="left" w:pos="1501"/>
        </w:tabs>
        <w:ind w:firstLine="710"/>
        <w:rPr>
          <w:sz w:val="28"/>
          <w:szCs w:val="28"/>
        </w:rPr>
      </w:pPr>
      <w:r w:rsidRPr="00BE34AE">
        <w:rPr>
          <w:sz w:val="28"/>
          <w:szCs w:val="28"/>
        </w:rPr>
        <w:t>Оценивать достоверность информации, полученной из иноязычных источников.</w:t>
      </w:r>
    </w:p>
    <w:p w:rsidR="00AA70EE" w:rsidRPr="00BE34AE" w:rsidRDefault="00710199" w:rsidP="00C33C9E">
      <w:pPr>
        <w:pStyle w:val="a4"/>
        <w:numPr>
          <w:ilvl w:val="1"/>
          <w:numId w:val="52"/>
        </w:numPr>
        <w:tabs>
          <w:tab w:val="left" w:pos="1377"/>
        </w:tabs>
        <w:ind w:firstLine="710"/>
        <w:rPr>
          <w:sz w:val="28"/>
          <w:szCs w:val="28"/>
        </w:rPr>
      </w:pPr>
      <w:r w:rsidRPr="00BE34AE">
        <w:rPr>
          <w:sz w:val="28"/>
          <w:szCs w:val="28"/>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AA70EE" w:rsidRPr="00BE34AE" w:rsidRDefault="00710199" w:rsidP="00BE34AE">
      <w:pPr>
        <w:pStyle w:val="Heading1"/>
      </w:pPr>
      <w:r w:rsidRPr="00BE34AE">
        <w:t>Формирование универсальных учебных коммуникативных действий.</w:t>
      </w:r>
    </w:p>
    <w:p w:rsidR="00AA70EE" w:rsidRPr="00BE34AE" w:rsidRDefault="00710199" w:rsidP="00C33C9E">
      <w:pPr>
        <w:pStyle w:val="a4"/>
        <w:numPr>
          <w:ilvl w:val="1"/>
          <w:numId w:val="52"/>
        </w:numPr>
        <w:tabs>
          <w:tab w:val="left" w:pos="1377"/>
        </w:tabs>
        <w:ind w:firstLine="710"/>
        <w:rPr>
          <w:sz w:val="28"/>
          <w:szCs w:val="28"/>
        </w:rPr>
      </w:pPr>
      <w:r w:rsidRPr="00BE34AE">
        <w:rPr>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AA70EE" w:rsidRPr="00BE34AE" w:rsidRDefault="00710199" w:rsidP="00C33C9E">
      <w:pPr>
        <w:pStyle w:val="a4"/>
        <w:numPr>
          <w:ilvl w:val="1"/>
          <w:numId w:val="52"/>
        </w:numPr>
        <w:tabs>
          <w:tab w:val="left" w:pos="1357"/>
        </w:tabs>
        <w:ind w:firstLine="710"/>
        <w:rPr>
          <w:sz w:val="28"/>
          <w:szCs w:val="28"/>
        </w:rPr>
      </w:pPr>
      <w:r w:rsidRPr="00BE34AE">
        <w:rPr>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A70EE" w:rsidRPr="00BE34AE" w:rsidRDefault="00710199" w:rsidP="00C33C9E">
      <w:pPr>
        <w:pStyle w:val="a4"/>
        <w:numPr>
          <w:ilvl w:val="1"/>
          <w:numId w:val="52"/>
        </w:numPr>
        <w:tabs>
          <w:tab w:val="left" w:pos="1391"/>
        </w:tabs>
        <w:ind w:firstLine="710"/>
        <w:rPr>
          <w:sz w:val="28"/>
          <w:szCs w:val="28"/>
        </w:rPr>
      </w:pPr>
      <w:r w:rsidRPr="00BE34AE">
        <w:rPr>
          <w:sz w:val="28"/>
          <w:szCs w:val="28"/>
        </w:rPr>
        <w:t>Анализировать и восстанавливать текст с опущенными в учебных целях фрагментами.</w:t>
      </w:r>
    </w:p>
    <w:p w:rsidR="00AA70EE" w:rsidRPr="00BE34AE" w:rsidRDefault="00710199" w:rsidP="00C33C9E">
      <w:pPr>
        <w:pStyle w:val="a4"/>
        <w:numPr>
          <w:ilvl w:val="1"/>
          <w:numId w:val="52"/>
        </w:numPr>
        <w:tabs>
          <w:tab w:val="left" w:pos="1487"/>
        </w:tabs>
        <w:ind w:firstLine="710"/>
        <w:rPr>
          <w:sz w:val="28"/>
          <w:szCs w:val="28"/>
        </w:rPr>
      </w:pPr>
      <w:r w:rsidRPr="00BE34AE">
        <w:rPr>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A70EE" w:rsidRPr="00BE34AE" w:rsidRDefault="00710199" w:rsidP="00C33C9E">
      <w:pPr>
        <w:pStyle w:val="a4"/>
        <w:numPr>
          <w:ilvl w:val="1"/>
          <w:numId w:val="52"/>
        </w:numPr>
        <w:tabs>
          <w:tab w:val="left" w:pos="1401"/>
        </w:tabs>
        <w:ind w:firstLine="710"/>
        <w:rPr>
          <w:sz w:val="28"/>
          <w:szCs w:val="28"/>
        </w:rPr>
      </w:pPr>
      <w:r w:rsidRPr="00BE34AE">
        <w:rPr>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AA70EE" w:rsidRPr="00BE34AE" w:rsidRDefault="00710199" w:rsidP="00BE34AE">
      <w:pPr>
        <w:pStyle w:val="Heading1"/>
      </w:pPr>
      <w:r w:rsidRPr="00BE34AE">
        <w:t>Формирование универсальных учебных регулятивных действий.</w:t>
      </w:r>
    </w:p>
    <w:p w:rsidR="00AA70EE" w:rsidRPr="00BE34AE" w:rsidRDefault="00710199" w:rsidP="00C33C9E">
      <w:pPr>
        <w:pStyle w:val="a4"/>
        <w:numPr>
          <w:ilvl w:val="1"/>
          <w:numId w:val="52"/>
        </w:numPr>
        <w:tabs>
          <w:tab w:val="left" w:pos="1372"/>
        </w:tabs>
        <w:ind w:firstLine="710"/>
        <w:rPr>
          <w:sz w:val="28"/>
          <w:szCs w:val="28"/>
        </w:rPr>
      </w:pPr>
      <w:r w:rsidRPr="00BE34AE">
        <w:rPr>
          <w:sz w:val="28"/>
          <w:szCs w:val="28"/>
        </w:rPr>
        <w:t>Удерживать цель деятельности; планировать выполнение учебной задачи, выбирать и аргументировать способ деятельности.</w:t>
      </w:r>
    </w:p>
    <w:p w:rsidR="00AA70EE" w:rsidRPr="00BE34AE" w:rsidRDefault="00710199" w:rsidP="00C33C9E">
      <w:pPr>
        <w:pStyle w:val="a4"/>
        <w:numPr>
          <w:ilvl w:val="1"/>
          <w:numId w:val="52"/>
        </w:numPr>
        <w:tabs>
          <w:tab w:val="left" w:pos="1439"/>
        </w:tabs>
        <w:ind w:firstLine="710"/>
        <w:rPr>
          <w:sz w:val="28"/>
          <w:szCs w:val="28"/>
        </w:rPr>
      </w:pPr>
      <w:r w:rsidRPr="00BE34AE">
        <w:rPr>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AA70EE" w:rsidRPr="00BE34AE" w:rsidRDefault="00710199" w:rsidP="00C33C9E">
      <w:pPr>
        <w:pStyle w:val="a4"/>
        <w:numPr>
          <w:ilvl w:val="1"/>
          <w:numId w:val="52"/>
        </w:numPr>
        <w:tabs>
          <w:tab w:val="left" w:pos="1405"/>
        </w:tabs>
        <w:ind w:firstLine="710"/>
        <w:rPr>
          <w:sz w:val="28"/>
          <w:szCs w:val="28"/>
        </w:rPr>
      </w:pPr>
      <w:r w:rsidRPr="00BE34AE">
        <w:rPr>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AA70EE" w:rsidRPr="00BE34AE" w:rsidRDefault="00710199" w:rsidP="00C33C9E">
      <w:pPr>
        <w:pStyle w:val="a4"/>
        <w:numPr>
          <w:ilvl w:val="1"/>
          <w:numId w:val="52"/>
        </w:numPr>
        <w:tabs>
          <w:tab w:val="left" w:pos="1405"/>
        </w:tabs>
        <w:ind w:firstLine="710"/>
        <w:rPr>
          <w:sz w:val="28"/>
          <w:szCs w:val="28"/>
        </w:rPr>
      </w:pPr>
      <w:r w:rsidRPr="00BE34AE">
        <w:rPr>
          <w:sz w:val="28"/>
          <w:szCs w:val="28"/>
        </w:rPr>
        <w:t>Корректировать деятельность с учетом возникших трудностей, ошибок, новых данных или информации.</w:t>
      </w:r>
    </w:p>
    <w:p w:rsidR="00AA70EE" w:rsidRPr="00BE34AE" w:rsidRDefault="00710199" w:rsidP="00C33C9E">
      <w:pPr>
        <w:pStyle w:val="a4"/>
        <w:numPr>
          <w:ilvl w:val="1"/>
          <w:numId w:val="52"/>
        </w:numPr>
        <w:tabs>
          <w:tab w:val="left" w:pos="1429"/>
        </w:tabs>
        <w:ind w:firstLine="710"/>
        <w:rPr>
          <w:sz w:val="28"/>
          <w:szCs w:val="28"/>
        </w:rPr>
      </w:pPr>
      <w:r w:rsidRPr="00BE34AE">
        <w:rPr>
          <w:sz w:val="28"/>
          <w:szCs w:val="28"/>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AA70EE" w:rsidRPr="00BE34AE" w:rsidRDefault="00AA70EE" w:rsidP="00BE34AE">
      <w:pPr>
        <w:pStyle w:val="a3"/>
        <w:ind w:left="0" w:firstLine="0"/>
      </w:pPr>
    </w:p>
    <w:p w:rsidR="00AA70EE" w:rsidRPr="00BE34AE" w:rsidRDefault="00710199" w:rsidP="00BE34AE">
      <w:pPr>
        <w:pStyle w:val="Heading1"/>
      </w:pPr>
      <w:r w:rsidRPr="00BE34AE">
        <w:t>МАТЕМАТИКА И ИНФОРМАТИКА.</w:t>
      </w:r>
    </w:p>
    <w:p w:rsidR="00AA70EE" w:rsidRPr="00BE34AE" w:rsidRDefault="00710199" w:rsidP="00BE34AE">
      <w:pPr>
        <w:ind w:left="1183"/>
        <w:jc w:val="both"/>
        <w:rPr>
          <w:b/>
          <w:sz w:val="28"/>
          <w:szCs w:val="28"/>
        </w:rPr>
      </w:pPr>
      <w:r w:rsidRPr="00BE34AE">
        <w:rPr>
          <w:b/>
          <w:sz w:val="28"/>
          <w:szCs w:val="28"/>
        </w:rPr>
        <w:t>Формирование универсальных учебных познавательных действий</w:t>
      </w:r>
    </w:p>
    <w:p w:rsidR="00AA70EE" w:rsidRPr="00BE34AE" w:rsidRDefault="00710199" w:rsidP="00BE34AE">
      <w:pPr>
        <w:pStyle w:val="Heading2"/>
        <w:spacing w:before="0"/>
        <w:ind w:left="3378"/>
      </w:pPr>
      <w:r w:rsidRPr="00BE34AE">
        <w:t>в части базовых логических действий.</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Выявлять качества, свойства, характеристики математических объектов.</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Различать свойства и признаки объектов.</w:t>
      </w:r>
    </w:p>
    <w:p w:rsidR="00AA70EE" w:rsidRPr="00BE34AE" w:rsidRDefault="00710199" w:rsidP="00C33C9E">
      <w:pPr>
        <w:pStyle w:val="a4"/>
        <w:numPr>
          <w:ilvl w:val="1"/>
          <w:numId w:val="52"/>
        </w:numPr>
        <w:tabs>
          <w:tab w:val="left" w:pos="1596"/>
          <w:tab w:val="left" w:pos="1597"/>
          <w:tab w:val="left" w:pos="3375"/>
          <w:tab w:val="left" w:pos="5538"/>
          <w:tab w:val="left" w:pos="8071"/>
          <w:tab w:val="left" w:pos="9145"/>
        </w:tabs>
        <w:ind w:firstLine="710"/>
        <w:rPr>
          <w:sz w:val="28"/>
          <w:szCs w:val="28"/>
        </w:rPr>
      </w:pPr>
      <w:r w:rsidRPr="00BE34AE">
        <w:rPr>
          <w:sz w:val="28"/>
          <w:szCs w:val="28"/>
        </w:rPr>
        <w:t>Сравнивать,</w:t>
      </w:r>
      <w:r w:rsidRPr="00BE34AE">
        <w:rPr>
          <w:sz w:val="28"/>
          <w:szCs w:val="28"/>
        </w:rPr>
        <w:tab/>
        <w:t>упорядочивать,</w:t>
      </w:r>
      <w:r w:rsidRPr="00BE34AE">
        <w:rPr>
          <w:sz w:val="28"/>
          <w:szCs w:val="28"/>
        </w:rPr>
        <w:tab/>
        <w:t>классифицировать</w:t>
      </w:r>
      <w:r w:rsidRPr="00BE34AE">
        <w:rPr>
          <w:sz w:val="28"/>
          <w:szCs w:val="28"/>
        </w:rPr>
        <w:tab/>
        <w:t>числа,</w:t>
      </w:r>
      <w:r w:rsidRPr="00BE34AE">
        <w:rPr>
          <w:sz w:val="28"/>
          <w:szCs w:val="28"/>
        </w:rPr>
        <w:tab/>
        <w:t>величины, выражения, формулы, графики, геометрические фигуры и другие.</w:t>
      </w:r>
    </w:p>
    <w:p w:rsidR="00AA70EE" w:rsidRPr="00BE34AE" w:rsidRDefault="00710199" w:rsidP="00C33C9E">
      <w:pPr>
        <w:pStyle w:val="a4"/>
        <w:numPr>
          <w:ilvl w:val="1"/>
          <w:numId w:val="52"/>
        </w:numPr>
        <w:tabs>
          <w:tab w:val="left" w:pos="1449"/>
        </w:tabs>
        <w:ind w:firstLine="710"/>
        <w:rPr>
          <w:sz w:val="28"/>
          <w:szCs w:val="28"/>
        </w:rPr>
      </w:pPr>
      <w:r w:rsidRPr="00BE34AE">
        <w:rPr>
          <w:sz w:val="28"/>
          <w:szCs w:val="28"/>
        </w:rPr>
        <w:t>Устанавливать связи и отношения, проводить аналогии, распознавать зависимости между объектами.</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Анализировать изменения и находить закономерности.</w:t>
      </w:r>
    </w:p>
    <w:p w:rsidR="00AA70EE" w:rsidRPr="00BE34AE" w:rsidRDefault="00710199" w:rsidP="00C33C9E">
      <w:pPr>
        <w:pStyle w:val="a4"/>
        <w:numPr>
          <w:ilvl w:val="1"/>
          <w:numId w:val="52"/>
        </w:numPr>
        <w:tabs>
          <w:tab w:val="left" w:pos="1377"/>
        </w:tabs>
        <w:ind w:firstLine="710"/>
        <w:rPr>
          <w:sz w:val="28"/>
          <w:szCs w:val="28"/>
        </w:rPr>
      </w:pPr>
      <w:r w:rsidRPr="00BE34AE">
        <w:rPr>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Использовать логические связки «и», «или», «если ..., то ...».</w:t>
      </w:r>
    </w:p>
    <w:p w:rsidR="00AA70EE" w:rsidRPr="00BE34AE" w:rsidRDefault="00710199" w:rsidP="00C33C9E">
      <w:pPr>
        <w:pStyle w:val="a4"/>
        <w:numPr>
          <w:ilvl w:val="1"/>
          <w:numId w:val="52"/>
        </w:numPr>
        <w:tabs>
          <w:tab w:val="left" w:pos="1367"/>
        </w:tabs>
        <w:ind w:firstLine="710"/>
        <w:rPr>
          <w:sz w:val="28"/>
          <w:szCs w:val="28"/>
        </w:rPr>
      </w:pPr>
      <w:r w:rsidRPr="00BE34AE">
        <w:rPr>
          <w:sz w:val="28"/>
          <w:szCs w:val="28"/>
        </w:rPr>
        <w:t>Обобщать и конкретизировать; строить заключения от общего к частному и от частного к общему.</w:t>
      </w:r>
    </w:p>
    <w:p w:rsidR="00AA70EE" w:rsidRPr="00BE34AE" w:rsidRDefault="00710199" w:rsidP="00C33C9E">
      <w:pPr>
        <w:pStyle w:val="a4"/>
        <w:numPr>
          <w:ilvl w:val="1"/>
          <w:numId w:val="52"/>
        </w:numPr>
        <w:tabs>
          <w:tab w:val="left" w:pos="1558"/>
          <w:tab w:val="left" w:pos="1559"/>
          <w:tab w:val="left" w:pos="3472"/>
          <w:tab w:val="left" w:pos="4883"/>
          <w:tab w:val="left" w:pos="5895"/>
          <w:tab w:val="left" w:pos="7343"/>
          <w:tab w:val="left" w:pos="8753"/>
        </w:tabs>
        <w:ind w:left="1558" w:hanging="376"/>
        <w:rPr>
          <w:sz w:val="28"/>
          <w:szCs w:val="28"/>
        </w:rPr>
      </w:pPr>
      <w:r w:rsidRPr="00BE34AE">
        <w:rPr>
          <w:sz w:val="28"/>
          <w:szCs w:val="28"/>
        </w:rPr>
        <w:t>Использовать</w:t>
      </w:r>
      <w:r w:rsidRPr="00BE34AE">
        <w:rPr>
          <w:sz w:val="28"/>
          <w:szCs w:val="28"/>
        </w:rPr>
        <w:tab/>
        <w:t>кванторы</w:t>
      </w:r>
      <w:r w:rsidRPr="00BE34AE">
        <w:rPr>
          <w:sz w:val="28"/>
          <w:szCs w:val="28"/>
        </w:rPr>
        <w:tab/>
        <w:t>«все»,</w:t>
      </w:r>
      <w:r w:rsidRPr="00BE34AE">
        <w:rPr>
          <w:sz w:val="28"/>
          <w:szCs w:val="28"/>
        </w:rPr>
        <w:tab/>
        <w:t>«всякий»,</w:t>
      </w:r>
      <w:r w:rsidRPr="00BE34AE">
        <w:rPr>
          <w:sz w:val="28"/>
          <w:szCs w:val="28"/>
        </w:rPr>
        <w:tab/>
        <w:t>«любой»,</w:t>
      </w:r>
      <w:r w:rsidRPr="00BE34AE">
        <w:rPr>
          <w:sz w:val="28"/>
          <w:szCs w:val="28"/>
        </w:rPr>
        <w:tab/>
        <w:t>«некоторый»,</w:t>
      </w:r>
    </w:p>
    <w:p w:rsidR="00AA70EE" w:rsidRPr="00BE34AE" w:rsidRDefault="00710199" w:rsidP="00BE34AE">
      <w:pPr>
        <w:pStyle w:val="a3"/>
        <w:ind w:firstLine="0"/>
      </w:pPr>
      <w:r w:rsidRPr="00BE34AE">
        <w:t>«существует»; приводить пример и контрпример.</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Различать, распознавать верные и неверные утверждения.</w:t>
      </w:r>
    </w:p>
    <w:p w:rsidR="00AA70EE" w:rsidRPr="00BE34AE" w:rsidRDefault="00710199" w:rsidP="00C33C9E">
      <w:pPr>
        <w:pStyle w:val="a4"/>
        <w:numPr>
          <w:ilvl w:val="1"/>
          <w:numId w:val="52"/>
        </w:numPr>
        <w:tabs>
          <w:tab w:val="left" w:pos="1377"/>
        </w:tabs>
        <w:ind w:firstLine="710"/>
        <w:rPr>
          <w:sz w:val="28"/>
          <w:szCs w:val="28"/>
        </w:rPr>
      </w:pPr>
      <w:r w:rsidRPr="00BE34AE">
        <w:rPr>
          <w:sz w:val="28"/>
          <w:szCs w:val="28"/>
        </w:rPr>
        <w:t>Выражать отношения, зависимости, правила, закономерности с помощью формул.</w:t>
      </w:r>
    </w:p>
    <w:p w:rsidR="00AA70EE" w:rsidRPr="00BE34AE" w:rsidRDefault="00710199" w:rsidP="00C33C9E">
      <w:pPr>
        <w:pStyle w:val="a4"/>
        <w:numPr>
          <w:ilvl w:val="1"/>
          <w:numId w:val="52"/>
        </w:numPr>
        <w:tabs>
          <w:tab w:val="left" w:pos="1386"/>
        </w:tabs>
        <w:ind w:firstLine="710"/>
        <w:rPr>
          <w:sz w:val="28"/>
          <w:szCs w:val="28"/>
        </w:rPr>
      </w:pPr>
      <w:r w:rsidRPr="00BE34AE">
        <w:rPr>
          <w:sz w:val="28"/>
          <w:szCs w:val="28"/>
        </w:rPr>
        <w:t>Моделировать отношения между объектами, использовать символьные и графические модели.</w:t>
      </w:r>
    </w:p>
    <w:p w:rsidR="00AA70EE" w:rsidRPr="00BE34AE" w:rsidRDefault="00710199" w:rsidP="00C33C9E">
      <w:pPr>
        <w:pStyle w:val="a4"/>
        <w:numPr>
          <w:ilvl w:val="1"/>
          <w:numId w:val="52"/>
        </w:numPr>
        <w:tabs>
          <w:tab w:val="left" w:pos="1367"/>
        </w:tabs>
        <w:ind w:firstLine="710"/>
        <w:rPr>
          <w:sz w:val="28"/>
          <w:szCs w:val="28"/>
        </w:rPr>
      </w:pPr>
      <w:r w:rsidRPr="00BE34AE">
        <w:rPr>
          <w:sz w:val="28"/>
          <w:szCs w:val="28"/>
        </w:rPr>
        <w:t>Воспроизводить и строить логические цепочки утверждений, прямые и от противного.</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Устанавливать противоречия в рассуждениях.</w:t>
      </w:r>
    </w:p>
    <w:p w:rsidR="00AA70EE" w:rsidRPr="00BE34AE" w:rsidRDefault="00710199" w:rsidP="00C33C9E">
      <w:pPr>
        <w:pStyle w:val="a4"/>
        <w:numPr>
          <w:ilvl w:val="1"/>
          <w:numId w:val="52"/>
        </w:numPr>
        <w:tabs>
          <w:tab w:val="left" w:pos="1434"/>
        </w:tabs>
        <w:ind w:firstLine="710"/>
        <w:rPr>
          <w:sz w:val="28"/>
          <w:szCs w:val="28"/>
        </w:rPr>
      </w:pPr>
      <w:r w:rsidRPr="00BE34AE">
        <w:rPr>
          <w:sz w:val="28"/>
          <w:szCs w:val="28"/>
        </w:rPr>
        <w:t>Создавать, применять и преобразовывать знаки и символы, модели и схемы для решения учебных и познавательных задач.</w:t>
      </w:r>
    </w:p>
    <w:p w:rsidR="00AA70EE" w:rsidRPr="00BE34AE" w:rsidRDefault="00710199" w:rsidP="00C33C9E">
      <w:pPr>
        <w:pStyle w:val="a4"/>
        <w:numPr>
          <w:ilvl w:val="1"/>
          <w:numId w:val="52"/>
        </w:numPr>
        <w:tabs>
          <w:tab w:val="left" w:pos="1439"/>
        </w:tabs>
        <w:ind w:firstLine="710"/>
        <w:rPr>
          <w:sz w:val="28"/>
          <w:szCs w:val="28"/>
        </w:rPr>
      </w:pPr>
      <w:r w:rsidRPr="00BE34AE">
        <w:rPr>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A70EE" w:rsidRPr="00BE34AE" w:rsidRDefault="00710199" w:rsidP="00BE34AE">
      <w:pPr>
        <w:pStyle w:val="Heading1"/>
      </w:pPr>
      <w:r w:rsidRPr="00BE34AE">
        <w:t>Формирование универсальных учебных познавательных действий</w:t>
      </w:r>
    </w:p>
    <w:p w:rsidR="00AA70EE" w:rsidRPr="00BE34AE" w:rsidRDefault="00710199" w:rsidP="00BE34AE">
      <w:pPr>
        <w:pStyle w:val="Heading2"/>
        <w:spacing w:before="0"/>
        <w:ind w:left="2869"/>
      </w:pPr>
      <w:r w:rsidRPr="00BE34AE">
        <w:t>в части базовых исследовательских действий.</w:t>
      </w:r>
    </w:p>
    <w:p w:rsidR="00AA70EE" w:rsidRPr="00BE34AE" w:rsidRDefault="00710199" w:rsidP="00C33C9E">
      <w:pPr>
        <w:pStyle w:val="a4"/>
        <w:numPr>
          <w:ilvl w:val="1"/>
          <w:numId w:val="52"/>
        </w:numPr>
        <w:tabs>
          <w:tab w:val="left" w:pos="1501"/>
        </w:tabs>
        <w:ind w:firstLine="710"/>
        <w:rPr>
          <w:sz w:val="28"/>
          <w:szCs w:val="28"/>
        </w:rPr>
      </w:pPr>
      <w:r w:rsidRPr="00BE34AE">
        <w:rPr>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AA70EE" w:rsidRPr="00BE34AE" w:rsidRDefault="00710199" w:rsidP="00C33C9E">
      <w:pPr>
        <w:pStyle w:val="a4"/>
        <w:numPr>
          <w:ilvl w:val="1"/>
          <w:numId w:val="52"/>
        </w:numPr>
        <w:tabs>
          <w:tab w:val="left" w:pos="1468"/>
        </w:tabs>
        <w:ind w:firstLine="710"/>
        <w:rPr>
          <w:sz w:val="28"/>
          <w:szCs w:val="28"/>
        </w:rPr>
      </w:pPr>
      <w:r w:rsidRPr="00BE34AE">
        <w:rPr>
          <w:sz w:val="28"/>
          <w:szCs w:val="28"/>
        </w:rPr>
        <w:t>Доказывать, обосновывать, аргументировать свои суждения, выводы, закономерности и результаты.</w:t>
      </w:r>
    </w:p>
    <w:p w:rsidR="00AA70EE" w:rsidRPr="00BE34AE" w:rsidRDefault="00710199" w:rsidP="00C33C9E">
      <w:pPr>
        <w:pStyle w:val="a4"/>
        <w:numPr>
          <w:ilvl w:val="1"/>
          <w:numId w:val="52"/>
        </w:numPr>
        <w:tabs>
          <w:tab w:val="left" w:pos="1415"/>
        </w:tabs>
        <w:ind w:firstLine="710"/>
        <w:rPr>
          <w:sz w:val="28"/>
          <w:szCs w:val="28"/>
        </w:rPr>
      </w:pPr>
      <w:r w:rsidRPr="00BE34AE">
        <w:rPr>
          <w:sz w:val="28"/>
          <w:szCs w:val="28"/>
        </w:rPr>
        <w:t>Дописывать выводы, результаты опытов, экспериментов, исследований, используя математический язык и символику.</w:t>
      </w:r>
    </w:p>
    <w:p w:rsidR="00AA70EE" w:rsidRPr="00BE34AE" w:rsidRDefault="00710199" w:rsidP="00C33C9E">
      <w:pPr>
        <w:pStyle w:val="a4"/>
        <w:numPr>
          <w:ilvl w:val="1"/>
          <w:numId w:val="52"/>
        </w:numPr>
        <w:tabs>
          <w:tab w:val="left" w:pos="1525"/>
        </w:tabs>
        <w:ind w:firstLine="710"/>
        <w:rPr>
          <w:sz w:val="28"/>
          <w:szCs w:val="28"/>
        </w:rPr>
      </w:pPr>
      <w:r w:rsidRPr="00BE34AE">
        <w:rPr>
          <w:sz w:val="28"/>
          <w:szCs w:val="28"/>
        </w:rPr>
        <w:t>Оценивать надежность информации по критериям, предложенным учителем или сформулированным самостоятельно.</w:t>
      </w:r>
    </w:p>
    <w:p w:rsidR="00AA70EE" w:rsidRPr="00BE34AE" w:rsidRDefault="00710199" w:rsidP="00BE34AE">
      <w:pPr>
        <w:pStyle w:val="Heading1"/>
      </w:pPr>
      <w:r w:rsidRPr="00BE34AE">
        <w:t>Формирование универсальных учебных познавательных действий</w:t>
      </w:r>
    </w:p>
    <w:p w:rsidR="00AA70EE" w:rsidRPr="00BE34AE" w:rsidRDefault="00710199" w:rsidP="00BE34AE">
      <w:pPr>
        <w:pStyle w:val="Heading2"/>
        <w:spacing w:before="0"/>
        <w:ind w:left="3753"/>
      </w:pPr>
      <w:r w:rsidRPr="00BE34AE">
        <w:t>в части работы с информацией.</w:t>
      </w:r>
    </w:p>
    <w:p w:rsidR="00AA70EE" w:rsidRPr="00BE34AE" w:rsidRDefault="00710199" w:rsidP="00C33C9E">
      <w:pPr>
        <w:pStyle w:val="a4"/>
        <w:numPr>
          <w:ilvl w:val="1"/>
          <w:numId w:val="52"/>
        </w:numPr>
        <w:tabs>
          <w:tab w:val="left" w:pos="1415"/>
        </w:tabs>
        <w:ind w:firstLine="710"/>
        <w:rPr>
          <w:sz w:val="28"/>
          <w:szCs w:val="28"/>
        </w:rPr>
      </w:pPr>
      <w:r w:rsidRPr="00BE34AE">
        <w:rPr>
          <w:sz w:val="28"/>
          <w:szCs w:val="28"/>
        </w:rPr>
        <w:t>Использовать таблицы и схемы для структурированного представления информации, графические способы представления данных.</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Переводить вербальную информацию в графическую форму и наоборот.</w:t>
      </w:r>
    </w:p>
    <w:p w:rsidR="00AA70EE" w:rsidRPr="00BE34AE" w:rsidRDefault="00710199" w:rsidP="00C33C9E">
      <w:pPr>
        <w:pStyle w:val="a4"/>
        <w:numPr>
          <w:ilvl w:val="1"/>
          <w:numId w:val="52"/>
        </w:numPr>
        <w:tabs>
          <w:tab w:val="left" w:pos="1544"/>
          <w:tab w:val="left" w:pos="1545"/>
          <w:tab w:val="left" w:pos="2963"/>
          <w:tab w:val="left" w:pos="5226"/>
          <w:tab w:val="left" w:pos="5644"/>
          <w:tab w:val="left" w:pos="7572"/>
          <w:tab w:val="left" w:pos="9423"/>
        </w:tabs>
        <w:ind w:firstLine="710"/>
        <w:rPr>
          <w:sz w:val="28"/>
          <w:szCs w:val="28"/>
        </w:rPr>
      </w:pPr>
      <w:r w:rsidRPr="00BE34AE">
        <w:rPr>
          <w:sz w:val="28"/>
          <w:szCs w:val="28"/>
        </w:rPr>
        <w:t>Выявлять</w:t>
      </w:r>
      <w:r w:rsidRPr="00BE34AE">
        <w:rPr>
          <w:sz w:val="28"/>
          <w:szCs w:val="28"/>
        </w:rPr>
        <w:tab/>
        <w:t>недостаточность</w:t>
      </w:r>
      <w:r w:rsidRPr="00BE34AE">
        <w:rPr>
          <w:sz w:val="28"/>
          <w:szCs w:val="28"/>
        </w:rPr>
        <w:tab/>
        <w:t>и</w:t>
      </w:r>
      <w:r w:rsidRPr="00BE34AE">
        <w:rPr>
          <w:sz w:val="28"/>
          <w:szCs w:val="28"/>
        </w:rPr>
        <w:tab/>
        <w:t>избыточность</w:t>
      </w:r>
      <w:r w:rsidRPr="00BE34AE">
        <w:rPr>
          <w:sz w:val="28"/>
          <w:szCs w:val="28"/>
        </w:rPr>
        <w:tab/>
        <w:t>информации,</w:t>
      </w:r>
      <w:r w:rsidRPr="00BE34AE">
        <w:rPr>
          <w:sz w:val="28"/>
          <w:szCs w:val="28"/>
        </w:rPr>
        <w:tab/>
        <w:t>данных, необходимых для решения учебной или практической задачи.</w:t>
      </w:r>
    </w:p>
    <w:p w:rsidR="00AA70EE" w:rsidRPr="00BE34AE" w:rsidRDefault="00710199" w:rsidP="00C33C9E">
      <w:pPr>
        <w:pStyle w:val="a4"/>
        <w:numPr>
          <w:ilvl w:val="1"/>
          <w:numId w:val="52"/>
        </w:numPr>
        <w:tabs>
          <w:tab w:val="left" w:pos="1353"/>
        </w:tabs>
        <w:ind w:firstLine="710"/>
        <w:rPr>
          <w:sz w:val="28"/>
          <w:szCs w:val="28"/>
        </w:rPr>
      </w:pPr>
      <w:r w:rsidRPr="00BE34AE">
        <w:rPr>
          <w:sz w:val="28"/>
          <w:szCs w:val="28"/>
        </w:rPr>
        <w:t>Распознавать неверную информацию, данные, утверждения; устанавливать противоречия в фактах, данных.</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Находить ошибки в неверных утверждениях и исправлять их.</w:t>
      </w:r>
    </w:p>
    <w:p w:rsidR="00AA70EE" w:rsidRPr="00BE34AE" w:rsidRDefault="00710199" w:rsidP="00C33C9E">
      <w:pPr>
        <w:pStyle w:val="a4"/>
        <w:numPr>
          <w:ilvl w:val="1"/>
          <w:numId w:val="52"/>
        </w:numPr>
        <w:tabs>
          <w:tab w:val="left" w:pos="1524"/>
          <w:tab w:val="left" w:pos="1525"/>
          <w:tab w:val="left" w:pos="3049"/>
          <w:tab w:val="left" w:pos="4694"/>
          <w:tab w:val="left" w:pos="6454"/>
          <w:tab w:val="left" w:pos="6992"/>
          <w:tab w:val="left" w:pos="8575"/>
        </w:tabs>
        <w:ind w:firstLine="710"/>
        <w:rPr>
          <w:sz w:val="28"/>
          <w:szCs w:val="28"/>
        </w:rPr>
      </w:pPr>
      <w:r w:rsidRPr="00BE34AE">
        <w:rPr>
          <w:sz w:val="28"/>
          <w:szCs w:val="28"/>
        </w:rPr>
        <w:t>Оценивать</w:t>
      </w:r>
      <w:r w:rsidRPr="00BE34AE">
        <w:rPr>
          <w:sz w:val="28"/>
          <w:szCs w:val="28"/>
        </w:rPr>
        <w:tab/>
        <w:t>надежность</w:t>
      </w:r>
      <w:r w:rsidRPr="00BE34AE">
        <w:rPr>
          <w:sz w:val="28"/>
          <w:szCs w:val="28"/>
        </w:rPr>
        <w:tab/>
        <w:t>информации</w:t>
      </w:r>
      <w:r w:rsidRPr="00BE34AE">
        <w:rPr>
          <w:sz w:val="28"/>
          <w:szCs w:val="28"/>
        </w:rPr>
        <w:tab/>
        <w:t>по</w:t>
      </w:r>
      <w:r w:rsidRPr="00BE34AE">
        <w:rPr>
          <w:sz w:val="28"/>
          <w:szCs w:val="28"/>
        </w:rPr>
        <w:tab/>
        <w:t>критериям,</w:t>
      </w:r>
      <w:r w:rsidRPr="00BE34AE">
        <w:rPr>
          <w:sz w:val="28"/>
          <w:szCs w:val="28"/>
        </w:rPr>
        <w:tab/>
        <w:t>предложенным учителем или сформулированным самостоятельно.</w:t>
      </w:r>
    </w:p>
    <w:p w:rsidR="00AA70EE" w:rsidRPr="00BE34AE" w:rsidRDefault="00710199" w:rsidP="00BE34AE">
      <w:pPr>
        <w:pStyle w:val="Heading1"/>
      </w:pPr>
      <w:r w:rsidRPr="00BE34AE">
        <w:t>Формирование универсальных учебных коммуникативных действий.</w:t>
      </w:r>
    </w:p>
    <w:p w:rsidR="00AA70EE" w:rsidRPr="00BE34AE" w:rsidRDefault="00710199" w:rsidP="00C33C9E">
      <w:pPr>
        <w:pStyle w:val="a4"/>
        <w:numPr>
          <w:ilvl w:val="1"/>
          <w:numId w:val="52"/>
        </w:numPr>
        <w:tabs>
          <w:tab w:val="left" w:pos="1367"/>
        </w:tabs>
        <w:ind w:firstLine="710"/>
        <w:rPr>
          <w:sz w:val="28"/>
          <w:szCs w:val="28"/>
        </w:rPr>
      </w:pPr>
      <w:r w:rsidRPr="00BE34AE">
        <w:rPr>
          <w:sz w:val="28"/>
          <w:szCs w:val="2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AA70EE" w:rsidRPr="00BE34AE" w:rsidRDefault="00710199" w:rsidP="00C33C9E">
      <w:pPr>
        <w:pStyle w:val="a4"/>
        <w:numPr>
          <w:ilvl w:val="1"/>
          <w:numId w:val="52"/>
        </w:numPr>
        <w:tabs>
          <w:tab w:val="left" w:pos="1420"/>
        </w:tabs>
        <w:ind w:firstLine="710"/>
        <w:rPr>
          <w:sz w:val="28"/>
          <w:szCs w:val="28"/>
        </w:rPr>
      </w:pPr>
      <w:r w:rsidRPr="00BE34AE">
        <w:rPr>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AA70EE" w:rsidRPr="00BE34AE" w:rsidRDefault="00710199" w:rsidP="00C33C9E">
      <w:pPr>
        <w:pStyle w:val="a4"/>
        <w:numPr>
          <w:ilvl w:val="1"/>
          <w:numId w:val="52"/>
        </w:numPr>
        <w:tabs>
          <w:tab w:val="left" w:pos="1425"/>
        </w:tabs>
        <w:ind w:firstLine="710"/>
        <w:rPr>
          <w:sz w:val="28"/>
          <w:szCs w:val="28"/>
        </w:rPr>
      </w:pPr>
      <w:r w:rsidRPr="00BE34AE">
        <w:rPr>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A70EE" w:rsidRPr="00BE34AE" w:rsidRDefault="00710199" w:rsidP="00C33C9E">
      <w:pPr>
        <w:pStyle w:val="a4"/>
        <w:numPr>
          <w:ilvl w:val="1"/>
          <w:numId w:val="52"/>
        </w:numPr>
        <w:tabs>
          <w:tab w:val="left" w:pos="1439"/>
        </w:tabs>
        <w:ind w:firstLine="710"/>
        <w:rPr>
          <w:sz w:val="28"/>
          <w:szCs w:val="28"/>
        </w:rPr>
      </w:pPr>
      <w:r w:rsidRPr="00BE34AE">
        <w:rPr>
          <w:sz w:val="28"/>
          <w:szCs w:val="28"/>
        </w:rPr>
        <w:t>Принимать цель совместной информационной деятельности по сбору, обработке, передаче, формализации информации.</w:t>
      </w:r>
    </w:p>
    <w:p w:rsidR="00AA70EE" w:rsidRPr="00BE34AE" w:rsidRDefault="00710199" w:rsidP="00C33C9E">
      <w:pPr>
        <w:pStyle w:val="a4"/>
        <w:numPr>
          <w:ilvl w:val="1"/>
          <w:numId w:val="52"/>
        </w:numPr>
        <w:tabs>
          <w:tab w:val="left" w:pos="1429"/>
        </w:tabs>
        <w:ind w:firstLine="710"/>
        <w:rPr>
          <w:sz w:val="28"/>
          <w:szCs w:val="28"/>
        </w:rPr>
      </w:pPr>
      <w:r w:rsidRPr="00BE34AE">
        <w:rPr>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rsidR="00AA70EE" w:rsidRPr="00BE34AE" w:rsidRDefault="00710199" w:rsidP="00C33C9E">
      <w:pPr>
        <w:pStyle w:val="a4"/>
        <w:numPr>
          <w:ilvl w:val="1"/>
          <w:numId w:val="52"/>
        </w:numPr>
        <w:tabs>
          <w:tab w:val="left" w:pos="1444"/>
        </w:tabs>
        <w:ind w:firstLine="710"/>
        <w:rPr>
          <w:sz w:val="28"/>
          <w:szCs w:val="28"/>
        </w:rPr>
      </w:pPr>
      <w:r w:rsidRPr="00BE34AE">
        <w:rPr>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AA70EE" w:rsidRPr="00BE34AE" w:rsidRDefault="00710199" w:rsidP="00C33C9E">
      <w:pPr>
        <w:pStyle w:val="a4"/>
        <w:numPr>
          <w:ilvl w:val="1"/>
          <w:numId w:val="52"/>
        </w:numPr>
        <w:tabs>
          <w:tab w:val="left" w:pos="1377"/>
        </w:tabs>
        <w:ind w:firstLine="710"/>
        <w:rPr>
          <w:sz w:val="28"/>
          <w:szCs w:val="28"/>
        </w:rPr>
      </w:pPr>
      <w:r w:rsidRPr="00BE34AE">
        <w:rPr>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A70EE" w:rsidRPr="00BE34AE" w:rsidRDefault="00710199" w:rsidP="00BE34AE">
      <w:pPr>
        <w:pStyle w:val="Heading1"/>
      </w:pPr>
      <w:r w:rsidRPr="00BE34AE">
        <w:t>Формирование универсальных учебных регулятивных действий.</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Удерживать цель деятельности.</w:t>
      </w:r>
    </w:p>
    <w:p w:rsidR="00AA70EE" w:rsidRPr="00BE34AE" w:rsidRDefault="00710199" w:rsidP="00C33C9E">
      <w:pPr>
        <w:pStyle w:val="a4"/>
        <w:numPr>
          <w:ilvl w:val="1"/>
          <w:numId w:val="52"/>
        </w:numPr>
        <w:tabs>
          <w:tab w:val="left" w:pos="1415"/>
        </w:tabs>
        <w:ind w:firstLine="710"/>
        <w:rPr>
          <w:sz w:val="28"/>
          <w:szCs w:val="28"/>
        </w:rPr>
      </w:pPr>
      <w:r w:rsidRPr="00BE34AE">
        <w:rPr>
          <w:sz w:val="28"/>
          <w:szCs w:val="28"/>
        </w:rPr>
        <w:t>Планировать выполнение учебной задачи, выбирать и аргументировать способ деятельности.</w:t>
      </w:r>
    </w:p>
    <w:p w:rsidR="00AA70EE" w:rsidRPr="00BE34AE" w:rsidRDefault="00710199" w:rsidP="00C33C9E">
      <w:pPr>
        <w:pStyle w:val="a4"/>
        <w:numPr>
          <w:ilvl w:val="1"/>
          <w:numId w:val="52"/>
        </w:numPr>
        <w:tabs>
          <w:tab w:val="left" w:pos="1405"/>
        </w:tabs>
        <w:ind w:firstLine="710"/>
        <w:rPr>
          <w:sz w:val="28"/>
          <w:szCs w:val="28"/>
        </w:rPr>
      </w:pPr>
      <w:r w:rsidRPr="00BE34AE">
        <w:rPr>
          <w:sz w:val="28"/>
          <w:szCs w:val="28"/>
        </w:rPr>
        <w:t>Корректировать деятельность с учетом возникших трудностей, ошибок, новых данных или информации.</w:t>
      </w:r>
    </w:p>
    <w:p w:rsidR="00AA70EE" w:rsidRPr="00BE34AE" w:rsidRDefault="00710199" w:rsidP="00C33C9E">
      <w:pPr>
        <w:pStyle w:val="a4"/>
        <w:numPr>
          <w:ilvl w:val="1"/>
          <w:numId w:val="52"/>
        </w:numPr>
        <w:tabs>
          <w:tab w:val="left" w:pos="1476"/>
          <w:tab w:val="left" w:pos="1477"/>
          <w:tab w:val="left" w:pos="3836"/>
          <w:tab w:val="left" w:pos="8103"/>
        </w:tabs>
        <w:ind w:firstLine="710"/>
        <w:rPr>
          <w:sz w:val="28"/>
          <w:szCs w:val="28"/>
        </w:rPr>
      </w:pPr>
      <w:r w:rsidRPr="00BE34AE">
        <w:rPr>
          <w:sz w:val="28"/>
          <w:szCs w:val="28"/>
        </w:rPr>
        <w:t>Анализировать и</w:t>
      </w:r>
      <w:r w:rsidRPr="00BE34AE">
        <w:rPr>
          <w:sz w:val="28"/>
          <w:szCs w:val="28"/>
        </w:rPr>
        <w:tab/>
        <w:t>оценивать собственную работу:</w:t>
      </w:r>
      <w:r w:rsidRPr="00BE34AE">
        <w:rPr>
          <w:sz w:val="28"/>
          <w:szCs w:val="28"/>
        </w:rPr>
        <w:tab/>
        <w:t>меру собственной самостоятельности, затруднения, дефициты, ошибки и другое.</w:t>
      </w:r>
    </w:p>
    <w:p w:rsidR="00AA70EE" w:rsidRPr="00BE34AE" w:rsidRDefault="00AA70EE" w:rsidP="00BE34AE">
      <w:pPr>
        <w:pStyle w:val="a3"/>
        <w:ind w:left="0" w:firstLine="0"/>
      </w:pPr>
    </w:p>
    <w:p w:rsidR="00AA70EE" w:rsidRPr="00BE34AE" w:rsidRDefault="00710199" w:rsidP="00BE34AE">
      <w:pPr>
        <w:pStyle w:val="Heading1"/>
      </w:pPr>
      <w:r w:rsidRPr="00BE34AE">
        <w:t>ОБЩЕСТВЕННО-НАУЧНЫЕ ПРЕДМЕТЫ.</w:t>
      </w:r>
    </w:p>
    <w:p w:rsidR="00AA70EE" w:rsidRPr="00BE34AE" w:rsidRDefault="00710199" w:rsidP="00BE34AE">
      <w:pPr>
        <w:ind w:left="1518"/>
        <w:jc w:val="both"/>
        <w:rPr>
          <w:b/>
          <w:sz w:val="28"/>
          <w:szCs w:val="28"/>
        </w:rPr>
      </w:pPr>
      <w:r w:rsidRPr="00BE34AE">
        <w:rPr>
          <w:b/>
          <w:sz w:val="28"/>
          <w:szCs w:val="28"/>
        </w:rPr>
        <w:t>Формирование универсальных учебных познавательных действий</w:t>
      </w:r>
    </w:p>
    <w:p w:rsidR="00AA70EE" w:rsidRPr="00BE34AE" w:rsidRDefault="00710199" w:rsidP="00BE34AE">
      <w:pPr>
        <w:pStyle w:val="Heading2"/>
        <w:spacing w:before="0"/>
        <w:ind w:left="1518"/>
      </w:pPr>
      <w:r w:rsidRPr="00BE34AE">
        <w:t>в части базовых логических действий.</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Систематизировать, классифицировать и обобщать исторические факты.</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Составлять синхронистические и систематические таблицы.</w:t>
      </w:r>
    </w:p>
    <w:p w:rsidR="00AA70EE" w:rsidRPr="00BE34AE" w:rsidRDefault="00710199" w:rsidP="00C33C9E">
      <w:pPr>
        <w:pStyle w:val="a4"/>
        <w:numPr>
          <w:ilvl w:val="1"/>
          <w:numId w:val="52"/>
        </w:numPr>
        <w:tabs>
          <w:tab w:val="left" w:pos="1510"/>
          <w:tab w:val="left" w:pos="1511"/>
          <w:tab w:val="left" w:pos="2891"/>
          <w:tab w:val="left" w:pos="3275"/>
          <w:tab w:val="left" w:pos="5457"/>
          <w:tab w:val="left" w:pos="7404"/>
          <w:tab w:val="left" w:pos="8747"/>
        </w:tabs>
        <w:ind w:firstLine="710"/>
        <w:rPr>
          <w:sz w:val="28"/>
          <w:szCs w:val="28"/>
        </w:rPr>
      </w:pPr>
      <w:r w:rsidRPr="00BE34AE">
        <w:rPr>
          <w:sz w:val="28"/>
          <w:szCs w:val="28"/>
        </w:rPr>
        <w:t>Выявлять</w:t>
      </w:r>
      <w:r w:rsidRPr="00BE34AE">
        <w:rPr>
          <w:sz w:val="28"/>
          <w:szCs w:val="28"/>
        </w:rPr>
        <w:tab/>
        <w:t>и</w:t>
      </w:r>
      <w:r w:rsidRPr="00BE34AE">
        <w:rPr>
          <w:sz w:val="28"/>
          <w:szCs w:val="28"/>
        </w:rPr>
        <w:tab/>
        <w:t>характеризовать</w:t>
      </w:r>
      <w:r w:rsidRPr="00BE34AE">
        <w:rPr>
          <w:sz w:val="28"/>
          <w:szCs w:val="28"/>
        </w:rPr>
        <w:tab/>
        <w:t>существенные</w:t>
      </w:r>
      <w:r w:rsidRPr="00BE34AE">
        <w:rPr>
          <w:sz w:val="28"/>
          <w:szCs w:val="28"/>
        </w:rPr>
        <w:tab/>
        <w:t>признаки</w:t>
      </w:r>
      <w:r w:rsidRPr="00BE34AE">
        <w:rPr>
          <w:sz w:val="28"/>
          <w:szCs w:val="28"/>
        </w:rPr>
        <w:tab/>
        <w:t>исторических явлений, процессов.</w:t>
      </w:r>
    </w:p>
    <w:p w:rsidR="00AA70EE" w:rsidRPr="00BE34AE" w:rsidRDefault="00710199" w:rsidP="00C33C9E">
      <w:pPr>
        <w:pStyle w:val="a4"/>
        <w:numPr>
          <w:ilvl w:val="1"/>
          <w:numId w:val="52"/>
        </w:numPr>
        <w:tabs>
          <w:tab w:val="left" w:pos="1425"/>
        </w:tabs>
        <w:ind w:firstLine="0"/>
        <w:rPr>
          <w:sz w:val="28"/>
          <w:szCs w:val="28"/>
        </w:rPr>
      </w:pPr>
      <w:r w:rsidRPr="00BE34AE">
        <w:rPr>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другие)</w:t>
      </w:r>
      <w:r w:rsidR="003F0DE5" w:rsidRPr="00BE34AE">
        <w:rPr>
          <w:sz w:val="28"/>
          <w:szCs w:val="28"/>
        </w:rPr>
        <w:t xml:space="preserve"> </w:t>
      </w:r>
      <w:r w:rsidRPr="00BE34AE">
        <w:rPr>
          <w:sz w:val="28"/>
          <w:szCs w:val="28"/>
        </w:rPr>
        <w:t>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AA70EE" w:rsidRPr="00BE34AE" w:rsidRDefault="00710199" w:rsidP="00C33C9E">
      <w:pPr>
        <w:pStyle w:val="a4"/>
        <w:numPr>
          <w:ilvl w:val="1"/>
          <w:numId w:val="52"/>
        </w:numPr>
        <w:tabs>
          <w:tab w:val="left" w:pos="1415"/>
        </w:tabs>
        <w:ind w:firstLine="710"/>
        <w:rPr>
          <w:sz w:val="28"/>
          <w:szCs w:val="28"/>
        </w:rPr>
      </w:pPr>
      <w:r w:rsidRPr="00BE34AE">
        <w:rPr>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Выявлять причины и следствия исторических событий и процессов.</w:t>
      </w:r>
    </w:p>
    <w:p w:rsidR="00AA70EE" w:rsidRPr="00BE34AE" w:rsidRDefault="00710199" w:rsidP="00C33C9E">
      <w:pPr>
        <w:pStyle w:val="a4"/>
        <w:numPr>
          <w:ilvl w:val="1"/>
          <w:numId w:val="52"/>
        </w:numPr>
        <w:tabs>
          <w:tab w:val="left" w:pos="1564"/>
        </w:tabs>
        <w:ind w:firstLine="710"/>
        <w:rPr>
          <w:sz w:val="28"/>
          <w:szCs w:val="28"/>
        </w:rPr>
      </w:pPr>
      <w:r w:rsidRPr="00BE34AE">
        <w:rPr>
          <w:sz w:val="28"/>
          <w:szCs w:val="28"/>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AA70EE" w:rsidRPr="00BE34AE" w:rsidRDefault="00710199" w:rsidP="00C33C9E">
      <w:pPr>
        <w:pStyle w:val="a4"/>
        <w:numPr>
          <w:ilvl w:val="1"/>
          <w:numId w:val="52"/>
        </w:numPr>
        <w:tabs>
          <w:tab w:val="left" w:pos="1357"/>
        </w:tabs>
        <w:ind w:firstLine="710"/>
        <w:rPr>
          <w:sz w:val="28"/>
          <w:szCs w:val="28"/>
        </w:rPr>
      </w:pPr>
      <w:r w:rsidRPr="00BE34AE">
        <w:rPr>
          <w:sz w:val="28"/>
          <w:szCs w:val="28"/>
        </w:rPr>
        <w:t>Соотносить результаты своего исследования с уже имеющимися данными, оценивать их значимость.</w:t>
      </w:r>
    </w:p>
    <w:p w:rsidR="00AA70EE" w:rsidRPr="00BE34AE" w:rsidRDefault="00710199" w:rsidP="00C33C9E">
      <w:pPr>
        <w:pStyle w:val="a4"/>
        <w:numPr>
          <w:ilvl w:val="1"/>
          <w:numId w:val="52"/>
        </w:numPr>
        <w:tabs>
          <w:tab w:val="left" w:pos="1425"/>
        </w:tabs>
        <w:ind w:firstLine="710"/>
        <w:rPr>
          <w:sz w:val="28"/>
          <w:szCs w:val="28"/>
        </w:rPr>
      </w:pPr>
      <w:r w:rsidRPr="00BE34AE">
        <w:rPr>
          <w:sz w:val="28"/>
          <w:szCs w:val="28"/>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AA70EE" w:rsidRPr="00BE34AE" w:rsidRDefault="00710199" w:rsidP="00C33C9E">
      <w:pPr>
        <w:pStyle w:val="a4"/>
        <w:numPr>
          <w:ilvl w:val="1"/>
          <w:numId w:val="52"/>
        </w:numPr>
        <w:tabs>
          <w:tab w:val="left" w:pos="1482"/>
        </w:tabs>
        <w:ind w:firstLine="710"/>
        <w:rPr>
          <w:sz w:val="28"/>
          <w:szCs w:val="28"/>
        </w:rPr>
      </w:pPr>
      <w:r w:rsidRPr="00BE34AE">
        <w:rPr>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AA70EE" w:rsidRPr="00BE34AE" w:rsidRDefault="00710199" w:rsidP="00C33C9E">
      <w:pPr>
        <w:pStyle w:val="a4"/>
        <w:numPr>
          <w:ilvl w:val="1"/>
          <w:numId w:val="52"/>
        </w:numPr>
        <w:tabs>
          <w:tab w:val="left" w:pos="1381"/>
        </w:tabs>
        <w:ind w:firstLine="710"/>
        <w:rPr>
          <w:sz w:val="28"/>
          <w:szCs w:val="28"/>
        </w:rPr>
      </w:pPr>
      <w:r w:rsidRPr="00BE34AE">
        <w:rPr>
          <w:sz w:val="28"/>
          <w:szCs w:val="28"/>
        </w:rPr>
        <w:t>Определять конструктивные модели поведения в конфликтной ситуации, находить конструктивное разрешение конфликта.</w:t>
      </w:r>
    </w:p>
    <w:p w:rsidR="00AA70EE" w:rsidRPr="00BE34AE" w:rsidRDefault="00710199" w:rsidP="00C33C9E">
      <w:pPr>
        <w:pStyle w:val="a4"/>
        <w:numPr>
          <w:ilvl w:val="1"/>
          <w:numId w:val="52"/>
        </w:numPr>
        <w:tabs>
          <w:tab w:val="left" w:pos="1583"/>
        </w:tabs>
        <w:ind w:firstLine="710"/>
        <w:rPr>
          <w:sz w:val="28"/>
          <w:szCs w:val="28"/>
        </w:rPr>
      </w:pPr>
      <w:r w:rsidRPr="00BE34AE">
        <w:rPr>
          <w:sz w:val="28"/>
          <w:szCs w:val="28"/>
        </w:rPr>
        <w:t>Преобразовывать статистическую и визуальную информацию о достижениях России в текст.</w:t>
      </w:r>
    </w:p>
    <w:p w:rsidR="00AA70EE" w:rsidRPr="00BE34AE" w:rsidRDefault="00710199" w:rsidP="00C33C9E">
      <w:pPr>
        <w:pStyle w:val="a4"/>
        <w:numPr>
          <w:ilvl w:val="1"/>
          <w:numId w:val="52"/>
        </w:numPr>
        <w:tabs>
          <w:tab w:val="left" w:pos="1425"/>
        </w:tabs>
        <w:ind w:firstLine="710"/>
        <w:rPr>
          <w:sz w:val="28"/>
          <w:szCs w:val="28"/>
        </w:rPr>
      </w:pPr>
      <w:r w:rsidRPr="00BE34AE">
        <w:rPr>
          <w:sz w:val="28"/>
          <w:szCs w:val="28"/>
        </w:rPr>
        <w:t>Вносить коррективы в моделируемую экономическую деятельность на основе изменившихся ситуаций.</w:t>
      </w:r>
    </w:p>
    <w:p w:rsidR="00AA70EE" w:rsidRPr="00BE34AE" w:rsidRDefault="00710199" w:rsidP="00C33C9E">
      <w:pPr>
        <w:pStyle w:val="a4"/>
        <w:numPr>
          <w:ilvl w:val="1"/>
          <w:numId w:val="52"/>
        </w:numPr>
        <w:tabs>
          <w:tab w:val="left" w:pos="1554"/>
        </w:tabs>
        <w:ind w:firstLine="710"/>
        <w:rPr>
          <w:sz w:val="28"/>
          <w:szCs w:val="28"/>
        </w:rPr>
      </w:pPr>
      <w:r w:rsidRPr="00BE34AE">
        <w:rPr>
          <w:sz w:val="28"/>
          <w:szCs w:val="28"/>
        </w:rPr>
        <w:t>Использовать полученные знания для публичного представления результатов своей деятельности в сфере духовной культуры.</w:t>
      </w:r>
    </w:p>
    <w:p w:rsidR="00AA70EE" w:rsidRPr="00BE34AE" w:rsidRDefault="00710199" w:rsidP="00C33C9E">
      <w:pPr>
        <w:pStyle w:val="a4"/>
        <w:numPr>
          <w:ilvl w:val="1"/>
          <w:numId w:val="52"/>
        </w:numPr>
        <w:tabs>
          <w:tab w:val="left" w:pos="1391"/>
        </w:tabs>
        <w:ind w:firstLine="710"/>
        <w:rPr>
          <w:sz w:val="28"/>
          <w:szCs w:val="28"/>
        </w:rPr>
      </w:pPr>
      <w:r w:rsidRPr="00BE34AE">
        <w:rPr>
          <w:sz w:val="28"/>
          <w:szCs w:val="28"/>
        </w:rPr>
        <w:t>Выступать с сообщениями в соответствии с особенностями аудитории и регламентом.</w:t>
      </w:r>
    </w:p>
    <w:p w:rsidR="00AA70EE" w:rsidRPr="00BE34AE" w:rsidRDefault="00710199" w:rsidP="00C33C9E">
      <w:pPr>
        <w:pStyle w:val="a4"/>
        <w:numPr>
          <w:ilvl w:val="1"/>
          <w:numId w:val="52"/>
        </w:numPr>
        <w:tabs>
          <w:tab w:val="left" w:pos="1468"/>
        </w:tabs>
        <w:ind w:firstLine="710"/>
        <w:rPr>
          <w:sz w:val="28"/>
          <w:szCs w:val="28"/>
        </w:rPr>
      </w:pPr>
      <w:r w:rsidRPr="00BE34AE">
        <w:rPr>
          <w:sz w:val="28"/>
          <w:szCs w:val="28"/>
        </w:rPr>
        <w:t>Устанавливать и объяснять взаимосвязи между правами человека и гражданина и обязанностями граждан.</w:t>
      </w:r>
    </w:p>
    <w:p w:rsidR="00AA70EE" w:rsidRPr="00BE34AE" w:rsidRDefault="00710199" w:rsidP="00BE34AE">
      <w:pPr>
        <w:pStyle w:val="Heading1"/>
      </w:pPr>
      <w:r w:rsidRPr="00BE34AE">
        <w:t>Формирование универсальных учебных познавательных действий</w:t>
      </w:r>
    </w:p>
    <w:p w:rsidR="00AA70EE" w:rsidRPr="00BE34AE" w:rsidRDefault="00710199" w:rsidP="00BE34AE">
      <w:pPr>
        <w:pStyle w:val="Heading2"/>
        <w:spacing w:before="0"/>
        <w:ind w:left="2869"/>
      </w:pPr>
      <w:r w:rsidRPr="00BE34AE">
        <w:t>в части базовых исследовательских действий.</w:t>
      </w:r>
    </w:p>
    <w:p w:rsidR="00AA70EE" w:rsidRPr="00BE34AE" w:rsidRDefault="00710199" w:rsidP="00C33C9E">
      <w:pPr>
        <w:pStyle w:val="a4"/>
        <w:numPr>
          <w:ilvl w:val="1"/>
          <w:numId w:val="52"/>
        </w:numPr>
        <w:tabs>
          <w:tab w:val="left" w:pos="1473"/>
        </w:tabs>
        <w:ind w:firstLine="710"/>
        <w:rPr>
          <w:sz w:val="28"/>
          <w:szCs w:val="28"/>
        </w:rPr>
      </w:pPr>
      <w:r w:rsidRPr="00BE34AE">
        <w:rPr>
          <w:sz w:val="28"/>
          <w:szCs w:val="2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AA70EE" w:rsidRPr="00BE34AE" w:rsidRDefault="00710199" w:rsidP="00C33C9E">
      <w:pPr>
        <w:pStyle w:val="a4"/>
        <w:numPr>
          <w:ilvl w:val="1"/>
          <w:numId w:val="52"/>
        </w:numPr>
        <w:tabs>
          <w:tab w:val="left" w:pos="1401"/>
        </w:tabs>
        <w:ind w:firstLine="710"/>
        <w:rPr>
          <w:sz w:val="28"/>
          <w:szCs w:val="28"/>
        </w:rPr>
      </w:pPr>
      <w:r w:rsidRPr="00BE34AE">
        <w:rPr>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A70EE" w:rsidRPr="00BE34AE" w:rsidRDefault="00710199" w:rsidP="00C33C9E">
      <w:pPr>
        <w:pStyle w:val="a4"/>
        <w:numPr>
          <w:ilvl w:val="1"/>
          <w:numId w:val="52"/>
        </w:numPr>
        <w:tabs>
          <w:tab w:val="left" w:pos="1587"/>
          <w:tab w:val="left" w:pos="1588"/>
          <w:tab w:val="left" w:pos="3189"/>
          <w:tab w:val="left" w:pos="3788"/>
          <w:tab w:val="left" w:pos="5980"/>
          <w:tab w:val="left" w:pos="8070"/>
          <w:tab w:val="left" w:pos="9083"/>
        </w:tabs>
        <w:ind w:firstLine="710"/>
        <w:rPr>
          <w:sz w:val="28"/>
          <w:szCs w:val="28"/>
        </w:rPr>
      </w:pPr>
      <w:r w:rsidRPr="00BE34AE">
        <w:rPr>
          <w:sz w:val="28"/>
          <w:szCs w:val="28"/>
        </w:rPr>
        <w:t>Проводить</w:t>
      </w:r>
      <w:r w:rsidRPr="00BE34AE">
        <w:rPr>
          <w:sz w:val="28"/>
          <w:szCs w:val="28"/>
        </w:rPr>
        <w:tab/>
        <w:t>по</w:t>
      </w:r>
      <w:r w:rsidRPr="00BE34AE">
        <w:rPr>
          <w:sz w:val="28"/>
          <w:szCs w:val="28"/>
        </w:rPr>
        <w:tab/>
        <w:t>самостоятельно</w:t>
      </w:r>
      <w:r w:rsidRPr="00BE34AE">
        <w:rPr>
          <w:sz w:val="28"/>
          <w:szCs w:val="28"/>
        </w:rPr>
        <w:tab/>
        <w:t>составленному</w:t>
      </w:r>
      <w:r w:rsidRPr="00BE34AE">
        <w:rPr>
          <w:sz w:val="28"/>
          <w:szCs w:val="28"/>
        </w:rPr>
        <w:tab/>
        <w:t>плану</w:t>
      </w:r>
      <w:r w:rsidRPr="00BE34AE">
        <w:rPr>
          <w:sz w:val="28"/>
          <w:szCs w:val="28"/>
        </w:rPr>
        <w:tab/>
        <w:t>небольшое исследование роли традиций в обществе.</w:t>
      </w:r>
    </w:p>
    <w:p w:rsidR="00AA70EE" w:rsidRPr="00BE34AE" w:rsidRDefault="00710199" w:rsidP="00C33C9E">
      <w:pPr>
        <w:pStyle w:val="a4"/>
        <w:numPr>
          <w:ilvl w:val="1"/>
          <w:numId w:val="52"/>
        </w:numPr>
        <w:tabs>
          <w:tab w:val="left" w:pos="1630"/>
          <w:tab w:val="left" w:pos="1631"/>
          <w:tab w:val="left" w:pos="3481"/>
          <w:tab w:val="left" w:pos="5170"/>
          <w:tab w:val="left" w:pos="7145"/>
          <w:tab w:val="left" w:pos="8679"/>
          <w:tab w:val="left" w:pos="10262"/>
        </w:tabs>
        <w:ind w:firstLine="710"/>
        <w:rPr>
          <w:sz w:val="28"/>
          <w:szCs w:val="28"/>
        </w:rPr>
      </w:pPr>
      <w:r w:rsidRPr="00BE34AE">
        <w:rPr>
          <w:sz w:val="28"/>
          <w:szCs w:val="28"/>
        </w:rPr>
        <w:t>Исследовать</w:t>
      </w:r>
      <w:r w:rsidRPr="00BE34AE">
        <w:rPr>
          <w:sz w:val="28"/>
          <w:szCs w:val="28"/>
        </w:rPr>
        <w:tab/>
        <w:t>несложные</w:t>
      </w:r>
      <w:r w:rsidRPr="00BE34AE">
        <w:rPr>
          <w:sz w:val="28"/>
          <w:szCs w:val="28"/>
        </w:rPr>
        <w:tab/>
        <w:t>практические</w:t>
      </w:r>
      <w:r w:rsidRPr="00BE34AE">
        <w:rPr>
          <w:sz w:val="28"/>
          <w:szCs w:val="28"/>
        </w:rPr>
        <w:tab/>
        <w:t>ситуации,</w:t>
      </w:r>
      <w:r w:rsidRPr="00BE34AE">
        <w:rPr>
          <w:sz w:val="28"/>
          <w:szCs w:val="28"/>
        </w:rPr>
        <w:tab/>
        <w:t>связанные</w:t>
      </w:r>
      <w:r w:rsidRPr="00BE34AE">
        <w:rPr>
          <w:sz w:val="28"/>
          <w:szCs w:val="28"/>
        </w:rPr>
        <w:tab/>
        <w:t>с использованием различных способов повышения эффективности производства.</w:t>
      </w:r>
    </w:p>
    <w:p w:rsidR="00AA70EE" w:rsidRPr="00BE34AE" w:rsidRDefault="00710199" w:rsidP="00BE34AE">
      <w:pPr>
        <w:pStyle w:val="Heading1"/>
      </w:pPr>
      <w:r w:rsidRPr="00BE34AE">
        <w:t>Формирование универсальных учебных познавательных действий</w:t>
      </w:r>
    </w:p>
    <w:p w:rsidR="00AA70EE" w:rsidRPr="00BE34AE" w:rsidRDefault="00710199" w:rsidP="00BE34AE">
      <w:pPr>
        <w:pStyle w:val="Heading2"/>
        <w:spacing w:before="0"/>
        <w:ind w:left="3753"/>
      </w:pPr>
      <w:r w:rsidRPr="00BE34AE">
        <w:t>в части работы с информацией.</w:t>
      </w:r>
    </w:p>
    <w:p w:rsidR="00AA70EE" w:rsidRPr="00BE34AE" w:rsidRDefault="00710199" w:rsidP="00C33C9E">
      <w:pPr>
        <w:pStyle w:val="a4"/>
        <w:numPr>
          <w:ilvl w:val="1"/>
          <w:numId w:val="52"/>
        </w:numPr>
        <w:tabs>
          <w:tab w:val="left" w:pos="1415"/>
        </w:tabs>
        <w:ind w:firstLine="710"/>
        <w:rPr>
          <w:sz w:val="28"/>
          <w:szCs w:val="28"/>
        </w:rPr>
      </w:pPr>
      <w:r w:rsidRPr="00BE34AE">
        <w:rPr>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A70EE" w:rsidRPr="00BE34AE" w:rsidRDefault="00710199" w:rsidP="00C33C9E">
      <w:pPr>
        <w:pStyle w:val="a4"/>
        <w:numPr>
          <w:ilvl w:val="1"/>
          <w:numId w:val="52"/>
        </w:numPr>
        <w:tabs>
          <w:tab w:val="left" w:pos="1362"/>
        </w:tabs>
        <w:ind w:firstLine="710"/>
        <w:rPr>
          <w:sz w:val="28"/>
          <w:szCs w:val="28"/>
        </w:rPr>
      </w:pPr>
      <w:r w:rsidRPr="00BE34AE">
        <w:rPr>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A70EE" w:rsidRPr="00BE34AE" w:rsidRDefault="00710199" w:rsidP="00C33C9E">
      <w:pPr>
        <w:pStyle w:val="a4"/>
        <w:numPr>
          <w:ilvl w:val="1"/>
          <w:numId w:val="52"/>
        </w:numPr>
        <w:tabs>
          <w:tab w:val="left" w:pos="1511"/>
        </w:tabs>
        <w:ind w:firstLine="710"/>
        <w:rPr>
          <w:sz w:val="28"/>
          <w:szCs w:val="28"/>
        </w:rPr>
      </w:pPr>
      <w:r w:rsidRPr="00BE34AE">
        <w:rPr>
          <w:sz w:val="28"/>
          <w:szCs w:val="2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AA70EE" w:rsidRPr="00BE34AE" w:rsidRDefault="00710199" w:rsidP="00C33C9E">
      <w:pPr>
        <w:pStyle w:val="a4"/>
        <w:numPr>
          <w:ilvl w:val="1"/>
          <w:numId w:val="52"/>
        </w:numPr>
        <w:tabs>
          <w:tab w:val="left" w:pos="1746"/>
        </w:tabs>
        <w:ind w:firstLine="710"/>
        <w:rPr>
          <w:sz w:val="28"/>
          <w:szCs w:val="28"/>
        </w:rPr>
      </w:pPr>
      <w:r w:rsidRPr="00BE34AE">
        <w:rPr>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AA70EE" w:rsidRPr="00BE34AE" w:rsidRDefault="00710199" w:rsidP="00C33C9E">
      <w:pPr>
        <w:pStyle w:val="a4"/>
        <w:numPr>
          <w:ilvl w:val="1"/>
          <w:numId w:val="52"/>
        </w:numPr>
        <w:tabs>
          <w:tab w:val="left" w:pos="1415"/>
        </w:tabs>
        <w:ind w:firstLine="710"/>
        <w:rPr>
          <w:sz w:val="28"/>
          <w:szCs w:val="28"/>
        </w:rPr>
      </w:pPr>
      <w:r w:rsidRPr="00BE34AE">
        <w:rPr>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A70EE" w:rsidRPr="00BE34AE" w:rsidRDefault="00710199" w:rsidP="00C33C9E">
      <w:pPr>
        <w:pStyle w:val="a4"/>
        <w:numPr>
          <w:ilvl w:val="1"/>
          <w:numId w:val="52"/>
        </w:numPr>
        <w:tabs>
          <w:tab w:val="left" w:pos="1362"/>
        </w:tabs>
        <w:ind w:firstLine="710"/>
        <w:rPr>
          <w:sz w:val="28"/>
          <w:szCs w:val="28"/>
        </w:rPr>
      </w:pPr>
      <w:r w:rsidRPr="00BE34AE">
        <w:rPr>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A70EE" w:rsidRPr="00BE34AE" w:rsidRDefault="00710199" w:rsidP="00C33C9E">
      <w:pPr>
        <w:pStyle w:val="a4"/>
        <w:numPr>
          <w:ilvl w:val="1"/>
          <w:numId w:val="52"/>
        </w:numPr>
        <w:tabs>
          <w:tab w:val="left" w:pos="1420"/>
        </w:tabs>
        <w:ind w:firstLine="710"/>
        <w:rPr>
          <w:sz w:val="28"/>
          <w:szCs w:val="28"/>
        </w:rPr>
      </w:pPr>
      <w:r w:rsidRPr="00BE34AE">
        <w:rPr>
          <w:sz w:val="28"/>
          <w:szCs w:val="28"/>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AA70EE" w:rsidRPr="00BE34AE" w:rsidRDefault="00710199" w:rsidP="00C33C9E">
      <w:pPr>
        <w:pStyle w:val="a4"/>
        <w:numPr>
          <w:ilvl w:val="1"/>
          <w:numId w:val="52"/>
        </w:numPr>
        <w:tabs>
          <w:tab w:val="left" w:pos="1381"/>
        </w:tabs>
        <w:ind w:firstLine="710"/>
        <w:rPr>
          <w:sz w:val="28"/>
          <w:szCs w:val="28"/>
        </w:rPr>
      </w:pPr>
      <w:r w:rsidRPr="00BE34AE">
        <w:rPr>
          <w:sz w:val="28"/>
          <w:szCs w:val="28"/>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Представлять информацию в виде кратких выводов и обобщений.</w:t>
      </w:r>
    </w:p>
    <w:p w:rsidR="00AA70EE" w:rsidRPr="00BE34AE" w:rsidRDefault="00710199" w:rsidP="00C33C9E">
      <w:pPr>
        <w:pStyle w:val="a4"/>
        <w:numPr>
          <w:ilvl w:val="1"/>
          <w:numId w:val="52"/>
        </w:numPr>
        <w:tabs>
          <w:tab w:val="left" w:pos="1425"/>
          <w:tab w:val="left" w:pos="1858"/>
          <w:tab w:val="left" w:pos="2266"/>
          <w:tab w:val="left" w:pos="3608"/>
          <w:tab w:val="left" w:pos="3729"/>
          <w:tab w:val="left" w:pos="3958"/>
          <w:tab w:val="left" w:pos="5032"/>
          <w:tab w:val="left" w:pos="5934"/>
          <w:tab w:val="left" w:pos="6299"/>
          <w:tab w:val="left" w:pos="6630"/>
          <w:tab w:val="left" w:pos="7383"/>
          <w:tab w:val="left" w:pos="8437"/>
          <w:tab w:val="left" w:pos="8520"/>
          <w:tab w:val="left" w:pos="10236"/>
        </w:tabs>
        <w:ind w:firstLine="0"/>
        <w:rPr>
          <w:sz w:val="28"/>
          <w:szCs w:val="28"/>
        </w:rPr>
      </w:pPr>
      <w:r w:rsidRPr="00BE34AE">
        <w:rPr>
          <w:sz w:val="28"/>
          <w:szCs w:val="28"/>
        </w:rPr>
        <w:t>Осуществлять поиск информации о роли непрерывного образования в современном</w:t>
      </w:r>
      <w:r w:rsidRPr="00BE34AE">
        <w:rPr>
          <w:sz w:val="28"/>
          <w:szCs w:val="28"/>
        </w:rPr>
        <w:tab/>
        <w:t>обществе</w:t>
      </w:r>
      <w:r w:rsidRPr="00BE34AE">
        <w:rPr>
          <w:sz w:val="28"/>
          <w:szCs w:val="28"/>
        </w:rPr>
        <w:tab/>
        <w:t>в</w:t>
      </w:r>
      <w:r w:rsidRPr="00BE34AE">
        <w:rPr>
          <w:sz w:val="28"/>
          <w:szCs w:val="28"/>
        </w:rPr>
        <w:tab/>
        <w:t>разных</w:t>
      </w:r>
      <w:r w:rsidRPr="00BE34AE">
        <w:rPr>
          <w:sz w:val="28"/>
          <w:szCs w:val="28"/>
        </w:rPr>
        <w:tab/>
        <w:t>источниках</w:t>
      </w:r>
      <w:r w:rsidRPr="00BE34AE">
        <w:rPr>
          <w:sz w:val="28"/>
          <w:szCs w:val="28"/>
        </w:rPr>
        <w:tab/>
        <w:t>информации:</w:t>
      </w:r>
      <w:r w:rsidRPr="00BE34AE">
        <w:rPr>
          <w:sz w:val="28"/>
          <w:szCs w:val="28"/>
        </w:rPr>
        <w:tab/>
        <w:t>сопоставлять</w:t>
      </w:r>
      <w:r w:rsidRPr="00BE34AE">
        <w:rPr>
          <w:sz w:val="28"/>
          <w:szCs w:val="28"/>
        </w:rPr>
        <w:tab/>
        <w:t>и</w:t>
      </w:r>
      <w:r w:rsidR="003F0DE5" w:rsidRPr="00BE34AE">
        <w:rPr>
          <w:sz w:val="28"/>
          <w:szCs w:val="28"/>
        </w:rPr>
        <w:t xml:space="preserve"> </w:t>
      </w:r>
      <w:r w:rsidRPr="00BE34AE">
        <w:rPr>
          <w:sz w:val="28"/>
          <w:szCs w:val="28"/>
        </w:rPr>
        <w:t>обобщать</w:t>
      </w:r>
      <w:r w:rsidRPr="00BE34AE">
        <w:rPr>
          <w:sz w:val="28"/>
          <w:szCs w:val="28"/>
        </w:rPr>
        <w:tab/>
        <w:t>информацию,</w:t>
      </w:r>
      <w:r w:rsidRPr="00BE34AE">
        <w:rPr>
          <w:sz w:val="28"/>
          <w:szCs w:val="28"/>
        </w:rPr>
        <w:tab/>
        <w:t>представленную</w:t>
      </w:r>
      <w:r w:rsidRPr="00BE34AE">
        <w:rPr>
          <w:sz w:val="28"/>
          <w:szCs w:val="28"/>
        </w:rPr>
        <w:tab/>
        <w:t>в</w:t>
      </w:r>
      <w:r w:rsidRPr="00BE34AE">
        <w:rPr>
          <w:sz w:val="28"/>
          <w:szCs w:val="28"/>
        </w:rPr>
        <w:tab/>
        <w:t>разных</w:t>
      </w:r>
      <w:r w:rsidRPr="00BE34AE">
        <w:rPr>
          <w:sz w:val="28"/>
          <w:szCs w:val="28"/>
        </w:rPr>
        <w:tab/>
        <w:t>формах</w:t>
      </w:r>
      <w:r w:rsidRPr="00BE34AE">
        <w:rPr>
          <w:sz w:val="28"/>
          <w:szCs w:val="28"/>
        </w:rPr>
        <w:tab/>
        <w:t>(описательную, графическую, аудиовизуальную).</w:t>
      </w:r>
    </w:p>
    <w:p w:rsidR="00AA70EE" w:rsidRPr="00BE34AE" w:rsidRDefault="00710199" w:rsidP="00BE34AE">
      <w:pPr>
        <w:pStyle w:val="Heading1"/>
      </w:pPr>
      <w:r w:rsidRPr="00BE34AE">
        <w:t>Формирование универсальных учебных коммуникативных действий.</w:t>
      </w:r>
    </w:p>
    <w:p w:rsidR="00AA70EE" w:rsidRPr="00BE34AE" w:rsidRDefault="00710199" w:rsidP="00C33C9E">
      <w:pPr>
        <w:pStyle w:val="a4"/>
        <w:numPr>
          <w:ilvl w:val="1"/>
          <w:numId w:val="52"/>
        </w:numPr>
        <w:tabs>
          <w:tab w:val="left" w:pos="1587"/>
          <w:tab w:val="left" w:pos="1588"/>
          <w:tab w:val="left" w:pos="3299"/>
          <w:tab w:val="left" w:pos="4661"/>
          <w:tab w:val="left" w:pos="6315"/>
          <w:tab w:val="left" w:pos="7399"/>
          <w:tab w:val="left" w:pos="8660"/>
          <w:tab w:val="left" w:pos="9102"/>
        </w:tabs>
        <w:ind w:firstLine="710"/>
        <w:rPr>
          <w:sz w:val="28"/>
          <w:szCs w:val="28"/>
        </w:rPr>
      </w:pPr>
      <w:r w:rsidRPr="00BE34AE">
        <w:rPr>
          <w:sz w:val="28"/>
          <w:szCs w:val="28"/>
        </w:rPr>
        <w:t>Определять</w:t>
      </w:r>
      <w:r w:rsidRPr="00BE34AE">
        <w:rPr>
          <w:sz w:val="28"/>
          <w:szCs w:val="28"/>
        </w:rPr>
        <w:tab/>
        <w:t>характер</w:t>
      </w:r>
      <w:r w:rsidRPr="00BE34AE">
        <w:rPr>
          <w:sz w:val="28"/>
          <w:szCs w:val="28"/>
        </w:rPr>
        <w:tab/>
        <w:t>отношений</w:t>
      </w:r>
      <w:r w:rsidRPr="00BE34AE">
        <w:rPr>
          <w:sz w:val="28"/>
          <w:szCs w:val="28"/>
        </w:rPr>
        <w:tab/>
        <w:t>между</w:t>
      </w:r>
      <w:r w:rsidRPr="00BE34AE">
        <w:rPr>
          <w:sz w:val="28"/>
          <w:szCs w:val="28"/>
        </w:rPr>
        <w:tab/>
        <w:t>людьми</w:t>
      </w:r>
      <w:r w:rsidRPr="00BE34AE">
        <w:rPr>
          <w:sz w:val="28"/>
          <w:szCs w:val="28"/>
        </w:rPr>
        <w:tab/>
        <w:t>в</w:t>
      </w:r>
      <w:r w:rsidRPr="00BE34AE">
        <w:rPr>
          <w:sz w:val="28"/>
          <w:szCs w:val="28"/>
        </w:rPr>
        <w:tab/>
        <w:t>различных исторических и современных ситуациях, событиях.</w:t>
      </w:r>
    </w:p>
    <w:p w:rsidR="00AA70EE" w:rsidRPr="00BE34AE" w:rsidRDefault="00710199" w:rsidP="00C33C9E">
      <w:pPr>
        <w:pStyle w:val="a4"/>
        <w:numPr>
          <w:ilvl w:val="1"/>
          <w:numId w:val="52"/>
        </w:numPr>
        <w:tabs>
          <w:tab w:val="left" w:pos="1401"/>
        </w:tabs>
        <w:ind w:firstLine="710"/>
        <w:rPr>
          <w:sz w:val="28"/>
          <w:szCs w:val="28"/>
        </w:rPr>
      </w:pPr>
      <w:r w:rsidRPr="00BE34AE">
        <w:rPr>
          <w:sz w:val="28"/>
          <w:szCs w:val="28"/>
        </w:rPr>
        <w:t>Раскрывать значение совместной деятельности, сотрудничества людей в разных сферах в различные исторические эпохи.</w:t>
      </w:r>
    </w:p>
    <w:p w:rsidR="00AA70EE" w:rsidRPr="00BE34AE" w:rsidRDefault="00710199" w:rsidP="00C33C9E">
      <w:pPr>
        <w:pStyle w:val="a4"/>
        <w:numPr>
          <w:ilvl w:val="1"/>
          <w:numId w:val="52"/>
        </w:numPr>
        <w:tabs>
          <w:tab w:val="left" w:pos="1367"/>
        </w:tabs>
        <w:ind w:firstLine="710"/>
        <w:rPr>
          <w:sz w:val="28"/>
          <w:szCs w:val="28"/>
        </w:rPr>
      </w:pPr>
      <w:r w:rsidRPr="00BE34AE">
        <w:rPr>
          <w:sz w:val="28"/>
          <w:szCs w:val="28"/>
        </w:rPr>
        <w:t>Принимать участие в обсуждении открытых (в том числе дискуссионных) вопросов истории, высказывая и аргументируя свои суждения.</w:t>
      </w:r>
    </w:p>
    <w:p w:rsidR="00AA70EE" w:rsidRPr="00BE34AE" w:rsidRDefault="00710199" w:rsidP="00C33C9E">
      <w:pPr>
        <w:pStyle w:val="a4"/>
        <w:numPr>
          <w:ilvl w:val="1"/>
          <w:numId w:val="52"/>
        </w:numPr>
        <w:tabs>
          <w:tab w:val="left" w:pos="1453"/>
        </w:tabs>
        <w:ind w:firstLine="710"/>
        <w:rPr>
          <w:sz w:val="28"/>
          <w:szCs w:val="28"/>
        </w:rPr>
      </w:pPr>
      <w:r w:rsidRPr="00BE34AE">
        <w:rPr>
          <w:sz w:val="28"/>
          <w:szCs w:val="28"/>
        </w:rPr>
        <w:t>Осуществлять презентацию выполненной самостоятельной работы по истории, проявляя способность к диалогу с аудиторией.</w:t>
      </w:r>
    </w:p>
    <w:p w:rsidR="00AA70EE" w:rsidRPr="00BE34AE" w:rsidRDefault="00710199" w:rsidP="00C33C9E">
      <w:pPr>
        <w:pStyle w:val="a4"/>
        <w:numPr>
          <w:ilvl w:val="1"/>
          <w:numId w:val="52"/>
        </w:numPr>
        <w:tabs>
          <w:tab w:val="left" w:pos="1434"/>
        </w:tabs>
        <w:ind w:firstLine="710"/>
        <w:rPr>
          <w:sz w:val="28"/>
          <w:szCs w:val="28"/>
        </w:rPr>
      </w:pPr>
      <w:r w:rsidRPr="00BE34AE">
        <w:rPr>
          <w:sz w:val="28"/>
          <w:szCs w:val="28"/>
        </w:rPr>
        <w:t>Оценивать собственные поступки и поведение других людей с точки зрения их соответствия правовым и нравственным нормам.</w:t>
      </w:r>
    </w:p>
    <w:p w:rsidR="00AA70EE" w:rsidRPr="00BE34AE" w:rsidRDefault="00710199" w:rsidP="00C33C9E">
      <w:pPr>
        <w:pStyle w:val="a4"/>
        <w:numPr>
          <w:ilvl w:val="1"/>
          <w:numId w:val="52"/>
        </w:numPr>
        <w:tabs>
          <w:tab w:val="left" w:pos="1481"/>
          <w:tab w:val="left" w:pos="1482"/>
          <w:tab w:val="left" w:pos="3492"/>
          <w:tab w:val="left" w:pos="4763"/>
          <w:tab w:val="left" w:pos="6398"/>
          <w:tab w:val="left" w:pos="6753"/>
          <w:tab w:val="left" w:pos="8892"/>
        </w:tabs>
        <w:ind w:firstLine="710"/>
        <w:rPr>
          <w:sz w:val="28"/>
          <w:szCs w:val="28"/>
        </w:rPr>
      </w:pPr>
      <w:r w:rsidRPr="00BE34AE">
        <w:rPr>
          <w:sz w:val="28"/>
          <w:szCs w:val="28"/>
        </w:rPr>
        <w:t>Анализировать</w:t>
      </w:r>
      <w:r w:rsidRPr="00BE34AE">
        <w:rPr>
          <w:sz w:val="28"/>
          <w:szCs w:val="28"/>
        </w:rPr>
        <w:tab/>
        <w:t>причины</w:t>
      </w:r>
      <w:r w:rsidRPr="00BE34AE">
        <w:rPr>
          <w:sz w:val="28"/>
          <w:szCs w:val="28"/>
        </w:rPr>
        <w:tab/>
        <w:t>социальных</w:t>
      </w:r>
      <w:r w:rsidRPr="00BE34AE">
        <w:rPr>
          <w:sz w:val="28"/>
          <w:szCs w:val="28"/>
        </w:rPr>
        <w:tab/>
        <w:t>и</w:t>
      </w:r>
      <w:r w:rsidRPr="00BE34AE">
        <w:rPr>
          <w:sz w:val="28"/>
          <w:szCs w:val="28"/>
        </w:rPr>
        <w:tab/>
        <w:t>межличностных</w:t>
      </w:r>
      <w:r w:rsidRPr="00BE34AE">
        <w:rPr>
          <w:sz w:val="28"/>
          <w:szCs w:val="28"/>
        </w:rPr>
        <w:tab/>
        <w:t>конфликтов, моделировать варианты выхода из конфликтной ситуации.</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Выражать свою точку зрения, участвовать в дискуссии.</w:t>
      </w:r>
    </w:p>
    <w:p w:rsidR="00AA70EE" w:rsidRPr="00BE34AE" w:rsidRDefault="00710199" w:rsidP="00C33C9E">
      <w:pPr>
        <w:pStyle w:val="a4"/>
        <w:numPr>
          <w:ilvl w:val="1"/>
          <w:numId w:val="52"/>
        </w:numPr>
        <w:tabs>
          <w:tab w:val="left" w:pos="1492"/>
        </w:tabs>
        <w:ind w:firstLine="710"/>
        <w:rPr>
          <w:sz w:val="28"/>
          <w:szCs w:val="28"/>
        </w:rPr>
      </w:pPr>
      <w:r w:rsidRPr="00BE34AE">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AA70EE" w:rsidRPr="00BE34AE" w:rsidRDefault="00710199" w:rsidP="00C33C9E">
      <w:pPr>
        <w:pStyle w:val="a4"/>
        <w:numPr>
          <w:ilvl w:val="1"/>
          <w:numId w:val="52"/>
        </w:numPr>
        <w:tabs>
          <w:tab w:val="left" w:pos="1386"/>
        </w:tabs>
        <w:ind w:firstLine="710"/>
        <w:rPr>
          <w:sz w:val="28"/>
          <w:szCs w:val="28"/>
        </w:rPr>
      </w:pPr>
      <w:r w:rsidRPr="00BE34AE">
        <w:rPr>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A70EE" w:rsidRPr="00BE34AE" w:rsidRDefault="00710199" w:rsidP="00C33C9E">
      <w:pPr>
        <w:pStyle w:val="a4"/>
        <w:numPr>
          <w:ilvl w:val="1"/>
          <w:numId w:val="52"/>
        </w:numPr>
        <w:tabs>
          <w:tab w:val="left" w:pos="1386"/>
        </w:tabs>
        <w:ind w:firstLine="710"/>
        <w:rPr>
          <w:sz w:val="28"/>
          <w:szCs w:val="28"/>
        </w:rPr>
      </w:pPr>
      <w:r w:rsidRPr="00BE34AE">
        <w:rPr>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AA70EE" w:rsidRPr="00BE34AE" w:rsidRDefault="00710199" w:rsidP="00C33C9E">
      <w:pPr>
        <w:pStyle w:val="a4"/>
        <w:numPr>
          <w:ilvl w:val="1"/>
          <w:numId w:val="52"/>
        </w:numPr>
        <w:tabs>
          <w:tab w:val="left" w:pos="1396"/>
        </w:tabs>
        <w:ind w:firstLine="710"/>
        <w:rPr>
          <w:sz w:val="28"/>
          <w:szCs w:val="28"/>
        </w:rPr>
      </w:pPr>
      <w:r w:rsidRPr="00BE34AE">
        <w:rPr>
          <w:sz w:val="28"/>
          <w:szCs w:val="28"/>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Разделять сферу ответственности.</w:t>
      </w:r>
    </w:p>
    <w:p w:rsidR="00AA70EE" w:rsidRPr="00BE34AE" w:rsidRDefault="00710199" w:rsidP="00BE34AE">
      <w:pPr>
        <w:pStyle w:val="Heading1"/>
      </w:pPr>
      <w:r w:rsidRPr="00BE34AE">
        <w:t>Формирование универсальных учебных регулятивных действий.</w:t>
      </w:r>
    </w:p>
    <w:p w:rsidR="00AA70EE" w:rsidRPr="00BE34AE" w:rsidRDefault="00710199" w:rsidP="00C33C9E">
      <w:pPr>
        <w:pStyle w:val="a4"/>
        <w:numPr>
          <w:ilvl w:val="1"/>
          <w:numId w:val="52"/>
        </w:numPr>
        <w:tabs>
          <w:tab w:val="left" w:pos="1410"/>
        </w:tabs>
        <w:ind w:firstLine="710"/>
        <w:rPr>
          <w:sz w:val="28"/>
          <w:szCs w:val="28"/>
        </w:rPr>
      </w:pPr>
      <w:r w:rsidRPr="00BE34AE">
        <w:rPr>
          <w:sz w:val="28"/>
          <w:szCs w:val="28"/>
        </w:rPr>
        <w:t>Раскрывать смысл и значение целенаправленной деятельности людей в истории на уровне отдельно взятых личностей (правителей, общественных деятелей, ученых, деятелей культуры и других) и общества в целом (при характеристике целей и задач социальных движений, реформ и революций и другого).</w:t>
      </w:r>
    </w:p>
    <w:p w:rsidR="00AA70EE" w:rsidRPr="00BE34AE" w:rsidRDefault="00710199" w:rsidP="00C33C9E">
      <w:pPr>
        <w:pStyle w:val="a4"/>
        <w:numPr>
          <w:ilvl w:val="1"/>
          <w:numId w:val="52"/>
        </w:numPr>
        <w:tabs>
          <w:tab w:val="left" w:pos="1410"/>
        </w:tabs>
        <w:ind w:firstLine="710"/>
        <w:rPr>
          <w:sz w:val="28"/>
          <w:szCs w:val="28"/>
        </w:rPr>
      </w:pPr>
      <w:r w:rsidRPr="00BE34AE">
        <w:rPr>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AA70EE" w:rsidRPr="00BE34AE" w:rsidRDefault="00710199" w:rsidP="00C33C9E">
      <w:pPr>
        <w:pStyle w:val="a4"/>
        <w:numPr>
          <w:ilvl w:val="1"/>
          <w:numId w:val="52"/>
        </w:numPr>
        <w:tabs>
          <w:tab w:val="left" w:pos="1396"/>
        </w:tabs>
        <w:ind w:firstLine="710"/>
        <w:rPr>
          <w:sz w:val="28"/>
          <w:szCs w:val="28"/>
        </w:rPr>
      </w:pPr>
      <w:r w:rsidRPr="00BE34AE">
        <w:rPr>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AA70EE" w:rsidRPr="00BE34AE" w:rsidRDefault="00710199" w:rsidP="00C33C9E">
      <w:pPr>
        <w:pStyle w:val="a4"/>
        <w:numPr>
          <w:ilvl w:val="1"/>
          <w:numId w:val="52"/>
        </w:numPr>
        <w:tabs>
          <w:tab w:val="left" w:pos="1429"/>
        </w:tabs>
        <w:ind w:firstLine="710"/>
        <w:rPr>
          <w:sz w:val="28"/>
          <w:szCs w:val="28"/>
        </w:rPr>
      </w:pPr>
      <w:r w:rsidRPr="00BE34AE">
        <w:rPr>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A70EE" w:rsidRPr="00BE34AE" w:rsidRDefault="00AA70EE" w:rsidP="00BE34AE">
      <w:pPr>
        <w:pStyle w:val="a3"/>
        <w:ind w:left="0" w:firstLine="0"/>
      </w:pPr>
    </w:p>
    <w:p w:rsidR="00AA70EE" w:rsidRPr="00BE34AE" w:rsidRDefault="00710199" w:rsidP="00BE34AE">
      <w:pPr>
        <w:pStyle w:val="Heading1"/>
      </w:pPr>
      <w:r w:rsidRPr="00BE34AE">
        <w:t>ЕСТЕСТВЕННО-НАУЧНЫЕ ПРЕДМЕТЫ.</w:t>
      </w:r>
    </w:p>
    <w:p w:rsidR="00AA70EE" w:rsidRPr="00BE34AE" w:rsidRDefault="00710199" w:rsidP="00BE34AE">
      <w:pPr>
        <w:ind w:left="1518"/>
        <w:jc w:val="both"/>
        <w:rPr>
          <w:b/>
          <w:sz w:val="28"/>
          <w:szCs w:val="28"/>
        </w:rPr>
      </w:pPr>
      <w:r w:rsidRPr="00BE34AE">
        <w:rPr>
          <w:b/>
          <w:sz w:val="28"/>
          <w:szCs w:val="28"/>
        </w:rPr>
        <w:t>Формирование универсальных учебных познавательных действий</w:t>
      </w:r>
    </w:p>
    <w:p w:rsidR="00AA70EE" w:rsidRPr="00BE34AE" w:rsidRDefault="00710199" w:rsidP="00BE34AE">
      <w:pPr>
        <w:pStyle w:val="Heading2"/>
        <w:spacing w:before="0"/>
        <w:ind w:left="1518"/>
      </w:pPr>
      <w:r w:rsidRPr="00BE34AE">
        <w:t>в части базовых логических действий.</w:t>
      </w:r>
    </w:p>
    <w:p w:rsidR="00AA70EE" w:rsidRPr="00BE34AE" w:rsidRDefault="00710199" w:rsidP="00C33C9E">
      <w:pPr>
        <w:pStyle w:val="a4"/>
        <w:numPr>
          <w:ilvl w:val="1"/>
          <w:numId w:val="52"/>
        </w:numPr>
        <w:tabs>
          <w:tab w:val="left" w:pos="1405"/>
        </w:tabs>
        <w:ind w:firstLine="710"/>
        <w:rPr>
          <w:sz w:val="28"/>
          <w:szCs w:val="28"/>
        </w:rPr>
      </w:pPr>
      <w:r w:rsidRPr="00BE34AE">
        <w:rPr>
          <w:sz w:val="28"/>
          <w:szCs w:val="28"/>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AA70EE" w:rsidRPr="00BE34AE" w:rsidRDefault="00710199" w:rsidP="00C33C9E">
      <w:pPr>
        <w:pStyle w:val="a4"/>
        <w:numPr>
          <w:ilvl w:val="1"/>
          <w:numId w:val="52"/>
        </w:numPr>
        <w:tabs>
          <w:tab w:val="left" w:pos="1401"/>
        </w:tabs>
        <w:ind w:firstLine="710"/>
        <w:rPr>
          <w:sz w:val="28"/>
          <w:szCs w:val="28"/>
        </w:rPr>
      </w:pPr>
      <w:r w:rsidRPr="00BE34AE">
        <w:rPr>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AA70EE" w:rsidRPr="00BE34AE" w:rsidRDefault="00710199" w:rsidP="00C33C9E">
      <w:pPr>
        <w:pStyle w:val="a4"/>
        <w:numPr>
          <w:ilvl w:val="1"/>
          <w:numId w:val="52"/>
        </w:numPr>
        <w:tabs>
          <w:tab w:val="left" w:pos="1396"/>
        </w:tabs>
        <w:ind w:firstLine="710"/>
        <w:rPr>
          <w:sz w:val="28"/>
          <w:szCs w:val="28"/>
        </w:rPr>
      </w:pPr>
      <w:r w:rsidRPr="00BE34AE">
        <w:rPr>
          <w:sz w:val="28"/>
          <w:szCs w:val="28"/>
        </w:rPr>
        <w:t>Прогнозировать свойства веществ на основе общих химических свойств изученных классов (групп) веществ, к которым они относятся.</w:t>
      </w:r>
    </w:p>
    <w:p w:rsidR="00AA70EE" w:rsidRPr="00BE34AE" w:rsidRDefault="00710199" w:rsidP="00C33C9E">
      <w:pPr>
        <w:pStyle w:val="a4"/>
        <w:numPr>
          <w:ilvl w:val="1"/>
          <w:numId w:val="52"/>
        </w:numPr>
        <w:tabs>
          <w:tab w:val="left" w:pos="1381"/>
        </w:tabs>
        <w:ind w:firstLine="710"/>
        <w:rPr>
          <w:sz w:val="28"/>
          <w:szCs w:val="28"/>
        </w:rPr>
      </w:pPr>
      <w:r w:rsidRPr="00BE34AE">
        <w:rPr>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Объяснять причины смены дня и ночи и времен года.</w:t>
      </w:r>
    </w:p>
    <w:p w:rsidR="00AA70EE" w:rsidRPr="00BE34AE" w:rsidRDefault="00710199" w:rsidP="00C33C9E">
      <w:pPr>
        <w:pStyle w:val="a4"/>
        <w:numPr>
          <w:ilvl w:val="1"/>
          <w:numId w:val="52"/>
        </w:numPr>
        <w:tabs>
          <w:tab w:val="left" w:pos="1439"/>
        </w:tabs>
        <w:ind w:firstLine="710"/>
        <w:rPr>
          <w:sz w:val="28"/>
          <w:szCs w:val="28"/>
        </w:rPr>
      </w:pPr>
      <w:r w:rsidRPr="00BE34AE">
        <w:rPr>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Классифицировать формы рельефа суши по высоте и по внешнему облику.</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Классифицировать острова по происхождению.</w:t>
      </w:r>
    </w:p>
    <w:p w:rsidR="00AA70EE" w:rsidRPr="00BE34AE" w:rsidRDefault="00710199" w:rsidP="00C33C9E">
      <w:pPr>
        <w:pStyle w:val="a4"/>
        <w:numPr>
          <w:ilvl w:val="1"/>
          <w:numId w:val="52"/>
        </w:numPr>
        <w:tabs>
          <w:tab w:val="left" w:pos="1564"/>
        </w:tabs>
        <w:ind w:firstLine="710"/>
        <w:rPr>
          <w:sz w:val="28"/>
          <w:szCs w:val="28"/>
        </w:rPr>
      </w:pPr>
      <w:r w:rsidRPr="00BE34AE">
        <w:rPr>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Самостоятельно составлять план решения учебной географической задачи.</w:t>
      </w:r>
    </w:p>
    <w:p w:rsidR="00AA70EE" w:rsidRPr="00BE34AE" w:rsidRDefault="00710199" w:rsidP="00BE34AE">
      <w:pPr>
        <w:pStyle w:val="Heading1"/>
      </w:pPr>
      <w:r w:rsidRPr="00BE34AE">
        <w:t>Формирование универсальных учебных познавательных действий</w:t>
      </w:r>
    </w:p>
    <w:p w:rsidR="00AA70EE" w:rsidRPr="00BE34AE" w:rsidRDefault="00710199" w:rsidP="00BE34AE">
      <w:pPr>
        <w:pStyle w:val="Heading2"/>
        <w:spacing w:before="0"/>
        <w:ind w:left="2903"/>
      </w:pPr>
      <w:r w:rsidRPr="00BE34AE">
        <w:t>в части базовых исследовательских действий</w:t>
      </w:r>
    </w:p>
    <w:p w:rsidR="00AA70EE" w:rsidRPr="00BE34AE" w:rsidRDefault="00710199" w:rsidP="00C33C9E">
      <w:pPr>
        <w:pStyle w:val="a4"/>
        <w:numPr>
          <w:ilvl w:val="1"/>
          <w:numId w:val="52"/>
        </w:numPr>
        <w:tabs>
          <w:tab w:val="left" w:pos="1377"/>
        </w:tabs>
        <w:ind w:left="1376" w:hanging="194"/>
        <w:rPr>
          <w:sz w:val="28"/>
          <w:szCs w:val="28"/>
        </w:rPr>
      </w:pPr>
      <w:r w:rsidRPr="00BE34AE">
        <w:rPr>
          <w:sz w:val="28"/>
          <w:szCs w:val="28"/>
        </w:rPr>
        <w:t>Исследование явления теплообмена при смешивании холодной и горячей</w:t>
      </w:r>
    </w:p>
    <w:p w:rsidR="00AA70EE" w:rsidRPr="00BE34AE" w:rsidRDefault="00710199" w:rsidP="00BE34AE">
      <w:pPr>
        <w:pStyle w:val="a3"/>
        <w:ind w:firstLine="0"/>
      </w:pPr>
      <w:r w:rsidRPr="00BE34AE">
        <w:t>воды.</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Исследование процесса испарения различных жидкостей.</w:t>
      </w:r>
    </w:p>
    <w:p w:rsidR="00AA70EE" w:rsidRPr="00BE34AE" w:rsidRDefault="00710199" w:rsidP="00C33C9E">
      <w:pPr>
        <w:pStyle w:val="a4"/>
        <w:numPr>
          <w:ilvl w:val="1"/>
          <w:numId w:val="52"/>
        </w:numPr>
        <w:tabs>
          <w:tab w:val="left" w:pos="1391"/>
        </w:tabs>
        <w:ind w:firstLine="710"/>
        <w:rPr>
          <w:sz w:val="28"/>
          <w:szCs w:val="28"/>
        </w:rPr>
      </w:pPr>
      <w:r w:rsidRPr="00BE34AE">
        <w:rPr>
          <w:sz w:val="28"/>
          <w:szCs w:val="28"/>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AA70EE" w:rsidRPr="00BE34AE" w:rsidRDefault="00710199" w:rsidP="00C33C9E">
      <w:pPr>
        <w:pStyle w:val="a4"/>
        <w:numPr>
          <w:ilvl w:val="1"/>
          <w:numId w:val="52"/>
        </w:numPr>
        <w:tabs>
          <w:tab w:val="left" w:pos="1453"/>
        </w:tabs>
        <w:ind w:firstLine="710"/>
        <w:rPr>
          <w:sz w:val="28"/>
          <w:szCs w:val="28"/>
        </w:rPr>
      </w:pPr>
      <w:r w:rsidRPr="00BE34AE">
        <w:rPr>
          <w:sz w:val="28"/>
          <w:szCs w:val="28"/>
        </w:rPr>
        <w:t>Проведение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представление результатов наблюдений в табличной и (или) графической форме.</w:t>
      </w:r>
    </w:p>
    <w:p w:rsidR="00AA70EE" w:rsidRPr="00BE34AE" w:rsidRDefault="00710199" w:rsidP="00BE34AE">
      <w:pPr>
        <w:pStyle w:val="Heading1"/>
        <w:ind w:left="1518"/>
      </w:pPr>
      <w:r w:rsidRPr="00BE34AE">
        <w:t>Формирование универсальных учебных познавательных действий</w:t>
      </w:r>
    </w:p>
    <w:p w:rsidR="00AA70EE" w:rsidRPr="00BE34AE" w:rsidRDefault="00710199" w:rsidP="00BE34AE">
      <w:pPr>
        <w:pStyle w:val="Heading2"/>
        <w:spacing w:before="0"/>
        <w:ind w:left="1518"/>
      </w:pPr>
      <w:r w:rsidRPr="00BE34AE">
        <w:t>в части работы с информацией</w:t>
      </w:r>
    </w:p>
    <w:p w:rsidR="00AA70EE" w:rsidRPr="00BE34AE" w:rsidRDefault="00710199" w:rsidP="00C33C9E">
      <w:pPr>
        <w:pStyle w:val="a4"/>
        <w:numPr>
          <w:ilvl w:val="1"/>
          <w:numId w:val="52"/>
        </w:numPr>
        <w:tabs>
          <w:tab w:val="left" w:pos="1401"/>
        </w:tabs>
        <w:ind w:firstLine="710"/>
        <w:rPr>
          <w:sz w:val="28"/>
          <w:szCs w:val="28"/>
        </w:rPr>
      </w:pPr>
      <w:r w:rsidRPr="00BE34AE">
        <w:rPr>
          <w:sz w:val="28"/>
          <w:szCs w:val="28"/>
        </w:rPr>
        <w:t>Анализировать оригинальный текст, посвященный использованию звука (или ультразвука) в технике (эхолокация, ультразвук в медицине и др.).</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Выполнять задания по тексту (смысловое чтение).</w:t>
      </w:r>
    </w:p>
    <w:p w:rsidR="00AA70EE" w:rsidRPr="00BE34AE" w:rsidRDefault="00710199" w:rsidP="00C33C9E">
      <w:pPr>
        <w:pStyle w:val="a4"/>
        <w:numPr>
          <w:ilvl w:val="1"/>
          <w:numId w:val="52"/>
        </w:numPr>
        <w:tabs>
          <w:tab w:val="left" w:pos="1525"/>
        </w:tabs>
        <w:ind w:firstLine="710"/>
        <w:rPr>
          <w:sz w:val="28"/>
          <w:szCs w:val="28"/>
        </w:rPr>
      </w:pPr>
      <w:r w:rsidRPr="00BE34AE">
        <w:rPr>
          <w:sz w:val="28"/>
          <w:szCs w:val="28"/>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AA70EE" w:rsidRPr="00BE34AE" w:rsidRDefault="00710199" w:rsidP="00C33C9E">
      <w:pPr>
        <w:pStyle w:val="a4"/>
        <w:numPr>
          <w:ilvl w:val="1"/>
          <w:numId w:val="52"/>
        </w:numPr>
        <w:tabs>
          <w:tab w:val="left" w:pos="1425"/>
        </w:tabs>
        <w:ind w:firstLine="710"/>
        <w:rPr>
          <w:sz w:val="28"/>
          <w:szCs w:val="28"/>
        </w:rPr>
      </w:pPr>
      <w:r w:rsidRPr="00BE34AE">
        <w:rPr>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AA70EE" w:rsidRPr="00BE34AE" w:rsidRDefault="00710199" w:rsidP="00C33C9E">
      <w:pPr>
        <w:pStyle w:val="a4"/>
        <w:numPr>
          <w:ilvl w:val="1"/>
          <w:numId w:val="52"/>
        </w:numPr>
        <w:tabs>
          <w:tab w:val="left" w:pos="1463"/>
        </w:tabs>
        <w:ind w:firstLine="710"/>
        <w:rPr>
          <w:sz w:val="28"/>
          <w:szCs w:val="28"/>
        </w:rPr>
      </w:pPr>
      <w:r w:rsidRPr="00BE34AE">
        <w:rPr>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A70EE" w:rsidRPr="00BE34AE" w:rsidRDefault="00710199" w:rsidP="00C33C9E">
      <w:pPr>
        <w:pStyle w:val="a4"/>
        <w:numPr>
          <w:ilvl w:val="1"/>
          <w:numId w:val="52"/>
        </w:numPr>
        <w:tabs>
          <w:tab w:val="left" w:pos="1468"/>
        </w:tabs>
        <w:ind w:firstLine="710"/>
        <w:rPr>
          <w:sz w:val="28"/>
          <w:szCs w:val="28"/>
        </w:rPr>
      </w:pPr>
      <w:r w:rsidRPr="00BE34AE">
        <w:rPr>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AA70EE" w:rsidRPr="00BE34AE" w:rsidRDefault="00710199" w:rsidP="00C33C9E">
      <w:pPr>
        <w:pStyle w:val="a4"/>
        <w:numPr>
          <w:ilvl w:val="1"/>
          <w:numId w:val="52"/>
        </w:numPr>
        <w:tabs>
          <w:tab w:val="left" w:pos="1463"/>
        </w:tabs>
        <w:ind w:firstLine="710"/>
        <w:rPr>
          <w:sz w:val="28"/>
          <w:szCs w:val="28"/>
        </w:rPr>
      </w:pPr>
      <w:r w:rsidRPr="00BE34AE">
        <w:rPr>
          <w:sz w:val="28"/>
          <w:szCs w:val="28"/>
        </w:rPr>
        <w:t>Определять информацию, недостающую для решения той или иной задачи.</w:t>
      </w:r>
    </w:p>
    <w:p w:rsidR="00AA70EE" w:rsidRPr="00BE34AE" w:rsidRDefault="00710199" w:rsidP="00BE34AE">
      <w:pPr>
        <w:pStyle w:val="Heading1"/>
      </w:pPr>
      <w:r w:rsidRPr="00BE34AE">
        <w:t>Формирование универсальных учебных коммуникативных действий</w:t>
      </w:r>
    </w:p>
    <w:p w:rsidR="00AA70EE" w:rsidRPr="00BE34AE" w:rsidRDefault="00710199" w:rsidP="00C33C9E">
      <w:pPr>
        <w:pStyle w:val="a4"/>
        <w:numPr>
          <w:ilvl w:val="1"/>
          <w:numId w:val="52"/>
        </w:numPr>
        <w:tabs>
          <w:tab w:val="left" w:pos="1362"/>
        </w:tabs>
        <w:ind w:firstLine="710"/>
        <w:rPr>
          <w:sz w:val="28"/>
          <w:szCs w:val="28"/>
        </w:rPr>
      </w:pPr>
      <w:r w:rsidRPr="00BE34AE">
        <w:rPr>
          <w:sz w:val="28"/>
          <w:szCs w:val="28"/>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AA70EE" w:rsidRPr="00BE34AE" w:rsidRDefault="00710199" w:rsidP="00C33C9E">
      <w:pPr>
        <w:pStyle w:val="a4"/>
        <w:numPr>
          <w:ilvl w:val="1"/>
          <w:numId w:val="52"/>
        </w:numPr>
        <w:tabs>
          <w:tab w:val="left" w:pos="1396"/>
        </w:tabs>
        <w:ind w:firstLine="710"/>
        <w:rPr>
          <w:sz w:val="28"/>
          <w:szCs w:val="28"/>
        </w:rPr>
      </w:pPr>
      <w:r w:rsidRPr="00BE34AE">
        <w:rPr>
          <w:sz w:val="28"/>
          <w:szCs w:val="28"/>
        </w:rPr>
        <w:t>Выражать свою точку зрения на решение естественно-научной задачи в устных и письменных текстах.</w:t>
      </w:r>
    </w:p>
    <w:p w:rsidR="00AA70EE" w:rsidRPr="00BE34AE" w:rsidRDefault="00710199" w:rsidP="00C33C9E">
      <w:pPr>
        <w:pStyle w:val="a4"/>
        <w:numPr>
          <w:ilvl w:val="1"/>
          <w:numId w:val="52"/>
        </w:numPr>
        <w:tabs>
          <w:tab w:val="left" w:pos="1405"/>
        </w:tabs>
        <w:ind w:firstLine="710"/>
        <w:rPr>
          <w:sz w:val="28"/>
          <w:szCs w:val="28"/>
        </w:rPr>
      </w:pPr>
      <w:r w:rsidRPr="00BE34AE">
        <w:rPr>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AA70EE" w:rsidRPr="00BE34AE" w:rsidRDefault="00710199" w:rsidP="00C33C9E">
      <w:pPr>
        <w:pStyle w:val="a4"/>
        <w:numPr>
          <w:ilvl w:val="1"/>
          <w:numId w:val="52"/>
        </w:numPr>
        <w:tabs>
          <w:tab w:val="left" w:pos="1449"/>
        </w:tabs>
        <w:ind w:firstLine="710"/>
        <w:rPr>
          <w:sz w:val="28"/>
          <w:szCs w:val="28"/>
        </w:rPr>
      </w:pPr>
      <w:r w:rsidRPr="00BE34AE">
        <w:rPr>
          <w:sz w:val="28"/>
          <w:szCs w:val="28"/>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AA70EE" w:rsidRPr="00BE34AE" w:rsidRDefault="00710199" w:rsidP="00C33C9E">
      <w:pPr>
        <w:pStyle w:val="a4"/>
        <w:numPr>
          <w:ilvl w:val="1"/>
          <w:numId w:val="52"/>
        </w:numPr>
        <w:tabs>
          <w:tab w:val="left" w:pos="1367"/>
        </w:tabs>
        <w:ind w:firstLine="710"/>
        <w:rPr>
          <w:sz w:val="28"/>
          <w:szCs w:val="28"/>
        </w:rPr>
      </w:pPr>
      <w:r w:rsidRPr="00BE34AE">
        <w:rPr>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rsidR="00AA70EE" w:rsidRPr="00BE34AE" w:rsidRDefault="00710199" w:rsidP="00C33C9E">
      <w:pPr>
        <w:pStyle w:val="a4"/>
        <w:numPr>
          <w:ilvl w:val="1"/>
          <w:numId w:val="52"/>
        </w:numPr>
        <w:tabs>
          <w:tab w:val="left" w:pos="1458"/>
        </w:tabs>
        <w:ind w:firstLine="710"/>
        <w:rPr>
          <w:sz w:val="28"/>
          <w:szCs w:val="28"/>
        </w:rPr>
      </w:pPr>
      <w:r w:rsidRPr="00BE34AE">
        <w:rPr>
          <w:sz w:val="28"/>
          <w:szCs w:val="28"/>
        </w:rPr>
        <w:t>Оценивать свой вклад в решение естественно-научной проблемы по критериям, самостоятельно сформулированным участниками команды.</w:t>
      </w:r>
    </w:p>
    <w:p w:rsidR="00AA70EE" w:rsidRPr="00BE34AE" w:rsidRDefault="00710199" w:rsidP="00C33C9E">
      <w:pPr>
        <w:pStyle w:val="a4"/>
        <w:numPr>
          <w:ilvl w:val="1"/>
          <w:numId w:val="52"/>
        </w:numPr>
        <w:tabs>
          <w:tab w:val="left" w:pos="1386"/>
        </w:tabs>
        <w:ind w:firstLine="710"/>
        <w:rPr>
          <w:sz w:val="28"/>
          <w:szCs w:val="28"/>
        </w:rPr>
      </w:pPr>
      <w:r w:rsidRPr="00BE34AE">
        <w:rPr>
          <w:sz w:val="28"/>
          <w:szCs w:val="2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AA70EE" w:rsidRPr="00BE34AE" w:rsidRDefault="00710199" w:rsidP="00BE34AE">
      <w:pPr>
        <w:pStyle w:val="Heading1"/>
      </w:pPr>
      <w:r w:rsidRPr="00BE34AE">
        <w:t>Формирование универсальных учебных регулятивных действий.</w:t>
      </w:r>
    </w:p>
    <w:p w:rsidR="00AA70EE" w:rsidRPr="00BE34AE" w:rsidRDefault="00710199" w:rsidP="00C33C9E">
      <w:pPr>
        <w:pStyle w:val="a4"/>
        <w:numPr>
          <w:ilvl w:val="1"/>
          <w:numId w:val="52"/>
        </w:numPr>
        <w:tabs>
          <w:tab w:val="left" w:pos="1391"/>
        </w:tabs>
        <w:ind w:firstLine="710"/>
        <w:rPr>
          <w:sz w:val="28"/>
          <w:szCs w:val="28"/>
        </w:rPr>
      </w:pPr>
      <w:r w:rsidRPr="00BE34AE">
        <w:rPr>
          <w:sz w:val="28"/>
          <w:szCs w:val="28"/>
        </w:rPr>
        <w:t>Выявление проблем в жизненных и учебных ситуациях, требующих для решения проявлений естественно-научной грамотности.</w:t>
      </w:r>
    </w:p>
    <w:p w:rsidR="00AA70EE" w:rsidRPr="00BE34AE" w:rsidRDefault="00710199" w:rsidP="00C33C9E">
      <w:pPr>
        <w:pStyle w:val="a4"/>
        <w:numPr>
          <w:ilvl w:val="1"/>
          <w:numId w:val="52"/>
        </w:numPr>
        <w:tabs>
          <w:tab w:val="left" w:pos="1391"/>
        </w:tabs>
        <w:ind w:firstLine="710"/>
        <w:rPr>
          <w:sz w:val="28"/>
          <w:szCs w:val="28"/>
        </w:rPr>
      </w:pPr>
      <w:r w:rsidRPr="00BE34AE">
        <w:rPr>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AA70EE" w:rsidRPr="00BE34AE" w:rsidRDefault="00710199" w:rsidP="00C33C9E">
      <w:pPr>
        <w:pStyle w:val="a4"/>
        <w:numPr>
          <w:ilvl w:val="1"/>
          <w:numId w:val="52"/>
        </w:numPr>
        <w:tabs>
          <w:tab w:val="left" w:pos="1410"/>
        </w:tabs>
        <w:ind w:firstLine="710"/>
        <w:rPr>
          <w:sz w:val="28"/>
          <w:szCs w:val="28"/>
        </w:rPr>
      </w:pPr>
      <w:r w:rsidRPr="00BE34AE">
        <w:rPr>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AA70EE" w:rsidRPr="00BE34AE" w:rsidRDefault="00710199" w:rsidP="00C33C9E">
      <w:pPr>
        <w:pStyle w:val="a4"/>
        <w:numPr>
          <w:ilvl w:val="1"/>
          <w:numId w:val="52"/>
        </w:numPr>
        <w:tabs>
          <w:tab w:val="left" w:pos="1511"/>
        </w:tabs>
        <w:ind w:firstLine="710"/>
        <w:rPr>
          <w:sz w:val="28"/>
          <w:szCs w:val="28"/>
        </w:rPr>
      </w:pPr>
      <w:r w:rsidRPr="00BE34AE">
        <w:rPr>
          <w:sz w:val="28"/>
          <w:szCs w:val="28"/>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AA70EE" w:rsidRPr="00BE34AE" w:rsidRDefault="00710199" w:rsidP="00C33C9E">
      <w:pPr>
        <w:pStyle w:val="a4"/>
        <w:numPr>
          <w:ilvl w:val="1"/>
          <w:numId w:val="52"/>
        </w:numPr>
        <w:tabs>
          <w:tab w:val="left" w:pos="1357"/>
        </w:tabs>
        <w:ind w:firstLine="710"/>
        <w:rPr>
          <w:sz w:val="28"/>
          <w:szCs w:val="28"/>
        </w:rPr>
      </w:pPr>
      <w:r w:rsidRPr="00BE34AE">
        <w:rPr>
          <w:sz w:val="28"/>
          <w:szCs w:val="28"/>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AA70EE" w:rsidRPr="00BE34AE" w:rsidRDefault="00710199" w:rsidP="00C33C9E">
      <w:pPr>
        <w:pStyle w:val="a4"/>
        <w:numPr>
          <w:ilvl w:val="1"/>
          <w:numId w:val="52"/>
        </w:numPr>
        <w:tabs>
          <w:tab w:val="left" w:pos="1381"/>
        </w:tabs>
        <w:ind w:firstLine="710"/>
        <w:rPr>
          <w:sz w:val="28"/>
          <w:szCs w:val="28"/>
        </w:rPr>
      </w:pPr>
      <w:r w:rsidRPr="00BE34AE">
        <w:rPr>
          <w:sz w:val="28"/>
          <w:szCs w:val="28"/>
        </w:rPr>
        <w:t>Оценка соответствия результата решения естественно-научной проблемы поставленным целям и условиям.</w:t>
      </w:r>
    </w:p>
    <w:p w:rsidR="00AA70EE" w:rsidRPr="00BE34AE" w:rsidRDefault="00710199" w:rsidP="00C33C9E">
      <w:pPr>
        <w:pStyle w:val="a4"/>
        <w:numPr>
          <w:ilvl w:val="1"/>
          <w:numId w:val="52"/>
        </w:numPr>
        <w:tabs>
          <w:tab w:val="left" w:pos="1420"/>
        </w:tabs>
        <w:ind w:firstLine="710"/>
        <w:rPr>
          <w:sz w:val="28"/>
          <w:szCs w:val="28"/>
        </w:rPr>
      </w:pPr>
      <w:r w:rsidRPr="00BE34AE">
        <w:rPr>
          <w:sz w:val="28"/>
          <w:szCs w:val="28"/>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AA70EE" w:rsidRPr="00BE34AE" w:rsidRDefault="00710199" w:rsidP="00C33C9E">
      <w:pPr>
        <w:pStyle w:val="Heading1"/>
        <w:numPr>
          <w:ilvl w:val="3"/>
          <w:numId w:val="51"/>
        </w:numPr>
        <w:tabs>
          <w:tab w:val="left" w:pos="2105"/>
        </w:tabs>
        <w:ind w:left="473" w:firstLine="710"/>
      </w:pPr>
      <w:r w:rsidRPr="00BE34AE">
        <w:t>Особенности реализации основных направлений и форм учебно- исследовательской и проектной деятельности в рамках урочной и внеурочной деятельности.</w:t>
      </w:r>
    </w:p>
    <w:p w:rsidR="00AA70EE" w:rsidRPr="00BE34AE" w:rsidRDefault="00710199" w:rsidP="00BE34AE">
      <w:pPr>
        <w:pStyle w:val="a3"/>
      </w:pPr>
      <w:r w:rsidRPr="00BE34AE">
        <w:t>Одним из важнейших путей формирования УУД на уровне основного общего образования является включение обучающихся в учебно- исследовательскую и проектную деятельность (далее - УИПД), которая</w:t>
      </w:r>
      <w:r w:rsidR="003F0DE5" w:rsidRPr="00BE34AE">
        <w:t xml:space="preserve"> </w:t>
      </w:r>
      <w:r w:rsidRPr="00BE34AE">
        <w:t>организуется при получении основного общего образования на основе программы формирования УУД, разработанной в Лицее.</w:t>
      </w:r>
    </w:p>
    <w:p w:rsidR="00AA70EE" w:rsidRPr="00BE34AE" w:rsidRDefault="00710199" w:rsidP="00BE34AE">
      <w:pPr>
        <w:pStyle w:val="a3"/>
      </w:pPr>
      <w:r w:rsidRPr="00BE34AE">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AA70EE" w:rsidRPr="00BE34AE" w:rsidRDefault="00710199" w:rsidP="00BE34AE">
      <w:pPr>
        <w:pStyle w:val="a3"/>
      </w:pPr>
      <w:r w:rsidRPr="00BE34AE">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AA70EE" w:rsidRPr="00BE34AE" w:rsidRDefault="00710199" w:rsidP="00BE34AE">
      <w:pPr>
        <w:pStyle w:val="a3"/>
      </w:pPr>
      <w:r w:rsidRPr="00BE34AE">
        <w:t>УИПД может осуществляться обучающимися индивидуально и коллективно (в составе малых групп, класса).</w:t>
      </w:r>
    </w:p>
    <w:p w:rsidR="00AA70EE" w:rsidRPr="00BE34AE" w:rsidRDefault="00710199" w:rsidP="00BE34AE">
      <w:pPr>
        <w:pStyle w:val="a3"/>
      </w:pPr>
      <w:r w:rsidRPr="00BE34AE">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умений.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AA70EE" w:rsidRPr="00BE34AE" w:rsidRDefault="00710199" w:rsidP="00BE34AE">
      <w:pPr>
        <w:pStyle w:val="a3"/>
      </w:pPr>
      <w:r w:rsidRPr="00BE34AE">
        <w:t>Материально-техническое оснащение образовательного процесса должно обеспечивать возможность включения всех обучающихся в УИПД.</w:t>
      </w:r>
    </w:p>
    <w:p w:rsidR="00AA70EE" w:rsidRPr="00BE34AE" w:rsidRDefault="00710199" w:rsidP="00BE34AE">
      <w:pPr>
        <w:pStyle w:val="a3"/>
      </w:pPr>
      <w:r w:rsidRPr="00BE34AE">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Лицея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AA70EE" w:rsidRPr="00BE34AE" w:rsidRDefault="00710199" w:rsidP="00BE34AE">
      <w:pPr>
        <w:pStyle w:val="Heading2"/>
        <w:spacing w:before="0"/>
      </w:pPr>
      <w:r w:rsidRPr="00BE34AE">
        <w:t>Особенности реализации учебно-исследовательской деятельности.</w:t>
      </w:r>
    </w:p>
    <w:p w:rsidR="00AA70EE" w:rsidRPr="00BE34AE" w:rsidRDefault="00710199" w:rsidP="00BE34AE">
      <w:pPr>
        <w:pStyle w:val="a3"/>
      </w:pPr>
      <w:r w:rsidRPr="00BE34AE">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AA70EE" w:rsidRPr="00BE34AE" w:rsidRDefault="00710199" w:rsidP="00BE34AE">
      <w:pPr>
        <w:pStyle w:val="a3"/>
      </w:pPr>
      <w:r w:rsidRPr="00BE34AE">
        <w:t>Исследовательские задачи (особый вид педагогической установки) ориентированы:</w:t>
      </w:r>
    </w:p>
    <w:p w:rsidR="00AA70EE" w:rsidRPr="00BE34AE" w:rsidRDefault="00710199" w:rsidP="00C33C9E">
      <w:pPr>
        <w:pStyle w:val="a4"/>
        <w:numPr>
          <w:ilvl w:val="1"/>
          <w:numId w:val="52"/>
        </w:numPr>
        <w:tabs>
          <w:tab w:val="left" w:pos="1386"/>
        </w:tabs>
        <w:ind w:firstLine="710"/>
        <w:rPr>
          <w:sz w:val="28"/>
          <w:szCs w:val="28"/>
        </w:rPr>
      </w:pPr>
      <w:r w:rsidRPr="00BE34AE">
        <w:rPr>
          <w:sz w:val="28"/>
          <w:szCs w:val="28"/>
        </w:rP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AA70EE" w:rsidRPr="00BE34AE" w:rsidRDefault="00710199" w:rsidP="00C33C9E">
      <w:pPr>
        <w:pStyle w:val="a4"/>
        <w:numPr>
          <w:ilvl w:val="1"/>
          <w:numId w:val="52"/>
        </w:numPr>
        <w:tabs>
          <w:tab w:val="left" w:pos="1482"/>
        </w:tabs>
        <w:ind w:firstLine="710"/>
        <w:rPr>
          <w:sz w:val="28"/>
          <w:szCs w:val="28"/>
        </w:rPr>
      </w:pPr>
      <w:r w:rsidRPr="00BE34AE">
        <w:rPr>
          <w:sz w:val="28"/>
          <w:szCs w:val="28"/>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AA70EE" w:rsidRPr="00BE34AE" w:rsidRDefault="00710199" w:rsidP="00BE34AE">
      <w:pPr>
        <w:pStyle w:val="a3"/>
      </w:pPr>
      <w:r w:rsidRPr="00BE34AE">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A70EE" w:rsidRPr="00BE34AE" w:rsidRDefault="00710199" w:rsidP="00BE34AE">
      <w:pPr>
        <w:pStyle w:val="a3"/>
        <w:ind w:left="1183" w:firstLine="0"/>
      </w:pPr>
      <w:r w:rsidRPr="00BE34AE">
        <w:t>Осуществление УИД обучающимися включает в себя ряд этапов:</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обоснование актуальности исследования;</w:t>
      </w:r>
    </w:p>
    <w:p w:rsidR="00AA70EE" w:rsidRPr="00BE34AE" w:rsidRDefault="00710199" w:rsidP="00C33C9E">
      <w:pPr>
        <w:pStyle w:val="a4"/>
        <w:numPr>
          <w:ilvl w:val="1"/>
          <w:numId w:val="52"/>
        </w:numPr>
        <w:tabs>
          <w:tab w:val="left" w:pos="1444"/>
        </w:tabs>
        <w:ind w:firstLine="710"/>
        <w:rPr>
          <w:sz w:val="28"/>
          <w:szCs w:val="28"/>
        </w:rPr>
      </w:pPr>
      <w:r w:rsidRPr="00BE34AE">
        <w:rPr>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AA70EE" w:rsidRPr="00BE34AE" w:rsidRDefault="00710199" w:rsidP="00C33C9E">
      <w:pPr>
        <w:pStyle w:val="a4"/>
        <w:numPr>
          <w:ilvl w:val="1"/>
          <w:numId w:val="52"/>
        </w:numPr>
        <w:tabs>
          <w:tab w:val="left" w:pos="1549"/>
        </w:tabs>
        <w:ind w:firstLine="710"/>
        <w:rPr>
          <w:sz w:val="28"/>
          <w:szCs w:val="28"/>
        </w:rPr>
      </w:pPr>
      <w:r w:rsidRPr="00BE34AE">
        <w:rPr>
          <w:sz w:val="28"/>
          <w:szCs w:val="28"/>
        </w:rPr>
        <w:t>собственно проведение исследования с обязательным поэтапным контролем и коррекцией результатов работ, проверка гипотезы;</w:t>
      </w:r>
    </w:p>
    <w:p w:rsidR="00AA70EE" w:rsidRPr="00BE34AE" w:rsidRDefault="00710199" w:rsidP="00C33C9E">
      <w:pPr>
        <w:pStyle w:val="a4"/>
        <w:numPr>
          <w:ilvl w:val="1"/>
          <w:numId w:val="52"/>
        </w:numPr>
        <w:tabs>
          <w:tab w:val="left" w:pos="1511"/>
        </w:tabs>
        <w:ind w:firstLine="710"/>
        <w:rPr>
          <w:sz w:val="28"/>
          <w:szCs w:val="28"/>
        </w:rPr>
      </w:pPr>
      <w:r w:rsidRPr="00BE34AE">
        <w:rPr>
          <w:sz w:val="28"/>
          <w:szCs w:val="28"/>
        </w:rPr>
        <w:t>описание процесса исследования, оформление результатов учебно- исследовательской деятельности в виде конечного продукта;</w:t>
      </w:r>
    </w:p>
    <w:p w:rsidR="00AA70EE" w:rsidRPr="00BE34AE" w:rsidRDefault="00710199" w:rsidP="00C33C9E">
      <w:pPr>
        <w:pStyle w:val="a4"/>
        <w:numPr>
          <w:ilvl w:val="1"/>
          <w:numId w:val="52"/>
        </w:numPr>
        <w:tabs>
          <w:tab w:val="left" w:pos="1353"/>
        </w:tabs>
        <w:ind w:firstLine="710"/>
        <w:rPr>
          <w:sz w:val="28"/>
          <w:szCs w:val="28"/>
        </w:rPr>
      </w:pPr>
      <w:r w:rsidRPr="00BE34AE">
        <w:rPr>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AA70EE" w:rsidRPr="00BE34AE" w:rsidRDefault="00710199" w:rsidP="00BE34AE">
      <w:pPr>
        <w:pStyle w:val="Heading1"/>
        <w:ind w:left="473" w:firstLine="710"/>
      </w:pPr>
      <w:r w:rsidRPr="00BE34AE">
        <w:t>Особенности организации учебно-исследовательской деятельности в рамках урочной деятельности.</w:t>
      </w:r>
    </w:p>
    <w:p w:rsidR="00AA70EE" w:rsidRPr="00BE34AE" w:rsidRDefault="00710199" w:rsidP="00BE34AE">
      <w:pPr>
        <w:pStyle w:val="a3"/>
      </w:pPr>
      <w:r w:rsidRPr="00BE34AE">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AA70EE" w:rsidRPr="00BE34AE" w:rsidRDefault="00710199" w:rsidP="00BE34AE">
      <w:pPr>
        <w:pStyle w:val="a3"/>
      </w:pPr>
      <w:r w:rsidRPr="00BE34AE">
        <w:t>При организации УИД обучающихся в урочное время целесообразно ориентировать на реализацию двух основных направлений исследований:</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предметные учебные исследования;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междисциплинарные учебные исследования.</w:t>
      </w:r>
    </w:p>
    <w:p w:rsidR="00AA70EE" w:rsidRPr="00BE34AE" w:rsidRDefault="00710199" w:rsidP="00BE34AE">
      <w:pPr>
        <w:pStyle w:val="a3"/>
      </w:pPr>
      <w:r w:rsidRPr="00BE34AE">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w:t>
      </w:r>
      <w:r w:rsidR="00321AF7" w:rsidRPr="00BE34AE">
        <w:t xml:space="preserve"> </w:t>
      </w:r>
      <w:r w:rsidRPr="00BE34AE">
        <w:t>различных областей знания об окружающем мире, изучаемых на нескольких учебных предметах.</w:t>
      </w:r>
    </w:p>
    <w:p w:rsidR="00AA70EE" w:rsidRPr="00BE34AE" w:rsidRDefault="00710199" w:rsidP="00BE34AE">
      <w:pPr>
        <w:pStyle w:val="a3"/>
      </w:pPr>
      <w:r w:rsidRPr="00BE34AE">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AA70EE" w:rsidRPr="00BE34AE" w:rsidRDefault="00710199" w:rsidP="00BE34AE">
      <w:pPr>
        <w:pStyle w:val="a3"/>
      </w:pPr>
      <w:r w:rsidRPr="00BE34AE">
        <w:t>Формы организации исследовательской деятельности обучающихся могут быть следующие: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урок-исследование;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урок с использованием интерактивной беседы в исследовательском ключе;</w:t>
      </w:r>
    </w:p>
    <w:p w:rsidR="00AA70EE" w:rsidRPr="00BE34AE" w:rsidRDefault="00710199" w:rsidP="00C33C9E">
      <w:pPr>
        <w:pStyle w:val="a4"/>
        <w:numPr>
          <w:ilvl w:val="1"/>
          <w:numId w:val="52"/>
        </w:numPr>
        <w:tabs>
          <w:tab w:val="left" w:pos="1453"/>
        </w:tabs>
        <w:ind w:firstLine="710"/>
        <w:rPr>
          <w:sz w:val="28"/>
          <w:szCs w:val="28"/>
        </w:rPr>
      </w:pPr>
      <w:r w:rsidRPr="00BE34AE">
        <w:rPr>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урок-консультация;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мини-исследование в рамках домашнего задания.</w:t>
      </w:r>
    </w:p>
    <w:p w:rsidR="00AA70EE" w:rsidRPr="00BE34AE" w:rsidRDefault="00710199" w:rsidP="00BE34AE">
      <w:pPr>
        <w:pStyle w:val="a3"/>
      </w:pPr>
      <w:r w:rsidRPr="00BE34AE">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AA70EE" w:rsidRPr="00BE34AE" w:rsidRDefault="00710199" w:rsidP="00C33C9E">
      <w:pPr>
        <w:pStyle w:val="a4"/>
        <w:numPr>
          <w:ilvl w:val="1"/>
          <w:numId w:val="52"/>
        </w:numPr>
        <w:tabs>
          <w:tab w:val="left" w:pos="1573"/>
        </w:tabs>
        <w:ind w:firstLine="710"/>
        <w:rPr>
          <w:sz w:val="28"/>
          <w:szCs w:val="28"/>
        </w:rPr>
      </w:pPr>
      <w:r w:rsidRPr="00BE34AE">
        <w:rPr>
          <w:sz w:val="28"/>
          <w:szCs w:val="28"/>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Как (в каком направлении)... в какой степени… изменилось... ?</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Как (каким образом)... в какой степени повлияло... на… ?</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Какой (в чем проявилась)... насколько важной… была роль... ?</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Каково (в чем проявилось)... как можно оценить… значение... ?</w:t>
      </w:r>
    </w:p>
    <w:p w:rsidR="00AA70EE" w:rsidRPr="00BE34AE" w:rsidRDefault="00710199" w:rsidP="00C33C9E">
      <w:pPr>
        <w:pStyle w:val="a4"/>
        <w:numPr>
          <w:ilvl w:val="1"/>
          <w:numId w:val="52"/>
        </w:numPr>
        <w:tabs>
          <w:tab w:val="left" w:pos="1348"/>
          <w:tab w:val="left" w:pos="7556"/>
        </w:tabs>
        <w:ind w:left="1347" w:hanging="165"/>
        <w:rPr>
          <w:sz w:val="28"/>
          <w:szCs w:val="28"/>
        </w:rPr>
      </w:pPr>
      <w:r w:rsidRPr="00BE34AE">
        <w:rPr>
          <w:sz w:val="28"/>
          <w:szCs w:val="28"/>
        </w:rPr>
        <w:t>Что произойдет... как измениться..., если... ?</w:t>
      </w:r>
      <w:r w:rsidRPr="00BE34AE">
        <w:rPr>
          <w:sz w:val="28"/>
          <w:szCs w:val="28"/>
        </w:rPr>
        <w:tab/>
        <w:t>И т. д.;</w:t>
      </w:r>
    </w:p>
    <w:p w:rsidR="00AA70EE" w:rsidRPr="00BE34AE" w:rsidRDefault="00710199" w:rsidP="00C33C9E">
      <w:pPr>
        <w:pStyle w:val="a4"/>
        <w:numPr>
          <w:ilvl w:val="1"/>
          <w:numId w:val="52"/>
        </w:numPr>
        <w:tabs>
          <w:tab w:val="left" w:pos="1439"/>
        </w:tabs>
        <w:ind w:firstLine="710"/>
        <w:rPr>
          <w:sz w:val="28"/>
          <w:szCs w:val="28"/>
        </w:rPr>
      </w:pPr>
      <w:r w:rsidRPr="00BE34AE">
        <w:rPr>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AA70EE" w:rsidRPr="00BE34AE" w:rsidRDefault="00710199" w:rsidP="00BE34AE">
      <w:pPr>
        <w:pStyle w:val="a3"/>
      </w:pPr>
      <w:r w:rsidRPr="00BE34AE">
        <w:t>Основными формами представления итогов учебных исследований являются: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доклад, реферат;</w:t>
      </w:r>
    </w:p>
    <w:p w:rsidR="00AA70EE" w:rsidRPr="00BE34AE" w:rsidRDefault="00710199" w:rsidP="00C33C9E">
      <w:pPr>
        <w:pStyle w:val="a4"/>
        <w:numPr>
          <w:ilvl w:val="1"/>
          <w:numId w:val="52"/>
        </w:numPr>
        <w:tabs>
          <w:tab w:val="left" w:pos="1487"/>
        </w:tabs>
        <w:ind w:firstLine="710"/>
        <w:rPr>
          <w:sz w:val="28"/>
          <w:szCs w:val="28"/>
        </w:rPr>
      </w:pPr>
      <w:r w:rsidRPr="00BE34AE">
        <w:rPr>
          <w:sz w:val="28"/>
          <w:szCs w:val="28"/>
        </w:rPr>
        <w:t>статьи, обзоры, отчеты и заключения по итогам исследований по различным предметным областям.</w:t>
      </w:r>
    </w:p>
    <w:p w:rsidR="00AA70EE" w:rsidRPr="00BE34AE" w:rsidRDefault="00710199" w:rsidP="00BE34AE">
      <w:pPr>
        <w:pStyle w:val="Heading1"/>
        <w:ind w:left="473" w:firstLine="710"/>
      </w:pPr>
      <w:r w:rsidRPr="00BE34AE">
        <w:t>Особенности организации учебно-исследовательской деятельности в рамках внеурочной деятельности.</w:t>
      </w:r>
    </w:p>
    <w:p w:rsidR="00AA70EE" w:rsidRPr="00BE34AE" w:rsidRDefault="00710199" w:rsidP="00BE34AE">
      <w:pPr>
        <w:pStyle w:val="a3"/>
      </w:pPr>
      <w:r w:rsidRPr="00BE34AE">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AA70EE" w:rsidRPr="00BE34AE" w:rsidRDefault="00710199" w:rsidP="00BE34AE">
      <w:pPr>
        <w:pStyle w:val="a3"/>
      </w:pPr>
      <w:r w:rsidRPr="00BE34AE">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социально-гуманитарное;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филологическое;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естественно-научное;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информационно-технологическое;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междисциплинарное.</w:t>
      </w:r>
    </w:p>
    <w:p w:rsidR="00AA70EE" w:rsidRPr="00BE34AE" w:rsidRDefault="00710199" w:rsidP="00BE34AE">
      <w:pPr>
        <w:pStyle w:val="a3"/>
        <w:ind w:left="1183" w:firstLine="0"/>
      </w:pPr>
      <w:r w:rsidRPr="00BE34AE">
        <w:t>Основными формами организации УИД во внеурочное время являются: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конференция, семинар, дискуссия, диспут;</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брифинг, интервью, телемост;</w:t>
      </w:r>
    </w:p>
    <w:p w:rsidR="00AA70EE" w:rsidRPr="00BE34AE" w:rsidRDefault="00710199" w:rsidP="00C33C9E">
      <w:pPr>
        <w:pStyle w:val="a4"/>
        <w:numPr>
          <w:ilvl w:val="1"/>
          <w:numId w:val="52"/>
        </w:numPr>
        <w:tabs>
          <w:tab w:val="left" w:pos="1530"/>
        </w:tabs>
        <w:ind w:firstLine="710"/>
        <w:rPr>
          <w:sz w:val="28"/>
          <w:szCs w:val="28"/>
        </w:rPr>
      </w:pPr>
      <w:r w:rsidRPr="00BE34AE">
        <w:rPr>
          <w:sz w:val="28"/>
          <w:szCs w:val="28"/>
        </w:rPr>
        <w:t>исследовательская практика, образовательные экспедиции, походы, поездки, экскурсии;</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научно-исследовательское общество учащихся.</w:t>
      </w:r>
    </w:p>
    <w:p w:rsidR="00AA70EE" w:rsidRPr="00BE34AE" w:rsidRDefault="00710199" w:rsidP="00BE34AE">
      <w:pPr>
        <w:pStyle w:val="a3"/>
      </w:pPr>
      <w:r w:rsidRPr="00BE34AE">
        <w:t>Для представления итогов УИД во внеурочное время наиболее целесообразно использование следующих форм предъявления результатов:</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письменная исследовательская работа (эссе, доклад, реферат);</w:t>
      </w:r>
    </w:p>
    <w:p w:rsidR="00AA70EE" w:rsidRPr="00BE34AE" w:rsidRDefault="00710199" w:rsidP="00C33C9E">
      <w:pPr>
        <w:pStyle w:val="a4"/>
        <w:numPr>
          <w:ilvl w:val="1"/>
          <w:numId w:val="52"/>
        </w:numPr>
        <w:tabs>
          <w:tab w:val="left" w:pos="1540"/>
        </w:tabs>
        <w:ind w:firstLine="710"/>
        <w:rPr>
          <w:sz w:val="28"/>
          <w:szCs w:val="28"/>
        </w:rPr>
      </w:pPr>
      <w:r w:rsidRPr="00BE34AE">
        <w:rPr>
          <w:sz w:val="28"/>
          <w:szCs w:val="28"/>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AA70EE" w:rsidRPr="00BE34AE" w:rsidRDefault="00710199" w:rsidP="00BE34AE">
      <w:pPr>
        <w:pStyle w:val="Heading1"/>
        <w:ind w:left="473" w:firstLine="710"/>
      </w:pPr>
      <w:r w:rsidRPr="00BE34AE">
        <w:t>Общие рекомендации по оцениванию учебно-исследовательской деятельности.</w:t>
      </w:r>
    </w:p>
    <w:p w:rsidR="00AA70EE" w:rsidRPr="00BE34AE" w:rsidRDefault="00710199" w:rsidP="00BE34AE">
      <w:pPr>
        <w:pStyle w:val="a3"/>
      </w:pPr>
      <w:r w:rsidRPr="00BE34AE">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AA70EE" w:rsidRPr="00BE34AE" w:rsidRDefault="00710199" w:rsidP="00BE34AE">
      <w:pPr>
        <w:pStyle w:val="a3"/>
      </w:pPr>
      <w:r w:rsidRPr="00BE34AE">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использовать вопросы как исследовательский инструмент познания;</w:t>
      </w:r>
    </w:p>
    <w:p w:rsidR="00AA70EE" w:rsidRPr="00BE34AE" w:rsidRDefault="00710199" w:rsidP="00C33C9E">
      <w:pPr>
        <w:pStyle w:val="a4"/>
        <w:numPr>
          <w:ilvl w:val="1"/>
          <w:numId w:val="52"/>
        </w:numPr>
        <w:tabs>
          <w:tab w:val="left" w:pos="1497"/>
        </w:tabs>
        <w:ind w:firstLine="710"/>
        <w:rPr>
          <w:sz w:val="28"/>
          <w:szCs w:val="28"/>
        </w:rPr>
      </w:pPr>
      <w:r w:rsidRPr="00BE34AE">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A70EE" w:rsidRPr="00BE34AE" w:rsidRDefault="00710199" w:rsidP="00C33C9E">
      <w:pPr>
        <w:pStyle w:val="a4"/>
        <w:numPr>
          <w:ilvl w:val="1"/>
          <w:numId w:val="52"/>
        </w:numPr>
        <w:tabs>
          <w:tab w:val="left" w:pos="1377"/>
        </w:tabs>
        <w:ind w:firstLine="710"/>
        <w:rPr>
          <w:sz w:val="28"/>
          <w:szCs w:val="28"/>
        </w:rPr>
      </w:pPr>
      <w:r w:rsidRPr="00BE34AE">
        <w:rPr>
          <w:sz w:val="28"/>
          <w:szCs w:val="28"/>
        </w:rPr>
        <w:t>формировать гипотезу об истинности собственных суждений и суждений других, аргументировать свою позицию, мнение;</w:t>
      </w:r>
    </w:p>
    <w:p w:rsidR="00AA70EE" w:rsidRPr="00BE34AE" w:rsidRDefault="00710199" w:rsidP="00C33C9E">
      <w:pPr>
        <w:pStyle w:val="a4"/>
        <w:numPr>
          <w:ilvl w:val="1"/>
          <w:numId w:val="52"/>
        </w:numPr>
        <w:tabs>
          <w:tab w:val="left" w:pos="1444"/>
        </w:tabs>
        <w:ind w:firstLine="710"/>
        <w:rPr>
          <w:sz w:val="28"/>
          <w:szCs w:val="28"/>
        </w:rPr>
      </w:pPr>
      <w:r w:rsidRPr="00BE34AE">
        <w:rPr>
          <w:sz w:val="28"/>
          <w:szCs w:val="28"/>
        </w:rPr>
        <w:t>проводить по самостоятельно составленному плану опыт, несложный эксперимент, небольшое исследование;</w:t>
      </w:r>
    </w:p>
    <w:p w:rsidR="00AA70EE" w:rsidRPr="00BE34AE" w:rsidRDefault="00710199" w:rsidP="00C33C9E">
      <w:pPr>
        <w:pStyle w:val="a4"/>
        <w:numPr>
          <w:ilvl w:val="1"/>
          <w:numId w:val="52"/>
        </w:numPr>
        <w:tabs>
          <w:tab w:val="left" w:pos="1372"/>
        </w:tabs>
        <w:ind w:firstLine="710"/>
        <w:rPr>
          <w:sz w:val="28"/>
          <w:szCs w:val="28"/>
        </w:rPr>
      </w:pPr>
      <w:r w:rsidRPr="00BE34AE">
        <w:rPr>
          <w:sz w:val="28"/>
          <w:szCs w:val="28"/>
        </w:rPr>
        <w:t>оценивать на применимость и достоверность информацию, полученную в ходе исследования (эксперимента);</w:t>
      </w:r>
    </w:p>
    <w:p w:rsidR="00AA70EE" w:rsidRPr="00BE34AE" w:rsidRDefault="00710199" w:rsidP="00C33C9E">
      <w:pPr>
        <w:pStyle w:val="a4"/>
        <w:numPr>
          <w:ilvl w:val="1"/>
          <w:numId w:val="52"/>
        </w:numPr>
        <w:tabs>
          <w:tab w:val="left" w:pos="1453"/>
        </w:tabs>
        <w:ind w:firstLine="710"/>
        <w:rPr>
          <w:sz w:val="28"/>
          <w:szCs w:val="28"/>
        </w:rPr>
      </w:pPr>
      <w:r w:rsidRPr="00BE34AE">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A70EE" w:rsidRPr="00BE34AE" w:rsidRDefault="00710199" w:rsidP="00C33C9E">
      <w:pPr>
        <w:pStyle w:val="a4"/>
        <w:numPr>
          <w:ilvl w:val="1"/>
          <w:numId w:val="52"/>
        </w:numPr>
        <w:tabs>
          <w:tab w:val="left" w:pos="1367"/>
        </w:tabs>
        <w:ind w:firstLine="710"/>
        <w:rPr>
          <w:sz w:val="28"/>
          <w:szCs w:val="28"/>
        </w:rPr>
      </w:pPr>
      <w:r w:rsidRPr="00BE34AE">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A70EE" w:rsidRPr="00BE34AE" w:rsidRDefault="00710199" w:rsidP="00BE34AE">
      <w:pPr>
        <w:pStyle w:val="Heading1"/>
      </w:pPr>
      <w:r w:rsidRPr="00BE34AE">
        <w:t>Особенности организации проектной деятельности.</w:t>
      </w:r>
    </w:p>
    <w:p w:rsidR="00AA70EE" w:rsidRPr="00BE34AE" w:rsidRDefault="00710199" w:rsidP="00BE34AE">
      <w:pPr>
        <w:pStyle w:val="a3"/>
      </w:pPr>
      <w:r w:rsidRPr="00BE34AE">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AA70EE" w:rsidRPr="00BE34AE" w:rsidRDefault="00710199" w:rsidP="00BE34AE">
      <w:pPr>
        <w:pStyle w:val="a3"/>
      </w:pPr>
      <w:r w:rsidRPr="00BE34AE">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AA70EE" w:rsidRPr="00BE34AE" w:rsidRDefault="00710199" w:rsidP="00C33C9E">
      <w:pPr>
        <w:pStyle w:val="a4"/>
        <w:numPr>
          <w:ilvl w:val="1"/>
          <w:numId w:val="52"/>
        </w:numPr>
        <w:tabs>
          <w:tab w:val="left" w:pos="1612"/>
        </w:tabs>
        <w:ind w:firstLine="710"/>
        <w:rPr>
          <w:sz w:val="28"/>
          <w:szCs w:val="28"/>
        </w:rPr>
      </w:pPr>
      <w:r w:rsidRPr="00BE34AE">
        <w:rPr>
          <w:sz w:val="28"/>
          <w:szCs w:val="28"/>
        </w:rPr>
        <w:t>определять оптимальный путь решения проблемного вопроса, прогнозировать проектный результат и оформлять его в виде реального</w:t>
      </w:r>
    </w:p>
    <w:p w:rsidR="00AA70EE" w:rsidRPr="00BE34AE" w:rsidRDefault="00710199" w:rsidP="00BE34AE">
      <w:pPr>
        <w:pStyle w:val="a3"/>
        <w:ind w:firstLine="0"/>
      </w:pPr>
      <w:r w:rsidRPr="00BE34AE">
        <w:t>«продукта»;</w:t>
      </w:r>
    </w:p>
    <w:p w:rsidR="00AA70EE" w:rsidRPr="00BE34AE" w:rsidRDefault="00710199" w:rsidP="00C33C9E">
      <w:pPr>
        <w:pStyle w:val="a4"/>
        <w:numPr>
          <w:ilvl w:val="1"/>
          <w:numId w:val="52"/>
        </w:numPr>
        <w:tabs>
          <w:tab w:val="left" w:pos="1569"/>
        </w:tabs>
        <w:ind w:firstLine="710"/>
        <w:rPr>
          <w:sz w:val="28"/>
          <w:szCs w:val="28"/>
        </w:rPr>
      </w:pPr>
      <w:r w:rsidRPr="00BE34AE">
        <w:rPr>
          <w:sz w:val="28"/>
          <w:szCs w:val="28"/>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AA70EE" w:rsidRPr="00BE34AE" w:rsidRDefault="00710199" w:rsidP="00BE34AE">
      <w:pPr>
        <w:pStyle w:val="a3"/>
      </w:pPr>
      <w:r w:rsidRPr="00BE34AE">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AA70EE" w:rsidRPr="00BE34AE" w:rsidRDefault="00710199" w:rsidP="00BE34AE">
      <w:pPr>
        <w:pStyle w:val="a3"/>
        <w:ind w:left="1183" w:firstLine="0"/>
      </w:pPr>
      <w:r w:rsidRPr="00BE34AE">
        <w:t>Осуществление ПД обучающимися включает в себя ряд этапов:</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анализ и формулирование проблемы;</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формулирование темы проекта;</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постановка цели и задач проекта;</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составление плана работы;</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сбор информации (исследование);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выполнение технологического этапа;</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подготовка и защита проекта;</w:t>
      </w:r>
    </w:p>
    <w:p w:rsidR="00AA70EE" w:rsidRPr="00BE34AE" w:rsidRDefault="00710199" w:rsidP="00C33C9E">
      <w:pPr>
        <w:pStyle w:val="a4"/>
        <w:numPr>
          <w:ilvl w:val="1"/>
          <w:numId w:val="52"/>
        </w:numPr>
        <w:tabs>
          <w:tab w:val="left" w:pos="1458"/>
        </w:tabs>
        <w:ind w:firstLine="710"/>
        <w:rPr>
          <w:sz w:val="28"/>
          <w:szCs w:val="28"/>
        </w:rPr>
      </w:pPr>
      <w:r w:rsidRPr="00BE34AE">
        <w:rPr>
          <w:sz w:val="28"/>
          <w:szCs w:val="28"/>
        </w:rPr>
        <w:t>рефлексия, анализ результатов выполнения проекта, оценка качества выполнения.</w:t>
      </w:r>
    </w:p>
    <w:p w:rsidR="00AA70EE" w:rsidRPr="00BE34AE" w:rsidRDefault="00710199" w:rsidP="00BE34AE">
      <w:pPr>
        <w:pStyle w:val="a3"/>
      </w:pPr>
      <w:r w:rsidRPr="00BE34AE">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w:t>
      </w:r>
    </w:p>
    <w:p w:rsidR="00AA70EE" w:rsidRPr="00BE34AE" w:rsidRDefault="00710199" w:rsidP="00BE34AE">
      <w:pPr>
        <w:pStyle w:val="a3"/>
        <w:ind w:firstLine="0"/>
      </w:pPr>
      <w:r w:rsidRPr="00BE34AE">
        <w:t>«продукта».</w:t>
      </w:r>
    </w:p>
    <w:p w:rsidR="00AA70EE" w:rsidRPr="00BE34AE" w:rsidRDefault="00710199" w:rsidP="00BE34AE">
      <w:pPr>
        <w:pStyle w:val="Heading1"/>
        <w:ind w:left="473" w:firstLine="710"/>
      </w:pPr>
      <w:r w:rsidRPr="00BE34AE">
        <w:t>Особенности организации проектной деятельности в рамках урочной деятельности.</w:t>
      </w:r>
    </w:p>
    <w:p w:rsidR="00AA70EE" w:rsidRPr="00BE34AE" w:rsidRDefault="00710199" w:rsidP="00BE34AE">
      <w:pPr>
        <w:pStyle w:val="a3"/>
      </w:pPr>
      <w:r w:rsidRPr="00BE34AE">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AA70EE" w:rsidRPr="00BE34AE" w:rsidRDefault="00710199" w:rsidP="00BE34AE">
      <w:pPr>
        <w:pStyle w:val="a3"/>
      </w:pPr>
      <w:r w:rsidRPr="00BE34AE">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предметные проекты;</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метапредметные проекты.</w:t>
      </w:r>
    </w:p>
    <w:p w:rsidR="00AA70EE" w:rsidRPr="00BE34AE" w:rsidRDefault="00710199" w:rsidP="00BE34AE">
      <w:pPr>
        <w:pStyle w:val="a3"/>
      </w:pPr>
      <w:r w:rsidRPr="00BE34AE">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A70EE" w:rsidRPr="00BE34AE" w:rsidRDefault="00710199" w:rsidP="00BE34AE">
      <w:pPr>
        <w:pStyle w:val="a3"/>
        <w:ind w:left="1183" w:firstLine="0"/>
      </w:pPr>
      <w:r w:rsidRPr="00BE34AE">
        <w:t>Формы организации ПД обучающихся могут быть следующие: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монопроект (использование содержания одного предмета);</w:t>
      </w:r>
    </w:p>
    <w:p w:rsidR="00AA70EE" w:rsidRPr="00BE34AE" w:rsidRDefault="00710199" w:rsidP="00C33C9E">
      <w:pPr>
        <w:pStyle w:val="a4"/>
        <w:numPr>
          <w:ilvl w:val="1"/>
          <w:numId w:val="52"/>
        </w:numPr>
        <w:tabs>
          <w:tab w:val="left" w:pos="1500"/>
          <w:tab w:val="left" w:pos="1501"/>
          <w:tab w:val="left" w:pos="3683"/>
          <w:tab w:val="left" w:pos="4718"/>
          <w:tab w:val="left" w:pos="6799"/>
          <w:tab w:val="left" w:pos="9198"/>
          <w:tab w:val="left" w:pos="10233"/>
        </w:tabs>
        <w:ind w:firstLine="710"/>
        <w:rPr>
          <w:sz w:val="28"/>
          <w:szCs w:val="28"/>
        </w:rPr>
      </w:pPr>
      <w:r w:rsidRPr="00BE34AE">
        <w:rPr>
          <w:sz w:val="28"/>
          <w:szCs w:val="28"/>
        </w:rPr>
        <w:t>межпредметный</w:t>
      </w:r>
      <w:r w:rsidRPr="00BE34AE">
        <w:rPr>
          <w:sz w:val="28"/>
          <w:szCs w:val="28"/>
        </w:rPr>
        <w:tab/>
        <w:t>проект</w:t>
      </w:r>
      <w:r w:rsidRPr="00BE34AE">
        <w:rPr>
          <w:sz w:val="28"/>
          <w:szCs w:val="28"/>
        </w:rPr>
        <w:tab/>
        <w:t>(использование</w:t>
      </w:r>
      <w:r w:rsidRPr="00BE34AE">
        <w:rPr>
          <w:sz w:val="28"/>
          <w:szCs w:val="28"/>
        </w:rPr>
        <w:tab/>
        <w:t>интегрированного</w:t>
      </w:r>
      <w:r w:rsidRPr="00BE34AE">
        <w:rPr>
          <w:sz w:val="28"/>
          <w:szCs w:val="28"/>
        </w:rPr>
        <w:tab/>
        <w:t>знания</w:t>
      </w:r>
      <w:r w:rsidRPr="00BE34AE">
        <w:rPr>
          <w:sz w:val="28"/>
          <w:szCs w:val="28"/>
        </w:rPr>
        <w:tab/>
        <w:t>и способов учебной деятельности различных предметов);</w:t>
      </w:r>
    </w:p>
    <w:p w:rsidR="00AA70EE" w:rsidRPr="00BE34AE" w:rsidRDefault="00710199" w:rsidP="00C33C9E">
      <w:pPr>
        <w:pStyle w:val="a4"/>
        <w:numPr>
          <w:ilvl w:val="1"/>
          <w:numId w:val="52"/>
        </w:numPr>
        <w:tabs>
          <w:tab w:val="left" w:pos="1453"/>
        </w:tabs>
        <w:ind w:firstLine="710"/>
        <w:rPr>
          <w:sz w:val="28"/>
          <w:szCs w:val="28"/>
        </w:rPr>
      </w:pPr>
      <w:r w:rsidRPr="00BE34AE">
        <w:rPr>
          <w:sz w:val="28"/>
          <w:szCs w:val="28"/>
        </w:rPr>
        <w:t>метапроект (использование областей знания и методов деятельности, выходящих за рамки предметного обучения).</w:t>
      </w:r>
    </w:p>
    <w:p w:rsidR="00AA70EE" w:rsidRPr="00BE34AE" w:rsidRDefault="00710199" w:rsidP="00BE34AE">
      <w:pPr>
        <w:pStyle w:val="a3"/>
      </w:pPr>
      <w:r w:rsidRPr="00BE34AE">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 ориентированных проблем:</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Какое средство поможет в решении проблемы... (опишите, объясните)?</w:t>
      </w:r>
    </w:p>
    <w:p w:rsidR="00AA70EE" w:rsidRPr="00BE34AE" w:rsidRDefault="00710199" w:rsidP="00C33C9E">
      <w:pPr>
        <w:pStyle w:val="a4"/>
        <w:numPr>
          <w:ilvl w:val="1"/>
          <w:numId w:val="52"/>
        </w:numPr>
        <w:tabs>
          <w:tab w:val="left" w:pos="1497"/>
        </w:tabs>
        <w:ind w:firstLine="710"/>
        <w:rPr>
          <w:sz w:val="28"/>
          <w:szCs w:val="28"/>
        </w:rPr>
      </w:pPr>
      <w:r w:rsidRPr="00BE34AE">
        <w:rPr>
          <w:sz w:val="28"/>
          <w:szCs w:val="28"/>
        </w:rPr>
        <w:t>Каким должно быть средство для решения проблемы... (опишите, смоделируйте)?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Как сделать средство для решения проблемы (дайте инструкцию)?</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Как выглядело... (опишите, реконструируйте)?</w:t>
      </w:r>
    </w:p>
    <w:p w:rsidR="00AA70EE" w:rsidRPr="00BE34AE" w:rsidRDefault="00710199" w:rsidP="00C33C9E">
      <w:pPr>
        <w:pStyle w:val="a4"/>
        <w:numPr>
          <w:ilvl w:val="1"/>
          <w:numId w:val="52"/>
        </w:numPr>
        <w:tabs>
          <w:tab w:val="left" w:pos="1348"/>
          <w:tab w:val="left" w:pos="8261"/>
        </w:tabs>
        <w:ind w:left="1347" w:hanging="165"/>
        <w:rPr>
          <w:sz w:val="28"/>
          <w:szCs w:val="28"/>
        </w:rPr>
      </w:pPr>
      <w:r w:rsidRPr="00BE34AE">
        <w:rPr>
          <w:sz w:val="28"/>
          <w:szCs w:val="28"/>
        </w:rPr>
        <w:t>Как будет выглядеть... (опишите, спрогнозируйте)?</w:t>
      </w:r>
      <w:r w:rsidRPr="00BE34AE">
        <w:rPr>
          <w:sz w:val="28"/>
          <w:szCs w:val="28"/>
        </w:rPr>
        <w:tab/>
        <w:t>И т. д.</w:t>
      </w:r>
    </w:p>
    <w:p w:rsidR="00AA70EE" w:rsidRPr="00BE34AE" w:rsidRDefault="00710199" w:rsidP="00BE34AE">
      <w:pPr>
        <w:pStyle w:val="a3"/>
        <w:ind w:left="1183" w:firstLine="0"/>
      </w:pPr>
      <w:r w:rsidRPr="00BE34AE">
        <w:t>Основными формами представления итогов ПД являются: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объект, макет, конструкторское изделие;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отчетные материалы по проекту (тексты, мультимедийные продукты).</w:t>
      </w:r>
    </w:p>
    <w:p w:rsidR="00AA70EE" w:rsidRPr="00BE34AE" w:rsidRDefault="00710199" w:rsidP="00BE34AE">
      <w:pPr>
        <w:pStyle w:val="Heading1"/>
        <w:ind w:left="473" w:firstLine="710"/>
      </w:pPr>
      <w:r w:rsidRPr="00BE34AE">
        <w:t>Особенности организации проектной деятельности в рамках внеурочной деятельности.</w:t>
      </w:r>
    </w:p>
    <w:p w:rsidR="00AA70EE" w:rsidRPr="00BE34AE" w:rsidRDefault="00710199" w:rsidP="00BE34AE">
      <w:pPr>
        <w:pStyle w:val="a3"/>
      </w:pPr>
      <w:r w:rsidRPr="00BE34AE">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AA70EE" w:rsidRPr="00BE34AE" w:rsidRDefault="00710199" w:rsidP="00BE34AE">
      <w:pPr>
        <w:pStyle w:val="a3"/>
      </w:pPr>
      <w:r w:rsidRPr="00BE34AE">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гуманитарное;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естественнонаучное;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социально-ориентированное;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инженерно-техническое;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художественно-творческое;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спортивно-оздоровительное;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туристско-краеведческое.</w:t>
      </w:r>
    </w:p>
    <w:p w:rsidR="00AA70EE" w:rsidRPr="00BE34AE" w:rsidRDefault="00710199" w:rsidP="00BE34AE">
      <w:pPr>
        <w:pStyle w:val="a3"/>
        <w:ind w:left="1183" w:firstLine="0"/>
      </w:pPr>
      <w:r w:rsidRPr="00BE34AE">
        <w:t>В качестве основных форм организации ПД могут быть использованы:</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творческие мастерские;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экспериментальные лаборатории;</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конструкторское бюро;</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проектные недели;</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практикумы.</w:t>
      </w:r>
    </w:p>
    <w:p w:rsidR="00AA70EE" w:rsidRPr="00BE34AE" w:rsidRDefault="00710199" w:rsidP="00BE34AE">
      <w:pPr>
        <w:pStyle w:val="a3"/>
        <w:ind w:left="1183" w:firstLine="0"/>
      </w:pPr>
      <w:r w:rsidRPr="00BE34AE">
        <w:t>Формами представления итогов ПД во внеурочное время являются: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материальный продукт (объект, макет, конструкторское изделие и другие);</w:t>
      </w:r>
    </w:p>
    <w:p w:rsidR="00AA70EE" w:rsidRPr="00BE34AE" w:rsidRDefault="00710199" w:rsidP="00C33C9E">
      <w:pPr>
        <w:pStyle w:val="a4"/>
        <w:numPr>
          <w:ilvl w:val="1"/>
          <w:numId w:val="52"/>
        </w:numPr>
        <w:tabs>
          <w:tab w:val="left" w:pos="1353"/>
        </w:tabs>
        <w:ind w:firstLine="710"/>
        <w:rPr>
          <w:sz w:val="28"/>
          <w:szCs w:val="28"/>
        </w:rPr>
      </w:pPr>
      <w:r w:rsidRPr="00BE34AE">
        <w:rPr>
          <w:sz w:val="28"/>
          <w:szCs w:val="28"/>
        </w:rPr>
        <w:t>медийный продукт (плакат, газета, журнал, рекламная продукция, фильм и другие);</w:t>
      </w:r>
    </w:p>
    <w:p w:rsidR="00AA70EE" w:rsidRPr="00BE34AE" w:rsidRDefault="00710199" w:rsidP="00C33C9E">
      <w:pPr>
        <w:pStyle w:val="a4"/>
        <w:numPr>
          <w:ilvl w:val="1"/>
          <w:numId w:val="52"/>
        </w:numPr>
        <w:tabs>
          <w:tab w:val="left" w:pos="1635"/>
          <w:tab w:val="left" w:pos="1636"/>
          <w:tab w:val="left" w:pos="3266"/>
          <w:tab w:val="left" w:pos="5169"/>
          <w:tab w:val="left" w:pos="7600"/>
          <w:tab w:val="left" w:pos="9019"/>
        </w:tabs>
        <w:ind w:firstLine="710"/>
        <w:rPr>
          <w:sz w:val="28"/>
          <w:szCs w:val="28"/>
        </w:rPr>
      </w:pPr>
      <w:r w:rsidRPr="00BE34AE">
        <w:rPr>
          <w:sz w:val="28"/>
          <w:szCs w:val="28"/>
        </w:rPr>
        <w:t>публичное</w:t>
      </w:r>
      <w:r w:rsidRPr="00BE34AE">
        <w:rPr>
          <w:sz w:val="28"/>
          <w:szCs w:val="28"/>
        </w:rPr>
        <w:tab/>
        <w:t>мероприятие</w:t>
      </w:r>
      <w:r w:rsidRPr="00BE34AE">
        <w:rPr>
          <w:sz w:val="28"/>
          <w:szCs w:val="28"/>
        </w:rPr>
        <w:tab/>
        <w:t>(образовательное</w:t>
      </w:r>
      <w:r w:rsidRPr="00BE34AE">
        <w:rPr>
          <w:sz w:val="28"/>
          <w:szCs w:val="28"/>
        </w:rPr>
        <w:tab/>
        <w:t>событие,</w:t>
      </w:r>
      <w:r w:rsidRPr="00BE34AE">
        <w:rPr>
          <w:sz w:val="28"/>
          <w:szCs w:val="28"/>
        </w:rPr>
        <w:tab/>
        <w:t>социальное мероприятие (акция), театральная постановка и другие);</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отчетные материалы по проекту (тексты, мультимедийные продукты).</w:t>
      </w:r>
    </w:p>
    <w:p w:rsidR="00AA70EE" w:rsidRPr="00BE34AE" w:rsidRDefault="00710199" w:rsidP="00BE34AE">
      <w:pPr>
        <w:pStyle w:val="Heading1"/>
      </w:pPr>
      <w:r w:rsidRPr="00BE34AE">
        <w:t>Общие рекомендации по оцениванию проектной деятельности.</w:t>
      </w:r>
    </w:p>
    <w:p w:rsidR="00AA70EE" w:rsidRPr="00BE34AE" w:rsidRDefault="00710199" w:rsidP="00BE34AE">
      <w:pPr>
        <w:pStyle w:val="a3"/>
      </w:pPr>
      <w:r w:rsidRPr="00BE34AE">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AA70EE" w:rsidRPr="00BE34AE" w:rsidRDefault="00710199" w:rsidP="00BE34AE">
      <w:pPr>
        <w:pStyle w:val="a3"/>
      </w:pPr>
      <w:r w:rsidRPr="00BE34AE">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понимание проблемы, связанных с нею цели и задач;</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оптимальный путь решения проблемы;</w:t>
      </w:r>
    </w:p>
    <w:p w:rsidR="00AA70EE" w:rsidRPr="00BE34AE" w:rsidRDefault="00710199" w:rsidP="00C33C9E">
      <w:pPr>
        <w:pStyle w:val="a4"/>
        <w:numPr>
          <w:ilvl w:val="1"/>
          <w:numId w:val="52"/>
        </w:numPr>
        <w:tabs>
          <w:tab w:val="left" w:pos="1348"/>
        </w:tabs>
        <w:ind w:left="1347" w:hanging="165"/>
        <w:rPr>
          <w:sz w:val="28"/>
          <w:szCs w:val="28"/>
        </w:rPr>
      </w:pPr>
      <w:r w:rsidRPr="00BE34AE">
        <w:rPr>
          <w:sz w:val="28"/>
          <w:szCs w:val="28"/>
        </w:rPr>
        <w:t>умение планировать и работать по плану;</w:t>
      </w:r>
    </w:p>
    <w:p w:rsidR="00AA70EE" w:rsidRPr="00BE34AE" w:rsidRDefault="00710199" w:rsidP="00C33C9E">
      <w:pPr>
        <w:pStyle w:val="a4"/>
        <w:numPr>
          <w:ilvl w:val="1"/>
          <w:numId w:val="52"/>
        </w:numPr>
        <w:tabs>
          <w:tab w:val="left" w:pos="1372"/>
        </w:tabs>
        <w:ind w:left="1371" w:hanging="189"/>
        <w:rPr>
          <w:sz w:val="28"/>
          <w:szCs w:val="28"/>
        </w:rPr>
      </w:pPr>
      <w:r w:rsidRPr="00BE34AE">
        <w:rPr>
          <w:sz w:val="28"/>
          <w:szCs w:val="28"/>
        </w:rPr>
        <w:t>умение реализовать проектный замысел и оформить его в виде реального</w:t>
      </w:r>
    </w:p>
    <w:p w:rsidR="00AA70EE" w:rsidRPr="00BE34AE" w:rsidRDefault="00710199" w:rsidP="00BE34AE">
      <w:pPr>
        <w:pStyle w:val="a3"/>
        <w:ind w:firstLine="0"/>
      </w:pPr>
      <w:r w:rsidRPr="00BE34AE">
        <w:t>«продукта»;</w:t>
      </w:r>
    </w:p>
    <w:p w:rsidR="00AA70EE" w:rsidRPr="00BE34AE" w:rsidRDefault="00710199" w:rsidP="00C33C9E">
      <w:pPr>
        <w:pStyle w:val="a4"/>
        <w:numPr>
          <w:ilvl w:val="1"/>
          <w:numId w:val="52"/>
        </w:numPr>
        <w:tabs>
          <w:tab w:val="left" w:pos="1362"/>
        </w:tabs>
        <w:ind w:firstLine="710"/>
        <w:rPr>
          <w:sz w:val="28"/>
          <w:szCs w:val="28"/>
        </w:rPr>
      </w:pPr>
      <w:r w:rsidRPr="00BE34AE">
        <w:rPr>
          <w:sz w:val="28"/>
          <w:szCs w:val="28"/>
        </w:rPr>
        <w:t>умение осуществлять самооценку деятельности и результата, взаимоценку деятельности в группе.</w:t>
      </w:r>
    </w:p>
    <w:p w:rsidR="00AA70EE" w:rsidRPr="00BE34AE" w:rsidRDefault="00710199" w:rsidP="00BE34AE">
      <w:pPr>
        <w:pStyle w:val="a3"/>
        <w:ind w:left="1183" w:firstLine="0"/>
      </w:pPr>
      <w:r w:rsidRPr="00BE34AE">
        <w:t>В процессе публичной презентации результатов проекта оценивается:</w:t>
      </w:r>
    </w:p>
    <w:p w:rsidR="00AA70EE" w:rsidRPr="00BE34AE" w:rsidRDefault="00710199" w:rsidP="00C33C9E">
      <w:pPr>
        <w:pStyle w:val="a4"/>
        <w:numPr>
          <w:ilvl w:val="1"/>
          <w:numId w:val="52"/>
        </w:numPr>
        <w:tabs>
          <w:tab w:val="left" w:pos="1511"/>
        </w:tabs>
        <w:ind w:firstLine="710"/>
        <w:rPr>
          <w:sz w:val="28"/>
          <w:szCs w:val="28"/>
        </w:rPr>
      </w:pPr>
      <w:r w:rsidRPr="00BE34AE">
        <w:rPr>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AA70EE" w:rsidRPr="00BE34AE" w:rsidRDefault="00710199" w:rsidP="00C33C9E">
      <w:pPr>
        <w:pStyle w:val="a4"/>
        <w:numPr>
          <w:ilvl w:val="1"/>
          <w:numId w:val="52"/>
        </w:numPr>
        <w:tabs>
          <w:tab w:val="left" w:pos="1444"/>
        </w:tabs>
        <w:ind w:firstLine="710"/>
        <w:rPr>
          <w:sz w:val="28"/>
          <w:szCs w:val="28"/>
        </w:rPr>
      </w:pPr>
      <w:r w:rsidRPr="00BE34AE">
        <w:rPr>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AA70EE" w:rsidRPr="00BE34AE" w:rsidRDefault="00710199" w:rsidP="00C33C9E">
      <w:pPr>
        <w:pStyle w:val="a4"/>
        <w:numPr>
          <w:ilvl w:val="1"/>
          <w:numId w:val="52"/>
        </w:numPr>
        <w:tabs>
          <w:tab w:val="left" w:pos="1415"/>
        </w:tabs>
        <w:ind w:firstLine="710"/>
        <w:rPr>
          <w:sz w:val="28"/>
          <w:szCs w:val="28"/>
        </w:rPr>
      </w:pPr>
      <w:r w:rsidRPr="00BE34AE">
        <w:rPr>
          <w:sz w:val="28"/>
          <w:szCs w:val="28"/>
        </w:rPr>
        <w:t>качество письменного текста (соответствие плану, оформление работы, грамотность изложения);</w:t>
      </w:r>
    </w:p>
    <w:p w:rsidR="00AA70EE" w:rsidRPr="00BE34AE" w:rsidRDefault="00710199" w:rsidP="00C33C9E">
      <w:pPr>
        <w:pStyle w:val="a4"/>
        <w:numPr>
          <w:ilvl w:val="1"/>
          <w:numId w:val="52"/>
        </w:numPr>
        <w:tabs>
          <w:tab w:val="left" w:pos="1439"/>
        </w:tabs>
        <w:ind w:firstLine="710"/>
        <w:rPr>
          <w:sz w:val="28"/>
          <w:szCs w:val="28"/>
        </w:rPr>
      </w:pPr>
      <w:r w:rsidRPr="00BE34AE">
        <w:rPr>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AA70EE" w:rsidRPr="00BE34AE" w:rsidRDefault="00710199" w:rsidP="00C33C9E">
      <w:pPr>
        <w:pStyle w:val="Heading1"/>
        <w:numPr>
          <w:ilvl w:val="2"/>
          <w:numId w:val="51"/>
        </w:numPr>
        <w:tabs>
          <w:tab w:val="left" w:pos="1890"/>
        </w:tabs>
      </w:pPr>
      <w:r w:rsidRPr="00BE34AE">
        <w:t>Организационный раздел.</w:t>
      </w:r>
    </w:p>
    <w:p w:rsidR="00AA70EE" w:rsidRPr="00BE34AE" w:rsidRDefault="00710199" w:rsidP="00BE34AE">
      <w:pPr>
        <w:ind w:left="473" w:firstLine="710"/>
        <w:jc w:val="both"/>
        <w:rPr>
          <w:b/>
          <w:sz w:val="28"/>
          <w:szCs w:val="28"/>
        </w:rPr>
      </w:pPr>
      <w:r w:rsidRPr="00BE34AE">
        <w:rPr>
          <w:b/>
          <w:sz w:val="28"/>
          <w:szCs w:val="28"/>
        </w:rPr>
        <w:t>Формы взаимодействия участников образовательных отношений при создании и реализации программы формирования универсальных учебных действий.</w:t>
      </w:r>
    </w:p>
    <w:p w:rsidR="00AA70EE" w:rsidRPr="00BE34AE" w:rsidRDefault="00710199" w:rsidP="00BE34AE">
      <w:pPr>
        <w:pStyle w:val="a3"/>
      </w:pPr>
      <w:r w:rsidRPr="00BE34AE">
        <w:t>C целью разработки и реализации программы развития УУД в Лицее создана рабочая группа, реализующая свою деятельность по следующим направлениям:</w:t>
      </w:r>
    </w:p>
    <w:p w:rsidR="00AA70EE" w:rsidRPr="00BE34AE" w:rsidRDefault="00710199" w:rsidP="00C33C9E">
      <w:pPr>
        <w:pStyle w:val="a4"/>
        <w:numPr>
          <w:ilvl w:val="1"/>
          <w:numId w:val="52"/>
        </w:numPr>
        <w:tabs>
          <w:tab w:val="left" w:pos="1482"/>
        </w:tabs>
        <w:ind w:firstLine="0"/>
        <w:rPr>
          <w:sz w:val="28"/>
          <w:szCs w:val="28"/>
        </w:rPr>
      </w:pPr>
      <w:r w:rsidRPr="00BE34AE">
        <w:rPr>
          <w:sz w:val="28"/>
          <w:szCs w:val="28"/>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w:t>
      </w:r>
      <w:r w:rsidR="00321AF7" w:rsidRPr="00BE34AE">
        <w:rPr>
          <w:sz w:val="28"/>
          <w:szCs w:val="28"/>
        </w:rPr>
        <w:t xml:space="preserve"> </w:t>
      </w:r>
      <w:r w:rsidRPr="00BE34AE">
        <w:rPr>
          <w:sz w:val="28"/>
          <w:szCs w:val="28"/>
        </w:rPr>
        <w:t>образовательной предметности, которая может быть положена в основу работы по развитию УУД;</w:t>
      </w:r>
    </w:p>
    <w:p w:rsidR="00AA70EE" w:rsidRPr="00BE34AE" w:rsidRDefault="00710199" w:rsidP="00C33C9E">
      <w:pPr>
        <w:pStyle w:val="a4"/>
        <w:numPr>
          <w:ilvl w:val="1"/>
          <w:numId w:val="52"/>
        </w:numPr>
        <w:tabs>
          <w:tab w:val="left" w:pos="1497"/>
        </w:tabs>
        <w:ind w:firstLine="710"/>
        <w:rPr>
          <w:sz w:val="28"/>
          <w:szCs w:val="28"/>
        </w:rPr>
      </w:pPr>
      <w:r w:rsidRPr="00BE34AE">
        <w:rPr>
          <w:sz w:val="28"/>
          <w:szCs w:val="28"/>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AA70EE" w:rsidRPr="00BE34AE" w:rsidRDefault="00710199" w:rsidP="00C33C9E">
      <w:pPr>
        <w:pStyle w:val="a4"/>
        <w:numPr>
          <w:ilvl w:val="1"/>
          <w:numId w:val="52"/>
        </w:numPr>
        <w:tabs>
          <w:tab w:val="left" w:pos="1473"/>
        </w:tabs>
        <w:ind w:firstLine="710"/>
        <w:rPr>
          <w:sz w:val="28"/>
          <w:szCs w:val="28"/>
        </w:rPr>
      </w:pPr>
      <w:r w:rsidRPr="00BE34AE">
        <w:rPr>
          <w:sz w:val="28"/>
          <w:szCs w:val="28"/>
        </w:rPr>
        <w:t>определение этапов и форм постепенного усложнения деятельности обучающихся по овладению УУД;</w:t>
      </w:r>
    </w:p>
    <w:p w:rsidR="00AA70EE" w:rsidRPr="00BE34AE" w:rsidRDefault="00710199" w:rsidP="00C33C9E">
      <w:pPr>
        <w:pStyle w:val="a4"/>
        <w:numPr>
          <w:ilvl w:val="1"/>
          <w:numId w:val="52"/>
        </w:numPr>
        <w:tabs>
          <w:tab w:val="left" w:pos="1381"/>
        </w:tabs>
        <w:ind w:firstLine="710"/>
        <w:rPr>
          <w:sz w:val="28"/>
          <w:szCs w:val="28"/>
        </w:rPr>
      </w:pPr>
      <w:r w:rsidRPr="00BE34AE">
        <w:rPr>
          <w:sz w:val="28"/>
          <w:szCs w:val="28"/>
        </w:rPr>
        <w:t>разработка общего алгоритма (технологической схемы) урока, имеющего два целевых фокуса (предметный и метапредметный);</w:t>
      </w:r>
    </w:p>
    <w:p w:rsidR="00AA70EE" w:rsidRPr="00BE34AE" w:rsidRDefault="00710199" w:rsidP="00C33C9E">
      <w:pPr>
        <w:pStyle w:val="a4"/>
        <w:numPr>
          <w:ilvl w:val="1"/>
          <w:numId w:val="52"/>
        </w:numPr>
        <w:tabs>
          <w:tab w:val="left" w:pos="1386"/>
        </w:tabs>
        <w:ind w:left="1385" w:hanging="203"/>
        <w:rPr>
          <w:sz w:val="28"/>
          <w:szCs w:val="28"/>
        </w:rPr>
      </w:pPr>
      <w:r w:rsidRPr="00BE34AE">
        <w:rPr>
          <w:sz w:val="28"/>
          <w:szCs w:val="28"/>
        </w:rPr>
        <w:t>разработка основных подходов к конструированию задач на применение</w:t>
      </w:r>
    </w:p>
    <w:p w:rsidR="00AA70EE" w:rsidRPr="00BE34AE" w:rsidRDefault="00710199" w:rsidP="00BE34AE">
      <w:pPr>
        <w:pStyle w:val="a3"/>
        <w:ind w:firstLine="0"/>
      </w:pPr>
      <w:r w:rsidRPr="00BE34AE">
        <w:t>УУД;</w:t>
      </w:r>
    </w:p>
    <w:p w:rsidR="00AA70EE" w:rsidRPr="00BE34AE" w:rsidRDefault="00710199" w:rsidP="00C33C9E">
      <w:pPr>
        <w:pStyle w:val="a4"/>
        <w:numPr>
          <w:ilvl w:val="1"/>
          <w:numId w:val="52"/>
        </w:numPr>
        <w:tabs>
          <w:tab w:val="left" w:pos="1692"/>
          <w:tab w:val="left" w:pos="1693"/>
          <w:tab w:val="left" w:pos="3865"/>
          <w:tab w:val="left" w:pos="5443"/>
          <w:tab w:val="left" w:pos="6988"/>
          <w:tab w:val="left" w:pos="7540"/>
          <w:tab w:val="left" w:pos="9459"/>
        </w:tabs>
        <w:ind w:left="1693" w:hanging="510"/>
        <w:rPr>
          <w:sz w:val="28"/>
          <w:szCs w:val="28"/>
        </w:rPr>
      </w:pPr>
      <w:r w:rsidRPr="00BE34AE">
        <w:rPr>
          <w:sz w:val="28"/>
          <w:szCs w:val="28"/>
        </w:rPr>
        <w:t>конкретизация</w:t>
      </w:r>
      <w:r w:rsidRPr="00BE34AE">
        <w:rPr>
          <w:sz w:val="28"/>
          <w:szCs w:val="28"/>
        </w:rPr>
        <w:tab/>
        <w:t>основных</w:t>
      </w:r>
      <w:r w:rsidRPr="00BE34AE">
        <w:rPr>
          <w:sz w:val="28"/>
          <w:szCs w:val="28"/>
        </w:rPr>
        <w:tab/>
        <w:t>подходов</w:t>
      </w:r>
      <w:r w:rsidRPr="00BE34AE">
        <w:rPr>
          <w:sz w:val="28"/>
          <w:szCs w:val="28"/>
        </w:rPr>
        <w:tab/>
        <w:t>к</w:t>
      </w:r>
      <w:r w:rsidRPr="00BE34AE">
        <w:rPr>
          <w:sz w:val="28"/>
          <w:szCs w:val="28"/>
        </w:rPr>
        <w:tab/>
        <w:t>организации</w:t>
      </w:r>
      <w:r w:rsidRPr="00BE34AE">
        <w:rPr>
          <w:sz w:val="28"/>
          <w:szCs w:val="28"/>
        </w:rPr>
        <w:tab/>
        <w:t>учебно-</w:t>
      </w:r>
    </w:p>
    <w:p w:rsidR="00AA70EE" w:rsidRPr="00BE34AE" w:rsidRDefault="00710199" w:rsidP="00BE34AE">
      <w:pPr>
        <w:pStyle w:val="a3"/>
        <w:ind w:firstLine="0"/>
      </w:pPr>
      <w:r w:rsidRPr="00BE34AE">
        <w:t>исследовательской и проектной деятельности обучающихся в рамках урочной и внеурочной деятельности;</w:t>
      </w:r>
    </w:p>
    <w:p w:rsidR="00AA70EE" w:rsidRPr="00BE34AE" w:rsidRDefault="00710199" w:rsidP="00C33C9E">
      <w:pPr>
        <w:pStyle w:val="a4"/>
        <w:numPr>
          <w:ilvl w:val="1"/>
          <w:numId w:val="52"/>
        </w:numPr>
        <w:tabs>
          <w:tab w:val="left" w:pos="1405"/>
        </w:tabs>
        <w:ind w:firstLine="710"/>
        <w:rPr>
          <w:sz w:val="28"/>
          <w:szCs w:val="28"/>
        </w:rPr>
      </w:pPr>
      <w:r w:rsidRPr="00BE34AE">
        <w:rPr>
          <w:sz w:val="28"/>
          <w:szCs w:val="28"/>
        </w:rPr>
        <w:t>разработка основных подходов к организации учебной деятельности по формированию и развитию ИКТ-компетенций;</w:t>
      </w:r>
    </w:p>
    <w:p w:rsidR="00AA70EE" w:rsidRPr="00BE34AE" w:rsidRDefault="00710199" w:rsidP="00C33C9E">
      <w:pPr>
        <w:pStyle w:val="a4"/>
        <w:numPr>
          <w:ilvl w:val="1"/>
          <w:numId w:val="52"/>
        </w:numPr>
        <w:tabs>
          <w:tab w:val="left" w:pos="1386"/>
        </w:tabs>
        <w:ind w:firstLine="710"/>
        <w:rPr>
          <w:sz w:val="28"/>
          <w:szCs w:val="28"/>
        </w:rPr>
      </w:pPr>
      <w:r w:rsidRPr="00BE34AE">
        <w:rPr>
          <w:sz w:val="28"/>
          <w:szCs w:val="28"/>
        </w:rPr>
        <w:t>разработка комплекса мер по организации системы оценки деятельности Лицея по формированию и развитию УУД у обучающихся;</w:t>
      </w:r>
    </w:p>
    <w:p w:rsidR="00AA70EE" w:rsidRPr="00BE34AE" w:rsidRDefault="00710199" w:rsidP="00C33C9E">
      <w:pPr>
        <w:pStyle w:val="a4"/>
        <w:numPr>
          <w:ilvl w:val="1"/>
          <w:numId w:val="52"/>
        </w:numPr>
        <w:tabs>
          <w:tab w:val="left" w:pos="1348"/>
        </w:tabs>
        <w:ind w:firstLine="710"/>
        <w:rPr>
          <w:sz w:val="28"/>
          <w:szCs w:val="28"/>
        </w:rPr>
      </w:pPr>
      <w:r w:rsidRPr="00BE34AE">
        <w:rPr>
          <w:sz w:val="28"/>
          <w:szCs w:val="28"/>
        </w:rPr>
        <w:t>разработка методики и инструментария мониторинга успешности освоения и применения обучающимися УУД;</w:t>
      </w:r>
    </w:p>
    <w:p w:rsidR="00AA70EE" w:rsidRPr="00BE34AE" w:rsidRDefault="00710199" w:rsidP="00C33C9E">
      <w:pPr>
        <w:pStyle w:val="a4"/>
        <w:numPr>
          <w:ilvl w:val="1"/>
          <w:numId w:val="52"/>
        </w:numPr>
        <w:tabs>
          <w:tab w:val="left" w:pos="1357"/>
        </w:tabs>
        <w:ind w:firstLine="710"/>
        <w:rPr>
          <w:sz w:val="28"/>
          <w:szCs w:val="28"/>
        </w:rPr>
      </w:pPr>
      <w:r w:rsidRPr="00BE34AE">
        <w:rPr>
          <w:sz w:val="28"/>
          <w:szCs w:val="28"/>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A70EE" w:rsidRPr="00BE34AE" w:rsidRDefault="00710199" w:rsidP="00C33C9E">
      <w:pPr>
        <w:pStyle w:val="a4"/>
        <w:numPr>
          <w:ilvl w:val="1"/>
          <w:numId w:val="52"/>
        </w:numPr>
        <w:tabs>
          <w:tab w:val="left" w:pos="1396"/>
        </w:tabs>
        <w:ind w:firstLine="710"/>
        <w:rPr>
          <w:sz w:val="28"/>
          <w:szCs w:val="28"/>
        </w:rPr>
      </w:pPr>
      <w:r w:rsidRPr="00BE34AE">
        <w:rPr>
          <w:sz w:val="28"/>
          <w:szCs w:val="28"/>
        </w:rPr>
        <w:t>организация и проведение систематических консультаций с педагогами- предметниками по проблемам, связанным с развитием универсальных УУД в образовательном процессе;</w:t>
      </w:r>
    </w:p>
    <w:p w:rsidR="00AA70EE" w:rsidRPr="00BE34AE" w:rsidRDefault="00710199" w:rsidP="00C33C9E">
      <w:pPr>
        <w:pStyle w:val="a4"/>
        <w:numPr>
          <w:ilvl w:val="1"/>
          <w:numId w:val="52"/>
        </w:numPr>
        <w:tabs>
          <w:tab w:val="left" w:pos="1521"/>
        </w:tabs>
        <w:ind w:firstLine="710"/>
        <w:rPr>
          <w:sz w:val="28"/>
          <w:szCs w:val="28"/>
        </w:rPr>
      </w:pPr>
      <w:r w:rsidRPr="00BE34AE">
        <w:rPr>
          <w:sz w:val="28"/>
          <w:szCs w:val="28"/>
        </w:rPr>
        <w:t>организация и проведение методических семинаров с учителями- предметниками и педагогами- психологами по анализу и способам минимизации рисков развития УУД у обучающихся;</w:t>
      </w:r>
    </w:p>
    <w:p w:rsidR="00AA70EE" w:rsidRPr="00BE34AE" w:rsidRDefault="00710199" w:rsidP="00C33C9E">
      <w:pPr>
        <w:pStyle w:val="a4"/>
        <w:numPr>
          <w:ilvl w:val="1"/>
          <w:numId w:val="52"/>
        </w:numPr>
        <w:tabs>
          <w:tab w:val="left" w:pos="1425"/>
        </w:tabs>
        <w:ind w:firstLine="710"/>
        <w:rPr>
          <w:sz w:val="28"/>
          <w:szCs w:val="28"/>
        </w:rPr>
      </w:pPr>
      <w:r w:rsidRPr="00BE34AE">
        <w:rPr>
          <w:sz w:val="28"/>
          <w:szCs w:val="28"/>
        </w:rPr>
        <w:t>организация разъяснительной (просветительской) работы с родителями (законными представителями) по проблемам развития УУД у обучающихся;</w:t>
      </w:r>
    </w:p>
    <w:p w:rsidR="00AA70EE" w:rsidRPr="00BE34AE" w:rsidRDefault="00710199" w:rsidP="00C33C9E">
      <w:pPr>
        <w:pStyle w:val="a4"/>
        <w:numPr>
          <w:ilvl w:val="1"/>
          <w:numId w:val="52"/>
        </w:numPr>
        <w:tabs>
          <w:tab w:val="left" w:pos="1391"/>
        </w:tabs>
        <w:ind w:firstLine="710"/>
        <w:rPr>
          <w:sz w:val="28"/>
          <w:szCs w:val="28"/>
        </w:rPr>
      </w:pPr>
      <w:r w:rsidRPr="00BE34AE">
        <w:rPr>
          <w:sz w:val="28"/>
          <w:szCs w:val="28"/>
        </w:rPr>
        <w:t>организация отражения аналитических материалов о результатах работы по формированию УУД у обучающихся на сайте Лицея.</w:t>
      </w:r>
    </w:p>
    <w:p w:rsidR="00AA70EE" w:rsidRPr="00BE34AE" w:rsidRDefault="00710199" w:rsidP="00BE34AE">
      <w:pPr>
        <w:pStyle w:val="a3"/>
      </w:pPr>
      <w:r w:rsidRPr="00BE34AE">
        <w:t>Рабочей группой будет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директором Лицея).</w:t>
      </w:r>
    </w:p>
    <w:p w:rsidR="00AA70EE" w:rsidRPr="00BE34AE" w:rsidRDefault="00710199" w:rsidP="00BE34AE">
      <w:pPr>
        <w:pStyle w:val="a3"/>
      </w:pPr>
      <w:r w:rsidRPr="00BE34AE">
        <w:t>На подготовительном этапе будут проведены следующие аналитические работы:</w:t>
      </w:r>
    </w:p>
    <w:p w:rsidR="00AA70EE" w:rsidRPr="00BE34AE" w:rsidRDefault="00710199" w:rsidP="00C33C9E">
      <w:pPr>
        <w:pStyle w:val="a4"/>
        <w:numPr>
          <w:ilvl w:val="1"/>
          <w:numId w:val="52"/>
        </w:numPr>
        <w:tabs>
          <w:tab w:val="left" w:pos="1501"/>
        </w:tabs>
        <w:ind w:firstLine="710"/>
        <w:rPr>
          <w:sz w:val="28"/>
          <w:szCs w:val="28"/>
        </w:rPr>
      </w:pPr>
      <w:r w:rsidRPr="00BE34AE">
        <w:rPr>
          <w:sz w:val="28"/>
          <w:szCs w:val="28"/>
        </w:rPr>
        <w:t>рассмотрено, какие рекомендательные, теоретические, методические материалы могут быть использованы в Лицее для наиболее эффективного выполнения задач программы формирования УУД;</w:t>
      </w:r>
    </w:p>
    <w:p w:rsidR="00AA70EE" w:rsidRPr="00BE34AE" w:rsidRDefault="00710199" w:rsidP="00C33C9E">
      <w:pPr>
        <w:pStyle w:val="a4"/>
        <w:numPr>
          <w:ilvl w:val="1"/>
          <w:numId w:val="52"/>
        </w:numPr>
        <w:tabs>
          <w:tab w:val="left" w:pos="1405"/>
        </w:tabs>
        <w:ind w:firstLine="710"/>
        <w:rPr>
          <w:sz w:val="28"/>
          <w:szCs w:val="28"/>
        </w:rPr>
      </w:pPr>
      <w:r w:rsidRPr="00BE34AE">
        <w:rPr>
          <w:sz w:val="28"/>
          <w:szCs w:val="28"/>
        </w:rPr>
        <w:t>определен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AA70EE" w:rsidRPr="00BE34AE" w:rsidRDefault="00710199" w:rsidP="00C33C9E">
      <w:pPr>
        <w:pStyle w:val="a4"/>
        <w:numPr>
          <w:ilvl w:val="1"/>
          <w:numId w:val="52"/>
        </w:numPr>
        <w:tabs>
          <w:tab w:val="left" w:pos="1391"/>
        </w:tabs>
        <w:ind w:firstLine="710"/>
        <w:rPr>
          <w:sz w:val="28"/>
          <w:szCs w:val="28"/>
        </w:rPr>
      </w:pPr>
      <w:r w:rsidRPr="00BE34AE">
        <w:rPr>
          <w:sz w:val="28"/>
          <w:szCs w:val="28"/>
        </w:rPr>
        <w:t>проанализированы результаты обучающихся по линии развития УУД на предыдущем уровне;</w:t>
      </w:r>
    </w:p>
    <w:p w:rsidR="00AA70EE" w:rsidRPr="00BE34AE" w:rsidRDefault="00710199" w:rsidP="00C33C9E">
      <w:pPr>
        <w:pStyle w:val="a4"/>
        <w:numPr>
          <w:ilvl w:val="1"/>
          <w:numId w:val="52"/>
        </w:numPr>
        <w:tabs>
          <w:tab w:val="left" w:pos="1362"/>
        </w:tabs>
        <w:ind w:firstLine="710"/>
        <w:rPr>
          <w:sz w:val="28"/>
          <w:szCs w:val="28"/>
        </w:rPr>
      </w:pPr>
      <w:r w:rsidRPr="00BE34AE">
        <w:rPr>
          <w:sz w:val="28"/>
          <w:szCs w:val="28"/>
        </w:rPr>
        <w:t>проведены анализа и обсуждение опыта применения успешных практик, в том числе с использованием информационных ресурсов Лицея.</w:t>
      </w:r>
    </w:p>
    <w:p w:rsidR="00AA70EE" w:rsidRPr="00BE34AE" w:rsidRDefault="00710199" w:rsidP="00BE34AE">
      <w:pPr>
        <w:pStyle w:val="a3"/>
      </w:pPr>
      <w:r w:rsidRPr="00BE34AE">
        <w:t>На основном этапе планируется проведение работы по разработке общей стратегии развития УУД, организации и механизма реализации задач программы, будут описаны специальные требования к условиям реализации программы развития УУД.</w:t>
      </w:r>
    </w:p>
    <w:p w:rsidR="00AA70EE" w:rsidRPr="00BE34AE" w:rsidRDefault="00710199" w:rsidP="00BE34AE">
      <w:pPr>
        <w:pStyle w:val="a3"/>
      </w:pPr>
      <w:r w:rsidRPr="00BE34AE">
        <w:t>На заключительном этапе планируется проведение обсуждения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AA70EE" w:rsidRPr="00BE34AE" w:rsidRDefault="00710199" w:rsidP="00BE34AE">
      <w:pPr>
        <w:pStyle w:val="a3"/>
      </w:pPr>
      <w:r w:rsidRPr="00BE34AE">
        <w:t>В целях соотнесения формирования метапредметных результатов с рабочими программами по учебным предметам необходимо проведение на регулярной основе методических мероприятий (методических Советов, методических дней) для определения, как с учетом используемой базы образовательных технологий, методик, возможности обеспечения формирования УУД аккумулировать потенциал разных специалистов-предметников.</w:t>
      </w:r>
    </w:p>
    <w:p w:rsidR="00AA70EE" w:rsidRPr="00BE34AE" w:rsidRDefault="00AA70EE" w:rsidP="00BE34AE">
      <w:pPr>
        <w:pStyle w:val="a3"/>
        <w:ind w:left="0" w:firstLine="0"/>
      </w:pPr>
    </w:p>
    <w:p w:rsidR="00AA70EE" w:rsidRPr="00BE34AE" w:rsidRDefault="00710199" w:rsidP="00C33C9E">
      <w:pPr>
        <w:pStyle w:val="Heading1"/>
        <w:numPr>
          <w:ilvl w:val="1"/>
          <w:numId w:val="51"/>
        </w:numPr>
        <w:tabs>
          <w:tab w:val="left" w:pos="1889"/>
          <w:tab w:val="left" w:pos="1890"/>
        </w:tabs>
        <w:ind w:left="1889" w:hanging="707"/>
        <w:jc w:val="both"/>
      </w:pPr>
      <w:r w:rsidRPr="00BE34AE">
        <w:t>ФЕДЕРАЛЬНАЯ РАБОЧАЯ ПРОГРАММА ВОСПИТАНИЯ</w:t>
      </w:r>
    </w:p>
    <w:p w:rsidR="00AA70EE" w:rsidRPr="00BE34AE" w:rsidRDefault="00710199" w:rsidP="00C33C9E">
      <w:pPr>
        <w:pStyle w:val="a4"/>
        <w:numPr>
          <w:ilvl w:val="2"/>
          <w:numId w:val="51"/>
        </w:numPr>
        <w:tabs>
          <w:tab w:val="left" w:pos="1889"/>
        </w:tabs>
        <w:ind w:left="1888" w:hanging="706"/>
        <w:rPr>
          <w:b/>
          <w:sz w:val="28"/>
          <w:szCs w:val="28"/>
        </w:rPr>
      </w:pPr>
      <w:r w:rsidRPr="00BE34AE">
        <w:rPr>
          <w:b/>
          <w:sz w:val="28"/>
          <w:szCs w:val="28"/>
        </w:rPr>
        <w:t>Пояснительная записка.</w:t>
      </w:r>
    </w:p>
    <w:p w:rsidR="00AA70EE" w:rsidRPr="00BE34AE" w:rsidRDefault="00710199" w:rsidP="00C33C9E">
      <w:pPr>
        <w:pStyle w:val="a4"/>
        <w:numPr>
          <w:ilvl w:val="3"/>
          <w:numId w:val="51"/>
        </w:numPr>
        <w:tabs>
          <w:tab w:val="left" w:pos="2273"/>
        </w:tabs>
        <w:ind w:left="473" w:firstLine="710"/>
        <w:rPr>
          <w:sz w:val="28"/>
          <w:szCs w:val="28"/>
        </w:rPr>
      </w:pPr>
      <w:r w:rsidRPr="00BE34AE">
        <w:rPr>
          <w:sz w:val="28"/>
          <w:szCs w:val="28"/>
        </w:rPr>
        <w:t xml:space="preserve">Программа воспитания </w:t>
      </w:r>
      <w:r w:rsidR="00321AF7" w:rsidRPr="00BE34AE">
        <w:rPr>
          <w:sz w:val="28"/>
          <w:szCs w:val="28"/>
        </w:rPr>
        <w:t>МБОУ «Средняя общеобразовательная Городищенская школа с УИОП»</w:t>
      </w:r>
      <w:r w:rsidRPr="00BE34AE">
        <w:rPr>
          <w:sz w:val="28"/>
          <w:szCs w:val="28"/>
        </w:rPr>
        <w:t xml:space="preserve">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A70EE" w:rsidRPr="00BE34AE" w:rsidRDefault="00710199" w:rsidP="00C33C9E">
      <w:pPr>
        <w:pStyle w:val="a4"/>
        <w:numPr>
          <w:ilvl w:val="3"/>
          <w:numId w:val="51"/>
        </w:numPr>
        <w:tabs>
          <w:tab w:val="left" w:pos="2100"/>
        </w:tabs>
        <w:ind w:left="2099" w:hanging="917"/>
        <w:rPr>
          <w:sz w:val="28"/>
          <w:szCs w:val="28"/>
        </w:rPr>
      </w:pPr>
      <w:r w:rsidRPr="00BE34AE">
        <w:rPr>
          <w:sz w:val="28"/>
          <w:szCs w:val="28"/>
        </w:rPr>
        <w:t>Программа воспитания:</w:t>
      </w:r>
    </w:p>
    <w:p w:rsidR="00AA70EE" w:rsidRPr="00BE34AE" w:rsidRDefault="00710199" w:rsidP="00BE34AE">
      <w:pPr>
        <w:pStyle w:val="a3"/>
      </w:pPr>
      <w:r w:rsidRPr="00BE34AE">
        <w:t xml:space="preserve">предназначена для планирования и организации системной воспитательной деятельности в </w:t>
      </w:r>
      <w:r w:rsidR="00321AF7" w:rsidRPr="00BE34AE">
        <w:t>Школ</w:t>
      </w:r>
      <w:r w:rsidRPr="00BE34AE">
        <w:t>е;</w:t>
      </w:r>
    </w:p>
    <w:p w:rsidR="00AA70EE" w:rsidRPr="00BE34AE" w:rsidRDefault="00710199" w:rsidP="00BE34AE">
      <w:pPr>
        <w:pStyle w:val="a3"/>
      </w:pPr>
      <w:r w:rsidRPr="00BE34AE">
        <w:t xml:space="preserve">разрабатывается и утверждается с участием коллегиальных органов управления </w:t>
      </w:r>
      <w:r w:rsidR="00321AF7" w:rsidRPr="00BE34AE">
        <w:t>Школой</w:t>
      </w:r>
      <w:r w:rsidRPr="00BE34AE">
        <w:t xml:space="preserve">, в том числе </w:t>
      </w:r>
      <w:r w:rsidR="00321AF7" w:rsidRPr="00BE34AE">
        <w:t xml:space="preserve">Управляющего совета с участием </w:t>
      </w:r>
      <w:r w:rsidRPr="00BE34AE">
        <w:t>родителей (законных представителей);</w:t>
      </w:r>
    </w:p>
    <w:p w:rsidR="00AA70EE" w:rsidRPr="00BE34AE" w:rsidRDefault="00710199" w:rsidP="00BE34AE">
      <w:pPr>
        <w:pStyle w:val="a3"/>
      </w:pPr>
      <w:r w:rsidRPr="00BE34AE">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A70EE" w:rsidRPr="00BE34AE" w:rsidRDefault="00710199" w:rsidP="00BE34AE">
      <w:pPr>
        <w:pStyle w:val="a3"/>
      </w:pPr>
      <w:r w:rsidRPr="00BE34AE">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A70EE" w:rsidRPr="00BE34AE" w:rsidRDefault="00710199" w:rsidP="00BE34AE">
      <w:pPr>
        <w:pStyle w:val="a3"/>
      </w:pPr>
      <w:r w:rsidRPr="00BE34AE">
        <w:t>предусматривает историческое просвещение, формирование российской культурной и гражданской идентичности обучающихся.</w:t>
      </w:r>
    </w:p>
    <w:p w:rsidR="00AA70EE" w:rsidRPr="00BE34AE" w:rsidRDefault="00710199" w:rsidP="00C33C9E">
      <w:pPr>
        <w:pStyle w:val="a4"/>
        <w:numPr>
          <w:ilvl w:val="3"/>
          <w:numId w:val="51"/>
        </w:numPr>
        <w:tabs>
          <w:tab w:val="left" w:pos="2379"/>
        </w:tabs>
        <w:ind w:left="473" w:firstLine="710"/>
        <w:rPr>
          <w:sz w:val="28"/>
          <w:szCs w:val="28"/>
        </w:rPr>
      </w:pPr>
      <w:r w:rsidRPr="00BE34AE">
        <w:rPr>
          <w:sz w:val="28"/>
          <w:szCs w:val="28"/>
        </w:rPr>
        <w:t>Программа воспитания включает три раздела: целевой, содержательный, организационный.</w:t>
      </w:r>
    </w:p>
    <w:p w:rsidR="00AA70EE" w:rsidRPr="00BE34AE" w:rsidRDefault="00710199" w:rsidP="00C33C9E">
      <w:pPr>
        <w:pStyle w:val="a4"/>
        <w:numPr>
          <w:ilvl w:val="3"/>
          <w:numId w:val="51"/>
        </w:numPr>
        <w:tabs>
          <w:tab w:val="left" w:pos="2124"/>
        </w:tabs>
        <w:ind w:left="473" w:firstLine="710"/>
        <w:rPr>
          <w:sz w:val="28"/>
          <w:szCs w:val="28"/>
        </w:rPr>
      </w:pPr>
      <w:r w:rsidRPr="00BE34AE">
        <w:rPr>
          <w:sz w:val="28"/>
          <w:szCs w:val="28"/>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w:t>
      </w:r>
      <w:r w:rsidR="00321AF7" w:rsidRPr="00BE34AE">
        <w:rPr>
          <w:sz w:val="28"/>
          <w:szCs w:val="28"/>
        </w:rPr>
        <w:t>Школы</w:t>
      </w:r>
      <w:r w:rsidRPr="00BE34AE">
        <w:rPr>
          <w:sz w:val="28"/>
          <w:szCs w:val="28"/>
        </w:rPr>
        <w:t>: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A70EE" w:rsidRPr="00BE34AE" w:rsidRDefault="00710199" w:rsidP="00C33C9E">
      <w:pPr>
        <w:pStyle w:val="Heading1"/>
        <w:numPr>
          <w:ilvl w:val="2"/>
          <w:numId w:val="51"/>
        </w:numPr>
        <w:tabs>
          <w:tab w:val="left" w:pos="1889"/>
        </w:tabs>
        <w:ind w:left="1888" w:hanging="706"/>
      </w:pPr>
      <w:r w:rsidRPr="00BE34AE">
        <w:t>Целевой раздел.</w:t>
      </w:r>
    </w:p>
    <w:p w:rsidR="00AA70EE" w:rsidRPr="00BE34AE" w:rsidRDefault="00710199" w:rsidP="00C33C9E">
      <w:pPr>
        <w:pStyle w:val="a4"/>
        <w:numPr>
          <w:ilvl w:val="3"/>
          <w:numId w:val="51"/>
        </w:numPr>
        <w:tabs>
          <w:tab w:val="left" w:pos="2115"/>
        </w:tabs>
        <w:ind w:hanging="932"/>
        <w:rPr>
          <w:sz w:val="28"/>
          <w:szCs w:val="28"/>
        </w:rPr>
      </w:pPr>
      <w:r w:rsidRPr="00BE34AE">
        <w:rPr>
          <w:sz w:val="28"/>
          <w:szCs w:val="28"/>
        </w:rPr>
        <w:t xml:space="preserve">Содержание воспитания обучающихся в </w:t>
      </w:r>
      <w:r w:rsidR="00321AF7" w:rsidRPr="00BE34AE">
        <w:rPr>
          <w:sz w:val="28"/>
          <w:szCs w:val="28"/>
        </w:rPr>
        <w:t>МБОУ «Средняя общеобразовательная Городищенская школа с УИОП»</w:t>
      </w:r>
      <w:r w:rsidRPr="00BE34AE">
        <w:rPr>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w:t>
      </w:r>
    </w:p>
    <w:p w:rsidR="00AA70EE" w:rsidRPr="00BE34AE" w:rsidRDefault="00710199" w:rsidP="00C33C9E">
      <w:pPr>
        <w:pStyle w:val="a4"/>
        <w:numPr>
          <w:ilvl w:val="3"/>
          <w:numId w:val="51"/>
        </w:numPr>
        <w:tabs>
          <w:tab w:val="left" w:pos="2422"/>
        </w:tabs>
        <w:ind w:left="473" w:firstLine="710"/>
        <w:rPr>
          <w:sz w:val="28"/>
          <w:szCs w:val="28"/>
        </w:rPr>
      </w:pPr>
      <w:r w:rsidRPr="00BE34AE">
        <w:rPr>
          <w:sz w:val="28"/>
          <w:szCs w:val="28"/>
        </w:rPr>
        <w:t xml:space="preserve">Воспитательная деятельность в </w:t>
      </w:r>
      <w:r w:rsidR="00321AF7" w:rsidRPr="00BE34AE">
        <w:rPr>
          <w:sz w:val="28"/>
          <w:szCs w:val="28"/>
        </w:rPr>
        <w:t>Школ</w:t>
      </w:r>
      <w:r w:rsidRPr="00BE34AE">
        <w:rPr>
          <w:sz w:val="28"/>
          <w:szCs w:val="28"/>
        </w:rPr>
        <w:t>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A70EE" w:rsidRPr="00BE34AE" w:rsidRDefault="00710199" w:rsidP="00C33C9E">
      <w:pPr>
        <w:pStyle w:val="a4"/>
        <w:numPr>
          <w:ilvl w:val="3"/>
          <w:numId w:val="51"/>
        </w:numPr>
        <w:tabs>
          <w:tab w:val="left" w:pos="2101"/>
        </w:tabs>
        <w:ind w:left="2101" w:hanging="918"/>
        <w:rPr>
          <w:sz w:val="28"/>
          <w:szCs w:val="28"/>
        </w:rPr>
      </w:pPr>
      <w:r w:rsidRPr="00BE34AE">
        <w:rPr>
          <w:b/>
          <w:sz w:val="28"/>
          <w:szCs w:val="28"/>
        </w:rPr>
        <w:t xml:space="preserve">Цель воспитания </w:t>
      </w:r>
      <w:r w:rsidRPr="00BE34AE">
        <w:rPr>
          <w:sz w:val="28"/>
          <w:szCs w:val="28"/>
        </w:rPr>
        <w:t xml:space="preserve">обучающихся в </w:t>
      </w:r>
      <w:r w:rsidR="00321AF7" w:rsidRPr="00BE34AE">
        <w:rPr>
          <w:sz w:val="28"/>
          <w:szCs w:val="28"/>
        </w:rPr>
        <w:t>МБОУ «Средняя общеобразовательная Городищенская школа с УИОП»</w:t>
      </w:r>
      <w:r w:rsidRPr="00BE34AE">
        <w:rPr>
          <w:sz w:val="28"/>
          <w:szCs w:val="28"/>
        </w:rPr>
        <w:t>:</w:t>
      </w:r>
    </w:p>
    <w:p w:rsidR="00AA70EE" w:rsidRPr="00BE34AE" w:rsidRDefault="00321AF7" w:rsidP="00BE34AE">
      <w:pPr>
        <w:pStyle w:val="a3"/>
      </w:pPr>
      <w:r w:rsidRPr="00BE34AE">
        <w:t xml:space="preserve">- </w:t>
      </w:r>
      <w:r w:rsidR="00710199" w:rsidRPr="00BE34AE">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A70EE" w:rsidRPr="00BE34AE" w:rsidRDefault="00321AF7" w:rsidP="00BE34AE">
      <w:pPr>
        <w:pStyle w:val="a3"/>
      </w:pPr>
      <w:r w:rsidRPr="00BE34AE">
        <w:t xml:space="preserve">- </w:t>
      </w:r>
      <w:r w:rsidR="00710199" w:rsidRPr="00BE34AE">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70EE" w:rsidRPr="00BE34AE" w:rsidRDefault="00710199" w:rsidP="00C33C9E">
      <w:pPr>
        <w:pStyle w:val="a4"/>
        <w:numPr>
          <w:ilvl w:val="4"/>
          <w:numId w:val="51"/>
        </w:numPr>
        <w:tabs>
          <w:tab w:val="left" w:pos="2308"/>
        </w:tabs>
        <w:ind w:hanging="1125"/>
        <w:rPr>
          <w:sz w:val="28"/>
          <w:szCs w:val="28"/>
        </w:rPr>
      </w:pPr>
      <w:r w:rsidRPr="00BE34AE">
        <w:rPr>
          <w:b/>
          <w:sz w:val="28"/>
          <w:szCs w:val="28"/>
        </w:rPr>
        <w:t xml:space="preserve">Задачи воспитания </w:t>
      </w:r>
      <w:r w:rsidRPr="00BE34AE">
        <w:rPr>
          <w:sz w:val="28"/>
          <w:szCs w:val="28"/>
        </w:rPr>
        <w:t xml:space="preserve">обучающихся в </w:t>
      </w:r>
      <w:r w:rsidR="00321AF7" w:rsidRPr="00BE34AE">
        <w:rPr>
          <w:sz w:val="28"/>
          <w:szCs w:val="28"/>
        </w:rPr>
        <w:t>МБОУ «Средняя общеобразовательная Городищенская школа с УИОП»</w:t>
      </w:r>
      <w:r w:rsidRPr="00BE34AE">
        <w:rPr>
          <w:sz w:val="28"/>
          <w:szCs w:val="28"/>
        </w:rPr>
        <w:t>:</w:t>
      </w:r>
    </w:p>
    <w:p w:rsidR="00AA70EE" w:rsidRPr="00BE34AE" w:rsidRDefault="00710199" w:rsidP="00BE34AE">
      <w:pPr>
        <w:pStyle w:val="a3"/>
      </w:pPr>
      <w:r w:rsidRPr="00BE34AE">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A70EE" w:rsidRPr="00BE34AE" w:rsidRDefault="00710199" w:rsidP="00BE34AE">
      <w:pPr>
        <w:pStyle w:val="a3"/>
      </w:pPr>
      <w:r w:rsidRPr="00BE34AE">
        <w:t>формирование и развитие личностных отношений к этим нормам, ценностям, традициям (их освоение, принятие);</w:t>
      </w:r>
    </w:p>
    <w:p w:rsidR="00AA70EE" w:rsidRPr="00BE34AE" w:rsidRDefault="00710199" w:rsidP="00BE34AE">
      <w:pPr>
        <w:pStyle w:val="a3"/>
      </w:pPr>
      <w:r w:rsidRPr="00BE34AE">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A70EE" w:rsidRPr="00BE34AE" w:rsidRDefault="00710199" w:rsidP="00BE34AE">
      <w:pPr>
        <w:pStyle w:val="a3"/>
      </w:pPr>
      <w:r w:rsidRPr="00BE34AE">
        <w:t>достижение личностных результатов освоения общеобразовательных программ в соответствии с ФГОС ООО.</w:t>
      </w:r>
    </w:p>
    <w:p w:rsidR="00AA70EE" w:rsidRPr="00BE34AE" w:rsidRDefault="00710199" w:rsidP="00C33C9E">
      <w:pPr>
        <w:pStyle w:val="a4"/>
        <w:numPr>
          <w:ilvl w:val="4"/>
          <w:numId w:val="51"/>
        </w:numPr>
        <w:tabs>
          <w:tab w:val="left" w:pos="2311"/>
        </w:tabs>
        <w:ind w:left="473" w:firstLine="710"/>
        <w:rPr>
          <w:sz w:val="28"/>
          <w:szCs w:val="28"/>
        </w:rPr>
      </w:pPr>
      <w:r w:rsidRPr="00BE34AE">
        <w:rPr>
          <w:sz w:val="28"/>
          <w:szCs w:val="28"/>
        </w:rPr>
        <w:t>Личностные результаты освоения обучающимися образовательных программ включают:</w:t>
      </w:r>
    </w:p>
    <w:p w:rsidR="00AA70EE" w:rsidRPr="00BE34AE" w:rsidRDefault="00710199" w:rsidP="00BE34AE">
      <w:pPr>
        <w:pStyle w:val="a3"/>
        <w:ind w:left="1183" w:firstLine="0"/>
      </w:pPr>
      <w:r w:rsidRPr="00BE34AE">
        <w:t>осознание российской гражданской идентичности; сформированность ценностей самостоятельности и инициативы;</w:t>
      </w:r>
    </w:p>
    <w:p w:rsidR="00AA70EE" w:rsidRPr="00BE34AE" w:rsidRDefault="00710199" w:rsidP="00BE34AE">
      <w:pPr>
        <w:pStyle w:val="a3"/>
        <w:tabs>
          <w:tab w:val="left" w:pos="2876"/>
          <w:tab w:val="left" w:pos="4909"/>
          <w:tab w:val="left" w:pos="5428"/>
          <w:tab w:val="left" w:pos="7576"/>
          <w:tab w:val="left" w:pos="10232"/>
        </w:tabs>
      </w:pPr>
      <w:r w:rsidRPr="00BE34AE">
        <w:t>готовность</w:t>
      </w:r>
      <w:r w:rsidRPr="00BE34AE">
        <w:tab/>
        <w:t>обучающихся</w:t>
      </w:r>
      <w:r w:rsidRPr="00BE34AE">
        <w:tab/>
        <w:t>к</w:t>
      </w:r>
      <w:r w:rsidRPr="00BE34AE">
        <w:tab/>
        <w:t>саморазвитию,</w:t>
      </w:r>
      <w:r w:rsidRPr="00BE34AE">
        <w:tab/>
        <w:t>самостоятельности</w:t>
      </w:r>
      <w:r w:rsidRPr="00BE34AE">
        <w:tab/>
        <w:t>и личностному самоопределению;</w:t>
      </w:r>
    </w:p>
    <w:p w:rsidR="00AA70EE" w:rsidRPr="00BE34AE" w:rsidRDefault="00710199" w:rsidP="00BE34AE">
      <w:pPr>
        <w:pStyle w:val="a3"/>
        <w:ind w:left="1183" w:firstLine="0"/>
      </w:pPr>
      <w:r w:rsidRPr="00BE34AE">
        <w:t>наличие мотивации к целенаправленной социально значимой деятельности; сформированность внутренней позиции личности как особого ценностного</w:t>
      </w:r>
    </w:p>
    <w:p w:rsidR="00AA70EE" w:rsidRPr="00BE34AE" w:rsidRDefault="00710199" w:rsidP="00BE34AE">
      <w:pPr>
        <w:pStyle w:val="a3"/>
        <w:ind w:firstLine="0"/>
      </w:pPr>
      <w:r w:rsidRPr="00BE34AE">
        <w:t>отношения к себе, окружающим людям и жизни в целом.</w:t>
      </w:r>
    </w:p>
    <w:p w:rsidR="00AA70EE" w:rsidRPr="00BE34AE" w:rsidRDefault="00710199" w:rsidP="00C33C9E">
      <w:pPr>
        <w:pStyle w:val="a4"/>
        <w:numPr>
          <w:ilvl w:val="4"/>
          <w:numId w:val="51"/>
        </w:numPr>
        <w:tabs>
          <w:tab w:val="left" w:pos="2304"/>
          <w:tab w:val="left" w:pos="2331"/>
          <w:tab w:val="left" w:pos="4587"/>
          <w:tab w:val="left" w:pos="4695"/>
          <w:tab w:val="left" w:pos="6156"/>
          <w:tab w:val="left" w:pos="7987"/>
          <w:tab w:val="left" w:pos="9036"/>
        </w:tabs>
        <w:ind w:left="473" w:firstLine="0"/>
        <w:rPr>
          <w:sz w:val="28"/>
          <w:szCs w:val="28"/>
        </w:rPr>
      </w:pPr>
      <w:r w:rsidRPr="00BE34AE">
        <w:rPr>
          <w:sz w:val="28"/>
          <w:szCs w:val="28"/>
        </w:rPr>
        <w:t xml:space="preserve">Воспитательная деятельность в </w:t>
      </w:r>
      <w:r w:rsidR="00321AF7" w:rsidRPr="00BE34AE">
        <w:rPr>
          <w:sz w:val="28"/>
          <w:szCs w:val="28"/>
        </w:rPr>
        <w:t xml:space="preserve">МБОУ «Средняя общеобразовательная Городищенская школа с УИОП» </w:t>
      </w:r>
      <w:r w:rsidRPr="00BE34AE">
        <w:rPr>
          <w:sz w:val="28"/>
          <w:szCs w:val="28"/>
        </w:rPr>
        <w:t>планируется и осуществляется на основе аксиологического, антропологического, культурно-исторического,</w:t>
      </w:r>
      <w:r w:rsidRPr="00BE34AE">
        <w:rPr>
          <w:sz w:val="28"/>
          <w:szCs w:val="28"/>
        </w:rPr>
        <w:tab/>
        <w:t>системно-деятельностного,</w:t>
      </w:r>
      <w:r w:rsidRPr="00BE34AE">
        <w:rPr>
          <w:sz w:val="28"/>
          <w:szCs w:val="28"/>
        </w:rPr>
        <w:tab/>
        <w:t>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w:t>
      </w:r>
      <w:r w:rsidR="00321AF7" w:rsidRPr="00BE34AE">
        <w:rPr>
          <w:sz w:val="28"/>
          <w:szCs w:val="28"/>
        </w:rPr>
        <w:t xml:space="preserve"> </w:t>
      </w:r>
      <w:r w:rsidRPr="00BE34AE">
        <w:rPr>
          <w:sz w:val="28"/>
          <w:szCs w:val="28"/>
        </w:rPr>
        <w:t>следования</w:t>
      </w:r>
      <w:r w:rsidRPr="00BE34AE">
        <w:rPr>
          <w:sz w:val="28"/>
          <w:szCs w:val="28"/>
        </w:rPr>
        <w:tab/>
        <w:t>нравственному</w:t>
      </w:r>
      <w:r w:rsidRPr="00BE34AE">
        <w:rPr>
          <w:sz w:val="28"/>
          <w:szCs w:val="28"/>
        </w:rPr>
        <w:tab/>
        <w:t>примеру,</w:t>
      </w:r>
      <w:r w:rsidRPr="00BE34AE">
        <w:rPr>
          <w:sz w:val="28"/>
          <w:szCs w:val="28"/>
        </w:rPr>
        <w:tab/>
        <w:t>безопасной</w:t>
      </w:r>
      <w:r w:rsidRPr="00BE34AE">
        <w:rPr>
          <w:sz w:val="28"/>
          <w:szCs w:val="28"/>
        </w:rPr>
        <w:tab/>
        <w:t>жизнедеятельности, инклюзивности, возрастосообразности.</w:t>
      </w:r>
    </w:p>
    <w:p w:rsidR="00AA70EE" w:rsidRPr="00BE34AE" w:rsidRDefault="00710199" w:rsidP="00C33C9E">
      <w:pPr>
        <w:pStyle w:val="Heading1"/>
        <w:numPr>
          <w:ilvl w:val="3"/>
          <w:numId w:val="51"/>
        </w:numPr>
        <w:tabs>
          <w:tab w:val="left" w:pos="2100"/>
        </w:tabs>
        <w:ind w:left="2099" w:hanging="917"/>
      </w:pPr>
      <w:r w:rsidRPr="00BE34AE">
        <w:t>Направления воспитания.</w:t>
      </w:r>
    </w:p>
    <w:p w:rsidR="00AA70EE" w:rsidRPr="00BE34AE" w:rsidRDefault="00710199" w:rsidP="00C33C9E">
      <w:pPr>
        <w:pStyle w:val="a4"/>
        <w:numPr>
          <w:ilvl w:val="4"/>
          <w:numId w:val="50"/>
        </w:numPr>
        <w:tabs>
          <w:tab w:val="left" w:pos="2479"/>
        </w:tabs>
        <w:ind w:firstLine="710"/>
        <w:rPr>
          <w:sz w:val="28"/>
          <w:szCs w:val="28"/>
        </w:rPr>
      </w:pPr>
      <w:r w:rsidRPr="00BE34AE">
        <w:rPr>
          <w:sz w:val="28"/>
          <w:szCs w:val="28"/>
        </w:rPr>
        <w:t xml:space="preserve">Программа воспитания реализуется в единстве учебной и воспитательной деятельности </w:t>
      </w:r>
      <w:r w:rsidR="00321AF7" w:rsidRPr="00BE34AE">
        <w:rPr>
          <w:sz w:val="28"/>
          <w:szCs w:val="28"/>
        </w:rPr>
        <w:t>школы</w:t>
      </w:r>
      <w:r w:rsidRPr="00BE34AE">
        <w:rPr>
          <w:sz w:val="28"/>
          <w:szCs w:val="28"/>
        </w:rPr>
        <w:t xml:space="preserve">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A70EE" w:rsidRPr="00BE34AE" w:rsidRDefault="00710199" w:rsidP="00C33C9E">
      <w:pPr>
        <w:pStyle w:val="a4"/>
        <w:numPr>
          <w:ilvl w:val="5"/>
          <w:numId w:val="50"/>
        </w:numPr>
        <w:tabs>
          <w:tab w:val="left" w:pos="2657"/>
        </w:tabs>
        <w:ind w:firstLine="710"/>
        <w:rPr>
          <w:sz w:val="28"/>
          <w:szCs w:val="28"/>
        </w:rPr>
      </w:pPr>
      <w:r w:rsidRPr="00BE34AE">
        <w:rPr>
          <w:sz w:val="28"/>
          <w:szCs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A70EE" w:rsidRPr="00BE34AE" w:rsidRDefault="00710199" w:rsidP="00C33C9E">
      <w:pPr>
        <w:pStyle w:val="a4"/>
        <w:numPr>
          <w:ilvl w:val="5"/>
          <w:numId w:val="50"/>
        </w:numPr>
        <w:tabs>
          <w:tab w:val="left" w:pos="2532"/>
        </w:tabs>
        <w:ind w:firstLine="710"/>
        <w:rPr>
          <w:sz w:val="28"/>
          <w:szCs w:val="28"/>
        </w:rPr>
      </w:pPr>
      <w:r w:rsidRPr="00BE34AE">
        <w:rPr>
          <w:sz w:val="28"/>
          <w:szCs w:val="28"/>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A70EE" w:rsidRPr="00BE34AE" w:rsidRDefault="00710199" w:rsidP="00C33C9E">
      <w:pPr>
        <w:pStyle w:val="a4"/>
        <w:numPr>
          <w:ilvl w:val="5"/>
          <w:numId w:val="50"/>
        </w:numPr>
        <w:tabs>
          <w:tab w:val="left" w:pos="2757"/>
        </w:tabs>
        <w:ind w:firstLine="710"/>
        <w:rPr>
          <w:sz w:val="28"/>
          <w:szCs w:val="28"/>
        </w:rPr>
      </w:pPr>
      <w:r w:rsidRPr="00BE34AE">
        <w:rPr>
          <w:sz w:val="28"/>
          <w:szCs w:val="28"/>
        </w:rPr>
        <w:t>Духовно-нравственного воспитания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A70EE" w:rsidRPr="00BE34AE" w:rsidRDefault="00710199" w:rsidP="00C33C9E">
      <w:pPr>
        <w:pStyle w:val="a4"/>
        <w:numPr>
          <w:ilvl w:val="5"/>
          <w:numId w:val="50"/>
        </w:numPr>
        <w:tabs>
          <w:tab w:val="left" w:pos="2643"/>
        </w:tabs>
        <w:ind w:firstLine="710"/>
        <w:rPr>
          <w:sz w:val="28"/>
          <w:szCs w:val="28"/>
        </w:rPr>
      </w:pPr>
      <w:r w:rsidRPr="00BE34AE">
        <w:rPr>
          <w:sz w:val="28"/>
          <w:szCs w:val="28"/>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A70EE" w:rsidRPr="00BE34AE" w:rsidRDefault="00710199" w:rsidP="00C33C9E">
      <w:pPr>
        <w:pStyle w:val="a4"/>
        <w:numPr>
          <w:ilvl w:val="5"/>
          <w:numId w:val="50"/>
        </w:numPr>
        <w:tabs>
          <w:tab w:val="left" w:pos="2595"/>
        </w:tabs>
        <w:ind w:firstLine="710"/>
        <w:rPr>
          <w:sz w:val="28"/>
          <w:szCs w:val="28"/>
        </w:rPr>
      </w:pPr>
      <w:r w:rsidRPr="00BE34AE">
        <w:rPr>
          <w:sz w:val="28"/>
          <w:szCs w:val="28"/>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AA70EE" w:rsidRPr="00BE34AE" w:rsidRDefault="00710199" w:rsidP="00C33C9E">
      <w:pPr>
        <w:pStyle w:val="a4"/>
        <w:numPr>
          <w:ilvl w:val="5"/>
          <w:numId w:val="50"/>
        </w:numPr>
        <w:tabs>
          <w:tab w:val="left" w:pos="2561"/>
        </w:tabs>
        <w:ind w:firstLine="710"/>
        <w:rPr>
          <w:sz w:val="28"/>
          <w:szCs w:val="28"/>
        </w:rPr>
      </w:pPr>
      <w:r w:rsidRPr="00BE34AE">
        <w:rPr>
          <w:sz w:val="28"/>
          <w:szCs w:val="28"/>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A70EE" w:rsidRPr="00BE34AE" w:rsidRDefault="00710199" w:rsidP="00C33C9E">
      <w:pPr>
        <w:pStyle w:val="a4"/>
        <w:numPr>
          <w:ilvl w:val="5"/>
          <w:numId w:val="50"/>
        </w:numPr>
        <w:tabs>
          <w:tab w:val="left" w:pos="2600"/>
        </w:tabs>
        <w:ind w:firstLine="0"/>
        <w:rPr>
          <w:sz w:val="28"/>
          <w:szCs w:val="28"/>
        </w:rPr>
      </w:pPr>
      <w:r w:rsidRPr="00BE34AE">
        <w:rPr>
          <w:sz w:val="28"/>
          <w:szCs w:val="28"/>
        </w:rPr>
        <w:t>Экологического воспитания, способствующего формированию экологической культуры, ответственного, бережного отношения к природе,</w:t>
      </w:r>
      <w:r w:rsidR="00321AF7" w:rsidRPr="00BE34AE">
        <w:rPr>
          <w:sz w:val="28"/>
          <w:szCs w:val="28"/>
        </w:rPr>
        <w:t xml:space="preserve"> </w:t>
      </w:r>
      <w:r w:rsidRPr="00BE34AE">
        <w:rPr>
          <w:sz w:val="28"/>
          <w:szCs w:val="28"/>
        </w:rPr>
        <w:t>окружающей среде на основе российских традиционных духовных ценностей, навыков охраны, защиты, восстановления природы, окружающей среды.</w:t>
      </w:r>
    </w:p>
    <w:p w:rsidR="00AA70EE" w:rsidRPr="00BE34AE" w:rsidRDefault="00710199" w:rsidP="00C33C9E">
      <w:pPr>
        <w:pStyle w:val="a4"/>
        <w:numPr>
          <w:ilvl w:val="5"/>
          <w:numId w:val="50"/>
        </w:numPr>
        <w:tabs>
          <w:tab w:val="left" w:pos="2561"/>
        </w:tabs>
        <w:ind w:firstLine="710"/>
        <w:rPr>
          <w:sz w:val="28"/>
          <w:szCs w:val="28"/>
        </w:rPr>
      </w:pPr>
      <w:r w:rsidRPr="00BE34AE">
        <w:rPr>
          <w:sz w:val="28"/>
          <w:szCs w:val="28"/>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AA70EE" w:rsidRPr="00BE34AE" w:rsidRDefault="00710199" w:rsidP="00C33C9E">
      <w:pPr>
        <w:pStyle w:val="Heading1"/>
        <w:numPr>
          <w:ilvl w:val="3"/>
          <w:numId w:val="51"/>
        </w:numPr>
        <w:tabs>
          <w:tab w:val="left" w:pos="2101"/>
        </w:tabs>
        <w:ind w:left="2100" w:hanging="918"/>
      </w:pPr>
      <w:r w:rsidRPr="00BE34AE">
        <w:t>Целевые ориентиры результатов воспитания.</w:t>
      </w:r>
    </w:p>
    <w:p w:rsidR="00AA70EE" w:rsidRPr="00BE34AE" w:rsidRDefault="00710199" w:rsidP="00C33C9E">
      <w:pPr>
        <w:pStyle w:val="a4"/>
        <w:numPr>
          <w:ilvl w:val="4"/>
          <w:numId w:val="49"/>
        </w:numPr>
        <w:tabs>
          <w:tab w:val="left" w:pos="2365"/>
        </w:tabs>
        <w:ind w:firstLine="710"/>
        <w:rPr>
          <w:sz w:val="28"/>
          <w:szCs w:val="28"/>
        </w:rPr>
      </w:pPr>
      <w:r w:rsidRPr="00BE34AE">
        <w:rPr>
          <w:sz w:val="28"/>
          <w:szCs w:val="28"/>
        </w:rPr>
        <w:t>Требования к личностным результатам освоения обучающимися ООП ООО установлены ФГОС ООО.</w:t>
      </w:r>
    </w:p>
    <w:p w:rsidR="00AA70EE" w:rsidRPr="00BE34AE" w:rsidRDefault="00710199" w:rsidP="00BE34AE">
      <w:pPr>
        <w:pStyle w:val="a3"/>
      </w:pPr>
      <w:r w:rsidRPr="00BE34AE">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w:t>
      </w:r>
      <w:r w:rsidR="00321AF7" w:rsidRPr="00BE34AE">
        <w:t>Школы</w:t>
      </w:r>
      <w:r w:rsidRPr="00BE34AE">
        <w:t xml:space="preserve"> для выполнения требований ФГОС ООО.</w:t>
      </w:r>
    </w:p>
    <w:p w:rsidR="00AA70EE" w:rsidRPr="00BE34AE" w:rsidRDefault="00710199" w:rsidP="00C33C9E">
      <w:pPr>
        <w:pStyle w:val="a4"/>
        <w:numPr>
          <w:ilvl w:val="4"/>
          <w:numId w:val="49"/>
        </w:numPr>
        <w:tabs>
          <w:tab w:val="left" w:pos="2355"/>
        </w:tabs>
        <w:ind w:firstLine="710"/>
        <w:rPr>
          <w:sz w:val="28"/>
          <w:szCs w:val="28"/>
        </w:rPr>
      </w:pPr>
      <w:r w:rsidRPr="00BE34AE">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A70EE" w:rsidRPr="00BE34AE" w:rsidRDefault="00710199" w:rsidP="00C33C9E">
      <w:pPr>
        <w:pStyle w:val="a4"/>
        <w:numPr>
          <w:ilvl w:val="4"/>
          <w:numId w:val="49"/>
        </w:numPr>
        <w:tabs>
          <w:tab w:val="left" w:pos="2336"/>
        </w:tabs>
        <w:ind w:firstLine="710"/>
        <w:rPr>
          <w:sz w:val="28"/>
          <w:szCs w:val="28"/>
        </w:rPr>
      </w:pPr>
      <w:r w:rsidRPr="00BE34AE">
        <w:rPr>
          <w:sz w:val="28"/>
          <w:szCs w:val="28"/>
        </w:rPr>
        <w:t>Целевые ориентиры результатов воспитания на уровне основного общего образования.</w:t>
      </w:r>
    </w:p>
    <w:p w:rsidR="00AA70EE" w:rsidRPr="00BE34AE" w:rsidRDefault="00710199" w:rsidP="00C33C9E">
      <w:pPr>
        <w:pStyle w:val="a4"/>
        <w:numPr>
          <w:ilvl w:val="5"/>
          <w:numId w:val="49"/>
        </w:numPr>
        <w:tabs>
          <w:tab w:val="left" w:pos="2519"/>
        </w:tabs>
        <w:rPr>
          <w:sz w:val="28"/>
          <w:szCs w:val="28"/>
        </w:rPr>
      </w:pPr>
      <w:r w:rsidRPr="00BE34AE">
        <w:rPr>
          <w:i/>
          <w:sz w:val="28"/>
          <w:szCs w:val="28"/>
        </w:rPr>
        <w:t>Гражданско-патриотическое воспитание</w:t>
      </w:r>
      <w:r w:rsidRPr="00BE34AE">
        <w:rPr>
          <w:sz w:val="28"/>
          <w:szCs w:val="28"/>
        </w:rPr>
        <w:t>:</w:t>
      </w:r>
    </w:p>
    <w:p w:rsidR="00AA70EE" w:rsidRPr="00BE34AE" w:rsidRDefault="00710199" w:rsidP="00BE34AE">
      <w:pPr>
        <w:pStyle w:val="a3"/>
      </w:pPr>
      <w:r w:rsidRPr="00BE34AE">
        <w:t>знающий и любящий свою малую родину, свой край, имеющий представление о Родине - России, ее территории, расположении;</w:t>
      </w:r>
    </w:p>
    <w:p w:rsidR="00AA70EE" w:rsidRPr="00BE34AE" w:rsidRDefault="00710199" w:rsidP="00BE34AE">
      <w:pPr>
        <w:pStyle w:val="a3"/>
      </w:pPr>
      <w:r w:rsidRPr="00BE34AE">
        <w:t>сознающий принадлежность к своему народу и к общности граждан России, проявляющий уважение к своему и другим народам;</w:t>
      </w:r>
    </w:p>
    <w:p w:rsidR="00AA70EE" w:rsidRPr="00BE34AE" w:rsidRDefault="00710199" w:rsidP="00BE34AE">
      <w:pPr>
        <w:pStyle w:val="a3"/>
      </w:pPr>
      <w:r w:rsidRPr="00BE34AE">
        <w:t>понимающий свою сопричастность к прошлому, настоящему и будущему родного края, своей Родины - России, Российского государства;</w:t>
      </w:r>
    </w:p>
    <w:p w:rsidR="00AA70EE" w:rsidRPr="00BE34AE" w:rsidRDefault="00710199" w:rsidP="00BE34AE">
      <w:pPr>
        <w:pStyle w:val="a3"/>
      </w:pPr>
      <w:r w:rsidRPr="00BE34AE">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A70EE" w:rsidRPr="00BE34AE" w:rsidRDefault="00710199" w:rsidP="00BE34AE">
      <w:pPr>
        <w:pStyle w:val="a3"/>
      </w:pPr>
      <w:r w:rsidRPr="00BE34AE">
        <w:t>имеющий первоначальные представления о правах и ответственности человека в обществе, гражданских правах и обязанностях;</w:t>
      </w:r>
    </w:p>
    <w:p w:rsidR="00AA70EE" w:rsidRPr="00BE34AE" w:rsidRDefault="00710199" w:rsidP="00BE34AE">
      <w:pPr>
        <w:pStyle w:val="a3"/>
      </w:pPr>
      <w:r w:rsidRPr="00BE34AE">
        <w:t>принимающий участие в жизни класса, общеобразовательной организации, в доступной по возрасту социально значимой деятельности.</w:t>
      </w:r>
    </w:p>
    <w:p w:rsidR="00AA70EE" w:rsidRPr="00BE34AE" w:rsidRDefault="00710199" w:rsidP="00C33C9E">
      <w:pPr>
        <w:pStyle w:val="a4"/>
        <w:numPr>
          <w:ilvl w:val="5"/>
          <w:numId w:val="49"/>
        </w:numPr>
        <w:tabs>
          <w:tab w:val="left" w:pos="2519"/>
        </w:tabs>
        <w:rPr>
          <w:i/>
          <w:sz w:val="28"/>
          <w:szCs w:val="28"/>
        </w:rPr>
      </w:pPr>
      <w:r w:rsidRPr="00BE34AE">
        <w:rPr>
          <w:i/>
          <w:sz w:val="28"/>
          <w:szCs w:val="28"/>
        </w:rPr>
        <w:t>Духовно-нравственное воспитание:</w:t>
      </w:r>
    </w:p>
    <w:p w:rsidR="00AA70EE" w:rsidRPr="00BE34AE" w:rsidRDefault="00710199" w:rsidP="00BE34AE">
      <w:pPr>
        <w:pStyle w:val="a3"/>
      </w:pPr>
      <w:r w:rsidRPr="00BE34AE">
        <w:t>уважающий духовно-нравственную культуру своей семьи, своего народа, семейные ценности с учетом национальной, религиозной принадлежности;</w:t>
      </w:r>
    </w:p>
    <w:p w:rsidR="00AA70EE" w:rsidRPr="00BE34AE" w:rsidRDefault="00710199" w:rsidP="00BE34AE">
      <w:pPr>
        <w:pStyle w:val="a3"/>
      </w:pPr>
      <w:r w:rsidRPr="00BE34AE">
        <w:t>сознающий ценность каждой человеческой жизни, признающий индивидуальность и достоинство каждого человека;</w:t>
      </w:r>
    </w:p>
    <w:p w:rsidR="00AA70EE" w:rsidRPr="00BE34AE" w:rsidRDefault="00710199" w:rsidP="00BE34AE">
      <w:pPr>
        <w:pStyle w:val="a3"/>
      </w:pPr>
      <w:r w:rsidRPr="00BE34AE">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A70EE" w:rsidRPr="00BE34AE" w:rsidRDefault="00710199" w:rsidP="00BE34AE">
      <w:pPr>
        <w:pStyle w:val="a3"/>
      </w:pPr>
      <w:r w:rsidRPr="00BE34AE">
        <w:t>умеющий оценивать поступки с позиции их соответствия нравственным нормам, осознающий ответственность за свои поступки.</w:t>
      </w:r>
    </w:p>
    <w:p w:rsidR="00AA70EE" w:rsidRPr="00BE34AE" w:rsidRDefault="00710199" w:rsidP="00BE34AE">
      <w:pPr>
        <w:pStyle w:val="a3"/>
      </w:pPr>
      <w:r w:rsidRPr="00BE34AE">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A70EE" w:rsidRPr="00BE34AE" w:rsidRDefault="00710199" w:rsidP="00BE34AE">
      <w:pPr>
        <w:pStyle w:val="a3"/>
      </w:pPr>
      <w:r w:rsidRPr="00BE34AE">
        <w:t>сознающий нравственную и эстетическую ценность литературы, родного языка, русского языка, проявляющий интерес к чтению.</w:t>
      </w:r>
    </w:p>
    <w:p w:rsidR="00AA70EE" w:rsidRPr="00BE34AE" w:rsidRDefault="00710199" w:rsidP="00C33C9E">
      <w:pPr>
        <w:pStyle w:val="a4"/>
        <w:numPr>
          <w:ilvl w:val="5"/>
          <w:numId w:val="49"/>
        </w:numPr>
        <w:tabs>
          <w:tab w:val="left" w:pos="2519"/>
        </w:tabs>
        <w:rPr>
          <w:i/>
          <w:sz w:val="28"/>
          <w:szCs w:val="28"/>
        </w:rPr>
      </w:pPr>
      <w:r w:rsidRPr="00BE34AE">
        <w:rPr>
          <w:i/>
          <w:sz w:val="28"/>
          <w:szCs w:val="28"/>
        </w:rPr>
        <w:t>Эстетическое воспитание:</w:t>
      </w:r>
    </w:p>
    <w:p w:rsidR="00AA70EE" w:rsidRPr="00BE34AE" w:rsidRDefault="00710199" w:rsidP="00BE34AE">
      <w:pPr>
        <w:pStyle w:val="a3"/>
      </w:pPr>
      <w:r w:rsidRPr="00BE34AE">
        <w:t>способный воспринимать и чувствовать прекрасное в быту, природе, искусстве, творчестве людей;</w:t>
      </w:r>
    </w:p>
    <w:p w:rsidR="00AA70EE" w:rsidRPr="00BE34AE" w:rsidRDefault="00710199" w:rsidP="00BE34AE">
      <w:pPr>
        <w:pStyle w:val="a3"/>
      </w:pPr>
      <w:r w:rsidRPr="00BE34AE">
        <w:t>проявляющий интерес и уважение к отечественной и мировой художественной культуре;</w:t>
      </w:r>
    </w:p>
    <w:p w:rsidR="00AA70EE" w:rsidRPr="00BE34AE" w:rsidRDefault="00710199" w:rsidP="00BE34AE">
      <w:pPr>
        <w:pStyle w:val="a3"/>
      </w:pPr>
      <w:r w:rsidRPr="00BE34AE">
        <w:t>проявляющий стремление к самовыражению в разных видах художественной деятельности, искусстве.</w:t>
      </w:r>
    </w:p>
    <w:p w:rsidR="00AA70EE" w:rsidRPr="00BE34AE" w:rsidRDefault="00710199" w:rsidP="00C33C9E">
      <w:pPr>
        <w:pStyle w:val="a4"/>
        <w:numPr>
          <w:ilvl w:val="5"/>
          <w:numId w:val="49"/>
        </w:numPr>
        <w:tabs>
          <w:tab w:val="left" w:pos="2615"/>
        </w:tabs>
        <w:ind w:left="473" w:firstLine="710"/>
        <w:rPr>
          <w:sz w:val="28"/>
          <w:szCs w:val="28"/>
        </w:rPr>
      </w:pPr>
      <w:r w:rsidRPr="00BE34AE">
        <w:rPr>
          <w:i/>
          <w:sz w:val="28"/>
          <w:szCs w:val="28"/>
        </w:rPr>
        <w:t>Физическое воспитание, формирование культуры здоровья и эмоционального благополучия</w:t>
      </w:r>
      <w:r w:rsidRPr="00BE34AE">
        <w:rPr>
          <w:sz w:val="28"/>
          <w:szCs w:val="28"/>
        </w:rPr>
        <w:t>:</w:t>
      </w:r>
    </w:p>
    <w:p w:rsidR="00AA70EE" w:rsidRPr="00BE34AE" w:rsidRDefault="00710199" w:rsidP="00BE34AE">
      <w:pPr>
        <w:pStyle w:val="a3"/>
      </w:pPr>
      <w:r w:rsidRPr="00BE34AE">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A70EE" w:rsidRPr="00BE34AE" w:rsidRDefault="00710199" w:rsidP="00BE34AE">
      <w:pPr>
        <w:pStyle w:val="a3"/>
      </w:pPr>
      <w:r w:rsidRPr="00BE34AE">
        <w:t>владеющий основными навыками личной и общественной гигиены, безопасного поведения в быту, природе, обществе;</w:t>
      </w:r>
    </w:p>
    <w:p w:rsidR="00AA70EE" w:rsidRPr="00BE34AE" w:rsidRDefault="00710199" w:rsidP="00BE34AE">
      <w:pPr>
        <w:pStyle w:val="a3"/>
      </w:pPr>
      <w:r w:rsidRPr="00BE34AE">
        <w:t>ориентированный на физическое развитие с учетом возможностей здоровья, занятия физкультурой и спортом;</w:t>
      </w:r>
    </w:p>
    <w:p w:rsidR="00AA70EE" w:rsidRPr="00BE34AE" w:rsidRDefault="00710199" w:rsidP="00BE34AE">
      <w:pPr>
        <w:pStyle w:val="a3"/>
      </w:pPr>
      <w:r w:rsidRPr="00BE34AE">
        <w:t>сознающий и принимающий свою половую принадлежность, соответствующие ей психофизические и поведенческие особенности с учетом возраста.</w:t>
      </w:r>
    </w:p>
    <w:p w:rsidR="00AA70EE" w:rsidRPr="00BE34AE" w:rsidRDefault="00710199" w:rsidP="00C33C9E">
      <w:pPr>
        <w:pStyle w:val="a4"/>
        <w:numPr>
          <w:ilvl w:val="5"/>
          <w:numId w:val="49"/>
        </w:numPr>
        <w:tabs>
          <w:tab w:val="left" w:pos="2519"/>
        </w:tabs>
        <w:ind w:left="2518"/>
        <w:rPr>
          <w:i/>
          <w:sz w:val="28"/>
          <w:szCs w:val="28"/>
        </w:rPr>
      </w:pPr>
      <w:r w:rsidRPr="00BE34AE">
        <w:rPr>
          <w:i/>
          <w:sz w:val="28"/>
          <w:szCs w:val="28"/>
        </w:rPr>
        <w:t>Трудовое воспитание:</w:t>
      </w:r>
    </w:p>
    <w:p w:rsidR="00AA70EE" w:rsidRPr="00BE34AE" w:rsidRDefault="00710199" w:rsidP="00BE34AE">
      <w:pPr>
        <w:pStyle w:val="a3"/>
        <w:ind w:left="1183" w:firstLine="0"/>
      </w:pPr>
      <w:r w:rsidRPr="00BE34AE">
        <w:t>сознающий ценность труда в жизни человека, семьи, общества;</w:t>
      </w:r>
    </w:p>
    <w:p w:rsidR="00AA70EE" w:rsidRPr="00BE34AE" w:rsidRDefault="00710199" w:rsidP="00BE34AE">
      <w:pPr>
        <w:pStyle w:val="a3"/>
      </w:pPr>
      <w:r w:rsidRPr="00BE34AE">
        <w:t>проявляющий уважение к труду, людям труда, бережное отношение к результатам труда, ответственное потребление;</w:t>
      </w:r>
    </w:p>
    <w:p w:rsidR="00AA70EE" w:rsidRPr="00BE34AE" w:rsidRDefault="00710199" w:rsidP="00BE34AE">
      <w:pPr>
        <w:pStyle w:val="a3"/>
        <w:ind w:left="1183" w:firstLine="0"/>
      </w:pPr>
      <w:r w:rsidRPr="00BE34AE">
        <w:t>проявляющий интерес к разным профессиям;</w:t>
      </w:r>
    </w:p>
    <w:p w:rsidR="00AA70EE" w:rsidRPr="00BE34AE" w:rsidRDefault="00710199" w:rsidP="00BE34AE">
      <w:pPr>
        <w:pStyle w:val="a3"/>
      </w:pPr>
      <w:r w:rsidRPr="00BE34AE">
        <w:t>участвующий в различных видах доступного по возрасту труда, трудовой деятельности.</w:t>
      </w:r>
    </w:p>
    <w:p w:rsidR="00AA70EE" w:rsidRPr="00BE34AE" w:rsidRDefault="00710199" w:rsidP="00C33C9E">
      <w:pPr>
        <w:pStyle w:val="a4"/>
        <w:numPr>
          <w:ilvl w:val="5"/>
          <w:numId w:val="49"/>
        </w:numPr>
        <w:tabs>
          <w:tab w:val="left" w:pos="2519"/>
        </w:tabs>
        <w:rPr>
          <w:i/>
          <w:sz w:val="28"/>
          <w:szCs w:val="28"/>
        </w:rPr>
      </w:pPr>
      <w:r w:rsidRPr="00BE34AE">
        <w:rPr>
          <w:i/>
          <w:sz w:val="28"/>
          <w:szCs w:val="28"/>
        </w:rPr>
        <w:t>Экологическое воспитание:</w:t>
      </w:r>
    </w:p>
    <w:p w:rsidR="00AA70EE" w:rsidRPr="00BE34AE" w:rsidRDefault="00710199" w:rsidP="00BE34AE">
      <w:pPr>
        <w:pStyle w:val="a3"/>
      </w:pPr>
      <w:r w:rsidRPr="00BE34AE">
        <w:t>понимающий ценность природы, зависимость жизни людей от природы, влияние людей на природу, окружающую среду;</w:t>
      </w:r>
    </w:p>
    <w:p w:rsidR="00AA70EE" w:rsidRPr="00BE34AE" w:rsidRDefault="00710199" w:rsidP="00BE34AE">
      <w:pPr>
        <w:pStyle w:val="a3"/>
      </w:pPr>
      <w:r w:rsidRPr="00BE34AE">
        <w:t>проявляющий любовь и бережное отношение к природе, неприятие действий, приносящих вред природе, особенно живым существам;</w:t>
      </w:r>
    </w:p>
    <w:p w:rsidR="00AA70EE" w:rsidRPr="00BE34AE" w:rsidRDefault="00710199" w:rsidP="00BE34AE">
      <w:pPr>
        <w:pStyle w:val="a3"/>
      </w:pPr>
      <w:r w:rsidRPr="00BE34AE">
        <w:t>выражающий готовность в своей деятельности придерживаться экологических норм.</w:t>
      </w:r>
    </w:p>
    <w:p w:rsidR="00AA70EE" w:rsidRPr="00BE34AE" w:rsidRDefault="00710199" w:rsidP="00C33C9E">
      <w:pPr>
        <w:pStyle w:val="a4"/>
        <w:numPr>
          <w:ilvl w:val="5"/>
          <w:numId w:val="49"/>
        </w:numPr>
        <w:tabs>
          <w:tab w:val="left" w:pos="2519"/>
        </w:tabs>
        <w:rPr>
          <w:i/>
          <w:sz w:val="28"/>
          <w:szCs w:val="28"/>
        </w:rPr>
      </w:pPr>
      <w:r w:rsidRPr="00BE34AE">
        <w:rPr>
          <w:i/>
          <w:sz w:val="28"/>
          <w:szCs w:val="28"/>
        </w:rPr>
        <w:t>Ценности научного познания:</w:t>
      </w:r>
    </w:p>
    <w:p w:rsidR="00AA70EE" w:rsidRPr="00BE34AE" w:rsidRDefault="00710199" w:rsidP="00BE34AE">
      <w:pPr>
        <w:pStyle w:val="a3"/>
      </w:pPr>
      <w:r w:rsidRPr="00BE34AE">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A70EE" w:rsidRPr="00BE34AE" w:rsidRDefault="00710199" w:rsidP="00BE34AE">
      <w:pPr>
        <w:pStyle w:val="a3"/>
      </w:pPr>
      <w:r w:rsidRPr="00BE34AE">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A70EE" w:rsidRPr="00BE34AE" w:rsidRDefault="00710199" w:rsidP="00BE34AE">
      <w:pPr>
        <w:pStyle w:val="a3"/>
      </w:pPr>
      <w:r w:rsidRPr="00BE34AE">
        <w:t>имеющий первоначальные навыки наблюдений, систематизации и осмысления опыта в естественно-научной и гуманитарной областях знания.</w:t>
      </w:r>
    </w:p>
    <w:p w:rsidR="00AA70EE" w:rsidRPr="00BE34AE" w:rsidRDefault="00710199" w:rsidP="00C33C9E">
      <w:pPr>
        <w:pStyle w:val="Heading1"/>
        <w:numPr>
          <w:ilvl w:val="2"/>
          <w:numId w:val="48"/>
        </w:numPr>
        <w:tabs>
          <w:tab w:val="left" w:pos="1890"/>
        </w:tabs>
        <w:ind w:hanging="707"/>
      </w:pPr>
      <w:r w:rsidRPr="00BE34AE">
        <w:t>Содержательный раздел.</w:t>
      </w:r>
    </w:p>
    <w:p w:rsidR="00AA70EE" w:rsidRPr="00BE34AE" w:rsidRDefault="00710199" w:rsidP="00C33C9E">
      <w:pPr>
        <w:pStyle w:val="a4"/>
        <w:numPr>
          <w:ilvl w:val="3"/>
          <w:numId w:val="48"/>
        </w:numPr>
        <w:tabs>
          <w:tab w:val="left" w:pos="2101"/>
        </w:tabs>
        <w:ind w:hanging="918"/>
        <w:rPr>
          <w:sz w:val="28"/>
          <w:szCs w:val="28"/>
        </w:rPr>
      </w:pPr>
      <w:r w:rsidRPr="00BE34AE">
        <w:rPr>
          <w:sz w:val="28"/>
          <w:szCs w:val="28"/>
        </w:rPr>
        <w:t xml:space="preserve">Уклад </w:t>
      </w:r>
      <w:r w:rsidR="00321AF7" w:rsidRPr="00BE34AE">
        <w:rPr>
          <w:sz w:val="28"/>
          <w:szCs w:val="28"/>
        </w:rPr>
        <w:t>МБОУ «Средняя общеобразовательная Городищенская школа с УИОП»</w:t>
      </w:r>
      <w:r w:rsidRPr="00BE34AE">
        <w:rPr>
          <w:sz w:val="28"/>
          <w:szCs w:val="28"/>
        </w:rPr>
        <w:t>.</w:t>
      </w:r>
    </w:p>
    <w:p w:rsidR="00AA70EE" w:rsidRPr="00BE34AE" w:rsidRDefault="00710199" w:rsidP="00BE34AE">
      <w:pPr>
        <w:pStyle w:val="a3"/>
      </w:pPr>
      <w:r w:rsidRPr="00BE34AE">
        <w:t xml:space="preserve">Уклад задает порядок жизни </w:t>
      </w:r>
      <w:r w:rsidR="00321AF7" w:rsidRPr="00BE34AE">
        <w:t>МБОУ «Средняя общеобразовательная Городищенская школа с УИОП»</w:t>
      </w:r>
      <w:r w:rsidRPr="00BE34AE">
        <w:t xml:space="preserve"> и аккумулирует ключевые характеристики, определяющие особенности воспитательного процесса. </w:t>
      </w:r>
      <w:r w:rsidR="00321AF7" w:rsidRPr="00BE34AE">
        <w:t xml:space="preserve">Он </w:t>
      </w:r>
      <w:r w:rsidRPr="00BE34AE">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321AF7" w:rsidRPr="00BE34AE">
        <w:t>Школы</w:t>
      </w:r>
      <w:r w:rsidRPr="00BE34AE">
        <w:t xml:space="preserve"> и е</w:t>
      </w:r>
      <w:r w:rsidR="00321AF7" w:rsidRPr="00BE34AE">
        <w:t>е</w:t>
      </w:r>
      <w:r w:rsidRPr="00BE34AE">
        <w:t xml:space="preserve"> репутацию в окружающем образовательном пространстве, социуме.</w:t>
      </w:r>
    </w:p>
    <w:p w:rsidR="00AA70EE" w:rsidRPr="00BE34AE" w:rsidRDefault="00710199" w:rsidP="00C33C9E">
      <w:pPr>
        <w:pStyle w:val="a4"/>
        <w:numPr>
          <w:ilvl w:val="4"/>
          <w:numId w:val="47"/>
        </w:numPr>
        <w:tabs>
          <w:tab w:val="left" w:pos="2446"/>
        </w:tabs>
        <w:ind w:firstLine="710"/>
        <w:rPr>
          <w:sz w:val="28"/>
          <w:szCs w:val="28"/>
        </w:rPr>
      </w:pPr>
      <w:r w:rsidRPr="00BE34AE">
        <w:rPr>
          <w:sz w:val="28"/>
          <w:szCs w:val="28"/>
        </w:rPr>
        <w:t xml:space="preserve">Ниже приведен перечень ряда основных и дополнительных характеристик, значимых для описания уклада, особенностей условий воспитания в </w:t>
      </w:r>
      <w:r w:rsidR="00321AF7" w:rsidRPr="00BE34AE">
        <w:rPr>
          <w:sz w:val="28"/>
          <w:szCs w:val="28"/>
        </w:rPr>
        <w:t>Школе</w:t>
      </w:r>
      <w:r w:rsidRPr="00BE34AE">
        <w:rPr>
          <w:sz w:val="28"/>
          <w:szCs w:val="28"/>
        </w:rPr>
        <w:t>.</w:t>
      </w:r>
    </w:p>
    <w:p w:rsidR="00AA70EE" w:rsidRPr="00BE34AE" w:rsidRDefault="00710199" w:rsidP="00C33C9E">
      <w:pPr>
        <w:pStyle w:val="a4"/>
        <w:numPr>
          <w:ilvl w:val="4"/>
          <w:numId w:val="47"/>
        </w:numPr>
        <w:tabs>
          <w:tab w:val="left" w:pos="2307"/>
        </w:tabs>
        <w:ind w:left="2306" w:hanging="1124"/>
        <w:rPr>
          <w:sz w:val="28"/>
          <w:szCs w:val="28"/>
        </w:rPr>
      </w:pPr>
      <w:r w:rsidRPr="00BE34AE">
        <w:rPr>
          <w:sz w:val="28"/>
          <w:szCs w:val="28"/>
        </w:rPr>
        <w:t>Основные характеристики:</w:t>
      </w:r>
    </w:p>
    <w:p w:rsidR="00321AF7" w:rsidRPr="00BE34AE" w:rsidRDefault="00321AF7" w:rsidP="00BE34AE">
      <w:pPr>
        <w:pStyle w:val="a3"/>
      </w:pPr>
      <w:r w:rsidRPr="00BE34AE">
        <w:t>Гродищенская с</w:t>
      </w:r>
      <w:r w:rsidR="00710199" w:rsidRPr="00BE34AE">
        <w:t>редняя школа была открыта в 19</w:t>
      </w:r>
      <w:r w:rsidRPr="00BE34AE">
        <w:t>72</w:t>
      </w:r>
      <w:r w:rsidR="00710199" w:rsidRPr="00BE34AE">
        <w:t xml:space="preserve"> году. </w:t>
      </w:r>
    </w:p>
    <w:p w:rsidR="00AA70EE" w:rsidRPr="00BE34AE" w:rsidRDefault="00710199" w:rsidP="00BE34AE">
      <w:pPr>
        <w:pStyle w:val="a3"/>
      </w:pPr>
      <w:r w:rsidRPr="00BE34AE">
        <w:t>В 19</w:t>
      </w:r>
      <w:r w:rsidR="00321AF7" w:rsidRPr="00BE34AE">
        <w:t>96</w:t>
      </w:r>
      <w:r w:rsidRPr="00BE34AE">
        <w:t xml:space="preserve"> году школа получила новое здание по адресу ул. </w:t>
      </w:r>
      <w:r w:rsidR="00321AF7" w:rsidRPr="00BE34AE">
        <w:t>Гагарина, д.1а</w:t>
      </w:r>
      <w:r w:rsidRPr="00BE34AE">
        <w:t>.</w:t>
      </w:r>
    </w:p>
    <w:p w:rsidR="00AA70EE" w:rsidRPr="00BE34AE" w:rsidRDefault="00710199" w:rsidP="00BE34AE">
      <w:pPr>
        <w:pStyle w:val="a3"/>
        <w:ind w:left="1183" w:firstLine="0"/>
      </w:pPr>
      <w:r w:rsidRPr="00BE34AE">
        <w:t>В 1998 году школе присвоено название «</w:t>
      </w:r>
      <w:r w:rsidR="00321AF7" w:rsidRPr="00BE34AE">
        <w:t>с углубленным изучением отдельных предметов</w:t>
      </w:r>
      <w:r w:rsidRPr="00BE34AE">
        <w:t>».</w:t>
      </w:r>
    </w:p>
    <w:p w:rsidR="00AA70EE" w:rsidRPr="00BE34AE" w:rsidRDefault="00710199" w:rsidP="00BE34AE">
      <w:pPr>
        <w:pStyle w:val="a3"/>
      </w:pPr>
      <w:r w:rsidRPr="00BE34AE">
        <w:t>Приоритетными направлениями деятельности педагогического коллектива являются:</w:t>
      </w:r>
    </w:p>
    <w:p w:rsidR="00AA70EE" w:rsidRPr="00BE34AE" w:rsidRDefault="00710199" w:rsidP="00C33C9E">
      <w:pPr>
        <w:pStyle w:val="a4"/>
        <w:numPr>
          <w:ilvl w:val="0"/>
          <w:numId w:val="46"/>
        </w:numPr>
        <w:tabs>
          <w:tab w:val="left" w:pos="1467"/>
        </w:tabs>
        <w:ind w:hanging="284"/>
        <w:rPr>
          <w:sz w:val="28"/>
          <w:szCs w:val="28"/>
        </w:rPr>
      </w:pPr>
      <w:r w:rsidRPr="00BE34AE">
        <w:rPr>
          <w:sz w:val="28"/>
          <w:szCs w:val="28"/>
        </w:rPr>
        <w:t>Доступность для учащихся качественного обучения и воспитания.</w:t>
      </w:r>
    </w:p>
    <w:p w:rsidR="00AA70EE" w:rsidRPr="00BE34AE" w:rsidRDefault="00710199" w:rsidP="00C33C9E">
      <w:pPr>
        <w:pStyle w:val="a4"/>
        <w:numPr>
          <w:ilvl w:val="0"/>
          <w:numId w:val="46"/>
        </w:numPr>
        <w:tabs>
          <w:tab w:val="left" w:pos="1467"/>
        </w:tabs>
        <w:ind w:hanging="284"/>
        <w:rPr>
          <w:sz w:val="28"/>
          <w:szCs w:val="28"/>
        </w:rPr>
      </w:pPr>
      <w:r w:rsidRPr="00BE34AE">
        <w:rPr>
          <w:sz w:val="28"/>
          <w:szCs w:val="28"/>
        </w:rPr>
        <w:t>Развитие процесса воспитания и социализации детей.</w:t>
      </w:r>
    </w:p>
    <w:p w:rsidR="00AA70EE" w:rsidRPr="00BE34AE" w:rsidRDefault="00710199" w:rsidP="00C33C9E">
      <w:pPr>
        <w:pStyle w:val="a4"/>
        <w:numPr>
          <w:ilvl w:val="0"/>
          <w:numId w:val="46"/>
        </w:numPr>
        <w:tabs>
          <w:tab w:val="left" w:pos="1467"/>
        </w:tabs>
        <w:ind w:hanging="284"/>
        <w:rPr>
          <w:sz w:val="28"/>
          <w:szCs w:val="28"/>
        </w:rPr>
      </w:pPr>
      <w:r w:rsidRPr="00BE34AE">
        <w:rPr>
          <w:sz w:val="28"/>
          <w:szCs w:val="28"/>
        </w:rPr>
        <w:t>Сбережение здоровья каждого ребенка.</w:t>
      </w:r>
    </w:p>
    <w:p w:rsidR="00AA70EE" w:rsidRPr="00BE34AE" w:rsidRDefault="00710199" w:rsidP="00C33C9E">
      <w:pPr>
        <w:pStyle w:val="a4"/>
        <w:numPr>
          <w:ilvl w:val="0"/>
          <w:numId w:val="46"/>
        </w:numPr>
        <w:tabs>
          <w:tab w:val="left" w:pos="1395"/>
          <w:tab w:val="left" w:pos="2760"/>
          <w:tab w:val="left" w:pos="4007"/>
          <w:tab w:val="left" w:pos="5560"/>
          <w:tab w:val="left" w:pos="6500"/>
          <w:tab w:val="left" w:pos="6889"/>
          <w:tab w:val="left" w:pos="8505"/>
        </w:tabs>
        <w:ind w:left="473" w:firstLine="710"/>
        <w:rPr>
          <w:sz w:val="28"/>
          <w:szCs w:val="28"/>
        </w:rPr>
      </w:pPr>
      <w:r w:rsidRPr="00BE34AE">
        <w:rPr>
          <w:sz w:val="28"/>
          <w:szCs w:val="28"/>
        </w:rPr>
        <w:t>Создание</w:t>
      </w:r>
      <w:r w:rsidRPr="00BE34AE">
        <w:rPr>
          <w:sz w:val="28"/>
          <w:szCs w:val="28"/>
        </w:rPr>
        <w:tab/>
        <w:t>системы</w:t>
      </w:r>
      <w:r w:rsidRPr="00BE34AE">
        <w:rPr>
          <w:sz w:val="28"/>
          <w:szCs w:val="28"/>
        </w:rPr>
        <w:tab/>
        <w:t>поддержки</w:t>
      </w:r>
      <w:r w:rsidRPr="00BE34AE">
        <w:rPr>
          <w:sz w:val="28"/>
          <w:szCs w:val="28"/>
        </w:rPr>
        <w:tab/>
        <w:t>семьи</w:t>
      </w:r>
      <w:r w:rsidRPr="00BE34AE">
        <w:rPr>
          <w:sz w:val="28"/>
          <w:szCs w:val="28"/>
        </w:rPr>
        <w:tab/>
        <w:t>и</w:t>
      </w:r>
      <w:r w:rsidRPr="00BE34AE">
        <w:rPr>
          <w:sz w:val="28"/>
          <w:szCs w:val="28"/>
        </w:rPr>
        <w:tab/>
        <w:t>повышения</w:t>
      </w:r>
      <w:r w:rsidRPr="00BE34AE">
        <w:rPr>
          <w:sz w:val="28"/>
          <w:szCs w:val="28"/>
        </w:rPr>
        <w:tab/>
        <w:t>педагогической компетентности родителей.</w:t>
      </w:r>
    </w:p>
    <w:p w:rsidR="00AA70EE" w:rsidRPr="00BE34AE" w:rsidRDefault="00AA70EE" w:rsidP="00BE34AE">
      <w:pPr>
        <w:pStyle w:val="a3"/>
        <w:ind w:left="0" w:firstLine="0"/>
      </w:pPr>
    </w:p>
    <w:p w:rsidR="00AA70EE" w:rsidRPr="00BE34AE" w:rsidRDefault="00710199" w:rsidP="00BE34AE">
      <w:pPr>
        <w:pStyle w:val="a3"/>
      </w:pPr>
      <w:r w:rsidRPr="00BE34AE">
        <w:t xml:space="preserve">В </w:t>
      </w:r>
      <w:r w:rsidR="00321AF7" w:rsidRPr="00BE34AE">
        <w:t>Школе</w:t>
      </w:r>
      <w:r w:rsidRPr="00BE34AE">
        <w:t xml:space="preserve"> работает высококвалифицированный преподавательский коллектив. Среди </w:t>
      </w:r>
      <w:r w:rsidR="00321AF7" w:rsidRPr="00BE34AE">
        <w:t>них 2</w:t>
      </w:r>
      <w:r w:rsidRPr="00BE34AE">
        <w:t xml:space="preserve"> педагог</w:t>
      </w:r>
      <w:r w:rsidR="00321AF7" w:rsidRPr="00BE34AE">
        <w:t>а</w:t>
      </w:r>
      <w:r w:rsidRPr="00BE34AE">
        <w:t xml:space="preserve"> награжден</w:t>
      </w:r>
      <w:r w:rsidR="00321AF7" w:rsidRPr="00BE34AE">
        <w:t>ы</w:t>
      </w:r>
      <w:r w:rsidRPr="00BE34AE">
        <w:t xml:space="preserve"> значк</w:t>
      </w:r>
      <w:r w:rsidR="00321AF7" w:rsidRPr="00BE34AE">
        <w:t>а</w:t>
      </w:r>
      <w:r w:rsidRPr="00BE34AE">
        <w:t>м</w:t>
      </w:r>
      <w:r w:rsidR="00321AF7" w:rsidRPr="00BE34AE">
        <w:t>и</w:t>
      </w:r>
      <w:r w:rsidRPr="00BE34AE">
        <w:t xml:space="preserve"> «Отличник народного </w:t>
      </w:r>
      <w:r w:rsidR="00321AF7" w:rsidRPr="00BE34AE">
        <w:t>просвещения»</w:t>
      </w:r>
      <w:r w:rsidRPr="00BE34AE">
        <w:t>.</w:t>
      </w:r>
    </w:p>
    <w:p w:rsidR="00AA70EE" w:rsidRPr="00BE34AE" w:rsidRDefault="00710199" w:rsidP="00BE34AE">
      <w:pPr>
        <w:pStyle w:val="a3"/>
      </w:pPr>
      <w:r w:rsidRPr="00BE34AE">
        <w:t>1</w:t>
      </w:r>
      <w:r w:rsidR="00321AF7" w:rsidRPr="00BE34AE">
        <w:t>0</w:t>
      </w:r>
      <w:r w:rsidRPr="00BE34AE">
        <w:t xml:space="preserve">% педагогов имеют высшую квалификационную категорию, </w:t>
      </w:r>
      <w:r w:rsidR="00321AF7" w:rsidRPr="00BE34AE">
        <w:t>67</w:t>
      </w:r>
      <w:r w:rsidRPr="00BE34AE">
        <w:t xml:space="preserve">% — первую. 20% учителей составляют выпускники </w:t>
      </w:r>
      <w:r w:rsidR="008C61C8" w:rsidRPr="00BE34AE">
        <w:t>Школы</w:t>
      </w:r>
      <w:r w:rsidRPr="00BE34AE">
        <w:t>. Средний возраст преподавательского состава – 4</w:t>
      </w:r>
      <w:r w:rsidR="008C61C8" w:rsidRPr="00BE34AE">
        <w:t>9</w:t>
      </w:r>
      <w:r w:rsidRPr="00BE34AE">
        <w:t xml:space="preserve"> лет.</w:t>
      </w:r>
    </w:p>
    <w:p w:rsidR="00AA70EE" w:rsidRPr="00BE34AE" w:rsidRDefault="00AA70EE" w:rsidP="00BE34AE">
      <w:pPr>
        <w:pStyle w:val="a3"/>
        <w:ind w:left="0" w:firstLine="0"/>
      </w:pPr>
    </w:p>
    <w:p w:rsidR="00AA70EE" w:rsidRPr="00BE34AE" w:rsidRDefault="00710199" w:rsidP="00BE34AE">
      <w:pPr>
        <w:pStyle w:val="a3"/>
      </w:pPr>
      <w:r w:rsidRPr="00BE34AE">
        <w:t xml:space="preserve">В </w:t>
      </w:r>
      <w:r w:rsidR="008C61C8" w:rsidRPr="00BE34AE">
        <w:t>школе</w:t>
      </w:r>
      <w:r w:rsidRPr="00BE34AE">
        <w:t xml:space="preserve"> осуществляется </w:t>
      </w:r>
      <w:r w:rsidRPr="00BE34AE">
        <w:rPr>
          <w:b/>
        </w:rPr>
        <w:t>государственно-общественное управление</w:t>
      </w:r>
      <w:r w:rsidRPr="00BE34AE">
        <w:t xml:space="preserve">. При этом значительная роль по-прежнему принадлежит органам общественного самоуправления, таким как </w:t>
      </w:r>
      <w:r w:rsidR="008C61C8" w:rsidRPr="00BE34AE">
        <w:t>Управляющий с</w:t>
      </w:r>
      <w:r w:rsidRPr="00BE34AE">
        <w:t>овет.</w:t>
      </w:r>
    </w:p>
    <w:p w:rsidR="00AA70EE" w:rsidRPr="00BE34AE" w:rsidRDefault="00710199" w:rsidP="00BE34AE">
      <w:pPr>
        <w:pStyle w:val="a3"/>
      </w:pPr>
      <w:r w:rsidRPr="00BE34AE">
        <w:t>Основными направлениями совместной работы в прошедшем учебном году стали:</w:t>
      </w:r>
    </w:p>
    <w:p w:rsidR="00AA70EE" w:rsidRPr="00BE34AE" w:rsidRDefault="00710199" w:rsidP="00C33C9E">
      <w:pPr>
        <w:pStyle w:val="a4"/>
        <w:numPr>
          <w:ilvl w:val="0"/>
          <w:numId w:val="45"/>
        </w:numPr>
        <w:tabs>
          <w:tab w:val="left" w:pos="1607"/>
        </w:tabs>
        <w:ind w:firstLine="710"/>
        <w:rPr>
          <w:sz w:val="28"/>
          <w:szCs w:val="28"/>
        </w:rPr>
      </w:pPr>
      <w:r w:rsidRPr="00BE34AE">
        <w:rPr>
          <w:sz w:val="28"/>
          <w:szCs w:val="28"/>
        </w:rPr>
        <w:t xml:space="preserve">Информирование родителей обо всех происходящих в </w:t>
      </w:r>
      <w:r w:rsidR="008C61C8" w:rsidRPr="00BE34AE">
        <w:rPr>
          <w:sz w:val="28"/>
          <w:szCs w:val="28"/>
        </w:rPr>
        <w:t>Школе</w:t>
      </w:r>
      <w:r w:rsidRPr="00BE34AE">
        <w:rPr>
          <w:sz w:val="28"/>
          <w:szCs w:val="28"/>
        </w:rPr>
        <w:t xml:space="preserve"> процессах, касающихся обучения и воспитания детей.</w:t>
      </w:r>
    </w:p>
    <w:p w:rsidR="00AA70EE" w:rsidRPr="00BE34AE" w:rsidRDefault="00710199" w:rsidP="00C33C9E">
      <w:pPr>
        <w:pStyle w:val="a4"/>
        <w:numPr>
          <w:ilvl w:val="0"/>
          <w:numId w:val="45"/>
        </w:numPr>
        <w:tabs>
          <w:tab w:val="left" w:pos="1607"/>
        </w:tabs>
        <w:ind w:left="1606" w:hanging="424"/>
        <w:rPr>
          <w:sz w:val="28"/>
          <w:szCs w:val="28"/>
        </w:rPr>
      </w:pPr>
      <w:r w:rsidRPr="00BE34AE">
        <w:rPr>
          <w:sz w:val="28"/>
          <w:szCs w:val="28"/>
        </w:rPr>
        <w:t>Педагогическое просвещение родителей.</w:t>
      </w:r>
    </w:p>
    <w:p w:rsidR="00AA70EE" w:rsidRPr="00BE34AE" w:rsidRDefault="00710199" w:rsidP="00C33C9E">
      <w:pPr>
        <w:pStyle w:val="a4"/>
        <w:numPr>
          <w:ilvl w:val="0"/>
          <w:numId w:val="45"/>
        </w:numPr>
        <w:tabs>
          <w:tab w:val="left" w:pos="1607"/>
        </w:tabs>
        <w:ind w:firstLine="710"/>
        <w:rPr>
          <w:sz w:val="28"/>
          <w:szCs w:val="28"/>
        </w:rPr>
      </w:pPr>
      <w:r w:rsidRPr="00BE34AE">
        <w:rPr>
          <w:sz w:val="28"/>
          <w:szCs w:val="28"/>
        </w:rPr>
        <w:t>Организация участия родителей в жизнедеятельности детского коллектива.</w:t>
      </w:r>
    </w:p>
    <w:p w:rsidR="00AA70EE" w:rsidRPr="00BE34AE" w:rsidRDefault="00710199" w:rsidP="00C33C9E">
      <w:pPr>
        <w:pStyle w:val="a4"/>
        <w:numPr>
          <w:ilvl w:val="0"/>
          <w:numId w:val="45"/>
        </w:numPr>
        <w:tabs>
          <w:tab w:val="left" w:pos="1607"/>
        </w:tabs>
        <w:ind w:firstLine="710"/>
        <w:rPr>
          <w:sz w:val="28"/>
          <w:szCs w:val="28"/>
        </w:rPr>
      </w:pPr>
      <w:r w:rsidRPr="00BE34AE">
        <w:rPr>
          <w:sz w:val="28"/>
          <w:szCs w:val="28"/>
        </w:rPr>
        <w:t xml:space="preserve">Оказание родителями помощи педагогическому коллективу и администрации </w:t>
      </w:r>
      <w:r w:rsidR="008C61C8" w:rsidRPr="00BE34AE">
        <w:rPr>
          <w:sz w:val="28"/>
          <w:szCs w:val="28"/>
        </w:rPr>
        <w:t>школы</w:t>
      </w:r>
      <w:r w:rsidRPr="00BE34AE">
        <w:rPr>
          <w:sz w:val="28"/>
          <w:szCs w:val="28"/>
        </w:rPr>
        <w:t xml:space="preserve"> в создании условий, необходимых для повышения качества учебно-воспитательного процесса.</w:t>
      </w:r>
    </w:p>
    <w:p w:rsidR="00AA70EE" w:rsidRPr="00BE34AE" w:rsidRDefault="00710199" w:rsidP="00C33C9E">
      <w:pPr>
        <w:pStyle w:val="a4"/>
        <w:numPr>
          <w:ilvl w:val="0"/>
          <w:numId w:val="45"/>
        </w:numPr>
        <w:tabs>
          <w:tab w:val="left" w:pos="1607"/>
        </w:tabs>
        <w:ind w:left="1606" w:hanging="424"/>
        <w:rPr>
          <w:sz w:val="28"/>
          <w:szCs w:val="28"/>
        </w:rPr>
      </w:pPr>
      <w:r w:rsidRPr="00BE34AE">
        <w:rPr>
          <w:sz w:val="28"/>
          <w:szCs w:val="28"/>
        </w:rPr>
        <w:t xml:space="preserve">Выявление мнения родителей о работе </w:t>
      </w:r>
      <w:r w:rsidR="008C61C8" w:rsidRPr="00BE34AE">
        <w:rPr>
          <w:sz w:val="28"/>
          <w:szCs w:val="28"/>
        </w:rPr>
        <w:t>Школы</w:t>
      </w:r>
      <w:r w:rsidRPr="00BE34AE">
        <w:rPr>
          <w:sz w:val="28"/>
          <w:szCs w:val="28"/>
        </w:rPr>
        <w:t>.</w:t>
      </w:r>
    </w:p>
    <w:p w:rsidR="00AA70EE" w:rsidRPr="00BE34AE" w:rsidRDefault="00710199" w:rsidP="00BE34AE">
      <w:pPr>
        <w:pStyle w:val="a3"/>
      </w:pPr>
      <w:r w:rsidRPr="00BE34AE">
        <w:t xml:space="preserve">Таким образом, идея государственно-общественного управления способствует более успешному функционированию </w:t>
      </w:r>
      <w:r w:rsidR="008C61C8" w:rsidRPr="00BE34AE">
        <w:t>Школы</w:t>
      </w:r>
      <w:r w:rsidRPr="00BE34AE">
        <w:t xml:space="preserve"> в современных условиях.</w:t>
      </w:r>
    </w:p>
    <w:p w:rsidR="00AA70EE" w:rsidRPr="00BE34AE" w:rsidRDefault="00AA70EE" w:rsidP="00BE34AE">
      <w:pPr>
        <w:pStyle w:val="a3"/>
        <w:ind w:left="0" w:firstLine="0"/>
      </w:pPr>
    </w:p>
    <w:p w:rsidR="00AA70EE" w:rsidRPr="00BE34AE" w:rsidRDefault="00710199" w:rsidP="00BE34AE">
      <w:pPr>
        <w:pStyle w:val="a3"/>
      </w:pPr>
      <w:r w:rsidRPr="00BE34AE">
        <w:t xml:space="preserve">Важное значение для решения проблемы повышения качества образования в </w:t>
      </w:r>
      <w:r w:rsidR="008C61C8" w:rsidRPr="00BE34AE">
        <w:t>школе</w:t>
      </w:r>
      <w:r w:rsidRPr="00BE34AE">
        <w:t xml:space="preserve"> придается реализации идеи </w:t>
      </w:r>
      <w:r w:rsidRPr="00BE34AE">
        <w:rPr>
          <w:b/>
        </w:rPr>
        <w:t>социального партнерства</w:t>
      </w:r>
      <w:r w:rsidRPr="00BE34AE">
        <w:t>.</w:t>
      </w:r>
    </w:p>
    <w:p w:rsidR="00AA70EE" w:rsidRPr="00BE34AE" w:rsidRDefault="00710199" w:rsidP="00BE34AE">
      <w:pPr>
        <w:pStyle w:val="a3"/>
      </w:pPr>
      <w:r w:rsidRPr="00BE34AE">
        <w:t xml:space="preserve">Среди наших партнеров </w:t>
      </w:r>
      <w:r w:rsidR="008C61C8" w:rsidRPr="00BE34AE">
        <w:t>шефствующее предприятие АО «ОЭМК им. А.А. Угарова», ООО «Городище-Хлеб» и ИП КФХ «Мишустин НМ». Совмеситная деятельность позволила сориентировать большую часть выпускников на получение инженерных специальностей.</w:t>
      </w:r>
    </w:p>
    <w:p w:rsidR="00AA70EE" w:rsidRPr="00BE34AE" w:rsidRDefault="00AA70EE" w:rsidP="00BE34AE">
      <w:pPr>
        <w:pStyle w:val="a3"/>
        <w:ind w:left="0" w:firstLine="0"/>
      </w:pPr>
    </w:p>
    <w:p w:rsidR="00AA70EE" w:rsidRPr="00BE34AE" w:rsidRDefault="00710199" w:rsidP="00BE34AE">
      <w:pPr>
        <w:pStyle w:val="a3"/>
      </w:pPr>
      <w:r w:rsidRPr="00BE34AE">
        <w:t xml:space="preserve">Учащиеся </w:t>
      </w:r>
      <w:r w:rsidR="008C61C8" w:rsidRPr="00BE34AE">
        <w:t>Школы</w:t>
      </w:r>
      <w:r w:rsidRPr="00BE34AE">
        <w:t xml:space="preserve"> успешно занимаются учебно-исследовательской деятельностью под руководством педагогов. Значительную помощь учащимся в этой работе оказывают преподаватели вузов</w:t>
      </w:r>
      <w:r w:rsidR="008C61C8" w:rsidRPr="00BE34AE">
        <w:t xml:space="preserve">. </w:t>
      </w:r>
      <w:r w:rsidRPr="00BE34AE">
        <w:t xml:space="preserve">Итогом становятся выступления учащихся </w:t>
      </w:r>
      <w:r w:rsidR="008C61C8" w:rsidRPr="00BE34AE">
        <w:t>Школы</w:t>
      </w:r>
      <w:r w:rsidRPr="00BE34AE">
        <w:t xml:space="preserve"> на научно-практических конференциях различного уровня (муниципальный, региональный, всероссийский, международный)</w:t>
      </w:r>
      <w:r w:rsidR="008C61C8" w:rsidRPr="00BE34AE">
        <w:t xml:space="preserve">. </w:t>
      </w:r>
    </w:p>
    <w:p w:rsidR="00AA70EE" w:rsidRPr="00BE34AE" w:rsidRDefault="00710199" w:rsidP="00BE34AE">
      <w:pPr>
        <w:pStyle w:val="a3"/>
      </w:pPr>
      <w:r w:rsidRPr="00BE34AE">
        <w:t xml:space="preserve">В </w:t>
      </w:r>
      <w:r w:rsidR="008C61C8" w:rsidRPr="00BE34AE">
        <w:t>Школе</w:t>
      </w:r>
      <w:r w:rsidRPr="00BE34AE">
        <w:t xml:space="preserve"> у детей есть возможность реализовать свои способности и раскрыть все свои таланты. Ежегодно учащиеся принимают активное участие в олимпиадах, творческих конкурсах, научно-практических конференциях городского, областного, зонального, Всероссийского уровней, причем по разным предметам, и одерживают заслуженные победы. Каждый может продемонстрировать свой дар в школьной газете "</w:t>
      </w:r>
      <w:r w:rsidR="008C61C8" w:rsidRPr="00BE34AE">
        <w:t>Большая перемена</w:t>
      </w:r>
      <w:r w:rsidRPr="00BE34AE">
        <w:t>".</w:t>
      </w:r>
    </w:p>
    <w:p w:rsidR="00AA70EE" w:rsidRPr="00BE34AE" w:rsidRDefault="00710199" w:rsidP="00BE34AE">
      <w:pPr>
        <w:pStyle w:val="a3"/>
      </w:pPr>
      <w:r w:rsidRPr="00BE34AE">
        <w:t>Проблемные зоны: дефицит квалифицированных педагогических кадров, недостаточность площади для реализации Рабочей программы воспитания.</w:t>
      </w:r>
    </w:p>
    <w:p w:rsidR="00AA70EE" w:rsidRPr="00BE34AE" w:rsidRDefault="00710199" w:rsidP="00C33C9E">
      <w:pPr>
        <w:pStyle w:val="a4"/>
        <w:numPr>
          <w:ilvl w:val="4"/>
          <w:numId w:val="47"/>
        </w:numPr>
        <w:tabs>
          <w:tab w:val="left" w:pos="2307"/>
        </w:tabs>
        <w:ind w:left="2306" w:hanging="1124"/>
        <w:rPr>
          <w:sz w:val="28"/>
          <w:szCs w:val="28"/>
        </w:rPr>
      </w:pPr>
      <w:r w:rsidRPr="00BE34AE">
        <w:rPr>
          <w:sz w:val="28"/>
          <w:szCs w:val="28"/>
        </w:rPr>
        <w:t>Дополнительные характеристики:</w:t>
      </w:r>
    </w:p>
    <w:p w:rsidR="00AA70EE" w:rsidRPr="00BE34AE" w:rsidRDefault="00710199" w:rsidP="00BE34AE">
      <w:pPr>
        <w:pStyle w:val="a3"/>
      </w:pPr>
      <w:r w:rsidRPr="00BE34AE">
        <w:t xml:space="preserve">В </w:t>
      </w:r>
      <w:r w:rsidR="008C61C8" w:rsidRPr="00BE34AE">
        <w:t>Школе</w:t>
      </w:r>
      <w:r w:rsidRPr="00BE34AE">
        <w:t xml:space="preserve"> обучаются дети из </w:t>
      </w:r>
      <w:r w:rsidR="008C61C8" w:rsidRPr="00BE34AE">
        <w:t xml:space="preserve">разных семей, большинство </w:t>
      </w:r>
      <w:r w:rsidRPr="00BE34AE">
        <w:t xml:space="preserve">социально-благополучных семей, которые нацелены на получение качественного общего образования. </w:t>
      </w:r>
      <w:r w:rsidRPr="00BE34AE">
        <w:rPr>
          <w:color w:val="FF0000"/>
        </w:rPr>
        <w:t xml:space="preserve">Неблагополучных семей </w:t>
      </w:r>
      <w:r w:rsidR="008C61C8" w:rsidRPr="00BE34AE">
        <w:rPr>
          <w:color w:val="FF0000"/>
        </w:rPr>
        <w:t>- 2</w:t>
      </w:r>
      <w:r w:rsidRPr="00BE34AE">
        <w:rPr>
          <w:color w:val="FF0000"/>
        </w:rPr>
        <w:t>. Многодетных семей - 166. Обучающихся из малообеспеченных семей в Лицее нет, семей в социально-опасном положении нет, находящихся в трудной жизненной ситуации нет. Обучающихся, состоящих на учете в органах опеки и попечительства, нет.</w:t>
      </w:r>
      <w:r w:rsidRPr="00BE34AE">
        <w:t xml:space="preserve"> </w:t>
      </w:r>
    </w:p>
    <w:p w:rsidR="00AA70EE" w:rsidRPr="00BE34AE" w:rsidRDefault="00710199" w:rsidP="00BE34AE">
      <w:pPr>
        <w:pStyle w:val="a3"/>
      </w:pPr>
      <w:r w:rsidRPr="00BE34AE">
        <w:t xml:space="preserve">Организационно-правовая форма Учреждения – бюджетное учреждение. Тип - образовательная организация. </w:t>
      </w:r>
      <w:r w:rsidR="008C61C8" w:rsidRPr="00BE34AE">
        <w:t>Школа</w:t>
      </w:r>
      <w:r w:rsidRPr="00BE34AE">
        <w:t xml:space="preserve"> реализует следующие образовательные</w:t>
      </w:r>
      <w:r w:rsidR="008C61C8" w:rsidRPr="00BE34AE">
        <w:t xml:space="preserve"> </w:t>
      </w:r>
      <w:r w:rsidRPr="00BE34AE">
        <w:t xml:space="preserve"> программы</w:t>
      </w:r>
      <w:r w:rsidR="008C61C8" w:rsidRPr="00BE34AE">
        <w:t xml:space="preserve"> на уровне ООО</w:t>
      </w:r>
      <w:r w:rsidRPr="00BE34AE">
        <w:t>:</w:t>
      </w:r>
    </w:p>
    <w:p w:rsidR="00AA70EE" w:rsidRPr="00BE34AE" w:rsidRDefault="00710199" w:rsidP="00C33C9E">
      <w:pPr>
        <w:pStyle w:val="a4"/>
        <w:numPr>
          <w:ilvl w:val="1"/>
          <w:numId w:val="52"/>
        </w:numPr>
        <w:tabs>
          <w:tab w:val="left" w:pos="1544"/>
          <w:tab w:val="left" w:pos="1545"/>
          <w:tab w:val="left" w:pos="2954"/>
          <w:tab w:val="left" w:pos="5869"/>
          <w:tab w:val="left" w:pos="7498"/>
          <w:tab w:val="left" w:pos="7906"/>
          <w:tab w:val="left" w:pos="9518"/>
        </w:tabs>
        <w:ind w:firstLine="710"/>
        <w:rPr>
          <w:sz w:val="28"/>
          <w:szCs w:val="28"/>
        </w:rPr>
      </w:pPr>
      <w:r w:rsidRPr="00BE34AE">
        <w:rPr>
          <w:sz w:val="28"/>
          <w:szCs w:val="28"/>
        </w:rPr>
        <w:t>основные</w:t>
      </w:r>
      <w:r w:rsidRPr="00BE34AE">
        <w:rPr>
          <w:sz w:val="28"/>
          <w:szCs w:val="28"/>
        </w:rPr>
        <w:tab/>
        <w:t>общеобразовательные</w:t>
      </w:r>
      <w:r w:rsidRPr="00BE34AE">
        <w:rPr>
          <w:sz w:val="28"/>
          <w:szCs w:val="28"/>
        </w:rPr>
        <w:tab/>
        <w:t>программы</w:t>
      </w:r>
      <w:r w:rsidRPr="00BE34AE">
        <w:rPr>
          <w:sz w:val="28"/>
          <w:szCs w:val="28"/>
        </w:rPr>
        <w:tab/>
        <w:t>–</w:t>
      </w:r>
      <w:r w:rsidRPr="00BE34AE">
        <w:rPr>
          <w:sz w:val="28"/>
          <w:szCs w:val="28"/>
        </w:rPr>
        <w:tab/>
        <w:t>основного общего образования;</w:t>
      </w:r>
    </w:p>
    <w:p w:rsidR="00AA70EE" w:rsidRPr="00BE34AE" w:rsidRDefault="00710199" w:rsidP="00C33C9E">
      <w:pPr>
        <w:pStyle w:val="a4"/>
        <w:numPr>
          <w:ilvl w:val="1"/>
          <w:numId w:val="52"/>
        </w:numPr>
        <w:tabs>
          <w:tab w:val="left" w:pos="1476"/>
          <w:tab w:val="left" w:pos="1477"/>
          <w:tab w:val="left" w:pos="3658"/>
          <w:tab w:val="left" w:pos="6511"/>
          <w:tab w:val="left" w:pos="8069"/>
          <w:tab w:val="left" w:pos="8410"/>
        </w:tabs>
        <w:ind w:firstLine="710"/>
        <w:rPr>
          <w:sz w:val="28"/>
          <w:szCs w:val="28"/>
        </w:rPr>
      </w:pPr>
      <w:r w:rsidRPr="00BE34AE">
        <w:rPr>
          <w:sz w:val="28"/>
          <w:szCs w:val="28"/>
        </w:rPr>
        <w:t>дополнительные</w:t>
      </w:r>
      <w:r w:rsidRPr="00BE34AE">
        <w:rPr>
          <w:sz w:val="28"/>
          <w:szCs w:val="28"/>
        </w:rPr>
        <w:tab/>
        <w:t>общеобразовательные</w:t>
      </w:r>
      <w:r w:rsidRPr="00BE34AE">
        <w:rPr>
          <w:sz w:val="28"/>
          <w:szCs w:val="28"/>
        </w:rPr>
        <w:tab/>
        <w:t>программы</w:t>
      </w:r>
      <w:r w:rsidRPr="00BE34AE">
        <w:rPr>
          <w:sz w:val="28"/>
          <w:szCs w:val="28"/>
        </w:rPr>
        <w:tab/>
        <w:t>–</w:t>
      </w:r>
      <w:r w:rsidRPr="00BE34AE">
        <w:rPr>
          <w:sz w:val="28"/>
          <w:szCs w:val="28"/>
        </w:rPr>
        <w:tab/>
        <w:t>дополнительные общеразвивающие программы.</w:t>
      </w:r>
    </w:p>
    <w:p w:rsidR="00AA70EE" w:rsidRPr="00BE34AE" w:rsidRDefault="008C61C8" w:rsidP="00BE34AE">
      <w:pPr>
        <w:pStyle w:val="a3"/>
        <w:ind w:firstLine="0"/>
      </w:pPr>
      <w:r w:rsidRPr="00BE34AE">
        <w:t>Ежегодно Школа становится победителем муниципального рейтингования по итогам учебного года в номинациях «Воспитание» и «Качество образования».</w:t>
      </w:r>
    </w:p>
    <w:p w:rsidR="00AA70EE" w:rsidRPr="00BE34AE" w:rsidRDefault="00710199" w:rsidP="00BE34AE">
      <w:pPr>
        <w:pStyle w:val="a3"/>
      </w:pPr>
      <w:r w:rsidRPr="00BE34AE">
        <w:t>Объективность данных результатов подтверждена внешними (независимыми) показателями, в качестве которых выступают:</w:t>
      </w:r>
    </w:p>
    <w:p w:rsidR="00AA70EE" w:rsidRPr="00BE34AE" w:rsidRDefault="00710199" w:rsidP="00C33C9E">
      <w:pPr>
        <w:pStyle w:val="a4"/>
        <w:numPr>
          <w:ilvl w:val="0"/>
          <w:numId w:val="44"/>
        </w:numPr>
        <w:tabs>
          <w:tab w:val="left" w:pos="1889"/>
          <w:tab w:val="left" w:pos="1890"/>
        </w:tabs>
        <w:ind w:left="1889"/>
        <w:rPr>
          <w:sz w:val="28"/>
          <w:szCs w:val="28"/>
        </w:rPr>
      </w:pPr>
      <w:r w:rsidRPr="00BE34AE">
        <w:rPr>
          <w:sz w:val="28"/>
          <w:szCs w:val="28"/>
        </w:rPr>
        <w:t xml:space="preserve">результаты </w:t>
      </w:r>
      <w:r w:rsidRPr="00BE34AE">
        <w:rPr>
          <w:sz w:val="28"/>
          <w:szCs w:val="28"/>
          <w:u w:val="single"/>
        </w:rPr>
        <w:t>государственной итоговой аттестации</w:t>
      </w:r>
      <w:r w:rsidRPr="00BE34AE">
        <w:rPr>
          <w:sz w:val="28"/>
          <w:szCs w:val="28"/>
        </w:rPr>
        <w:t xml:space="preserve"> учащихся;</w:t>
      </w:r>
    </w:p>
    <w:p w:rsidR="008C61C8" w:rsidRPr="00BE34AE" w:rsidRDefault="00710199" w:rsidP="00C33C9E">
      <w:pPr>
        <w:pStyle w:val="a4"/>
        <w:numPr>
          <w:ilvl w:val="0"/>
          <w:numId w:val="44"/>
        </w:numPr>
        <w:ind w:firstLine="710"/>
        <w:rPr>
          <w:sz w:val="28"/>
          <w:szCs w:val="28"/>
        </w:rPr>
      </w:pPr>
      <w:r w:rsidRPr="00BE34AE">
        <w:rPr>
          <w:sz w:val="28"/>
          <w:szCs w:val="28"/>
        </w:rPr>
        <w:t xml:space="preserve">результаты участия в </w:t>
      </w:r>
      <w:r w:rsidRPr="00BE34AE">
        <w:rPr>
          <w:sz w:val="28"/>
          <w:szCs w:val="28"/>
          <w:u w:val="single"/>
        </w:rPr>
        <w:t>предметных олимпиадах</w:t>
      </w:r>
      <w:r w:rsidRPr="00BE34AE">
        <w:rPr>
          <w:sz w:val="28"/>
          <w:szCs w:val="28"/>
        </w:rPr>
        <w:t xml:space="preserve"> </w:t>
      </w:r>
      <w:r w:rsidR="008C61C8" w:rsidRPr="00BE34AE">
        <w:rPr>
          <w:sz w:val="28"/>
          <w:szCs w:val="28"/>
        </w:rPr>
        <w:t xml:space="preserve">и конкурсах </w:t>
      </w:r>
      <w:r w:rsidRPr="00BE34AE">
        <w:rPr>
          <w:sz w:val="28"/>
          <w:szCs w:val="28"/>
        </w:rPr>
        <w:t>разного уровня;</w:t>
      </w:r>
    </w:p>
    <w:p w:rsidR="00AA70EE" w:rsidRPr="00BE34AE" w:rsidRDefault="00710199" w:rsidP="00C33C9E">
      <w:pPr>
        <w:pStyle w:val="a4"/>
        <w:numPr>
          <w:ilvl w:val="0"/>
          <w:numId w:val="44"/>
        </w:numPr>
        <w:ind w:firstLine="710"/>
        <w:rPr>
          <w:sz w:val="28"/>
          <w:szCs w:val="28"/>
        </w:rPr>
      </w:pPr>
      <w:r w:rsidRPr="00BE34AE">
        <w:rPr>
          <w:sz w:val="28"/>
          <w:szCs w:val="28"/>
          <w:u w:val="single"/>
        </w:rPr>
        <w:t>конкурентоспособность выпускников</w:t>
      </w:r>
      <w:r w:rsidRPr="00BE34AE">
        <w:rPr>
          <w:sz w:val="28"/>
          <w:szCs w:val="28"/>
        </w:rPr>
        <w:t xml:space="preserve"> </w:t>
      </w:r>
      <w:r w:rsidR="008C61C8" w:rsidRPr="00BE34AE">
        <w:rPr>
          <w:sz w:val="28"/>
          <w:szCs w:val="28"/>
        </w:rPr>
        <w:t>Школы</w:t>
      </w:r>
      <w:r w:rsidRPr="00BE34AE">
        <w:rPr>
          <w:sz w:val="28"/>
          <w:szCs w:val="28"/>
        </w:rPr>
        <w:t>.</w:t>
      </w:r>
    </w:p>
    <w:p w:rsidR="00AA70EE" w:rsidRPr="00BE34AE" w:rsidRDefault="00710199" w:rsidP="00BE34AE">
      <w:pPr>
        <w:pStyle w:val="Heading1"/>
        <w:ind w:left="473" w:firstLine="710"/>
      </w:pPr>
      <w:r w:rsidRPr="00BE34AE">
        <w:t xml:space="preserve">Организация образовательного процесса в соответствии с календарным учебным графиком и режимом работы </w:t>
      </w:r>
      <w:r w:rsidR="008C61C8" w:rsidRPr="00BE34AE">
        <w:t>Школы</w:t>
      </w:r>
      <w:r w:rsidRPr="00BE34AE">
        <w:t>. Образовательная деятельность (учебная, внеурочная, воспитательная) ведется на русском языке.</w:t>
      </w:r>
    </w:p>
    <w:p w:rsidR="00AA70EE" w:rsidRPr="00BE34AE" w:rsidRDefault="00710199" w:rsidP="00BE34AE">
      <w:pPr>
        <w:pStyle w:val="a3"/>
      </w:pPr>
      <w:r w:rsidRPr="00BE34AE">
        <w:t xml:space="preserve">В </w:t>
      </w:r>
      <w:r w:rsidR="00BE34AE">
        <w:t>Школе</w:t>
      </w:r>
      <w:r w:rsidRPr="00BE34AE">
        <w:t xml:space="preserve"> функционирует столовая. Тип пищеблока — на сырье и полуфабрикатах. Количество посадочных мест — </w:t>
      </w:r>
      <w:r w:rsidR="00BE34AE">
        <w:t>12</w:t>
      </w:r>
      <w:r w:rsidRPr="00BE34AE">
        <w:t xml:space="preserve">0. Количество перемен в день, на которых организовано питание — 6. Продолжительность перемен, на которых организовано питание — </w:t>
      </w:r>
      <w:r w:rsidR="00BE34AE">
        <w:t>15</w:t>
      </w:r>
      <w:r w:rsidRPr="00BE34AE">
        <w:t xml:space="preserve"> минут.</w:t>
      </w:r>
    </w:p>
    <w:p w:rsidR="00AA70EE" w:rsidRPr="00BE34AE" w:rsidRDefault="00710199" w:rsidP="00BE34AE">
      <w:pPr>
        <w:pStyle w:val="a3"/>
      </w:pPr>
      <w:r w:rsidRPr="00BE34AE">
        <w:t xml:space="preserve">Обеспечен свободный доступ обучающихся к питьевой воде в течение всего времени пребывания в </w:t>
      </w:r>
      <w:r w:rsidR="00BE34AE">
        <w:t>Школе</w:t>
      </w:r>
      <w:r w:rsidRPr="00BE34AE">
        <w:t xml:space="preserve"> — питьевые фонтанчики размещены на 1, 2, 3 этажах.</w:t>
      </w:r>
    </w:p>
    <w:p w:rsidR="00AA70EE" w:rsidRPr="00BE34AE" w:rsidRDefault="00710199" w:rsidP="00C33C9E">
      <w:pPr>
        <w:pStyle w:val="Heading1"/>
        <w:numPr>
          <w:ilvl w:val="3"/>
          <w:numId w:val="48"/>
        </w:numPr>
        <w:tabs>
          <w:tab w:val="left" w:pos="2096"/>
        </w:tabs>
        <w:ind w:left="2095" w:hanging="913"/>
      </w:pPr>
      <w:r w:rsidRPr="00BE34AE">
        <w:t>Виды, формы и содержание воспитательной деятельности.</w:t>
      </w:r>
    </w:p>
    <w:p w:rsidR="00AA70EE" w:rsidRPr="00BE34AE" w:rsidRDefault="00710199" w:rsidP="00C33C9E">
      <w:pPr>
        <w:pStyle w:val="a4"/>
        <w:numPr>
          <w:ilvl w:val="4"/>
          <w:numId w:val="48"/>
        </w:numPr>
        <w:tabs>
          <w:tab w:val="left" w:pos="2346"/>
        </w:tabs>
        <w:ind w:firstLine="710"/>
        <w:rPr>
          <w:sz w:val="28"/>
          <w:szCs w:val="28"/>
        </w:rPr>
      </w:pPr>
      <w:r w:rsidRPr="00BE34AE">
        <w:rPr>
          <w:sz w:val="28"/>
          <w:szCs w:val="28"/>
        </w:rPr>
        <w:t>Виды, формы и содержание воспитательной деятельности в этом разделе планируются, представляются по модулям.</w:t>
      </w:r>
    </w:p>
    <w:p w:rsidR="00AA70EE" w:rsidRPr="00BE34AE" w:rsidRDefault="00710199" w:rsidP="00BE34AE">
      <w:pPr>
        <w:pStyle w:val="a3"/>
      </w:pPr>
      <w:r w:rsidRPr="00BE34AE">
        <w:t xml:space="preserve">В модуле описываются виды, формы и содержание воспитательной работы в учебном году в рамках определенного направления деятельности в </w:t>
      </w:r>
      <w:r w:rsidR="00BE34AE">
        <w:t>школе</w:t>
      </w:r>
      <w:r w:rsidRPr="00BE34AE">
        <w:t>.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AA70EE" w:rsidRPr="00BE34AE" w:rsidRDefault="00710199" w:rsidP="00C33C9E">
      <w:pPr>
        <w:pStyle w:val="a4"/>
        <w:numPr>
          <w:ilvl w:val="4"/>
          <w:numId w:val="48"/>
        </w:numPr>
        <w:tabs>
          <w:tab w:val="left" w:pos="2336"/>
        </w:tabs>
        <w:ind w:firstLine="0"/>
        <w:rPr>
          <w:sz w:val="28"/>
          <w:szCs w:val="28"/>
        </w:rPr>
      </w:pPr>
      <w:r w:rsidRPr="00BE34AE">
        <w:rPr>
          <w:sz w:val="28"/>
          <w:szCs w:val="28"/>
        </w:rPr>
        <w:t xml:space="preserve">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дополнен описанием дополнительных (вариативных) модулей, так как такая деятельность также реализуется в </w:t>
      </w:r>
      <w:r w:rsidR="00BE34AE">
        <w:rPr>
          <w:sz w:val="28"/>
          <w:szCs w:val="28"/>
        </w:rPr>
        <w:t xml:space="preserve">Школе </w:t>
      </w:r>
      <w:r w:rsidRPr="00BE34AE">
        <w:rPr>
          <w:sz w:val="28"/>
          <w:szCs w:val="28"/>
        </w:rPr>
        <w:t>(внешкольные мероприятия, детские общественные объединения, школьные медиа, организация предметно-пространственной среды и другое).26.3.2.3.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AA70EE" w:rsidRPr="00BE34AE" w:rsidRDefault="00710199" w:rsidP="00C33C9E">
      <w:pPr>
        <w:pStyle w:val="Heading1"/>
        <w:numPr>
          <w:ilvl w:val="4"/>
          <w:numId w:val="43"/>
        </w:numPr>
        <w:tabs>
          <w:tab w:val="left" w:pos="2302"/>
        </w:tabs>
      </w:pPr>
      <w:r w:rsidRPr="00BE34AE">
        <w:t>Модуль "Урочная деятельность".</w:t>
      </w:r>
    </w:p>
    <w:p w:rsidR="00AA70EE" w:rsidRPr="00BE34AE" w:rsidRDefault="00710199" w:rsidP="00BE34AE">
      <w:pPr>
        <w:pStyle w:val="a3"/>
      </w:pPr>
      <w:r w:rsidRPr="00BE34AE">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AA70EE" w:rsidRPr="00BE34AE" w:rsidRDefault="00710199" w:rsidP="00BE34AE">
      <w:pPr>
        <w:pStyle w:val="a3"/>
      </w:pPr>
      <w:r w:rsidRPr="00BE34AE">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A70EE" w:rsidRPr="00BE34AE" w:rsidRDefault="00710199" w:rsidP="00BE34AE">
      <w:pPr>
        <w:pStyle w:val="a3"/>
      </w:pPr>
      <w:r w:rsidRPr="00BE34AE">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A70EE" w:rsidRPr="00BE34AE" w:rsidRDefault="00710199" w:rsidP="00BE34AE">
      <w:pPr>
        <w:pStyle w:val="a3"/>
      </w:pPr>
      <w:r w:rsidRPr="00BE34AE">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A70EE" w:rsidRPr="00BE34AE" w:rsidRDefault="00710199" w:rsidP="00BE34AE">
      <w:pPr>
        <w:pStyle w:val="a3"/>
      </w:pPr>
      <w:r w:rsidRPr="00BE34AE">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A70EE" w:rsidRPr="00BE34AE" w:rsidRDefault="00710199" w:rsidP="00BE34AE">
      <w:pPr>
        <w:pStyle w:val="a3"/>
      </w:pPr>
      <w:r w:rsidRPr="00BE34AE">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A70EE" w:rsidRPr="00BE34AE" w:rsidRDefault="00710199" w:rsidP="00BE34AE">
      <w:pPr>
        <w:pStyle w:val="a3"/>
      </w:pPr>
      <w:r w:rsidRPr="00BE34AE">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A70EE" w:rsidRPr="00BE34AE" w:rsidRDefault="00710199" w:rsidP="00BE34AE">
      <w:pPr>
        <w:pStyle w:val="a3"/>
      </w:pPr>
      <w:r w:rsidRPr="00BE34AE">
        <w:t>побуждение обучающихся соблюдать нормы поведения, правила общения со сверстниками и педагогическими работниками, соответствующие укладу</w:t>
      </w:r>
      <w:r w:rsidR="00BE34AE">
        <w:t xml:space="preserve"> </w:t>
      </w:r>
      <w:r w:rsidRPr="00BE34AE">
        <w:t>общеобразовательной организации, установление и поддержку доброжелательной атмосферы;</w:t>
      </w:r>
    </w:p>
    <w:p w:rsidR="00AA70EE" w:rsidRPr="00BE34AE" w:rsidRDefault="00710199" w:rsidP="00BE34AE">
      <w:pPr>
        <w:pStyle w:val="a3"/>
      </w:pPr>
      <w:r w:rsidRPr="00BE34AE">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A70EE" w:rsidRPr="00BE34AE" w:rsidRDefault="00710199" w:rsidP="00BE34AE">
      <w:pPr>
        <w:pStyle w:val="a3"/>
      </w:pPr>
      <w:r w:rsidRPr="00BE34AE">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A70EE" w:rsidRPr="00BE34AE" w:rsidRDefault="00710199" w:rsidP="00BE34AE">
      <w:pPr>
        <w:pStyle w:val="a3"/>
      </w:pPr>
      <w:r w:rsidRPr="00BE34AE">
        <w:t>формирование самосознания одаренного лицеиста, ценностного отношения к себе, к своему таланту, понимания собственных возможностей;</w:t>
      </w:r>
    </w:p>
    <w:p w:rsidR="00AA70EE" w:rsidRPr="00BE34AE" w:rsidRDefault="00710199" w:rsidP="00BE34AE">
      <w:pPr>
        <w:pStyle w:val="a3"/>
      </w:pPr>
      <w:r w:rsidRPr="00BE34AE">
        <w:t xml:space="preserve">лидерство учащихся как нацеленность на максимальный результат в олимпиадах, конкурсах, </w:t>
      </w:r>
      <w:r w:rsidR="00BE34AE">
        <w:t>конференциях</w:t>
      </w:r>
      <w:r w:rsidRPr="00BE34AE">
        <w:t>. Формирование личностных качеств: ответственность, широкий кругозор, стремление постоянно получать новые знания, трудолюбие, целеустремлённость, настойчивость, терпение;</w:t>
      </w:r>
    </w:p>
    <w:p w:rsidR="00AA70EE" w:rsidRPr="00BE34AE" w:rsidRDefault="00710199" w:rsidP="00BE34AE">
      <w:pPr>
        <w:pStyle w:val="a3"/>
      </w:pPr>
      <w:r w:rsidRPr="00BE34AE">
        <w:t>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A70EE" w:rsidRPr="00BE34AE" w:rsidRDefault="00710199" w:rsidP="00BE34AE">
      <w:pPr>
        <w:pStyle w:val="a3"/>
      </w:pPr>
      <w:r w:rsidRPr="00BE34AE">
        <w:t>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w:t>
      </w:r>
    </w:p>
    <w:p w:rsidR="00AA70EE" w:rsidRPr="00BE34AE" w:rsidRDefault="00710199" w:rsidP="00BE34AE">
      <w:pPr>
        <w:pStyle w:val="a3"/>
      </w:pPr>
      <w:r w:rsidRPr="00BE34AE">
        <w:t>Использование разнообразных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AA70EE" w:rsidRPr="00BE34AE" w:rsidRDefault="00710199" w:rsidP="00C33C9E">
      <w:pPr>
        <w:pStyle w:val="Heading1"/>
        <w:numPr>
          <w:ilvl w:val="4"/>
          <w:numId w:val="43"/>
        </w:numPr>
        <w:tabs>
          <w:tab w:val="left" w:pos="2302"/>
        </w:tabs>
      </w:pPr>
      <w:r w:rsidRPr="00BE34AE">
        <w:t>Модуль "Внеурочная деятельность".</w:t>
      </w:r>
    </w:p>
    <w:p w:rsidR="00AA70EE" w:rsidRPr="00BE34AE" w:rsidRDefault="00710199" w:rsidP="00BE34AE">
      <w:pPr>
        <w:pStyle w:val="a3"/>
      </w:pPr>
      <w:r w:rsidRPr="00BE34AE">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AA70EE" w:rsidRPr="00BE34AE" w:rsidRDefault="00710199" w:rsidP="00BE34AE">
      <w:pPr>
        <w:pStyle w:val="a3"/>
      </w:pPr>
      <w:r w:rsidRPr="00BE34AE">
        <w:t>курсы, занятия патриотической, гражданско-патриотической, военно- патриотической, краеведческой, историко-культурной направленности;</w:t>
      </w:r>
    </w:p>
    <w:p w:rsidR="00AA70EE" w:rsidRPr="00BE34AE" w:rsidRDefault="00710199" w:rsidP="00BE34AE">
      <w:pPr>
        <w:pStyle w:val="a3"/>
      </w:pPr>
      <w:r w:rsidRPr="00BE34AE">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A70EE" w:rsidRPr="00BE34AE" w:rsidRDefault="00710199" w:rsidP="00BE34AE">
      <w:pPr>
        <w:pStyle w:val="a3"/>
        <w:tabs>
          <w:tab w:val="left" w:pos="2517"/>
          <w:tab w:val="left" w:pos="3965"/>
          <w:tab w:val="left" w:pos="6455"/>
          <w:tab w:val="left" w:pos="8052"/>
        </w:tabs>
      </w:pPr>
      <w:r w:rsidRPr="00BE34AE">
        <w:t>курсы,</w:t>
      </w:r>
      <w:r w:rsidRPr="00BE34AE">
        <w:tab/>
        <w:t>занятия</w:t>
      </w:r>
      <w:r w:rsidRPr="00BE34AE">
        <w:tab/>
        <w:t>познавательной,</w:t>
      </w:r>
      <w:r w:rsidRPr="00BE34AE">
        <w:tab/>
        <w:t>научной,</w:t>
      </w:r>
      <w:r w:rsidRPr="00BE34AE">
        <w:tab/>
        <w:t>исследовательской, просветительской направленности;</w:t>
      </w:r>
    </w:p>
    <w:p w:rsidR="00AA70EE" w:rsidRPr="00BE34AE" w:rsidRDefault="00710199" w:rsidP="00BE34AE">
      <w:pPr>
        <w:pStyle w:val="a3"/>
        <w:ind w:left="1183" w:firstLine="0"/>
      </w:pPr>
      <w:r w:rsidRPr="00BE34AE">
        <w:t>курсы, занятия экологической, природоохранной направленности;</w:t>
      </w:r>
    </w:p>
    <w:p w:rsidR="00AA70EE" w:rsidRPr="00BE34AE" w:rsidRDefault="00710199" w:rsidP="00BE34AE">
      <w:pPr>
        <w:pStyle w:val="a3"/>
      </w:pPr>
      <w:r w:rsidRPr="00BE34AE">
        <w:t>курсы, занятия в области искусств, художественного творчества разных видов и жанров;</w:t>
      </w:r>
    </w:p>
    <w:p w:rsidR="00AA70EE" w:rsidRPr="00BE34AE" w:rsidRDefault="00710199" w:rsidP="00BE34AE">
      <w:pPr>
        <w:pStyle w:val="a3"/>
        <w:ind w:left="1183" w:firstLine="0"/>
      </w:pPr>
      <w:r w:rsidRPr="00BE34AE">
        <w:t>курсы, занятия туристско-краеведческой направленности; курсы, занятия оздоровительной и спортивной направленности.</w:t>
      </w:r>
    </w:p>
    <w:p w:rsidR="00AA70EE" w:rsidRPr="00BE34AE" w:rsidRDefault="00710199" w:rsidP="00BE34AE">
      <w:pPr>
        <w:pStyle w:val="a3"/>
        <w:tabs>
          <w:tab w:val="left" w:pos="2823"/>
          <w:tab w:val="left" w:pos="3321"/>
          <w:tab w:val="left" w:pos="4592"/>
          <w:tab w:val="left" w:pos="6131"/>
          <w:tab w:val="left" w:pos="7163"/>
          <w:tab w:val="left" w:pos="8789"/>
        </w:tabs>
      </w:pPr>
      <w:r w:rsidRPr="00BE34AE">
        <w:t>Воспитание</w:t>
      </w:r>
      <w:r w:rsidRPr="00BE34AE">
        <w:tab/>
        <w:t>на</w:t>
      </w:r>
      <w:r w:rsidRPr="00BE34AE">
        <w:tab/>
        <w:t>занятиях</w:t>
      </w:r>
      <w:r w:rsidRPr="00BE34AE">
        <w:tab/>
        <w:t>курсов</w:t>
      </w:r>
      <w:r w:rsidRPr="00BE34AE">
        <w:tab/>
        <w:t>внеурочной</w:t>
      </w:r>
      <w:r w:rsidRPr="00BE34AE">
        <w:tab/>
        <w:t>деятельности осуществляется преимущественно через:</w:t>
      </w:r>
    </w:p>
    <w:p w:rsidR="00AA70EE" w:rsidRPr="00BE34AE" w:rsidRDefault="00710199" w:rsidP="00C33C9E">
      <w:pPr>
        <w:pStyle w:val="a4"/>
        <w:numPr>
          <w:ilvl w:val="0"/>
          <w:numId w:val="42"/>
        </w:numPr>
        <w:tabs>
          <w:tab w:val="left" w:pos="1405"/>
        </w:tabs>
        <w:ind w:firstLine="710"/>
        <w:rPr>
          <w:sz w:val="28"/>
          <w:szCs w:val="28"/>
        </w:rPr>
      </w:pPr>
      <w:r w:rsidRPr="00BE34AE">
        <w:rPr>
          <w:sz w:val="28"/>
          <w:szCs w:val="28"/>
        </w:rPr>
        <w:t xml:space="preserve">вовлечение </w:t>
      </w:r>
      <w:r w:rsidR="00BE34AE">
        <w:rPr>
          <w:sz w:val="28"/>
          <w:szCs w:val="28"/>
        </w:rPr>
        <w:t>школьников</w:t>
      </w:r>
      <w:r w:rsidRPr="00BE34AE">
        <w:rPr>
          <w:sz w:val="28"/>
          <w:szCs w:val="28"/>
        </w:rPr>
        <w:t xml:space="preserve">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A70EE" w:rsidRPr="00BE34AE" w:rsidRDefault="00710199" w:rsidP="00C33C9E">
      <w:pPr>
        <w:pStyle w:val="a4"/>
        <w:numPr>
          <w:ilvl w:val="0"/>
          <w:numId w:val="42"/>
        </w:numPr>
        <w:tabs>
          <w:tab w:val="left" w:pos="1357"/>
        </w:tabs>
        <w:ind w:firstLine="710"/>
        <w:rPr>
          <w:sz w:val="28"/>
          <w:szCs w:val="28"/>
        </w:rPr>
      </w:pPr>
      <w:r w:rsidRPr="00BE34AE">
        <w:rPr>
          <w:sz w:val="28"/>
          <w:szCs w:val="28"/>
        </w:rPr>
        <w:t>формирование в кружках, секциях, клубах, студиях и т.п. детско-взрослых общностей, которые могли бы объединять детей, педагогов, родителей (законных представителей) общими позитивными эмоциями и доверительными отношениями друг к другу;</w:t>
      </w:r>
    </w:p>
    <w:p w:rsidR="00AA70EE" w:rsidRPr="00BE34AE" w:rsidRDefault="00710199" w:rsidP="00C33C9E">
      <w:pPr>
        <w:pStyle w:val="a4"/>
        <w:numPr>
          <w:ilvl w:val="0"/>
          <w:numId w:val="42"/>
        </w:numPr>
        <w:tabs>
          <w:tab w:val="left" w:pos="1497"/>
        </w:tabs>
        <w:ind w:firstLine="710"/>
        <w:rPr>
          <w:sz w:val="28"/>
          <w:szCs w:val="28"/>
        </w:rPr>
      </w:pPr>
      <w:r w:rsidRPr="00BE34AE">
        <w:rPr>
          <w:sz w:val="28"/>
          <w:szCs w:val="28"/>
        </w:rPr>
        <w:t>создание в детских объединениях традиций, задающих их членам определенные социально значимые формы поведения;</w:t>
      </w:r>
    </w:p>
    <w:p w:rsidR="00AA70EE" w:rsidRPr="00BE34AE" w:rsidRDefault="00710199" w:rsidP="00C33C9E">
      <w:pPr>
        <w:pStyle w:val="a4"/>
        <w:numPr>
          <w:ilvl w:val="0"/>
          <w:numId w:val="42"/>
        </w:numPr>
        <w:tabs>
          <w:tab w:val="left" w:pos="1487"/>
        </w:tabs>
        <w:ind w:firstLine="710"/>
        <w:rPr>
          <w:sz w:val="28"/>
          <w:szCs w:val="28"/>
        </w:rPr>
      </w:pPr>
      <w:r w:rsidRPr="00BE34AE">
        <w:rPr>
          <w:sz w:val="28"/>
          <w:szCs w:val="28"/>
        </w:rPr>
        <w:t>поддержку в детских объединениях лицеистов с ярко выраженной лидерской позицией и установкой на сохранение и поддержание накопленных социально значимых традиций;</w:t>
      </w:r>
    </w:p>
    <w:p w:rsidR="00AA70EE" w:rsidRPr="00BE34AE" w:rsidRDefault="00710199" w:rsidP="00C33C9E">
      <w:pPr>
        <w:pStyle w:val="a4"/>
        <w:numPr>
          <w:ilvl w:val="0"/>
          <w:numId w:val="42"/>
        </w:numPr>
        <w:tabs>
          <w:tab w:val="left" w:pos="1348"/>
        </w:tabs>
        <w:ind w:left="1347" w:hanging="165"/>
        <w:rPr>
          <w:sz w:val="28"/>
          <w:szCs w:val="28"/>
        </w:rPr>
      </w:pPr>
      <w:r w:rsidRPr="00BE34AE">
        <w:rPr>
          <w:sz w:val="28"/>
          <w:szCs w:val="28"/>
        </w:rPr>
        <w:t>поощрение педагогами детских инициатив и детского самоуправления.</w:t>
      </w:r>
    </w:p>
    <w:p w:rsidR="00AA70EE" w:rsidRPr="00BE34AE" w:rsidRDefault="00710199" w:rsidP="00BE34AE">
      <w:pPr>
        <w:pStyle w:val="a3"/>
      </w:pPr>
      <w:r w:rsidRPr="00BE34AE">
        <w:t>Реализация воспитательного потенциала курсов внеурочной деятельности происходит в рамках следующих выбранных лицеистами ее видов.</w:t>
      </w:r>
    </w:p>
    <w:p w:rsidR="00AA70EE" w:rsidRPr="00BE34AE" w:rsidRDefault="00710199" w:rsidP="00BE34AE">
      <w:pPr>
        <w:pStyle w:val="a3"/>
      </w:pPr>
      <w:r w:rsidRPr="00BE34AE">
        <w:rPr>
          <w:b/>
          <w:i/>
        </w:rPr>
        <w:t xml:space="preserve">Познавательная деятельность. </w:t>
      </w:r>
      <w:r w:rsidRPr="00BE34AE">
        <w:t>Курсы внеурочной деятельности, направленные на передачу лицеистам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A70EE" w:rsidRPr="00BE34AE" w:rsidRDefault="00710199" w:rsidP="00BE34AE">
      <w:pPr>
        <w:pStyle w:val="a3"/>
      </w:pPr>
      <w:r w:rsidRPr="00BE34AE">
        <w:rPr>
          <w:b/>
          <w:i/>
        </w:rPr>
        <w:t xml:space="preserve">Художественное творчество. </w:t>
      </w:r>
      <w:r w:rsidRPr="00BE34AE">
        <w:t>Курсы внеурочной деятельности, создающие благоприятные условия для просоциальной самореализации лицеистов, направленные на раскрытие их творческих способностей, формирование чувства вкуса и умения ценить прекрасное, на воспитание</w:t>
      </w:r>
      <w:r w:rsidR="00BE34AE">
        <w:t xml:space="preserve"> </w:t>
      </w:r>
      <w:r w:rsidRPr="00BE34AE">
        <w:t>ценностного отношения лицеистов к культуре и их общее духовно-нравственное развитие.</w:t>
      </w:r>
    </w:p>
    <w:p w:rsidR="00AA70EE" w:rsidRPr="00BE34AE" w:rsidRDefault="00710199" w:rsidP="00BE34AE">
      <w:pPr>
        <w:pStyle w:val="a3"/>
      </w:pPr>
      <w:r w:rsidRPr="00BE34AE">
        <w:rPr>
          <w:b/>
          <w:i/>
        </w:rPr>
        <w:t xml:space="preserve">Проблемно-ценностное общение. </w:t>
      </w:r>
      <w:r w:rsidRPr="00BE34AE">
        <w:t>Курсы внеурочной деятельности, направленные на развитие коммуникативных компетенций лицеистов,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A70EE" w:rsidRPr="00BE34AE" w:rsidRDefault="00710199" w:rsidP="00BE34AE">
      <w:pPr>
        <w:pStyle w:val="a3"/>
      </w:pPr>
      <w:r w:rsidRPr="00BE34AE">
        <w:rPr>
          <w:b/>
          <w:i/>
        </w:rPr>
        <w:t>Туристско-краеведческая деятельность</w:t>
      </w:r>
      <w:r w:rsidRPr="00BE34AE">
        <w:rPr>
          <w:b/>
        </w:rPr>
        <w:t xml:space="preserve">. </w:t>
      </w:r>
      <w:r w:rsidRPr="00BE34AE">
        <w:t>Курсы внеурочной деятельности, направленные на воспитание у лицеистов любви к своему краю, его истории, культуре, природе, на развитие самостоятельности и ответственности лицеистов, формирование у них навыков самообслуживающего труда.</w:t>
      </w:r>
    </w:p>
    <w:p w:rsidR="00AA70EE" w:rsidRPr="00BE34AE" w:rsidRDefault="00710199" w:rsidP="00BE34AE">
      <w:pPr>
        <w:pStyle w:val="a3"/>
      </w:pPr>
      <w:r w:rsidRPr="00BE34AE">
        <w:rPr>
          <w:b/>
          <w:i/>
        </w:rPr>
        <w:t xml:space="preserve">Спортивно-оздоровительная деятельность. </w:t>
      </w:r>
      <w:r w:rsidRPr="00BE34AE">
        <w:t>Курсы внеурочной деятельности, направленные на физическое развитие лицеистов,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A70EE" w:rsidRPr="00BE34AE" w:rsidRDefault="00710199" w:rsidP="00BE34AE">
      <w:pPr>
        <w:pStyle w:val="a3"/>
      </w:pPr>
      <w:r w:rsidRPr="00BE34AE">
        <w:rPr>
          <w:b/>
          <w:i/>
        </w:rPr>
        <w:t xml:space="preserve">Трудовая деятельность. </w:t>
      </w:r>
      <w:r w:rsidRPr="00BE34AE">
        <w:t>Курсы внеурочной деятельности, направленные на развитие творческих способностей лицеистов, воспитание у них трудолюбия и уважительного отношения к труду.</w:t>
      </w:r>
    </w:p>
    <w:p w:rsidR="00AA70EE" w:rsidRPr="00BE34AE" w:rsidRDefault="00710199" w:rsidP="00BE34AE">
      <w:pPr>
        <w:pStyle w:val="a3"/>
      </w:pPr>
      <w:r w:rsidRPr="00BE34AE">
        <w:rPr>
          <w:b/>
          <w:i/>
        </w:rPr>
        <w:t xml:space="preserve">Игровая деятельность. </w:t>
      </w:r>
      <w:r w:rsidRPr="00BE34AE">
        <w:t>Курсы внеурочной деятельности, направленные на раскрытие творческого, умственного и физического потенциала лицеистов, развитие у них навыков конструктивного общения, умений работать в команде.</w:t>
      </w:r>
    </w:p>
    <w:p w:rsidR="00AA70EE" w:rsidRPr="00BE34AE" w:rsidRDefault="00710199" w:rsidP="00C33C9E">
      <w:pPr>
        <w:pStyle w:val="Heading1"/>
        <w:numPr>
          <w:ilvl w:val="4"/>
          <w:numId w:val="43"/>
        </w:numPr>
        <w:tabs>
          <w:tab w:val="left" w:pos="2302"/>
        </w:tabs>
      </w:pPr>
      <w:r w:rsidRPr="00BE34AE">
        <w:t>Модуль "Классное руководство".</w:t>
      </w:r>
    </w:p>
    <w:p w:rsidR="00AA70EE" w:rsidRPr="00BE34AE" w:rsidRDefault="00710199" w:rsidP="00BE34AE">
      <w:pPr>
        <w:pStyle w:val="a3"/>
      </w:pPr>
      <w:r w:rsidRPr="00BE34AE">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AA70EE" w:rsidRPr="00BE34AE" w:rsidRDefault="00710199" w:rsidP="00BE34AE">
      <w:pPr>
        <w:pStyle w:val="a3"/>
      </w:pPr>
      <w:r w:rsidRPr="00BE34AE">
        <w:t>планирование и проведение классных часов целевой воспитательной тематической направленности;</w:t>
      </w:r>
    </w:p>
    <w:p w:rsidR="00AA70EE" w:rsidRPr="00BE34AE" w:rsidRDefault="00710199" w:rsidP="00BE34AE">
      <w:pPr>
        <w:pStyle w:val="a3"/>
      </w:pPr>
      <w:r w:rsidRPr="00BE34AE">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AA70EE" w:rsidRPr="00BE34AE" w:rsidRDefault="00710199" w:rsidP="00BE34AE">
      <w:pPr>
        <w:pStyle w:val="a3"/>
      </w:pPr>
      <w:r w:rsidRPr="00BE34AE">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A70EE" w:rsidRPr="00BE34AE" w:rsidRDefault="00710199" w:rsidP="00BE34AE">
      <w:pPr>
        <w:pStyle w:val="a3"/>
      </w:pPr>
      <w:r w:rsidRPr="00BE34AE">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A70EE" w:rsidRPr="00BE34AE" w:rsidRDefault="00710199" w:rsidP="00BE34AE">
      <w:pPr>
        <w:pStyle w:val="a3"/>
      </w:pPr>
      <w:r w:rsidRPr="00BE34AE">
        <w:t xml:space="preserve">выработку совместно с обучающимися правил поведения класса, участие в выработке таких правил поведения в </w:t>
      </w:r>
      <w:r w:rsidR="00BE34AE">
        <w:t>школ</w:t>
      </w:r>
      <w:r w:rsidRPr="00BE34AE">
        <w:t>е;</w:t>
      </w:r>
    </w:p>
    <w:p w:rsidR="00AA70EE" w:rsidRPr="00BE34AE" w:rsidRDefault="00710199" w:rsidP="00BE34AE">
      <w:pPr>
        <w:pStyle w:val="a3"/>
      </w:pPr>
      <w:r w:rsidRPr="00BE34AE">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A70EE" w:rsidRPr="00BE34AE" w:rsidRDefault="00710199" w:rsidP="00BE34AE">
      <w:pPr>
        <w:pStyle w:val="a3"/>
      </w:pPr>
      <w:r w:rsidRPr="00BE34AE">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A70EE" w:rsidRPr="00BE34AE" w:rsidRDefault="00710199" w:rsidP="00BE34AE">
      <w:pPr>
        <w:pStyle w:val="a3"/>
      </w:pPr>
      <w:r w:rsidRPr="00BE34AE">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A70EE" w:rsidRPr="00BE34AE" w:rsidRDefault="00710199" w:rsidP="00BE34AE">
      <w:pPr>
        <w:pStyle w:val="a3"/>
      </w:pPr>
      <w:r w:rsidRPr="00BE34AE">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A70EE" w:rsidRPr="00BE34AE" w:rsidRDefault="00710199" w:rsidP="00BE34AE">
      <w:pPr>
        <w:pStyle w:val="a3"/>
      </w:pPr>
      <w:r w:rsidRPr="00BE34AE">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A70EE" w:rsidRPr="00BE34AE" w:rsidRDefault="00710199" w:rsidP="00BE34AE">
      <w:pPr>
        <w:pStyle w:val="a3"/>
      </w:pPr>
      <w:r w:rsidRPr="00BE34AE">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AA70EE" w:rsidRPr="00BE34AE" w:rsidRDefault="00710199" w:rsidP="00BE34AE">
      <w:pPr>
        <w:pStyle w:val="a3"/>
      </w:pPr>
      <w:r w:rsidRPr="00BE34AE">
        <w:t xml:space="preserve">создание и организацию работы родительского комитета класса, участвующего в решении вопросов воспитания и обучения в классе, </w:t>
      </w:r>
      <w:r w:rsidR="00BE34AE">
        <w:t>Школе</w:t>
      </w:r>
      <w:r w:rsidRPr="00BE34AE">
        <w:t>;</w:t>
      </w:r>
    </w:p>
    <w:p w:rsidR="00AA70EE" w:rsidRPr="00BE34AE" w:rsidRDefault="00710199" w:rsidP="00BE34AE">
      <w:pPr>
        <w:pStyle w:val="a3"/>
      </w:pPr>
      <w:r w:rsidRPr="00BE34AE">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AA70EE" w:rsidRPr="00BE34AE" w:rsidRDefault="00710199" w:rsidP="00BE34AE">
      <w:pPr>
        <w:pStyle w:val="a3"/>
      </w:pPr>
      <w:r w:rsidRPr="00BE34AE">
        <w:t>проведение в классе праздников, конкурсов, соревнований и других мероприятий.</w:t>
      </w:r>
    </w:p>
    <w:p w:rsidR="00AA70EE" w:rsidRPr="00BE34AE" w:rsidRDefault="00710199" w:rsidP="00BE34AE">
      <w:pPr>
        <w:pStyle w:val="a3"/>
      </w:pPr>
      <w:r w:rsidRPr="00BE34AE">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(законными представителями) учащихся.</w:t>
      </w:r>
    </w:p>
    <w:p w:rsidR="00AA70EE" w:rsidRPr="00BE34AE" w:rsidRDefault="00710199" w:rsidP="00BE34AE">
      <w:pPr>
        <w:pStyle w:val="a3"/>
        <w:ind w:left="1183" w:firstLine="0"/>
      </w:pPr>
      <w:r w:rsidRPr="00BE34AE">
        <w:t>Работа с классным коллективом:</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инициирование и поддержка участия класса в общелицейских ключевых делах, оказание необходимой помощи детям в их подготовке, проведении и анализе;</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проведение классных часов как часов плодотворного и доверительного общения педагога и лицеистов, основанных на принципах уважительного отношения к личности ребенка, поддержки активной позиции каждого ребенка в беседе, предоставления лицеистам возможности обсуждения и принятия решений по обсуждаемой проблеме, создания благоприятной среды для общения;</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сплочение коллектива класса через: игры и тренинги на сплочение и командообразование; экскурсии, организуемые классными руководителями и родителями (законными представителями);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лицеисту возможность рефлексии собственного участия в жизни класса;</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мониторинг уровня нравственной воспитанности лицеистов, особенностей ценностных отношений к жизни, к людям, к самим себе (работа с педагогическими диагностиками);</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 xml:space="preserve">выработка совместно со </w:t>
      </w:r>
      <w:r w:rsidR="00BE34AE">
        <w:rPr>
          <w:sz w:val="28"/>
          <w:szCs w:val="28"/>
        </w:rPr>
        <w:t>школьниками</w:t>
      </w:r>
      <w:r w:rsidRPr="00BE34AE">
        <w:rPr>
          <w:sz w:val="28"/>
          <w:szCs w:val="28"/>
        </w:rPr>
        <w:t xml:space="preserve"> законов класса, помогающих детям освоить нормы и правила общения, которым они должны следовать в </w:t>
      </w:r>
      <w:r w:rsidR="00BE34AE">
        <w:rPr>
          <w:sz w:val="28"/>
          <w:szCs w:val="28"/>
        </w:rPr>
        <w:t>Школе</w:t>
      </w:r>
      <w:r w:rsidRPr="00BE34AE">
        <w:rPr>
          <w:sz w:val="28"/>
          <w:szCs w:val="28"/>
        </w:rPr>
        <w:t>.</w:t>
      </w:r>
    </w:p>
    <w:p w:rsidR="00AA70EE" w:rsidRPr="00BE34AE" w:rsidRDefault="00710199" w:rsidP="00BE34AE">
      <w:pPr>
        <w:pStyle w:val="a3"/>
        <w:ind w:left="1183" w:firstLine="0"/>
      </w:pPr>
      <w:r w:rsidRPr="00BE34AE">
        <w:t>Индивидуальная работа с учащимися:</w:t>
      </w:r>
    </w:p>
    <w:p w:rsidR="00AA70EE" w:rsidRPr="00BE34AE" w:rsidRDefault="00710199" w:rsidP="00C33C9E">
      <w:pPr>
        <w:pStyle w:val="a4"/>
        <w:numPr>
          <w:ilvl w:val="0"/>
          <w:numId w:val="41"/>
        </w:numPr>
        <w:tabs>
          <w:tab w:val="left" w:pos="1890"/>
        </w:tabs>
        <w:ind w:firstLine="0"/>
        <w:rPr>
          <w:sz w:val="28"/>
          <w:szCs w:val="28"/>
        </w:rPr>
      </w:pPr>
      <w:r w:rsidRPr="00BE34AE">
        <w:rPr>
          <w:sz w:val="28"/>
          <w:szCs w:val="28"/>
        </w:rPr>
        <w:t>изучение особенностей личностного развития учащихся класса через наблюдение за поведением лицеистов в их повседневной жизни, в специально</w:t>
      </w:r>
      <w:r w:rsidR="00BE34AE">
        <w:rPr>
          <w:sz w:val="28"/>
          <w:szCs w:val="28"/>
        </w:rPr>
        <w:t xml:space="preserve"> </w:t>
      </w:r>
      <w:r w:rsidRPr="00BE34AE">
        <w:rPr>
          <w:sz w:val="28"/>
          <w:szCs w:val="28"/>
        </w:rPr>
        <w:t>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лицеистов, с преподающими в его классе учителями, а также (при необходимости) – со школьным психологом;</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w:t>
      </w:r>
      <w:r w:rsidR="00BE34AE">
        <w:rPr>
          <w:sz w:val="28"/>
          <w:szCs w:val="28"/>
        </w:rPr>
        <w:t>школьника</w:t>
      </w:r>
      <w:r w:rsidRPr="00BE34AE">
        <w:rPr>
          <w:sz w:val="28"/>
          <w:szCs w:val="28"/>
        </w:rPr>
        <w:t>, которую они совместно стараются решить;</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индивидуальная работа со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коррекция поведения ребенка через частные беседы с ним, его родителями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A70EE" w:rsidRPr="00BE34AE" w:rsidRDefault="00710199" w:rsidP="00BE34AE">
      <w:pPr>
        <w:pStyle w:val="a3"/>
        <w:ind w:left="1183" w:firstLine="0"/>
      </w:pPr>
      <w:r w:rsidRPr="00BE34AE">
        <w:t>Работа с учителями, преподающими в классе:</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проведение мини-педсоветов, направленных на решение конкретных проблем класса и интеграцию воспитательных влияний на лицеистов;</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AA70EE" w:rsidRPr="00BE34AE" w:rsidRDefault="00710199" w:rsidP="00BE34AE">
      <w:pPr>
        <w:pStyle w:val="a3"/>
        <w:ind w:left="1183" w:firstLine="0"/>
      </w:pPr>
      <w:r w:rsidRPr="00BE34AE">
        <w:t>Работа с родителями учащихся или их законными представителями:</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регулярное информирование родителей (законных представителей) о школьных успехах и проблемах их детей, о жизни класса в целом;</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 xml:space="preserve">помощь родителям (законным представителям) </w:t>
      </w:r>
      <w:r w:rsidR="00BE34AE">
        <w:rPr>
          <w:sz w:val="28"/>
          <w:szCs w:val="28"/>
        </w:rPr>
        <w:t>обучающихся</w:t>
      </w:r>
      <w:r w:rsidRPr="00BE34AE">
        <w:rPr>
          <w:sz w:val="28"/>
          <w:szCs w:val="28"/>
        </w:rPr>
        <w:t xml:space="preserve"> в регулировании отношений между ними, администрацией и учителями- предметниками;</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 xml:space="preserve">организация родительских собраний, происходящих в режиме обсуждения наиболее острых проблем обучения и воспитания </w:t>
      </w:r>
      <w:r w:rsidR="00BE34AE">
        <w:rPr>
          <w:sz w:val="28"/>
          <w:szCs w:val="28"/>
        </w:rPr>
        <w:t>детей</w:t>
      </w:r>
      <w:r w:rsidRPr="00BE34AE">
        <w:rPr>
          <w:sz w:val="28"/>
          <w:szCs w:val="28"/>
        </w:rPr>
        <w:t>;</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привлечение членов семей обучающихся к организации и проведению дел класса и проектов (различного уровня);</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 xml:space="preserve">организация на базе класса семейных праздников, конкурсов, соревнований, направленных на сплочение семьи и </w:t>
      </w:r>
      <w:r w:rsidR="00BE34AE">
        <w:rPr>
          <w:sz w:val="28"/>
          <w:szCs w:val="28"/>
        </w:rPr>
        <w:t>Школы</w:t>
      </w:r>
      <w:r w:rsidRPr="00BE34AE">
        <w:rPr>
          <w:sz w:val="28"/>
          <w:szCs w:val="28"/>
        </w:rPr>
        <w:t>.</w:t>
      </w:r>
    </w:p>
    <w:p w:rsidR="00AA70EE" w:rsidRPr="00BE34AE" w:rsidRDefault="00710199" w:rsidP="00C33C9E">
      <w:pPr>
        <w:pStyle w:val="Heading1"/>
        <w:numPr>
          <w:ilvl w:val="4"/>
          <w:numId w:val="43"/>
        </w:numPr>
        <w:tabs>
          <w:tab w:val="left" w:pos="2302"/>
        </w:tabs>
      </w:pPr>
      <w:r w:rsidRPr="00BE34AE">
        <w:t>Модуль "Основные школьные дела".</w:t>
      </w:r>
    </w:p>
    <w:p w:rsidR="00AA70EE" w:rsidRPr="00BE34AE" w:rsidRDefault="00710199" w:rsidP="00BE34AE">
      <w:pPr>
        <w:pStyle w:val="a3"/>
      </w:pPr>
      <w:r w:rsidRPr="00BE34AE">
        <w:t>Реализация воспитательного потенциала основных школьных дел предусматривает:</w:t>
      </w:r>
    </w:p>
    <w:p w:rsidR="00AA70EE" w:rsidRPr="00BE34AE" w:rsidRDefault="00710199" w:rsidP="00BE34AE">
      <w:pPr>
        <w:pStyle w:val="a3"/>
      </w:pPr>
      <w:r w:rsidRPr="00BE34AE">
        <w:t>общелицейские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AA70EE" w:rsidRPr="00BE34AE" w:rsidRDefault="00710199" w:rsidP="00BE34AE">
      <w:pPr>
        <w:pStyle w:val="a3"/>
      </w:pPr>
      <w:r w:rsidRPr="00BE34AE">
        <w:t>участие во всероссийских акциях, посвященных значимым событиям в России, мире;</w:t>
      </w:r>
    </w:p>
    <w:p w:rsidR="00AA70EE" w:rsidRPr="00BE34AE" w:rsidRDefault="00710199" w:rsidP="00BE34AE">
      <w:pPr>
        <w:pStyle w:val="a3"/>
      </w:pPr>
      <w:r w:rsidRPr="00BE34AE">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r w:rsidR="00BE34AE">
        <w:t>Школ</w:t>
      </w:r>
      <w:r w:rsidRPr="00BE34AE">
        <w:t>е, обществе;</w:t>
      </w:r>
    </w:p>
    <w:p w:rsidR="00AA70EE" w:rsidRPr="00BE34AE" w:rsidRDefault="00710199" w:rsidP="00BE34AE">
      <w:pPr>
        <w:pStyle w:val="a3"/>
      </w:pPr>
      <w:r w:rsidRPr="00BE34AE">
        <w:t xml:space="preserve">церемонии награждения (по итогам учебного периода, года) обучающихся и педагогов за участие в жизни </w:t>
      </w:r>
      <w:r w:rsidR="00BE34AE">
        <w:t>Школы</w:t>
      </w:r>
      <w:r w:rsidRPr="00BE34AE">
        <w:t xml:space="preserve">, достижения в конкурсах, соревнованиях, олимпиадах, вклад в развитие </w:t>
      </w:r>
      <w:r w:rsidR="00BE34AE">
        <w:t>Школы</w:t>
      </w:r>
      <w:r w:rsidRPr="00BE34AE">
        <w:t>, своей местности;</w:t>
      </w:r>
    </w:p>
    <w:p w:rsidR="00AA70EE" w:rsidRPr="00BE34AE" w:rsidRDefault="00710199" w:rsidP="00BE34AE">
      <w:pPr>
        <w:pStyle w:val="a3"/>
      </w:pPr>
      <w:r w:rsidRPr="00BE34AE">
        <w:t xml:space="preserve">социальные проекты в </w:t>
      </w:r>
      <w:r w:rsidR="00BE34AE">
        <w:t>школ</w:t>
      </w:r>
      <w:r w:rsidRPr="00BE34AE">
        <w:t>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AA70EE" w:rsidRPr="00BE34AE" w:rsidRDefault="00710199" w:rsidP="00BE34AE">
      <w:pPr>
        <w:pStyle w:val="a3"/>
      </w:pPr>
      <w:r w:rsidRPr="00BE34AE">
        <w:t xml:space="preserve">проводимые для жителей </w:t>
      </w:r>
      <w:r w:rsidR="00BE34AE">
        <w:t>округа</w:t>
      </w:r>
      <w:r w:rsidRPr="00BE34AE">
        <w:t xml:space="preserve"> и организуемые совместно с семьями обучающихся праздники, фестивали, представления в связи с памятными датами, значимыми событиями;</w:t>
      </w:r>
    </w:p>
    <w:p w:rsidR="00AA70EE" w:rsidRPr="00BE34AE" w:rsidRDefault="00710199" w:rsidP="00BE34AE">
      <w:pPr>
        <w:pStyle w:val="a3"/>
      </w:pPr>
      <w:r w:rsidRPr="00BE34AE">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AA70EE" w:rsidRPr="00BE34AE" w:rsidRDefault="00710199" w:rsidP="00BE34AE">
      <w:pPr>
        <w:pStyle w:val="a3"/>
      </w:pPr>
      <w:r w:rsidRPr="00BE34AE">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AA70EE" w:rsidRPr="00BE34AE" w:rsidRDefault="00710199" w:rsidP="00BE34AE">
      <w:pPr>
        <w:pStyle w:val="a3"/>
      </w:pPr>
      <w:r w:rsidRPr="00BE34AE">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A70EE" w:rsidRPr="00BE34AE" w:rsidRDefault="00710199" w:rsidP="00BE34AE">
      <w:pPr>
        <w:pStyle w:val="a3"/>
      </w:pPr>
      <w:r w:rsidRPr="00BE34AE">
        <w:t xml:space="preserve">Ключевые дела – это главные традиционные общешкольные дела, в которых принимает участие большая часть </w:t>
      </w:r>
      <w:r w:rsidR="00BE34AE">
        <w:t>детей</w:t>
      </w:r>
      <w:r w:rsidRPr="00BE34AE">
        <w:t xml:space="preserve"> и которые обязательно планируются, готовятся, проводятся и анализируются совместно педагогами и детьми, создают возможность интенсификации их общения, ставят их в ответственную позицию к происходящему в </w:t>
      </w:r>
      <w:r w:rsidR="00BE34AE">
        <w:t>Школ</w:t>
      </w:r>
      <w:r w:rsidRPr="00BE34AE">
        <w:t>е. Это комплекс коллективных творческих дел, интересных и значимых для лицеистов, объединяющих их вместе с педагогами в единый коллектив. Ключевые дела обеспечивают включенность в них большого числа детей и взрослых.</w:t>
      </w:r>
    </w:p>
    <w:p w:rsidR="00AA70EE" w:rsidRPr="00BE34AE" w:rsidRDefault="00710199" w:rsidP="00BE34AE">
      <w:pPr>
        <w:pStyle w:val="a3"/>
      </w:pPr>
      <w:r w:rsidRPr="00BE34AE">
        <w:t>Для этого в образовательной организации используются следующие формы работы.</w:t>
      </w:r>
    </w:p>
    <w:p w:rsidR="00AA70EE" w:rsidRPr="00BE34AE" w:rsidRDefault="00710199" w:rsidP="00BE34AE">
      <w:pPr>
        <w:pStyle w:val="a3"/>
        <w:ind w:left="1183" w:firstLine="0"/>
      </w:pPr>
      <w:r w:rsidRPr="00BE34AE">
        <w:t>На внешкольном уровне:</w:t>
      </w:r>
    </w:p>
    <w:p w:rsidR="00AA70EE" w:rsidRPr="00BE34AE" w:rsidRDefault="00710199" w:rsidP="00C33C9E">
      <w:pPr>
        <w:pStyle w:val="a4"/>
        <w:numPr>
          <w:ilvl w:val="0"/>
          <w:numId w:val="41"/>
        </w:numPr>
        <w:tabs>
          <w:tab w:val="left" w:pos="1962"/>
        </w:tabs>
        <w:ind w:firstLine="710"/>
        <w:rPr>
          <w:sz w:val="28"/>
          <w:szCs w:val="28"/>
        </w:rPr>
      </w:pPr>
      <w:r w:rsidRPr="00BE34AE">
        <w:rPr>
          <w:sz w:val="28"/>
          <w:szCs w:val="28"/>
        </w:rPr>
        <w:t xml:space="preserve">социальные проекты – ежегодные совместно разрабатываемые и реализуемые лицеистами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sidR="00BE34AE">
        <w:rPr>
          <w:sz w:val="28"/>
          <w:szCs w:val="28"/>
        </w:rPr>
        <w:t>Школу</w:t>
      </w:r>
      <w:r w:rsidRPr="00BE34AE">
        <w:rPr>
          <w:sz w:val="28"/>
          <w:szCs w:val="28"/>
        </w:rPr>
        <w:t xml:space="preserve"> социума:</w:t>
      </w:r>
    </w:p>
    <w:p w:rsidR="00AA70EE" w:rsidRPr="00BE34AE" w:rsidRDefault="00710199" w:rsidP="00BE34AE">
      <w:pPr>
        <w:pStyle w:val="a3"/>
        <w:ind w:left="1183" w:firstLine="0"/>
      </w:pPr>
      <w:r w:rsidRPr="00BE34AE">
        <w:t>-патриотическая акция «Бессмертный полк»;</w:t>
      </w:r>
    </w:p>
    <w:p w:rsidR="00AA70EE" w:rsidRPr="00BE34AE" w:rsidRDefault="00710199" w:rsidP="00BE34AE">
      <w:pPr>
        <w:pStyle w:val="a3"/>
      </w:pPr>
      <w:r w:rsidRPr="00BE34AE">
        <w:t>-экологическая акция (в сборе макулатуры активно участвуют не только дети, но и родители (законные представители) детей, дедушки, бабушки; макулатура сдается в приемные пункты);</w:t>
      </w:r>
    </w:p>
    <w:p w:rsidR="00AA70EE" w:rsidRPr="00BE34AE" w:rsidRDefault="00710199" w:rsidP="00BE34AE">
      <w:pPr>
        <w:pStyle w:val="a3"/>
        <w:ind w:left="1183" w:firstLine="0"/>
      </w:pPr>
      <w:r w:rsidRPr="00BE34AE">
        <w:t>-акция «Письмо солдату» и др.</w:t>
      </w:r>
    </w:p>
    <w:p w:rsidR="00AA70EE" w:rsidRPr="00BE34AE" w:rsidRDefault="00710199" w:rsidP="00C33C9E">
      <w:pPr>
        <w:pStyle w:val="a4"/>
        <w:numPr>
          <w:ilvl w:val="0"/>
          <w:numId w:val="41"/>
        </w:numPr>
        <w:tabs>
          <w:tab w:val="left" w:pos="1890"/>
        </w:tabs>
        <w:ind w:firstLine="0"/>
        <w:rPr>
          <w:sz w:val="28"/>
          <w:szCs w:val="28"/>
        </w:rPr>
      </w:pPr>
      <w:r w:rsidRPr="00BE34AE">
        <w:rPr>
          <w:sz w:val="28"/>
          <w:szCs w:val="28"/>
        </w:rPr>
        <w:t>открытые дискуссионные площадки – регулярно организуемый комплекс открытых дискуссионных площадок (детских и совместных с педагогами и родителями), на которые приглашаются представители других школ, учебных заведений, деятели науки и культуры, представители власти,</w:t>
      </w:r>
      <w:r w:rsidR="00BE34AE">
        <w:rPr>
          <w:sz w:val="28"/>
          <w:szCs w:val="28"/>
        </w:rPr>
        <w:t xml:space="preserve"> </w:t>
      </w:r>
      <w:r w:rsidRPr="00BE34AE">
        <w:rPr>
          <w:sz w:val="28"/>
          <w:szCs w:val="28"/>
        </w:rPr>
        <w:t>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AA70EE" w:rsidRPr="00BE34AE" w:rsidRDefault="00710199" w:rsidP="00C33C9E">
      <w:pPr>
        <w:pStyle w:val="a4"/>
        <w:numPr>
          <w:ilvl w:val="0"/>
          <w:numId w:val="42"/>
        </w:numPr>
        <w:tabs>
          <w:tab w:val="left" w:pos="1362"/>
        </w:tabs>
        <w:ind w:firstLine="710"/>
        <w:rPr>
          <w:sz w:val="28"/>
          <w:szCs w:val="28"/>
        </w:rPr>
      </w:pPr>
      <w:r w:rsidRPr="00BE34AE">
        <w:rPr>
          <w:sz w:val="28"/>
          <w:szCs w:val="28"/>
        </w:rPr>
        <w:t>участие во всероссийских акциях, посвященных значимым отечественным и международным событиям;</w:t>
      </w:r>
    </w:p>
    <w:p w:rsidR="00AA70EE" w:rsidRPr="00BE34AE" w:rsidRDefault="00710199" w:rsidP="00C33C9E">
      <w:pPr>
        <w:pStyle w:val="a4"/>
        <w:numPr>
          <w:ilvl w:val="0"/>
          <w:numId w:val="42"/>
        </w:numPr>
        <w:tabs>
          <w:tab w:val="left" w:pos="1612"/>
        </w:tabs>
        <w:ind w:firstLine="782"/>
        <w:rPr>
          <w:sz w:val="28"/>
          <w:szCs w:val="28"/>
        </w:rPr>
      </w:pPr>
      <w:r w:rsidRPr="00BE34AE">
        <w:rPr>
          <w:sz w:val="28"/>
          <w:szCs w:val="28"/>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AA70EE" w:rsidRPr="00BE34AE" w:rsidRDefault="00710199" w:rsidP="00BE34AE">
      <w:pPr>
        <w:pStyle w:val="a3"/>
        <w:ind w:left="1183" w:firstLine="0"/>
      </w:pPr>
      <w:r w:rsidRPr="00BE34AE">
        <w:t>На школьном уровне:</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общешкольные ученические конференции, которые проводятся регулярно, в их рамках обсуждаются насущные проблемы;</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A70EE" w:rsidRPr="00BE34AE" w:rsidRDefault="00710199" w:rsidP="00C33C9E">
      <w:pPr>
        <w:pStyle w:val="a4"/>
        <w:numPr>
          <w:ilvl w:val="0"/>
          <w:numId w:val="42"/>
        </w:numPr>
        <w:tabs>
          <w:tab w:val="left" w:pos="1386"/>
        </w:tabs>
        <w:ind w:firstLine="710"/>
        <w:rPr>
          <w:sz w:val="28"/>
          <w:szCs w:val="28"/>
        </w:rPr>
      </w:pPr>
      <w:r w:rsidRPr="00BE34AE">
        <w:rPr>
          <w:sz w:val="28"/>
          <w:szCs w:val="28"/>
        </w:rPr>
        <w:t>День знаний (линейка, посвященная началу нового учебного года, уроки знаний);</w:t>
      </w:r>
    </w:p>
    <w:p w:rsidR="00AA70EE" w:rsidRPr="00BE34AE" w:rsidRDefault="00710199" w:rsidP="00C33C9E">
      <w:pPr>
        <w:pStyle w:val="a4"/>
        <w:numPr>
          <w:ilvl w:val="0"/>
          <w:numId w:val="42"/>
        </w:numPr>
        <w:tabs>
          <w:tab w:val="left" w:pos="1593"/>
        </w:tabs>
        <w:ind w:firstLine="710"/>
        <w:rPr>
          <w:sz w:val="28"/>
          <w:szCs w:val="28"/>
        </w:rPr>
      </w:pPr>
      <w:r w:rsidRPr="00BE34AE">
        <w:rPr>
          <w:sz w:val="28"/>
          <w:szCs w:val="28"/>
        </w:rPr>
        <w:t>День Учителя (поздравление ветеранов педагогического труда, поздравление учителей, концертная программа, подготовленная обучающимися);</w:t>
      </w:r>
    </w:p>
    <w:p w:rsidR="00AA70EE" w:rsidRPr="00BE34AE" w:rsidRDefault="00710199" w:rsidP="00C33C9E">
      <w:pPr>
        <w:pStyle w:val="a4"/>
        <w:numPr>
          <w:ilvl w:val="0"/>
          <w:numId w:val="42"/>
        </w:numPr>
        <w:tabs>
          <w:tab w:val="left" w:pos="1439"/>
        </w:tabs>
        <w:ind w:firstLine="710"/>
        <w:rPr>
          <w:sz w:val="28"/>
          <w:szCs w:val="28"/>
        </w:rPr>
      </w:pPr>
      <w:r w:rsidRPr="00BE34AE">
        <w:rPr>
          <w:sz w:val="28"/>
          <w:szCs w:val="28"/>
        </w:rPr>
        <w:t xml:space="preserve">Дни </w:t>
      </w:r>
      <w:r w:rsidR="001B62C2">
        <w:rPr>
          <w:sz w:val="28"/>
          <w:szCs w:val="28"/>
        </w:rPr>
        <w:t xml:space="preserve">самоуправления </w:t>
      </w:r>
      <w:r w:rsidRPr="00BE34AE">
        <w:rPr>
          <w:sz w:val="28"/>
          <w:szCs w:val="28"/>
        </w:rPr>
        <w:t xml:space="preserve">в День Учителя (старшеклассники организуют события, проводят уроки, общешкольную линейку, следят за порядком в </w:t>
      </w:r>
      <w:r w:rsidR="001B62C2">
        <w:rPr>
          <w:sz w:val="28"/>
          <w:szCs w:val="28"/>
        </w:rPr>
        <w:t>Школ</w:t>
      </w:r>
      <w:r w:rsidRPr="00BE34AE">
        <w:rPr>
          <w:sz w:val="28"/>
          <w:szCs w:val="28"/>
        </w:rPr>
        <w:t>е и т.п.) и в Международный женский день;</w:t>
      </w:r>
    </w:p>
    <w:p w:rsidR="00AA70EE" w:rsidRPr="00BE34AE" w:rsidRDefault="00710199" w:rsidP="00C33C9E">
      <w:pPr>
        <w:pStyle w:val="a4"/>
        <w:numPr>
          <w:ilvl w:val="0"/>
          <w:numId w:val="42"/>
        </w:numPr>
        <w:tabs>
          <w:tab w:val="left" w:pos="1468"/>
        </w:tabs>
        <w:ind w:firstLine="710"/>
        <w:rPr>
          <w:sz w:val="28"/>
          <w:szCs w:val="28"/>
        </w:rPr>
      </w:pPr>
      <w:r w:rsidRPr="00BE34AE">
        <w:rPr>
          <w:sz w:val="28"/>
          <w:szCs w:val="28"/>
        </w:rPr>
        <w:t xml:space="preserve">День </w:t>
      </w:r>
      <w:r w:rsidR="001B62C2">
        <w:rPr>
          <w:sz w:val="28"/>
          <w:szCs w:val="28"/>
        </w:rPr>
        <w:t>Школы</w:t>
      </w:r>
      <w:r w:rsidRPr="00BE34AE">
        <w:rPr>
          <w:sz w:val="28"/>
          <w:szCs w:val="28"/>
        </w:rPr>
        <w:t xml:space="preserve"> (марафон знаний, посвящение в </w:t>
      </w:r>
      <w:r w:rsidR="001B62C2">
        <w:rPr>
          <w:sz w:val="28"/>
          <w:szCs w:val="28"/>
        </w:rPr>
        <w:t>школьники</w:t>
      </w:r>
      <w:r w:rsidRPr="00BE34AE">
        <w:rPr>
          <w:sz w:val="28"/>
          <w:szCs w:val="28"/>
        </w:rPr>
        <w:t>, спортивные соревнования);</w:t>
      </w:r>
    </w:p>
    <w:p w:rsidR="00AA70EE" w:rsidRPr="00BE34AE" w:rsidRDefault="00710199" w:rsidP="00C33C9E">
      <w:pPr>
        <w:pStyle w:val="a4"/>
        <w:numPr>
          <w:ilvl w:val="0"/>
          <w:numId w:val="42"/>
        </w:numPr>
        <w:tabs>
          <w:tab w:val="left" w:pos="1377"/>
        </w:tabs>
        <w:ind w:firstLine="710"/>
        <w:rPr>
          <w:sz w:val="28"/>
          <w:szCs w:val="28"/>
        </w:rPr>
      </w:pPr>
      <w:r w:rsidRPr="00BE34AE">
        <w:rPr>
          <w:sz w:val="28"/>
          <w:szCs w:val="28"/>
        </w:rPr>
        <w:t>Новогодний праздник (новогодние праздники, КВН, игровые программы, посещение городских елок);</w:t>
      </w:r>
    </w:p>
    <w:p w:rsidR="00AA70EE" w:rsidRPr="00BE34AE" w:rsidRDefault="001B62C2" w:rsidP="00C33C9E">
      <w:pPr>
        <w:pStyle w:val="a4"/>
        <w:numPr>
          <w:ilvl w:val="0"/>
          <w:numId w:val="42"/>
        </w:numPr>
        <w:tabs>
          <w:tab w:val="left" w:pos="1348"/>
        </w:tabs>
        <w:ind w:left="1347" w:hanging="165"/>
        <w:rPr>
          <w:sz w:val="28"/>
          <w:szCs w:val="28"/>
        </w:rPr>
      </w:pPr>
      <w:r w:rsidRPr="00BE34AE">
        <w:rPr>
          <w:sz w:val="28"/>
          <w:szCs w:val="28"/>
        </w:rPr>
        <w:t xml:space="preserve"> </w:t>
      </w:r>
      <w:r w:rsidR="00710199" w:rsidRPr="00BE34AE">
        <w:rPr>
          <w:sz w:val="28"/>
          <w:szCs w:val="28"/>
        </w:rPr>
        <w:t>«Юморина» (КВН, дискотеки);</w:t>
      </w:r>
    </w:p>
    <w:p w:rsidR="00AA70EE" w:rsidRPr="00BE34AE" w:rsidRDefault="00710199" w:rsidP="00C33C9E">
      <w:pPr>
        <w:pStyle w:val="a4"/>
        <w:numPr>
          <w:ilvl w:val="0"/>
          <w:numId w:val="42"/>
        </w:numPr>
        <w:tabs>
          <w:tab w:val="left" w:pos="1357"/>
        </w:tabs>
        <w:ind w:firstLine="710"/>
        <w:rPr>
          <w:sz w:val="28"/>
          <w:szCs w:val="28"/>
        </w:rPr>
      </w:pPr>
      <w:r w:rsidRPr="00BE34AE">
        <w:rPr>
          <w:sz w:val="28"/>
          <w:szCs w:val="28"/>
        </w:rPr>
        <w:t>«Прощай, начальная школа!» (4 класс), Последний звонок (Торжественная линейка (9, 11 классы), Театрализованное действо (творческая часть) (11 классы));</w:t>
      </w:r>
    </w:p>
    <w:p w:rsidR="00AA70EE" w:rsidRPr="00BE34AE" w:rsidRDefault="00710199" w:rsidP="00C33C9E">
      <w:pPr>
        <w:pStyle w:val="a4"/>
        <w:numPr>
          <w:ilvl w:val="0"/>
          <w:numId w:val="42"/>
        </w:numPr>
        <w:tabs>
          <w:tab w:val="left" w:pos="1391"/>
        </w:tabs>
        <w:ind w:firstLine="710"/>
        <w:rPr>
          <w:sz w:val="28"/>
          <w:szCs w:val="28"/>
        </w:rPr>
      </w:pPr>
      <w:r w:rsidRPr="00BE34AE">
        <w:rPr>
          <w:sz w:val="28"/>
          <w:szCs w:val="28"/>
        </w:rPr>
        <w:t>Выпускной балл (Торжественное вручение аттестатов, театрализованные выступления 9, 11-е классы).</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 xml:space="preserve">церемонии награждения (по итогам года) </w:t>
      </w:r>
      <w:r w:rsidR="001B62C2">
        <w:rPr>
          <w:sz w:val="28"/>
          <w:szCs w:val="28"/>
        </w:rPr>
        <w:t>школьников</w:t>
      </w:r>
      <w:r w:rsidRPr="00BE34AE">
        <w:rPr>
          <w:sz w:val="28"/>
          <w:szCs w:val="28"/>
        </w:rPr>
        <w:t xml:space="preserve"> и педагогов за активное участие в жизни </w:t>
      </w:r>
      <w:r w:rsidR="001B62C2">
        <w:rPr>
          <w:sz w:val="28"/>
          <w:szCs w:val="28"/>
        </w:rPr>
        <w:t>школы</w:t>
      </w:r>
      <w:r w:rsidRPr="00BE34AE">
        <w:rPr>
          <w:sz w:val="28"/>
          <w:szCs w:val="28"/>
        </w:rPr>
        <w:t xml:space="preserve">, защиту чести </w:t>
      </w:r>
      <w:r w:rsidR="001B62C2">
        <w:rPr>
          <w:sz w:val="28"/>
          <w:szCs w:val="28"/>
        </w:rPr>
        <w:t>школы</w:t>
      </w:r>
      <w:r w:rsidRPr="00BE34AE">
        <w:rPr>
          <w:sz w:val="28"/>
          <w:szCs w:val="28"/>
        </w:rPr>
        <w:t xml:space="preserve"> в конкурсах, соревнованиях, олимпиадах, значительный вклад в развитие </w:t>
      </w:r>
      <w:r w:rsidR="001B62C2">
        <w:rPr>
          <w:sz w:val="28"/>
          <w:szCs w:val="28"/>
        </w:rPr>
        <w:t>школы</w:t>
      </w:r>
      <w:r w:rsidRPr="00BE34AE">
        <w:rPr>
          <w:sz w:val="28"/>
          <w:szCs w:val="28"/>
        </w:rPr>
        <w:t>.</w:t>
      </w:r>
    </w:p>
    <w:p w:rsidR="00AA70EE" w:rsidRPr="00BE34AE" w:rsidRDefault="00710199" w:rsidP="00BE34AE">
      <w:pPr>
        <w:pStyle w:val="a3"/>
        <w:ind w:left="1183" w:firstLine="0"/>
      </w:pPr>
      <w:r w:rsidRPr="00BE34AE">
        <w:t>На уровне классов:</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AA70EE" w:rsidRPr="00BE34AE" w:rsidRDefault="00710199" w:rsidP="00C33C9E">
      <w:pPr>
        <w:pStyle w:val="a4"/>
        <w:numPr>
          <w:ilvl w:val="0"/>
          <w:numId w:val="41"/>
        </w:numPr>
        <w:tabs>
          <w:tab w:val="left" w:pos="1889"/>
          <w:tab w:val="left" w:pos="1890"/>
        </w:tabs>
        <w:ind w:left="1889" w:firstLine="0"/>
        <w:rPr>
          <w:sz w:val="28"/>
          <w:szCs w:val="28"/>
        </w:rPr>
      </w:pPr>
      <w:r w:rsidRPr="00BE34AE">
        <w:rPr>
          <w:sz w:val="28"/>
          <w:szCs w:val="28"/>
        </w:rPr>
        <w:t>участие школьных классов в реализации общешкольных ключевых</w:t>
      </w:r>
      <w:r w:rsidR="001B62C2">
        <w:rPr>
          <w:sz w:val="28"/>
          <w:szCs w:val="28"/>
        </w:rPr>
        <w:t xml:space="preserve"> </w:t>
      </w:r>
      <w:r w:rsidRPr="00BE34AE">
        <w:rPr>
          <w:sz w:val="28"/>
          <w:szCs w:val="28"/>
        </w:rPr>
        <w:t>дел;</w:t>
      </w:r>
    </w:p>
    <w:p w:rsidR="00AA70EE" w:rsidRPr="00BE34AE" w:rsidRDefault="00710199" w:rsidP="00C33C9E">
      <w:pPr>
        <w:pStyle w:val="a4"/>
        <w:numPr>
          <w:ilvl w:val="0"/>
          <w:numId w:val="41"/>
        </w:numPr>
        <w:tabs>
          <w:tab w:val="left" w:pos="1889"/>
          <w:tab w:val="left" w:pos="1890"/>
        </w:tabs>
        <w:ind w:left="1889" w:firstLine="0"/>
        <w:rPr>
          <w:sz w:val="28"/>
          <w:szCs w:val="28"/>
        </w:rPr>
      </w:pPr>
      <w:r w:rsidRPr="00BE34AE">
        <w:rPr>
          <w:sz w:val="28"/>
          <w:szCs w:val="28"/>
        </w:rPr>
        <w:t>проведение в рамках класса итогового анализа детьми общешкольных</w:t>
      </w:r>
      <w:r w:rsidR="001B62C2">
        <w:rPr>
          <w:sz w:val="28"/>
          <w:szCs w:val="28"/>
        </w:rPr>
        <w:t xml:space="preserve"> </w:t>
      </w:r>
      <w:r w:rsidRPr="00BE34AE">
        <w:rPr>
          <w:sz w:val="28"/>
          <w:szCs w:val="28"/>
        </w:rPr>
        <w:t>ключевых дел, участие представителей классов в итоговом анализе проведенных дел на уровне общешкольных советов дела.</w:t>
      </w:r>
    </w:p>
    <w:p w:rsidR="00AA70EE" w:rsidRPr="00BE34AE" w:rsidRDefault="00710199" w:rsidP="00BE34AE">
      <w:pPr>
        <w:pStyle w:val="a3"/>
        <w:ind w:left="1183" w:firstLine="0"/>
      </w:pPr>
      <w:r w:rsidRPr="00BE34AE">
        <w:t>На индивидуальном уровне:</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 xml:space="preserve">вовлечение по возможности каждого учащегося в ключевые дела </w:t>
      </w:r>
      <w:r w:rsidR="001B62C2">
        <w:rPr>
          <w:sz w:val="28"/>
          <w:szCs w:val="28"/>
        </w:rPr>
        <w:t>Школы</w:t>
      </w:r>
      <w:r w:rsidRPr="00BE34AE">
        <w:rPr>
          <w:sz w:val="28"/>
          <w:szCs w:val="28"/>
        </w:rPr>
        <w:t>;</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индивидуальная помощь обучающемуся (при необходимости) в освоении навыков подготовки, проведения и анализа ключевых дел;</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 xml:space="preserve">психолого-педагогическое наблюдение за поведением </w:t>
      </w:r>
      <w:r w:rsidR="001B62C2">
        <w:rPr>
          <w:sz w:val="28"/>
          <w:szCs w:val="28"/>
        </w:rPr>
        <w:t>школьника</w:t>
      </w:r>
      <w:r w:rsidRPr="00BE34AE">
        <w:rPr>
          <w:sz w:val="28"/>
          <w:szCs w:val="28"/>
        </w:rPr>
        <w:t xml:space="preserve"> в ситуациях подготовки, проведения и анализа ключевых дел, за его отношениями со сверстниками, старшими и младшими </w:t>
      </w:r>
      <w:r w:rsidR="001B62C2">
        <w:rPr>
          <w:sz w:val="28"/>
          <w:szCs w:val="28"/>
        </w:rPr>
        <w:t>обучающимися</w:t>
      </w:r>
      <w:r w:rsidRPr="00BE34AE">
        <w:rPr>
          <w:sz w:val="28"/>
          <w:szCs w:val="28"/>
        </w:rPr>
        <w:t>, с педагогами и другими взрослыми;</w:t>
      </w:r>
    </w:p>
    <w:p w:rsidR="00AA70EE" w:rsidRPr="00BE34AE" w:rsidRDefault="00710199" w:rsidP="00C33C9E">
      <w:pPr>
        <w:pStyle w:val="a4"/>
        <w:numPr>
          <w:ilvl w:val="0"/>
          <w:numId w:val="41"/>
        </w:numPr>
        <w:tabs>
          <w:tab w:val="left" w:pos="1890"/>
        </w:tabs>
        <w:ind w:firstLine="710"/>
        <w:rPr>
          <w:sz w:val="28"/>
          <w:szCs w:val="28"/>
        </w:rPr>
      </w:pPr>
      <w:r w:rsidRPr="00BE34AE">
        <w:rPr>
          <w:sz w:val="28"/>
          <w:szCs w:val="28"/>
        </w:rPr>
        <w:t>при необходимости коррекция поведения учащегося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A70EE" w:rsidRPr="00BE34AE" w:rsidRDefault="00710199" w:rsidP="00C33C9E">
      <w:pPr>
        <w:pStyle w:val="Heading1"/>
        <w:numPr>
          <w:ilvl w:val="4"/>
          <w:numId w:val="43"/>
        </w:numPr>
        <w:tabs>
          <w:tab w:val="left" w:pos="2302"/>
        </w:tabs>
      </w:pPr>
      <w:r w:rsidRPr="00BE34AE">
        <w:t>Модуль "Внешкольные мероприятия".</w:t>
      </w:r>
    </w:p>
    <w:p w:rsidR="00AA70EE" w:rsidRPr="00BE34AE" w:rsidRDefault="00710199" w:rsidP="00BE34AE">
      <w:pPr>
        <w:pStyle w:val="a3"/>
        <w:tabs>
          <w:tab w:val="left" w:pos="2852"/>
          <w:tab w:val="left" w:pos="5163"/>
          <w:tab w:val="left" w:pos="6856"/>
          <w:tab w:val="left" w:pos="8808"/>
        </w:tabs>
      </w:pPr>
      <w:r w:rsidRPr="00BE34AE">
        <w:t>Реализация</w:t>
      </w:r>
      <w:r w:rsidRPr="00BE34AE">
        <w:tab/>
        <w:t>воспитательного</w:t>
      </w:r>
      <w:r w:rsidRPr="00BE34AE">
        <w:tab/>
        <w:t>потенциала</w:t>
      </w:r>
      <w:r w:rsidRPr="00BE34AE">
        <w:tab/>
        <w:t>внешкольных</w:t>
      </w:r>
      <w:r w:rsidRPr="00BE34AE">
        <w:tab/>
        <w:t>мероприятий предусматривает:</w:t>
      </w:r>
    </w:p>
    <w:p w:rsidR="00AA70EE" w:rsidRPr="00BE34AE" w:rsidRDefault="00710199" w:rsidP="00BE34AE">
      <w:pPr>
        <w:pStyle w:val="a3"/>
      </w:pPr>
      <w:r w:rsidRPr="00BE34AE">
        <w:t xml:space="preserve">общие внешкольные мероприятия, в том числе организуемые совместно с социальными партнерами </w:t>
      </w:r>
      <w:r w:rsidR="001B62C2">
        <w:t>Школы</w:t>
      </w:r>
      <w:r w:rsidRPr="00BE34AE">
        <w:t>;</w:t>
      </w:r>
    </w:p>
    <w:p w:rsidR="00AA70EE" w:rsidRPr="00BE34AE" w:rsidRDefault="00710199" w:rsidP="00BE34AE">
      <w:pPr>
        <w:pStyle w:val="a3"/>
      </w:pPr>
      <w:r w:rsidRPr="00BE34AE">
        <w:t xml:space="preserve">внешкольные тематические мероприятия воспитательной направленности, организуемые педагогами по изучаемым в </w:t>
      </w:r>
      <w:r w:rsidR="001B62C2">
        <w:t>Школ</w:t>
      </w:r>
      <w:r w:rsidRPr="00BE34AE">
        <w:t>е учебным предметам, курсам, модулям;</w:t>
      </w:r>
    </w:p>
    <w:p w:rsidR="00AA70EE" w:rsidRPr="00BE34AE" w:rsidRDefault="00710199" w:rsidP="00BE34AE">
      <w:pPr>
        <w:pStyle w:val="a3"/>
      </w:pPr>
      <w:r w:rsidRPr="00BE34AE">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A70EE" w:rsidRPr="00BE34AE" w:rsidRDefault="00710199" w:rsidP="00BE34AE">
      <w:pPr>
        <w:pStyle w:val="a3"/>
      </w:pPr>
      <w:r w:rsidRPr="00BE34AE">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AA70EE" w:rsidRPr="00BE34AE" w:rsidRDefault="00710199" w:rsidP="00BE34AE">
      <w:pPr>
        <w:pStyle w:val="a3"/>
      </w:pPr>
      <w:r w:rsidRPr="00BE34AE">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A70EE" w:rsidRPr="00BE34AE" w:rsidRDefault="00710199" w:rsidP="00C33C9E">
      <w:pPr>
        <w:pStyle w:val="Heading1"/>
        <w:numPr>
          <w:ilvl w:val="4"/>
          <w:numId w:val="43"/>
        </w:numPr>
        <w:tabs>
          <w:tab w:val="left" w:pos="2302"/>
        </w:tabs>
      </w:pPr>
      <w:r w:rsidRPr="00BE34AE">
        <w:t>Модуль "Организация предметно-пространственной среды".</w:t>
      </w:r>
    </w:p>
    <w:p w:rsidR="00AA70EE" w:rsidRPr="00BE34AE" w:rsidRDefault="00710199" w:rsidP="00BE34AE">
      <w:pPr>
        <w:pStyle w:val="a3"/>
      </w:pPr>
      <w:r w:rsidRPr="00BE34AE">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AA70EE" w:rsidRPr="00BE34AE" w:rsidRDefault="00710199" w:rsidP="00BE34AE">
      <w:pPr>
        <w:pStyle w:val="a3"/>
      </w:pPr>
      <w:r w:rsidRPr="00BE34AE">
        <w:t xml:space="preserve">оформление внешнего вида здания, фасада, холла при входе в </w:t>
      </w:r>
      <w:r w:rsidR="001B62C2">
        <w:t>Школу</w:t>
      </w:r>
      <w:r w:rsidRPr="00BE34AE">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A70EE" w:rsidRPr="00BE34AE" w:rsidRDefault="00710199" w:rsidP="00BE34AE">
      <w:pPr>
        <w:pStyle w:val="a3"/>
      </w:pPr>
      <w:r w:rsidRPr="00BE34AE">
        <w:t>организацию и проведение церемоний поднятия (спуска) государственного флага Российской Федерации;</w:t>
      </w:r>
    </w:p>
    <w:p w:rsidR="00AA70EE" w:rsidRPr="00BE34AE" w:rsidRDefault="00710199" w:rsidP="00BE34AE">
      <w:pPr>
        <w:pStyle w:val="a3"/>
      </w:pPr>
      <w:r w:rsidRPr="00BE34AE">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A70EE" w:rsidRPr="00BE34AE" w:rsidRDefault="00710199" w:rsidP="00BE34AE">
      <w:pPr>
        <w:pStyle w:val="a3"/>
      </w:pPr>
      <w:r w:rsidRPr="00BE34AE">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A70EE" w:rsidRPr="00BE34AE" w:rsidRDefault="00710199" w:rsidP="00BE34AE">
      <w:pPr>
        <w:pStyle w:val="a3"/>
        <w:tabs>
          <w:tab w:val="left" w:pos="4178"/>
          <w:tab w:val="left" w:pos="8494"/>
        </w:tabs>
      </w:pPr>
      <w:r w:rsidRPr="00BE34AE">
        <w:t xml:space="preserve">организацию и поддержание в </w:t>
      </w:r>
      <w:r w:rsidR="001B62C2">
        <w:t>школ</w:t>
      </w:r>
      <w:r w:rsidRPr="00BE34AE">
        <w:t>е звукового пространства позитивной духовно-нравственной,</w:t>
      </w:r>
      <w:r w:rsidRPr="00BE34AE">
        <w:tab/>
        <w:t>гражданско-патриотической</w:t>
      </w:r>
      <w:r w:rsidRPr="00BE34AE">
        <w:tab/>
        <w:t>воспитательной направленности (звонки-мелодии, музыка, информационные сообщения), исполнение гимна Российской Федерации;</w:t>
      </w:r>
    </w:p>
    <w:p w:rsidR="00AA70EE" w:rsidRPr="00BE34AE" w:rsidRDefault="00710199" w:rsidP="00BE34AE">
      <w:pPr>
        <w:pStyle w:val="a3"/>
      </w:pPr>
      <w:r w:rsidRPr="00BE34AE">
        <w:t xml:space="preserve">разработку, оформление, поддержание, использование в воспитательном процессе "мест гражданского почитания" в помещениях </w:t>
      </w:r>
      <w:r w:rsidR="001B62C2">
        <w:t>школы</w:t>
      </w:r>
      <w:r w:rsidRPr="00BE34AE">
        <w:t xml:space="preserve">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A70EE" w:rsidRPr="00BE34AE" w:rsidRDefault="00710199" w:rsidP="00BE34AE">
      <w:pPr>
        <w:pStyle w:val="a3"/>
      </w:pPr>
      <w:r w:rsidRPr="00BE34AE">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другое;</w:t>
      </w:r>
    </w:p>
    <w:p w:rsidR="00AA70EE" w:rsidRPr="00BE34AE" w:rsidRDefault="00710199" w:rsidP="00BE34AE">
      <w:pPr>
        <w:pStyle w:val="a3"/>
      </w:pPr>
      <w:r w:rsidRPr="00BE34AE">
        <w:t xml:space="preserve">разработку и популяризацию символики </w:t>
      </w:r>
      <w:r w:rsidR="001B62C2">
        <w:t>школы</w:t>
      </w:r>
      <w:r w:rsidRPr="00BE34AE">
        <w:t xml:space="preserve"> (эмблема, флаг, логотип, элементы костюма обучающихся и другое), используемой как повседневно, так и в торжественные моменты;</w:t>
      </w:r>
    </w:p>
    <w:p w:rsidR="00AA70EE" w:rsidRPr="00BE34AE" w:rsidRDefault="00710199" w:rsidP="00BE34AE">
      <w:pPr>
        <w:pStyle w:val="a3"/>
      </w:pPr>
      <w:r w:rsidRPr="00BE34AE">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A70EE" w:rsidRPr="00BE34AE" w:rsidRDefault="00710199" w:rsidP="00BE34AE">
      <w:pPr>
        <w:pStyle w:val="a3"/>
      </w:pPr>
      <w:r w:rsidRPr="00BE34AE">
        <w:t xml:space="preserve">поддержание эстетического вида и благоустройство всех помещений в </w:t>
      </w:r>
      <w:r w:rsidR="001B62C2">
        <w:t>Школе</w:t>
      </w:r>
      <w:r w:rsidRPr="00BE34AE">
        <w:t xml:space="preserve">, доступных и безопасных рекреационных зон, озеленение территории при </w:t>
      </w:r>
      <w:r w:rsidR="001B62C2">
        <w:t>школ</w:t>
      </w:r>
      <w:r w:rsidRPr="00BE34AE">
        <w:t>е;</w:t>
      </w:r>
    </w:p>
    <w:p w:rsidR="00AA70EE" w:rsidRPr="00BE34AE" w:rsidRDefault="00710199" w:rsidP="00BE34AE">
      <w:pPr>
        <w:pStyle w:val="a3"/>
      </w:pPr>
      <w:r w:rsidRPr="00BE34AE">
        <w:t>разработку, оформление, поддержание и использование игровых пространств, спортивных и игровых площадок, зон активного и тихого отдыха;</w:t>
      </w:r>
    </w:p>
    <w:p w:rsidR="00AA70EE" w:rsidRPr="00BE34AE" w:rsidRDefault="00710199" w:rsidP="00BE34AE">
      <w:pPr>
        <w:pStyle w:val="a3"/>
      </w:pPr>
      <w:r w:rsidRPr="00BE34AE">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A70EE" w:rsidRPr="00BE34AE" w:rsidRDefault="00710199" w:rsidP="00BE34AE">
      <w:pPr>
        <w:pStyle w:val="a3"/>
      </w:pPr>
      <w:r w:rsidRPr="00BE34AE">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AA70EE" w:rsidRPr="00BE34AE" w:rsidRDefault="00710199" w:rsidP="00BE34AE">
      <w:pPr>
        <w:pStyle w:val="a3"/>
      </w:pPr>
      <w:r w:rsidRPr="00BE34AE">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A70EE" w:rsidRPr="00BE34AE" w:rsidRDefault="00710199" w:rsidP="00BE34AE">
      <w:pPr>
        <w:pStyle w:val="a3"/>
      </w:pPr>
      <w:r w:rsidRPr="00BE34AE">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w:t>
      </w:r>
      <w:r w:rsidR="001B62C2">
        <w:t>Школы</w:t>
      </w:r>
      <w:r w:rsidRPr="00BE34AE">
        <w:t>, актуальных вопросах профилактики и безопасности.</w:t>
      </w:r>
    </w:p>
    <w:p w:rsidR="00AA70EE" w:rsidRPr="00BE34AE" w:rsidRDefault="00710199" w:rsidP="00BE34AE">
      <w:pPr>
        <w:pStyle w:val="a3"/>
      </w:pPr>
      <w:r w:rsidRPr="00BE34AE">
        <w:t>Предметно-пространственная среда строится как максимально доступная для обучающихся с особыми образовательными потребностями.</w:t>
      </w:r>
    </w:p>
    <w:p w:rsidR="00AA70EE" w:rsidRPr="00BE34AE" w:rsidRDefault="00710199" w:rsidP="00BE34AE">
      <w:pPr>
        <w:pStyle w:val="a3"/>
      </w:pPr>
      <w:r w:rsidRPr="00BE34AE">
        <w:t xml:space="preserve">Окружающая ребенка предметно-эстетическая среда </w:t>
      </w:r>
      <w:r w:rsidR="001B62C2">
        <w:t>Школы</w:t>
      </w:r>
      <w:r w:rsidRPr="00BE34AE">
        <w:t xml:space="preserve">, при условии ее грамотной организации, обогащает внутренний мир учащегося,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w:t>
      </w:r>
      <w:r w:rsidR="001B62C2">
        <w:t>школы</w:t>
      </w:r>
      <w:r w:rsidRPr="00BE34AE">
        <w:t>.</w:t>
      </w:r>
    </w:p>
    <w:p w:rsidR="00AA70EE" w:rsidRPr="00BE34AE" w:rsidRDefault="00710199" w:rsidP="00C33C9E">
      <w:pPr>
        <w:pStyle w:val="Heading1"/>
        <w:numPr>
          <w:ilvl w:val="4"/>
          <w:numId w:val="43"/>
        </w:numPr>
        <w:tabs>
          <w:tab w:val="left" w:pos="2700"/>
        </w:tabs>
        <w:ind w:left="473" w:firstLine="710"/>
      </w:pPr>
      <w:r w:rsidRPr="00BE34AE">
        <w:t>Модуль "Взаимодействие с родителями (законными представителями)".</w:t>
      </w:r>
    </w:p>
    <w:p w:rsidR="00AA70EE" w:rsidRPr="00BE34AE" w:rsidRDefault="00710199" w:rsidP="00BE34AE">
      <w:pPr>
        <w:pStyle w:val="a3"/>
      </w:pPr>
      <w:r w:rsidRPr="00BE34AE">
        <w:t>Реализация воспитательного потенциала взаимодействия с родителями (законными представителями) обучающихся предусматривает:</w:t>
      </w:r>
    </w:p>
    <w:p w:rsidR="00AA70EE" w:rsidRPr="00BE34AE" w:rsidRDefault="00710199" w:rsidP="00BE34AE">
      <w:pPr>
        <w:pStyle w:val="a3"/>
      </w:pPr>
      <w:r w:rsidRPr="00BE34AE">
        <w:t xml:space="preserve">создание и деятельность в </w:t>
      </w:r>
      <w:r w:rsidR="001B62C2">
        <w:t>школе</w:t>
      </w:r>
      <w:r w:rsidRPr="00BE34AE">
        <w:t xml:space="preserve">, в классах представительных органов родительского сообщества,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001B62C2">
        <w:t>Школы</w:t>
      </w:r>
      <w:r w:rsidRPr="00BE34AE">
        <w:t>;</w:t>
      </w:r>
    </w:p>
    <w:p w:rsidR="00AA70EE" w:rsidRPr="00BE34AE" w:rsidRDefault="00710199" w:rsidP="00BE34AE">
      <w:pPr>
        <w:pStyle w:val="a3"/>
      </w:pPr>
      <w:r w:rsidRPr="00BE34AE">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A70EE" w:rsidRPr="00BE34AE" w:rsidRDefault="00710199" w:rsidP="00BE34AE">
      <w:pPr>
        <w:pStyle w:val="a3"/>
      </w:pPr>
      <w:r w:rsidRPr="00BE34AE">
        <w:t>родительские дни, в которые родители (законные представители) могут посещать уроки и внеурочные занятия;</w:t>
      </w:r>
    </w:p>
    <w:p w:rsidR="00AA70EE" w:rsidRPr="00BE34AE" w:rsidRDefault="00710199" w:rsidP="00BE34AE">
      <w:pPr>
        <w:pStyle w:val="a3"/>
      </w:pPr>
      <w:r w:rsidRPr="00BE34AE">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A70EE" w:rsidRPr="00BE34AE" w:rsidRDefault="00710199" w:rsidP="00BE34AE">
      <w:pPr>
        <w:pStyle w:val="a3"/>
      </w:pPr>
      <w:r w:rsidRPr="00BE34AE">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A70EE" w:rsidRPr="00BE34AE" w:rsidRDefault="00710199" w:rsidP="00BE34AE">
      <w:pPr>
        <w:pStyle w:val="a3"/>
      </w:pPr>
      <w:r w:rsidRPr="00BE34AE">
        <w:t xml:space="preserve">родительские форумы на официальном сайте </w:t>
      </w:r>
      <w:r w:rsidR="001B62C2">
        <w:t>Школы</w:t>
      </w:r>
      <w:r w:rsidRPr="00BE34AE">
        <w:t xml:space="preserve"> в информационно- 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A70EE" w:rsidRPr="00BE34AE" w:rsidRDefault="00710199" w:rsidP="00BE34AE">
      <w:pPr>
        <w:pStyle w:val="a3"/>
      </w:pPr>
      <w:r w:rsidRPr="00BE34AE">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A70EE" w:rsidRPr="00BE34AE" w:rsidRDefault="00710199" w:rsidP="00BE34AE">
      <w:pPr>
        <w:pStyle w:val="a3"/>
      </w:pPr>
      <w:r w:rsidRPr="00BE34AE">
        <w:t>привлечение родителей (законных представителей) к подготовке и проведению классных и общешкольных мероприятий;</w:t>
      </w:r>
    </w:p>
    <w:p w:rsidR="00AA70EE" w:rsidRPr="00BE34AE" w:rsidRDefault="00710199" w:rsidP="00BE34AE">
      <w:pPr>
        <w:pStyle w:val="a3"/>
      </w:pPr>
      <w:r w:rsidRPr="00BE34AE">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AA70EE" w:rsidRPr="00BE34AE" w:rsidRDefault="00710199" w:rsidP="00BE34AE">
      <w:pPr>
        <w:pStyle w:val="a3"/>
      </w:pPr>
      <w:r w:rsidRPr="00BE34AE">
        <w:t>Работа с родителями (законными представителями) обучающихся осуществляется для повышения их педагогической компетенции, чтобы помочь им правильно организовать процесс воспитания ребёнка в семье. Тогда он сможет вырасти образованным и воспитанным человеком, готовым трудиться в современном обществе на благо своей Родины.</w:t>
      </w:r>
    </w:p>
    <w:p w:rsidR="00AA70EE" w:rsidRPr="00BE34AE" w:rsidRDefault="00710199" w:rsidP="00BE34AE">
      <w:pPr>
        <w:pStyle w:val="a3"/>
      </w:pPr>
      <w:r w:rsidRPr="00BE34AE">
        <w:t xml:space="preserve">Работа с родителями (законными представителями) лицеистов осуществляется для более эффективного достижения цели воспитания, которое обеспечивается согласованием позиций семьи и </w:t>
      </w:r>
      <w:r w:rsidR="001B62C2">
        <w:t>Школы</w:t>
      </w:r>
      <w:r w:rsidRPr="00BE34AE">
        <w:t xml:space="preserve"> в данном вопросе. Вся система работы предполагает высокую степень заинтересованности и мотивированности родителей, ведь для полного успеха усилий </w:t>
      </w:r>
      <w:r w:rsidR="001B62C2">
        <w:t>Школы</w:t>
      </w:r>
      <w:r w:rsidRPr="00BE34AE">
        <w:t xml:space="preserve"> и учащихся недостаточно. Родитель (законный представитель) – это важная опора и поддержка учащегося. Это психологический комфорт и понимание не только в период успехов, но и тогда, когда у ребёнка возникают трудности и неуверенность в собственных силах. Это помощь в организации домашнего режима, оптимального для выполнения ребёнком поставленных перед ним задач. Ребёнок для таких родителей (законных представителей) – полноценный член семьи, потребности, интересы и труд которого уважают наравне со взрослыми.</w:t>
      </w:r>
    </w:p>
    <w:p w:rsidR="00AA70EE" w:rsidRPr="00BE34AE" w:rsidRDefault="00710199" w:rsidP="00BE34AE">
      <w:pPr>
        <w:pStyle w:val="a3"/>
      </w:pPr>
      <w:r w:rsidRPr="00BE34AE">
        <w:t>Работа с родителями (законными представителями) лицеистов осуществляется в рамках следующих видов и форм деятельности.</w:t>
      </w:r>
    </w:p>
    <w:p w:rsidR="00AA70EE" w:rsidRPr="00BE34AE" w:rsidRDefault="00710199" w:rsidP="00BE34AE">
      <w:pPr>
        <w:pStyle w:val="a3"/>
        <w:ind w:left="1183" w:firstLine="0"/>
      </w:pPr>
      <w:r w:rsidRPr="00BE34AE">
        <w:t>На групповом уровне:</w:t>
      </w:r>
    </w:p>
    <w:p w:rsidR="00AA70EE" w:rsidRPr="00BE34AE" w:rsidRDefault="00710199" w:rsidP="00C33C9E">
      <w:pPr>
        <w:pStyle w:val="a4"/>
        <w:numPr>
          <w:ilvl w:val="0"/>
          <w:numId w:val="41"/>
        </w:numPr>
        <w:tabs>
          <w:tab w:val="left" w:pos="1468"/>
        </w:tabs>
        <w:ind w:firstLine="710"/>
        <w:rPr>
          <w:sz w:val="28"/>
          <w:szCs w:val="28"/>
        </w:rPr>
      </w:pPr>
      <w:r w:rsidRPr="00BE34AE">
        <w:rPr>
          <w:sz w:val="28"/>
          <w:szCs w:val="28"/>
        </w:rPr>
        <w:t xml:space="preserve">родительский комитет, </w:t>
      </w:r>
      <w:r w:rsidR="001B62C2">
        <w:rPr>
          <w:sz w:val="28"/>
          <w:szCs w:val="28"/>
        </w:rPr>
        <w:t xml:space="preserve">Управляющий </w:t>
      </w:r>
      <w:r w:rsidRPr="00BE34AE">
        <w:rPr>
          <w:sz w:val="28"/>
          <w:szCs w:val="28"/>
        </w:rPr>
        <w:t xml:space="preserve">совет, участвующие в управлении </w:t>
      </w:r>
      <w:r w:rsidR="001B62C2">
        <w:rPr>
          <w:sz w:val="28"/>
          <w:szCs w:val="28"/>
        </w:rPr>
        <w:t>школой</w:t>
      </w:r>
      <w:r w:rsidRPr="00BE34AE">
        <w:rPr>
          <w:sz w:val="28"/>
          <w:szCs w:val="28"/>
        </w:rPr>
        <w:t xml:space="preserve"> и решении вопросов воспитания и социализации их детей;</w:t>
      </w:r>
    </w:p>
    <w:p w:rsidR="00AA70EE" w:rsidRPr="00BE34AE" w:rsidRDefault="00710199" w:rsidP="00C33C9E">
      <w:pPr>
        <w:pStyle w:val="a4"/>
        <w:numPr>
          <w:ilvl w:val="0"/>
          <w:numId w:val="41"/>
        </w:numPr>
        <w:tabs>
          <w:tab w:val="left" w:pos="1468"/>
        </w:tabs>
        <w:ind w:firstLine="710"/>
        <w:rPr>
          <w:sz w:val="28"/>
          <w:szCs w:val="28"/>
        </w:rPr>
      </w:pPr>
      <w:r w:rsidRPr="00BE34AE">
        <w:rPr>
          <w:sz w:val="28"/>
          <w:szCs w:val="28"/>
        </w:rPr>
        <w:t xml:space="preserve">дни открытых дверей,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w:t>
      </w:r>
      <w:r w:rsidR="001B62C2">
        <w:rPr>
          <w:sz w:val="28"/>
          <w:szCs w:val="28"/>
        </w:rPr>
        <w:t>Школе</w:t>
      </w:r>
      <w:r w:rsidRPr="00BE34AE">
        <w:rPr>
          <w:sz w:val="28"/>
          <w:szCs w:val="28"/>
        </w:rPr>
        <w:t>;</w:t>
      </w:r>
    </w:p>
    <w:p w:rsidR="00AA70EE" w:rsidRPr="00BE34AE" w:rsidRDefault="00710199" w:rsidP="00C33C9E">
      <w:pPr>
        <w:pStyle w:val="a4"/>
        <w:numPr>
          <w:ilvl w:val="0"/>
          <w:numId w:val="41"/>
        </w:numPr>
        <w:tabs>
          <w:tab w:val="left" w:pos="1468"/>
        </w:tabs>
        <w:ind w:firstLine="710"/>
        <w:rPr>
          <w:sz w:val="28"/>
          <w:szCs w:val="28"/>
        </w:rPr>
      </w:pPr>
      <w:r w:rsidRPr="00BE34AE">
        <w:rPr>
          <w:sz w:val="28"/>
          <w:szCs w:val="28"/>
        </w:rPr>
        <w:t>общешкольная родительская конференция и классные родительские собрания, происходящие в режиме обсуждения наиболее острых проблем обучения и воспитания учащихся;</w:t>
      </w:r>
    </w:p>
    <w:p w:rsidR="00AA70EE" w:rsidRPr="00BE34AE" w:rsidRDefault="00710199" w:rsidP="00C33C9E">
      <w:pPr>
        <w:pStyle w:val="a4"/>
        <w:numPr>
          <w:ilvl w:val="0"/>
          <w:numId w:val="41"/>
        </w:numPr>
        <w:tabs>
          <w:tab w:val="left" w:pos="1468"/>
        </w:tabs>
        <w:ind w:firstLine="710"/>
        <w:rPr>
          <w:sz w:val="28"/>
          <w:szCs w:val="28"/>
        </w:rPr>
      </w:pPr>
      <w:r w:rsidRPr="00BE34AE">
        <w:rPr>
          <w:sz w:val="28"/>
          <w:szCs w:val="28"/>
        </w:rPr>
        <w:t>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A70EE" w:rsidRPr="00BE34AE" w:rsidRDefault="00710199" w:rsidP="00C33C9E">
      <w:pPr>
        <w:pStyle w:val="a4"/>
        <w:numPr>
          <w:ilvl w:val="0"/>
          <w:numId w:val="41"/>
        </w:numPr>
        <w:tabs>
          <w:tab w:val="left" w:pos="1468"/>
        </w:tabs>
        <w:ind w:firstLine="710"/>
        <w:rPr>
          <w:sz w:val="28"/>
          <w:szCs w:val="28"/>
        </w:rPr>
      </w:pPr>
      <w:r w:rsidRPr="00BE34AE">
        <w:rPr>
          <w:sz w:val="28"/>
          <w:szCs w:val="28"/>
        </w:rPr>
        <w:t>родительские форумы в социальных сетях и мессенджерах, на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AA70EE" w:rsidRPr="00BE34AE" w:rsidRDefault="00710199" w:rsidP="00BE34AE">
      <w:pPr>
        <w:pStyle w:val="a3"/>
        <w:ind w:left="1183" w:firstLine="0"/>
      </w:pPr>
      <w:r w:rsidRPr="00BE34AE">
        <w:t>На индивидуальном уровне:</w:t>
      </w:r>
    </w:p>
    <w:p w:rsidR="00AA70EE" w:rsidRPr="00BE34AE" w:rsidRDefault="00710199" w:rsidP="00C33C9E">
      <w:pPr>
        <w:pStyle w:val="a4"/>
        <w:numPr>
          <w:ilvl w:val="0"/>
          <w:numId w:val="41"/>
        </w:numPr>
        <w:tabs>
          <w:tab w:val="left" w:pos="1468"/>
        </w:tabs>
        <w:ind w:firstLine="710"/>
        <w:rPr>
          <w:sz w:val="28"/>
          <w:szCs w:val="28"/>
        </w:rPr>
      </w:pPr>
      <w:r w:rsidRPr="00BE34AE">
        <w:rPr>
          <w:sz w:val="28"/>
          <w:szCs w:val="28"/>
        </w:rPr>
        <w:t>работа специалистов по запросу родителей (законных представителей) для решения острых конфликтных ситуаций;</w:t>
      </w:r>
    </w:p>
    <w:p w:rsidR="00AA70EE" w:rsidRPr="00BE34AE" w:rsidRDefault="00710199" w:rsidP="00C33C9E">
      <w:pPr>
        <w:pStyle w:val="a4"/>
        <w:numPr>
          <w:ilvl w:val="0"/>
          <w:numId w:val="41"/>
        </w:numPr>
        <w:tabs>
          <w:tab w:val="left" w:pos="1468"/>
        </w:tabs>
        <w:ind w:firstLine="710"/>
        <w:rPr>
          <w:sz w:val="28"/>
          <w:szCs w:val="28"/>
        </w:rPr>
      </w:pPr>
      <w:r w:rsidRPr="00BE34AE">
        <w:rPr>
          <w:sz w:val="28"/>
          <w:szCs w:val="28"/>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A70EE" w:rsidRPr="00BE34AE" w:rsidRDefault="00710199" w:rsidP="00C33C9E">
      <w:pPr>
        <w:pStyle w:val="a4"/>
        <w:numPr>
          <w:ilvl w:val="0"/>
          <w:numId w:val="41"/>
        </w:numPr>
        <w:tabs>
          <w:tab w:val="left" w:pos="1468"/>
        </w:tabs>
        <w:ind w:firstLine="710"/>
        <w:rPr>
          <w:sz w:val="28"/>
          <w:szCs w:val="28"/>
        </w:rPr>
      </w:pPr>
      <w:r w:rsidRPr="00BE34AE">
        <w:rPr>
          <w:sz w:val="28"/>
          <w:szCs w:val="28"/>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AA70EE" w:rsidRPr="00BE34AE" w:rsidRDefault="00710199" w:rsidP="00C33C9E">
      <w:pPr>
        <w:pStyle w:val="a4"/>
        <w:numPr>
          <w:ilvl w:val="0"/>
          <w:numId w:val="41"/>
        </w:numPr>
        <w:tabs>
          <w:tab w:val="left" w:pos="1468"/>
        </w:tabs>
        <w:ind w:firstLine="710"/>
        <w:rPr>
          <w:sz w:val="28"/>
          <w:szCs w:val="28"/>
        </w:rPr>
      </w:pPr>
      <w:r w:rsidRPr="00BE34AE">
        <w:rPr>
          <w:sz w:val="28"/>
          <w:szCs w:val="28"/>
        </w:rPr>
        <w:t>индивидуальное консультирование c целью координации воспитательных усилий педагогов и родителей (законных представителей).</w:t>
      </w:r>
    </w:p>
    <w:p w:rsidR="00AA70EE" w:rsidRPr="00BE34AE" w:rsidRDefault="00710199" w:rsidP="00C33C9E">
      <w:pPr>
        <w:pStyle w:val="Heading1"/>
        <w:numPr>
          <w:ilvl w:val="4"/>
          <w:numId w:val="43"/>
        </w:numPr>
        <w:tabs>
          <w:tab w:val="left" w:pos="2446"/>
        </w:tabs>
        <w:ind w:left="2445" w:hanging="1263"/>
      </w:pPr>
      <w:r w:rsidRPr="00BE34AE">
        <w:t>Модуль "Самоуправление".</w:t>
      </w:r>
    </w:p>
    <w:p w:rsidR="00AA70EE" w:rsidRPr="00BE34AE" w:rsidRDefault="00710199" w:rsidP="00BE34AE">
      <w:pPr>
        <w:pStyle w:val="a3"/>
      </w:pPr>
      <w:r w:rsidRPr="00BE34AE">
        <w:t xml:space="preserve">Реализация воспитательного потенциала ученического самоуправления в </w:t>
      </w:r>
      <w:r w:rsidR="001B62C2">
        <w:t>Школе</w:t>
      </w:r>
      <w:r w:rsidRPr="00BE34AE">
        <w:t xml:space="preserve"> предусматривает:</w:t>
      </w:r>
    </w:p>
    <w:p w:rsidR="00AA70EE" w:rsidRPr="00BE34AE" w:rsidRDefault="00710199" w:rsidP="00BE34AE">
      <w:pPr>
        <w:pStyle w:val="a3"/>
      </w:pPr>
      <w:r w:rsidRPr="00BE34AE">
        <w:t>организацию и деятельность органов ученического самоуправления, избранных обучающимися;</w:t>
      </w:r>
    </w:p>
    <w:p w:rsidR="00AA70EE" w:rsidRPr="00BE34AE" w:rsidRDefault="00710199" w:rsidP="00BE34AE">
      <w:pPr>
        <w:pStyle w:val="a3"/>
      </w:pPr>
      <w:r w:rsidRPr="00BE34AE">
        <w:t xml:space="preserve">представление органами ученического самоуправления интересов обучающихся в процессе управления </w:t>
      </w:r>
      <w:r w:rsidR="001B62C2">
        <w:t>Школой</w:t>
      </w:r>
      <w:r w:rsidRPr="00BE34AE">
        <w:t>;</w:t>
      </w:r>
    </w:p>
    <w:p w:rsidR="00AA70EE" w:rsidRPr="00BE34AE" w:rsidRDefault="00710199" w:rsidP="00BE34AE">
      <w:pPr>
        <w:pStyle w:val="a3"/>
      </w:pPr>
      <w:r w:rsidRPr="00BE34AE">
        <w:t>защиту органами ученического самоуправления законных интересов и прав обучающихся;</w:t>
      </w:r>
    </w:p>
    <w:p w:rsidR="00AA70EE" w:rsidRPr="00BE34AE" w:rsidRDefault="00710199" w:rsidP="00BE34AE">
      <w:pPr>
        <w:pStyle w:val="a3"/>
      </w:pPr>
      <w:r w:rsidRPr="00BE34AE">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w:t>
      </w:r>
      <w:r w:rsidR="001B62C2">
        <w:t>Школе</w:t>
      </w:r>
      <w:r w:rsidRPr="00BE34AE">
        <w:t>.</w:t>
      </w:r>
    </w:p>
    <w:p w:rsidR="00AA70EE" w:rsidRPr="00BE34AE" w:rsidRDefault="00710199" w:rsidP="001B62C2">
      <w:pPr>
        <w:pStyle w:val="a3"/>
      </w:pPr>
      <w:r w:rsidRPr="00BE34AE">
        <w:t xml:space="preserve">Поддержка детского самоуправления в </w:t>
      </w:r>
      <w:r w:rsidR="001B62C2">
        <w:t>Школе</w:t>
      </w:r>
      <w:r w:rsidRPr="00BE34AE">
        <w:t xml:space="preserve"> помогает педагогам воспитывать в детях инициативность, самостоятельность, ответственность за себя и других, трудолюбие, чувство собственного достоинства, самостоятельность, умение адаптироваться в новой обстановке, коммуникативность, творческую</w:t>
      </w:r>
      <w:r w:rsidR="001B62C2">
        <w:t xml:space="preserve"> </w:t>
      </w:r>
      <w:r w:rsidRPr="00BE34AE">
        <w:t xml:space="preserve">инициативу и социальную активность, а учащимся – предоставляет широкие возможности для самопознания,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r w:rsidRPr="00BE34AE">
        <w:rPr>
          <w:i/>
          <w:u w:val="single"/>
        </w:rPr>
        <w:t>Ученическое самоуправление</w:t>
      </w:r>
      <w:r w:rsidRPr="00BE34AE">
        <w:rPr>
          <w:i/>
        </w:rPr>
        <w:t xml:space="preserve"> </w:t>
      </w:r>
      <w:r w:rsidRPr="00BE34AE">
        <w:t xml:space="preserve">- управление жизнедеятельностью </w:t>
      </w:r>
      <w:r w:rsidR="001B62C2">
        <w:t>школьного</w:t>
      </w:r>
      <w:r w:rsidRPr="00BE34AE">
        <w:t xml:space="preserve"> коллектива, осуществляемое учащимися, основанное на инициативе, самостоятельности, творчестве, совершенствовании собственной жизни, чувстве ответственности,    взаимопомощи    и    организаторских    способностях лицеистов совместно с педагогическим коллективом и администрацией.</w:t>
      </w:r>
    </w:p>
    <w:p w:rsidR="00AA70EE" w:rsidRPr="00BE34AE" w:rsidRDefault="00710199" w:rsidP="00BE34AE">
      <w:pPr>
        <w:pStyle w:val="a3"/>
        <w:ind w:left="1183" w:firstLine="0"/>
      </w:pPr>
      <w:r w:rsidRPr="00BE34AE">
        <w:t xml:space="preserve">Ученическое самоуправление в </w:t>
      </w:r>
      <w:r w:rsidR="001B62C2">
        <w:t>Школ</w:t>
      </w:r>
      <w:r w:rsidRPr="00BE34AE">
        <w:t xml:space="preserve">е осуществляется следующим образом: </w:t>
      </w:r>
      <w:r w:rsidRPr="00BE34AE">
        <w:rPr>
          <w:u w:val="single"/>
        </w:rPr>
        <w:t xml:space="preserve">На уровне </w:t>
      </w:r>
      <w:r w:rsidR="001B62C2">
        <w:rPr>
          <w:u w:val="single"/>
        </w:rPr>
        <w:t>школы</w:t>
      </w:r>
      <w:r w:rsidRPr="00BE34AE">
        <w:t>:</w:t>
      </w:r>
    </w:p>
    <w:p w:rsidR="00AA70EE" w:rsidRPr="00BE34AE" w:rsidRDefault="00710199" w:rsidP="00C33C9E">
      <w:pPr>
        <w:pStyle w:val="a4"/>
        <w:numPr>
          <w:ilvl w:val="0"/>
          <w:numId w:val="40"/>
        </w:numPr>
        <w:tabs>
          <w:tab w:val="left" w:pos="1607"/>
        </w:tabs>
        <w:ind w:firstLine="710"/>
        <w:rPr>
          <w:sz w:val="28"/>
          <w:szCs w:val="28"/>
        </w:rPr>
      </w:pPr>
      <w:r w:rsidRPr="00BE34AE">
        <w:rPr>
          <w:b/>
          <w:sz w:val="28"/>
          <w:szCs w:val="28"/>
        </w:rPr>
        <w:t xml:space="preserve">Совет </w:t>
      </w:r>
      <w:r w:rsidR="001B62C2">
        <w:rPr>
          <w:b/>
          <w:sz w:val="28"/>
          <w:szCs w:val="28"/>
        </w:rPr>
        <w:t>старшеклассников</w:t>
      </w:r>
      <w:r w:rsidRPr="00BE34AE">
        <w:rPr>
          <w:b/>
          <w:sz w:val="28"/>
          <w:szCs w:val="28"/>
        </w:rPr>
        <w:t xml:space="preserve"> </w:t>
      </w:r>
      <w:r w:rsidRPr="00BE34AE">
        <w:rPr>
          <w:sz w:val="28"/>
          <w:szCs w:val="28"/>
        </w:rPr>
        <w:t xml:space="preserve">организует обучающихся на выполнение их обязанностей и правил поведения в </w:t>
      </w:r>
      <w:r w:rsidR="001B62C2">
        <w:rPr>
          <w:sz w:val="28"/>
          <w:szCs w:val="28"/>
        </w:rPr>
        <w:t>Школе</w:t>
      </w:r>
      <w:r w:rsidRPr="00BE34AE">
        <w:rPr>
          <w:sz w:val="28"/>
          <w:szCs w:val="28"/>
        </w:rPr>
        <w:t xml:space="preserve">, на сохранение школьного имущества и соблюдение правил внутреннего распорядка в течение учебного дня, организует ученический коллектив на участие во внеурочной деятельности, на создание и сохранение традиций </w:t>
      </w:r>
      <w:r w:rsidR="001B62C2">
        <w:rPr>
          <w:sz w:val="28"/>
          <w:szCs w:val="28"/>
        </w:rPr>
        <w:t>Школы</w:t>
      </w:r>
      <w:r w:rsidRPr="00BE34AE">
        <w:rPr>
          <w:sz w:val="28"/>
          <w:szCs w:val="28"/>
        </w:rPr>
        <w:t xml:space="preserve">, выявляет и формирует общественное мнение учащихся относительно вопросов общешкольного значения в рамках своих полномочий, обсуждает проекты решений о выборе дополнительных и индивидуальных дисциплин и курсов в соответствии с направлением образовательного процесса, заявленным в Уставе </w:t>
      </w:r>
      <w:r w:rsidR="001B62C2">
        <w:rPr>
          <w:sz w:val="28"/>
          <w:szCs w:val="28"/>
        </w:rPr>
        <w:t>школы</w:t>
      </w:r>
      <w:r w:rsidRPr="00BE34AE">
        <w:rPr>
          <w:sz w:val="28"/>
          <w:szCs w:val="28"/>
        </w:rPr>
        <w:t>, согласовывает взаимные интересы обучающихся, педагогов и родителей (законных представителей) по вопросам содержания и организации образовательного процесса, координирует и направляет деятельность классных и ученических коллективов, представляет интересы обучающихся в администрации и органах управления им, участвует в их работе при решении вопросов, касающихся обучающихся в</w:t>
      </w:r>
      <w:r w:rsidR="001B62C2">
        <w:rPr>
          <w:sz w:val="28"/>
          <w:szCs w:val="28"/>
        </w:rPr>
        <w:t>Школе</w:t>
      </w:r>
      <w:r w:rsidRPr="00BE34AE">
        <w:rPr>
          <w:sz w:val="28"/>
          <w:szCs w:val="28"/>
        </w:rPr>
        <w:t>.</w:t>
      </w:r>
    </w:p>
    <w:p w:rsidR="00AA70EE" w:rsidRPr="00BE34AE" w:rsidRDefault="00710199" w:rsidP="00BE34AE">
      <w:pPr>
        <w:pStyle w:val="a3"/>
        <w:ind w:left="1183" w:firstLine="0"/>
      </w:pPr>
      <w:r w:rsidRPr="00BE34AE">
        <w:rPr>
          <w:u w:val="single"/>
        </w:rPr>
        <w:t>На уровне классов:</w:t>
      </w:r>
    </w:p>
    <w:p w:rsidR="00AA70EE" w:rsidRPr="00BE34AE" w:rsidRDefault="00710199" w:rsidP="00BE34AE">
      <w:pPr>
        <w:pStyle w:val="a3"/>
        <w:ind w:firstLine="782"/>
      </w:pPr>
      <w:r w:rsidRPr="00BE34AE">
        <w:t xml:space="preserve">Высшим органом ученического самоуправления является </w:t>
      </w:r>
      <w:r w:rsidRPr="00BE34AE">
        <w:rPr>
          <w:b/>
        </w:rPr>
        <w:t xml:space="preserve">классное собрание </w:t>
      </w:r>
      <w:r w:rsidRPr="00BE34AE">
        <w:t>– собрание всех учащихся класса, которое собирается по мере необходимости, но не реже одного раза в месяц.</w:t>
      </w:r>
    </w:p>
    <w:p w:rsidR="00AA70EE" w:rsidRPr="00BE34AE" w:rsidRDefault="00710199" w:rsidP="00BE34AE">
      <w:pPr>
        <w:pStyle w:val="a3"/>
      </w:pPr>
      <w:r w:rsidRPr="00BE34AE">
        <w:t xml:space="preserve">Классное собрание избирает </w:t>
      </w:r>
      <w:r w:rsidRPr="00BE34AE">
        <w:rPr>
          <w:b/>
        </w:rPr>
        <w:t>актив класса</w:t>
      </w:r>
      <w:r w:rsidRPr="00BE34AE">
        <w:t>, который является одним из главных органов классного самоуправления. Актив класса возглавляет и координирует всю работу в классе. В его состав избираются лучшие представители классного коллектива, которые могут возглавить одно из направлений работы.</w:t>
      </w:r>
    </w:p>
    <w:p w:rsidR="00AA70EE" w:rsidRPr="00BE34AE" w:rsidRDefault="00710199" w:rsidP="00BE34AE">
      <w:pPr>
        <w:pStyle w:val="Heading1"/>
      </w:pPr>
      <w:r w:rsidRPr="00BE34AE">
        <w:t>Функции актива класса:</w:t>
      </w:r>
    </w:p>
    <w:p w:rsidR="00AA70EE" w:rsidRPr="00BE34AE" w:rsidRDefault="00710199" w:rsidP="00C33C9E">
      <w:pPr>
        <w:pStyle w:val="a4"/>
        <w:numPr>
          <w:ilvl w:val="0"/>
          <w:numId w:val="39"/>
        </w:numPr>
        <w:tabs>
          <w:tab w:val="left" w:pos="1606"/>
          <w:tab w:val="left" w:pos="1607"/>
          <w:tab w:val="left" w:pos="3304"/>
          <w:tab w:val="left" w:pos="3673"/>
          <w:tab w:val="left" w:pos="5265"/>
          <w:tab w:val="left" w:pos="6607"/>
          <w:tab w:val="left" w:pos="7945"/>
          <w:tab w:val="left" w:pos="8314"/>
          <w:tab w:val="left" w:pos="9652"/>
        </w:tabs>
        <w:ind w:firstLine="710"/>
        <w:rPr>
          <w:sz w:val="28"/>
          <w:szCs w:val="28"/>
        </w:rPr>
      </w:pPr>
      <w:r w:rsidRPr="00BE34AE">
        <w:rPr>
          <w:sz w:val="28"/>
          <w:szCs w:val="28"/>
        </w:rPr>
        <w:t>организация</w:t>
      </w:r>
      <w:r w:rsidRPr="00BE34AE">
        <w:rPr>
          <w:sz w:val="28"/>
          <w:szCs w:val="28"/>
        </w:rPr>
        <w:tab/>
        <w:t>и</w:t>
      </w:r>
      <w:r w:rsidRPr="00BE34AE">
        <w:rPr>
          <w:sz w:val="28"/>
          <w:szCs w:val="28"/>
        </w:rPr>
        <w:tab/>
        <w:t>проведение</w:t>
      </w:r>
      <w:r w:rsidRPr="00BE34AE">
        <w:rPr>
          <w:sz w:val="28"/>
          <w:szCs w:val="28"/>
        </w:rPr>
        <w:tab/>
        <w:t>классных</w:t>
      </w:r>
      <w:r w:rsidRPr="00BE34AE">
        <w:rPr>
          <w:sz w:val="28"/>
          <w:szCs w:val="28"/>
        </w:rPr>
        <w:tab/>
        <w:t>собраний</w:t>
      </w:r>
      <w:r w:rsidRPr="00BE34AE">
        <w:rPr>
          <w:sz w:val="28"/>
          <w:szCs w:val="28"/>
        </w:rPr>
        <w:tab/>
        <w:t>и</w:t>
      </w:r>
      <w:r w:rsidRPr="00BE34AE">
        <w:rPr>
          <w:sz w:val="28"/>
          <w:szCs w:val="28"/>
        </w:rPr>
        <w:tab/>
        <w:t>классных</w:t>
      </w:r>
      <w:r w:rsidRPr="00BE34AE">
        <w:rPr>
          <w:sz w:val="28"/>
          <w:szCs w:val="28"/>
        </w:rPr>
        <w:tab/>
        <w:t>часов, коллективных творческих дел и других мероприятий;</w:t>
      </w:r>
    </w:p>
    <w:p w:rsidR="00AA70EE" w:rsidRPr="00BE34AE" w:rsidRDefault="00710199" w:rsidP="00C33C9E">
      <w:pPr>
        <w:pStyle w:val="a4"/>
        <w:numPr>
          <w:ilvl w:val="0"/>
          <w:numId w:val="39"/>
        </w:numPr>
        <w:tabs>
          <w:tab w:val="left" w:pos="1606"/>
          <w:tab w:val="left" w:pos="1607"/>
        </w:tabs>
        <w:ind w:left="1606" w:hanging="424"/>
        <w:rPr>
          <w:sz w:val="28"/>
          <w:szCs w:val="28"/>
        </w:rPr>
      </w:pPr>
      <w:r w:rsidRPr="00BE34AE">
        <w:rPr>
          <w:sz w:val="28"/>
          <w:szCs w:val="28"/>
        </w:rPr>
        <w:t>анализ деятельности своих членов;</w:t>
      </w:r>
    </w:p>
    <w:p w:rsidR="00AA70EE" w:rsidRPr="00BE34AE" w:rsidRDefault="00710199" w:rsidP="00C33C9E">
      <w:pPr>
        <w:pStyle w:val="a4"/>
        <w:numPr>
          <w:ilvl w:val="0"/>
          <w:numId w:val="39"/>
        </w:numPr>
        <w:tabs>
          <w:tab w:val="left" w:pos="1606"/>
          <w:tab w:val="left" w:pos="1607"/>
        </w:tabs>
        <w:ind w:firstLine="710"/>
        <w:rPr>
          <w:sz w:val="28"/>
          <w:szCs w:val="28"/>
        </w:rPr>
      </w:pPr>
      <w:r w:rsidRPr="00BE34AE">
        <w:rPr>
          <w:sz w:val="28"/>
          <w:szCs w:val="28"/>
        </w:rPr>
        <w:t>подготовка предложений членов классного коллектива в вышестоящие органы школьного самоуправления.</w:t>
      </w:r>
    </w:p>
    <w:p w:rsidR="00AA70EE" w:rsidRPr="00BE34AE" w:rsidRDefault="00AA70EE" w:rsidP="00BE34AE">
      <w:pPr>
        <w:pStyle w:val="a3"/>
        <w:ind w:left="0" w:firstLine="0"/>
      </w:pPr>
    </w:p>
    <w:p w:rsidR="00AA70EE" w:rsidRPr="00BE34AE" w:rsidRDefault="00710199" w:rsidP="00BE34AE">
      <w:pPr>
        <w:pStyle w:val="Heading1"/>
      </w:pPr>
      <w:r w:rsidRPr="00BE34AE">
        <w:t>Структура классного самоуправления</w:t>
      </w:r>
    </w:p>
    <w:p w:rsidR="00AA70EE" w:rsidRPr="00BE34AE" w:rsidRDefault="00710199" w:rsidP="00C33C9E">
      <w:pPr>
        <w:pStyle w:val="a4"/>
        <w:numPr>
          <w:ilvl w:val="0"/>
          <w:numId w:val="38"/>
        </w:numPr>
        <w:tabs>
          <w:tab w:val="left" w:pos="1606"/>
          <w:tab w:val="left" w:pos="1607"/>
        </w:tabs>
        <w:ind w:hanging="424"/>
        <w:rPr>
          <w:sz w:val="28"/>
          <w:szCs w:val="28"/>
        </w:rPr>
      </w:pPr>
      <w:r w:rsidRPr="00BE34AE">
        <w:rPr>
          <w:sz w:val="28"/>
          <w:szCs w:val="28"/>
        </w:rPr>
        <w:t>Собрание класса.</w:t>
      </w:r>
    </w:p>
    <w:p w:rsidR="00AA70EE" w:rsidRPr="00BE34AE" w:rsidRDefault="001B62C2" w:rsidP="00C33C9E">
      <w:pPr>
        <w:pStyle w:val="a4"/>
        <w:numPr>
          <w:ilvl w:val="0"/>
          <w:numId w:val="38"/>
        </w:numPr>
        <w:tabs>
          <w:tab w:val="left" w:pos="1606"/>
          <w:tab w:val="left" w:pos="1607"/>
        </w:tabs>
        <w:ind w:hanging="424"/>
        <w:rPr>
          <w:sz w:val="28"/>
          <w:szCs w:val="28"/>
        </w:rPr>
      </w:pPr>
      <w:r>
        <w:rPr>
          <w:sz w:val="28"/>
          <w:szCs w:val="28"/>
        </w:rPr>
        <w:t>Командир</w:t>
      </w:r>
      <w:r w:rsidR="00710199" w:rsidRPr="00BE34AE">
        <w:rPr>
          <w:sz w:val="28"/>
          <w:szCs w:val="28"/>
        </w:rPr>
        <w:t xml:space="preserve"> (его заместитель).</w:t>
      </w:r>
    </w:p>
    <w:p w:rsidR="00AA70EE" w:rsidRPr="00BE34AE" w:rsidRDefault="00710199" w:rsidP="00C33C9E">
      <w:pPr>
        <w:pStyle w:val="a4"/>
        <w:numPr>
          <w:ilvl w:val="0"/>
          <w:numId w:val="38"/>
        </w:numPr>
        <w:tabs>
          <w:tab w:val="left" w:pos="1606"/>
          <w:tab w:val="left" w:pos="1607"/>
        </w:tabs>
        <w:ind w:hanging="424"/>
        <w:rPr>
          <w:sz w:val="28"/>
          <w:szCs w:val="28"/>
        </w:rPr>
      </w:pPr>
      <w:r w:rsidRPr="00BE34AE">
        <w:rPr>
          <w:sz w:val="28"/>
          <w:szCs w:val="28"/>
        </w:rPr>
        <w:t>Актив класса.</w:t>
      </w:r>
    </w:p>
    <w:p w:rsidR="00AA70EE" w:rsidRPr="00BE34AE" w:rsidRDefault="00710199" w:rsidP="00C33C9E">
      <w:pPr>
        <w:pStyle w:val="a4"/>
        <w:numPr>
          <w:ilvl w:val="0"/>
          <w:numId w:val="38"/>
        </w:numPr>
        <w:tabs>
          <w:tab w:val="left" w:pos="1606"/>
          <w:tab w:val="left" w:pos="1607"/>
        </w:tabs>
        <w:ind w:hanging="424"/>
        <w:rPr>
          <w:sz w:val="28"/>
          <w:szCs w:val="28"/>
        </w:rPr>
      </w:pPr>
      <w:r w:rsidRPr="00BE34AE">
        <w:rPr>
          <w:sz w:val="28"/>
          <w:szCs w:val="28"/>
        </w:rPr>
        <w:t>Советы дела.</w:t>
      </w:r>
    </w:p>
    <w:p w:rsidR="00AA70EE" w:rsidRPr="00BE34AE" w:rsidRDefault="00710199" w:rsidP="00BE34AE">
      <w:pPr>
        <w:tabs>
          <w:tab w:val="left" w:pos="2669"/>
          <w:tab w:val="left" w:pos="4505"/>
          <w:tab w:val="left" w:pos="5827"/>
          <w:tab w:val="left" w:pos="7097"/>
          <w:tab w:val="left" w:pos="8191"/>
          <w:tab w:val="left" w:pos="9534"/>
        </w:tabs>
        <w:ind w:left="473" w:firstLine="710"/>
        <w:jc w:val="both"/>
        <w:rPr>
          <w:sz w:val="28"/>
          <w:szCs w:val="28"/>
        </w:rPr>
      </w:pPr>
      <w:r w:rsidRPr="00BE34AE">
        <w:rPr>
          <w:b/>
          <w:sz w:val="28"/>
          <w:szCs w:val="28"/>
        </w:rPr>
        <w:t>Классные</w:t>
      </w:r>
      <w:r w:rsidRPr="00BE34AE">
        <w:rPr>
          <w:b/>
          <w:sz w:val="28"/>
          <w:szCs w:val="28"/>
        </w:rPr>
        <w:tab/>
        <w:t>ученические</w:t>
      </w:r>
      <w:r w:rsidRPr="00BE34AE">
        <w:rPr>
          <w:b/>
          <w:sz w:val="28"/>
          <w:szCs w:val="28"/>
        </w:rPr>
        <w:tab/>
        <w:t>сектора:</w:t>
      </w:r>
      <w:r w:rsidRPr="00BE34AE">
        <w:rPr>
          <w:b/>
          <w:sz w:val="28"/>
          <w:szCs w:val="28"/>
        </w:rPr>
        <w:tab/>
      </w:r>
      <w:r w:rsidRPr="00BE34AE">
        <w:rPr>
          <w:sz w:val="28"/>
          <w:szCs w:val="28"/>
        </w:rPr>
        <w:t>учебный</w:t>
      </w:r>
      <w:r w:rsidRPr="00BE34AE">
        <w:rPr>
          <w:sz w:val="28"/>
          <w:szCs w:val="28"/>
        </w:rPr>
        <w:tab/>
        <w:t>сектор,</w:t>
      </w:r>
      <w:r w:rsidRPr="00BE34AE">
        <w:rPr>
          <w:sz w:val="28"/>
          <w:szCs w:val="28"/>
        </w:rPr>
        <w:tab/>
        <w:t>трудовой</w:t>
      </w:r>
      <w:r w:rsidRPr="00BE34AE">
        <w:rPr>
          <w:sz w:val="28"/>
          <w:szCs w:val="28"/>
        </w:rPr>
        <w:tab/>
        <w:t>сектор, спортивный сектор, досуговый сектор, редколлегия.</w:t>
      </w:r>
    </w:p>
    <w:p w:rsidR="00AA70EE" w:rsidRPr="00BE34AE" w:rsidRDefault="00710199" w:rsidP="00BE34AE">
      <w:pPr>
        <w:pStyle w:val="a3"/>
        <w:ind w:left="1183" w:firstLine="0"/>
      </w:pPr>
      <w:r w:rsidRPr="00BE34AE">
        <w:rPr>
          <w:u w:val="single"/>
        </w:rPr>
        <w:t>На индивидуальном уровне:</w:t>
      </w:r>
    </w:p>
    <w:p w:rsidR="00AA70EE" w:rsidRPr="00BE34AE" w:rsidRDefault="00710199" w:rsidP="00BE34AE">
      <w:pPr>
        <w:pStyle w:val="a3"/>
      </w:pPr>
      <w:r w:rsidRPr="00BE34AE">
        <w:t xml:space="preserve">через вовлечение </w:t>
      </w:r>
      <w:r w:rsidR="001B62C2">
        <w:t>школьников</w:t>
      </w:r>
      <w:r w:rsidRPr="00BE34AE">
        <w:t xml:space="preserve"> в планирование, организацию, проведение и анализ обще</w:t>
      </w:r>
      <w:r w:rsidR="001B62C2">
        <w:t>школьны</w:t>
      </w:r>
      <w:r w:rsidRPr="00BE34AE">
        <w:t>х и внутриклассных дел;</w:t>
      </w:r>
    </w:p>
    <w:p w:rsidR="00AA70EE" w:rsidRPr="00BE34AE" w:rsidRDefault="00710199" w:rsidP="00BE34AE">
      <w:pPr>
        <w:pStyle w:val="a3"/>
      </w:pPr>
      <w:r w:rsidRPr="00BE34AE">
        <w:t xml:space="preserve">через реализацию </w:t>
      </w:r>
      <w:r w:rsidR="001B62C2">
        <w:t>школьниками</w:t>
      </w:r>
      <w:r w:rsidRPr="00BE34AE">
        <w:t>, взявшими на себя соответствующую роль, функции контроля порядка и чистоты в классе, формирования лидерских качеств, организаторских способностей, навыков самоконтроля, коммуникативных навыков, развития творческих способностей.</w:t>
      </w:r>
    </w:p>
    <w:p w:rsidR="00AA70EE" w:rsidRPr="00BE34AE" w:rsidRDefault="00AA70EE" w:rsidP="00BE34AE">
      <w:pPr>
        <w:pStyle w:val="a3"/>
        <w:ind w:left="0" w:firstLine="0"/>
      </w:pPr>
    </w:p>
    <w:p w:rsidR="00AA70EE" w:rsidRPr="00BE34AE" w:rsidRDefault="00710199" w:rsidP="00C33C9E">
      <w:pPr>
        <w:pStyle w:val="Heading1"/>
        <w:numPr>
          <w:ilvl w:val="4"/>
          <w:numId w:val="43"/>
        </w:numPr>
        <w:tabs>
          <w:tab w:val="left" w:pos="2446"/>
        </w:tabs>
        <w:ind w:left="2445" w:hanging="1263"/>
      </w:pPr>
      <w:bookmarkStart w:id="0" w:name="2.4.3.2.12._Модуль_«Детские_общественные"/>
      <w:bookmarkEnd w:id="0"/>
      <w:r w:rsidRPr="00BE34AE">
        <w:t>Модуль «Детские общественные объединения (ДОО)»</w:t>
      </w:r>
    </w:p>
    <w:p w:rsidR="00AA70EE" w:rsidRPr="00BE34AE" w:rsidRDefault="00710199" w:rsidP="001B62C2">
      <w:pPr>
        <w:pStyle w:val="a3"/>
        <w:rPr>
          <w:i/>
        </w:rPr>
      </w:pPr>
      <w:r w:rsidRPr="00BE34AE">
        <w:t xml:space="preserve">Действующее на базе </w:t>
      </w:r>
      <w:r w:rsidR="00B85EBA">
        <w:t>школы</w:t>
      </w:r>
      <w:r w:rsidRPr="00BE34AE">
        <w:t xml:space="preserve"> </w:t>
      </w:r>
      <w:r w:rsidR="00B85EBA">
        <w:t xml:space="preserve">первичное </w:t>
      </w:r>
      <w:r w:rsidRPr="00BE34AE">
        <w:t xml:space="preserve">детское </w:t>
      </w:r>
      <w:r w:rsidR="00B85EBA">
        <w:t>отделение РДДМ</w:t>
      </w:r>
      <w:r w:rsidRPr="00BE34AE">
        <w:t xml:space="preserve"> – это добровольное, самоуправляемое, некоммерческое формирование, созданное по</w:t>
      </w:r>
      <w:r w:rsidR="001B62C2">
        <w:t xml:space="preserve"> </w:t>
      </w:r>
      <w:r w:rsidRPr="00BE34AE">
        <w:t>инициативе детей и взрослых, объединившихся на основе общности интересов для реализации общих целей, указанных в уставе общественного объединения. Воспитание в детском общественном объединении осуществляется через</w:t>
      </w:r>
      <w:r w:rsidRPr="00BE34AE">
        <w:rPr>
          <w:i/>
        </w:rPr>
        <w:t>:</w:t>
      </w:r>
    </w:p>
    <w:p w:rsidR="00AA70EE" w:rsidRPr="00BE34AE" w:rsidRDefault="00710199" w:rsidP="00C33C9E">
      <w:pPr>
        <w:pStyle w:val="a4"/>
        <w:numPr>
          <w:ilvl w:val="0"/>
          <w:numId w:val="42"/>
        </w:numPr>
        <w:tabs>
          <w:tab w:val="left" w:pos="1415"/>
        </w:tabs>
        <w:ind w:firstLine="710"/>
        <w:rPr>
          <w:sz w:val="28"/>
          <w:szCs w:val="28"/>
        </w:rPr>
      </w:pPr>
      <w:r w:rsidRPr="00BE34AE">
        <w:rPr>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A70EE" w:rsidRPr="00BE34AE" w:rsidRDefault="00710199" w:rsidP="00C33C9E">
      <w:pPr>
        <w:pStyle w:val="a4"/>
        <w:numPr>
          <w:ilvl w:val="0"/>
          <w:numId w:val="42"/>
        </w:numPr>
        <w:tabs>
          <w:tab w:val="left" w:pos="1439"/>
        </w:tabs>
        <w:ind w:firstLine="710"/>
        <w:rPr>
          <w:sz w:val="28"/>
          <w:szCs w:val="28"/>
        </w:rPr>
      </w:pPr>
      <w:r w:rsidRPr="00BE34AE">
        <w:rPr>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лицеистов в работе на прилегающей к Лицею территории (работа в школьном саду, уход за деревьями и кустарниками, благоустройство клумб) и другие;</w:t>
      </w:r>
    </w:p>
    <w:p w:rsidR="00AA70EE" w:rsidRPr="00BE34AE" w:rsidRDefault="00710199" w:rsidP="00C33C9E">
      <w:pPr>
        <w:pStyle w:val="a4"/>
        <w:numPr>
          <w:ilvl w:val="0"/>
          <w:numId w:val="42"/>
        </w:numPr>
        <w:tabs>
          <w:tab w:val="left" w:pos="1516"/>
        </w:tabs>
        <w:ind w:firstLine="710"/>
        <w:rPr>
          <w:sz w:val="28"/>
          <w:szCs w:val="28"/>
        </w:rPr>
      </w:pPr>
      <w:r w:rsidRPr="00BE34AE">
        <w:rPr>
          <w:sz w:val="28"/>
          <w:szCs w:val="28"/>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w:t>
      </w:r>
      <w:r w:rsidR="00B85EBA">
        <w:rPr>
          <w:sz w:val="28"/>
          <w:szCs w:val="28"/>
        </w:rPr>
        <w:t>школьниками</w:t>
      </w:r>
      <w:r w:rsidRPr="00BE34AE">
        <w:rPr>
          <w:sz w:val="28"/>
          <w:szCs w:val="28"/>
        </w:rPr>
        <w:t>, не являющимися членами данного объединения;</w:t>
      </w:r>
    </w:p>
    <w:p w:rsidR="00AA70EE" w:rsidRPr="00BE34AE" w:rsidRDefault="00710199" w:rsidP="00C33C9E">
      <w:pPr>
        <w:pStyle w:val="a4"/>
        <w:numPr>
          <w:ilvl w:val="0"/>
          <w:numId w:val="42"/>
        </w:numPr>
        <w:tabs>
          <w:tab w:val="left" w:pos="1487"/>
        </w:tabs>
        <w:ind w:firstLine="710"/>
        <w:rPr>
          <w:sz w:val="28"/>
          <w:szCs w:val="28"/>
        </w:rPr>
      </w:pPr>
      <w:r w:rsidRPr="00BE34AE">
        <w:rPr>
          <w:sz w:val="28"/>
          <w:szCs w:val="28"/>
        </w:rPr>
        <w:t xml:space="preserve">собрания – формальные и неформальные встречи членов детского общественного объединения для обсуждения вопросов управления объединением, планирования дел в </w:t>
      </w:r>
      <w:r w:rsidR="00B85EBA">
        <w:rPr>
          <w:sz w:val="28"/>
          <w:szCs w:val="28"/>
        </w:rPr>
        <w:t>школе</w:t>
      </w:r>
      <w:r w:rsidRPr="00BE34AE">
        <w:rPr>
          <w:sz w:val="28"/>
          <w:szCs w:val="28"/>
        </w:rPr>
        <w:t>;</w:t>
      </w:r>
    </w:p>
    <w:p w:rsidR="00AA70EE" w:rsidRPr="00BE34AE" w:rsidRDefault="00710199" w:rsidP="00C33C9E">
      <w:pPr>
        <w:pStyle w:val="a4"/>
        <w:numPr>
          <w:ilvl w:val="0"/>
          <w:numId w:val="42"/>
        </w:numPr>
        <w:tabs>
          <w:tab w:val="left" w:pos="1468"/>
        </w:tabs>
        <w:ind w:firstLine="710"/>
        <w:rPr>
          <w:sz w:val="28"/>
          <w:szCs w:val="28"/>
        </w:rPr>
      </w:pPr>
      <w:r w:rsidRPr="00BE34AE">
        <w:rPr>
          <w:sz w:val="28"/>
          <w:szCs w:val="28"/>
        </w:rPr>
        <w:t xml:space="preserve">рекрутинговые мероприятия в начальной школе, реализующие идею популяризации деятельности детского общественного </w:t>
      </w:r>
      <w:r w:rsidR="00B85EBA">
        <w:rPr>
          <w:sz w:val="28"/>
          <w:szCs w:val="28"/>
        </w:rPr>
        <w:t>движения</w:t>
      </w:r>
      <w:r w:rsidRPr="00BE34AE">
        <w:rPr>
          <w:sz w:val="28"/>
          <w:szCs w:val="28"/>
        </w:rPr>
        <w:t>, привлечения в него новых участников (проводятся в форме игр, квестов, театрализаций и т.п.);</w:t>
      </w:r>
    </w:p>
    <w:p w:rsidR="00AA70EE" w:rsidRPr="00BE34AE" w:rsidRDefault="00710199" w:rsidP="00C33C9E">
      <w:pPr>
        <w:pStyle w:val="a4"/>
        <w:numPr>
          <w:ilvl w:val="0"/>
          <w:numId w:val="42"/>
        </w:numPr>
        <w:tabs>
          <w:tab w:val="left" w:pos="1396"/>
        </w:tabs>
        <w:ind w:firstLine="710"/>
        <w:rPr>
          <w:sz w:val="28"/>
          <w:szCs w:val="28"/>
        </w:rPr>
      </w:pPr>
      <w:r w:rsidRPr="00BE34AE">
        <w:rPr>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огоньков – формы коллективного анализа проводимых детским объединением дел);</w:t>
      </w:r>
    </w:p>
    <w:p w:rsidR="00AA70EE" w:rsidRPr="00BE34AE" w:rsidRDefault="00710199" w:rsidP="00C33C9E">
      <w:pPr>
        <w:pStyle w:val="a4"/>
        <w:numPr>
          <w:ilvl w:val="0"/>
          <w:numId w:val="42"/>
        </w:numPr>
        <w:tabs>
          <w:tab w:val="left" w:pos="1453"/>
        </w:tabs>
        <w:ind w:firstLine="710"/>
        <w:rPr>
          <w:sz w:val="28"/>
          <w:szCs w:val="28"/>
        </w:rPr>
      </w:pPr>
      <w:r w:rsidRPr="00BE34AE">
        <w:rPr>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AA70EE" w:rsidRPr="00B85EBA" w:rsidRDefault="00710199" w:rsidP="00B85EBA">
      <w:pPr>
        <w:pStyle w:val="Heading1"/>
        <w:tabs>
          <w:tab w:val="left" w:pos="2991"/>
          <w:tab w:val="left" w:pos="4723"/>
          <w:tab w:val="left" w:pos="6712"/>
          <w:tab w:val="left" w:pos="8309"/>
          <w:tab w:val="left" w:pos="8745"/>
        </w:tabs>
      </w:pPr>
      <w:r w:rsidRPr="00B85EBA">
        <w:t>Ожидаемые</w:t>
      </w:r>
      <w:r w:rsidR="00B85EBA">
        <w:t xml:space="preserve"> </w:t>
      </w:r>
      <w:r w:rsidRPr="00B85EBA">
        <w:t>результаты</w:t>
      </w:r>
      <w:r w:rsidR="00B85EBA">
        <w:t xml:space="preserve"> </w:t>
      </w:r>
      <w:r w:rsidRPr="00B85EBA">
        <w:t>деятельности</w:t>
      </w:r>
      <w:r w:rsidR="00B85EBA">
        <w:t xml:space="preserve"> </w:t>
      </w:r>
      <w:r w:rsidR="00B85EBA" w:rsidRPr="00B85EBA">
        <w:t>школьников</w:t>
      </w:r>
      <w:r w:rsidR="00B85EBA">
        <w:t xml:space="preserve"> </w:t>
      </w:r>
      <w:r w:rsidRPr="00B85EBA">
        <w:t>в</w:t>
      </w:r>
      <w:r w:rsidR="00B85EBA">
        <w:t xml:space="preserve"> </w:t>
      </w:r>
      <w:r w:rsidRPr="00B85EBA">
        <w:t>ученическом</w:t>
      </w:r>
      <w:r w:rsidR="00B85EBA" w:rsidRPr="00B85EBA">
        <w:t xml:space="preserve"> </w:t>
      </w:r>
      <w:r w:rsidRPr="00B85EBA">
        <w:t>самоуправлении и детском общественном объединении:</w:t>
      </w:r>
    </w:p>
    <w:p w:rsidR="00AA70EE" w:rsidRPr="00BE34AE" w:rsidRDefault="00710199" w:rsidP="00C33C9E">
      <w:pPr>
        <w:pStyle w:val="a4"/>
        <w:numPr>
          <w:ilvl w:val="0"/>
          <w:numId w:val="37"/>
        </w:numPr>
        <w:tabs>
          <w:tab w:val="left" w:pos="1606"/>
          <w:tab w:val="left" w:pos="1607"/>
        </w:tabs>
        <w:ind w:hanging="424"/>
        <w:rPr>
          <w:sz w:val="28"/>
          <w:szCs w:val="28"/>
        </w:rPr>
      </w:pPr>
      <w:r w:rsidRPr="00BE34AE">
        <w:rPr>
          <w:sz w:val="28"/>
          <w:szCs w:val="28"/>
        </w:rPr>
        <w:t>Возникновение дружеских связей, поиск друзей по общим интересам.</w:t>
      </w:r>
    </w:p>
    <w:p w:rsidR="00AA70EE" w:rsidRPr="00BE34AE" w:rsidRDefault="00710199" w:rsidP="00C33C9E">
      <w:pPr>
        <w:pStyle w:val="a4"/>
        <w:numPr>
          <w:ilvl w:val="0"/>
          <w:numId w:val="37"/>
        </w:numPr>
        <w:tabs>
          <w:tab w:val="left" w:pos="1606"/>
          <w:tab w:val="left" w:pos="1607"/>
        </w:tabs>
        <w:ind w:hanging="424"/>
        <w:rPr>
          <w:sz w:val="28"/>
          <w:szCs w:val="28"/>
        </w:rPr>
      </w:pPr>
      <w:r w:rsidRPr="00BE34AE">
        <w:rPr>
          <w:sz w:val="28"/>
          <w:szCs w:val="28"/>
        </w:rPr>
        <w:t>Самореализация в творческой деятельности.</w:t>
      </w:r>
    </w:p>
    <w:p w:rsidR="00AA70EE" w:rsidRPr="00BE34AE" w:rsidRDefault="00710199" w:rsidP="00C33C9E">
      <w:pPr>
        <w:pStyle w:val="a4"/>
        <w:numPr>
          <w:ilvl w:val="0"/>
          <w:numId w:val="37"/>
        </w:numPr>
        <w:tabs>
          <w:tab w:val="left" w:pos="1606"/>
          <w:tab w:val="left" w:pos="1607"/>
        </w:tabs>
        <w:ind w:hanging="424"/>
        <w:rPr>
          <w:sz w:val="28"/>
          <w:szCs w:val="28"/>
        </w:rPr>
      </w:pPr>
      <w:r w:rsidRPr="00BE34AE">
        <w:rPr>
          <w:sz w:val="28"/>
          <w:szCs w:val="28"/>
        </w:rPr>
        <w:t>Стабилизация межличностных отношений.</w:t>
      </w:r>
    </w:p>
    <w:p w:rsidR="00AA70EE" w:rsidRPr="00BE34AE" w:rsidRDefault="00710199" w:rsidP="00C33C9E">
      <w:pPr>
        <w:pStyle w:val="a4"/>
        <w:numPr>
          <w:ilvl w:val="0"/>
          <w:numId w:val="37"/>
        </w:numPr>
        <w:tabs>
          <w:tab w:val="left" w:pos="1606"/>
          <w:tab w:val="left" w:pos="1607"/>
        </w:tabs>
        <w:ind w:hanging="424"/>
        <w:rPr>
          <w:sz w:val="28"/>
          <w:szCs w:val="28"/>
        </w:rPr>
      </w:pPr>
      <w:r w:rsidRPr="00BE34AE">
        <w:rPr>
          <w:sz w:val="28"/>
          <w:szCs w:val="28"/>
        </w:rPr>
        <w:t xml:space="preserve">Приобретение </w:t>
      </w:r>
      <w:r w:rsidR="00B85EBA">
        <w:rPr>
          <w:sz w:val="28"/>
          <w:szCs w:val="28"/>
        </w:rPr>
        <w:t>школ</w:t>
      </w:r>
      <w:r w:rsidR="00B369FF">
        <w:rPr>
          <w:sz w:val="28"/>
          <w:szCs w:val="28"/>
        </w:rPr>
        <w:t>ь</w:t>
      </w:r>
      <w:r w:rsidR="00B85EBA">
        <w:rPr>
          <w:sz w:val="28"/>
          <w:szCs w:val="28"/>
        </w:rPr>
        <w:t>никами</w:t>
      </w:r>
      <w:r w:rsidRPr="00BE34AE">
        <w:rPr>
          <w:sz w:val="28"/>
          <w:szCs w:val="28"/>
        </w:rPr>
        <w:t xml:space="preserve"> навыков организаторской деятельности.</w:t>
      </w:r>
    </w:p>
    <w:p w:rsidR="00AA70EE" w:rsidRPr="00BE34AE" w:rsidRDefault="00710199" w:rsidP="00C33C9E">
      <w:pPr>
        <w:pStyle w:val="a4"/>
        <w:numPr>
          <w:ilvl w:val="0"/>
          <w:numId w:val="37"/>
        </w:numPr>
        <w:tabs>
          <w:tab w:val="left" w:pos="1607"/>
        </w:tabs>
        <w:ind w:left="473" w:firstLine="710"/>
        <w:rPr>
          <w:sz w:val="28"/>
          <w:szCs w:val="28"/>
        </w:rPr>
      </w:pPr>
      <w:r w:rsidRPr="00BE34AE">
        <w:rPr>
          <w:sz w:val="28"/>
          <w:szCs w:val="28"/>
        </w:rPr>
        <w:t>Формирование модели выпускника – личности, готовой интеллектуально и физически развиваться, способной самостоятельно строить собственную жизнь, проявлять гражданскую позицию.</w:t>
      </w:r>
    </w:p>
    <w:p w:rsidR="00AA70EE" w:rsidRPr="00BE34AE" w:rsidRDefault="00AA70EE" w:rsidP="00BE34AE">
      <w:pPr>
        <w:pStyle w:val="a3"/>
        <w:ind w:left="0" w:firstLine="0"/>
      </w:pPr>
    </w:p>
    <w:p w:rsidR="00AA70EE" w:rsidRPr="00BE34AE" w:rsidRDefault="00710199" w:rsidP="00C33C9E">
      <w:pPr>
        <w:pStyle w:val="Heading1"/>
        <w:numPr>
          <w:ilvl w:val="4"/>
          <w:numId w:val="43"/>
        </w:numPr>
        <w:tabs>
          <w:tab w:val="left" w:pos="2446"/>
        </w:tabs>
        <w:ind w:left="2445" w:hanging="1263"/>
      </w:pPr>
      <w:r w:rsidRPr="00BE34AE">
        <w:t>Модуль "Профилактика и безопасность".</w:t>
      </w:r>
    </w:p>
    <w:p w:rsidR="00AA70EE" w:rsidRPr="00BE34AE" w:rsidRDefault="00710199" w:rsidP="00BE34AE">
      <w:pPr>
        <w:pStyle w:val="a3"/>
      </w:pPr>
      <w:r w:rsidRPr="00BE34AE">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FE0A4E">
        <w:t>Школе</w:t>
      </w:r>
      <w:r w:rsidRPr="00BE34AE">
        <w:t xml:space="preserve"> предусматривает:</w:t>
      </w:r>
    </w:p>
    <w:p w:rsidR="00AA70EE" w:rsidRPr="00BE34AE" w:rsidRDefault="00710199" w:rsidP="00BE34AE">
      <w:pPr>
        <w:pStyle w:val="a3"/>
      </w:pPr>
      <w:r w:rsidRPr="00BE34AE">
        <w:t xml:space="preserve">организацию деятельности педагогического коллектива по созданию в </w:t>
      </w:r>
      <w:r w:rsidR="00FE0A4E">
        <w:t>Школ</w:t>
      </w:r>
      <w:r w:rsidRPr="00BE34AE">
        <w:t>е эффективной профилактической среды обеспечения безопасности жизнедеятельности как условия успешной воспитательной деятельности;</w:t>
      </w:r>
    </w:p>
    <w:p w:rsidR="00AA70EE" w:rsidRPr="00BE34AE" w:rsidRDefault="00710199" w:rsidP="00BE34AE">
      <w:pPr>
        <w:pStyle w:val="a3"/>
      </w:pPr>
      <w:r w:rsidRPr="00BE34AE">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AA70EE" w:rsidRPr="00BE34AE" w:rsidRDefault="00710199" w:rsidP="00BE34AE">
      <w:pPr>
        <w:pStyle w:val="a3"/>
      </w:pPr>
      <w:r w:rsidRPr="00BE34AE">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медиаторов, коррекционных педагогов, социальных педагогов, работников социальных служб, правоохранительных органов, опеки и других);</w:t>
      </w:r>
    </w:p>
    <w:p w:rsidR="00AA70EE" w:rsidRPr="00BE34AE" w:rsidRDefault="00710199" w:rsidP="00BE34AE">
      <w:pPr>
        <w:pStyle w:val="a3"/>
      </w:pPr>
      <w:r w:rsidRPr="00BE34AE">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A70EE" w:rsidRPr="00BE34AE" w:rsidRDefault="00710199" w:rsidP="00BE34AE">
      <w:pPr>
        <w:pStyle w:val="a3"/>
      </w:pPr>
      <w:r w:rsidRPr="00BE34AE">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FE0A4E">
        <w:t>Школ</w:t>
      </w:r>
      <w:r w:rsidRPr="00BE34AE">
        <w:t>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AA70EE" w:rsidRPr="00BE34AE" w:rsidRDefault="00710199" w:rsidP="00BE34AE">
      <w:pPr>
        <w:pStyle w:val="a3"/>
      </w:pPr>
      <w:r w:rsidRPr="00BE34AE">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A70EE" w:rsidRPr="00BE34AE" w:rsidRDefault="00710199" w:rsidP="00BE34AE">
      <w:pPr>
        <w:pStyle w:val="a3"/>
      </w:pPr>
      <w:r w:rsidRPr="00BE34AE">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AA70EE" w:rsidRPr="00BE34AE" w:rsidRDefault="00710199" w:rsidP="00BE34AE">
      <w:pPr>
        <w:pStyle w:val="a3"/>
      </w:pPr>
      <w:r w:rsidRPr="00BE34AE">
        <w:t xml:space="preserve">предупреждение, профилактику и целенаправленную деятельность в случаях появления, расширения, влияния в </w:t>
      </w:r>
      <w:r w:rsidR="00FE0A4E">
        <w:t>школе</w:t>
      </w:r>
      <w:r w:rsidRPr="00BE34AE">
        <w:t xml:space="preserve"> маргинальных групп обучающихся (оставивших обучение, криминальной направленности, с агрессивным поведением и других);</w:t>
      </w:r>
    </w:p>
    <w:p w:rsidR="00AA70EE" w:rsidRPr="00BE34AE" w:rsidRDefault="00710199" w:rsidP="00BE34AE">
      <w:pPr>
        <w:pStyle w:val="a3"/>
      </w:pPr>
      <w:r w:rsidRPr="00BE34AE">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мигранты, обучающиеся с ОВЗ и другие).</w:t>
      </w:r>
    </w:p>
    <w:p w:rsidR="00AA70EE" w:rsidRPr="00BE34AE" w:rsidRDefault="00710199" w:rsidP="00FE0A4E">
      <w:pPr>
        <w:pStyle w:val="a3"/>
        <w:ind w:left="426" w:firstLine="708"/>
      </w:pPr>
      <w:r w:rsidRPr="00BE34AE">
        <w:t>Настоящий Модуль «Профилактика и безопасность», (далее – Модуль</w:t>
      </w:r>
      <w:r w:rsidR="00FE0A4E">
        <w:t xml:space="preserve"> </w:t>
      </w:r>
      <w:r w:rsidRPr="00BE34AE">
        <w:t xml:space="preserve">«Профилактика»), разработан в соответствии с Конституцией Российской Федерации, Конвенцией ООН о правах ребенка, Федеральным законом от 29 декабря 2012 г. № 273-ФЗ «Об образовании в Российской Федерации», Федеральным законом от 24 июня 1999 г. № 120-ФЗ «Об основах системы профилактики безнадзорности и правонарушений несовершеннолетних», нормативно-правовыми актами федерального, регионального, муниципального уровней, Уставом </w:t>
      </w:r>
      <w:r w:rsidR="00FE0A4E">
        <w:rPr>
          <w:b/>
        </w:rPr>
        <w:t>Школы</w:t>
      </w:r>
      <w:r w:rsidRPr="00BE34AE">
        <w:rPr>
          <w:b/>
        </w:rPr>
        <w:t xml:space="preserve"> </w:t>
      </w:r>
      <w:r w:rsidRPr="00BE34AE">
        <w:t>(далее – Учреждение) и является неотъемлемой частью рабочей программы воспитания Учреждения, которая реализуется с момента утверждения руководителем Учреждения.</w:t>
      </w:r>
    </w:p>
    <w:p w:rsidR="00AA70EE" w:rsidRPr="00BE34AE" w:rsidRDefault="00710199" w:rsidP="00BE34AE">
      <w:pPr>
        <w:pStyle w:val="Heading2"/>
        <w:spacing w:before="0"/>
        <w:ind w:left="473" w:firstLine="710"/>
      </w:pPr>
      <w:r w:rsidRPr="00BE34AE">
        <w:t>Актуальность, современные тенденции в организации профилактической работы.</w:t>
      </w:r>
    </w:p>
    <w:p w:rsidR="00AA70EE" w:rsidRPr="00BE34AE" w:rsidRDefault="00710199" w:rsidP="00FE0A4E">
      <w:pPr>
        <w:pStyle w:val="a3"/>
      </w:pPr>
      <w:r w:rsidRPr="00BE34AE">
        <w:t xml:space="preserve">Перемены, происходящие сегодня в системе образования, оказывают существенное влияние на модернизацию задач, стоящих перед педагогическим коллективом Лицея. Одной из таких задач является необходимость формирования адаптированной, социально успешной личности. Вместе с тем, процесс взросления современной молодежи сопровождают проблемы асоциального поведения, вредных привычек, склонности к зависимости от ряда веществ или специфической деятельности (правонарушения, экстремизм, суицидальное поведение, компьютерная зависимость, зависимость от социальных сетей и т.д.). В связи с этим вновь актуализируется проблема организации эффективной профилактической работы в </w:t>
      </w:r>
      <w:r w:rsidR="00FE0A4E">
        <w:t>Школе</w:t>
      </w:r>
      <w:r w:rsidRPr="00BE34AE">
        <w:t>. Профилактика различных видов социальной</w:t>
      </w:r>
      <w:r w:rsidR="00FE0A4E">
        <w:t xml:space="preserve"> д</w:t>
      </w:r>
      <w:r w:rsidRPr="00BE34AE">
        <w:t xml:space="preserve">езадаптации несовершеннолетних становится ключевым социальным заказом и исходной базовой позицией для выстраивания всей воспитательной работы в </w:t>
      </w:r>
      <w:r w:rsidR="00FE0A4E">
        <w:t>Школе</w:t>
      </w:r>
      <w:r w:rsidRPr="00BE34AE">
        <w:t xml:space="preserve">. Проведенный нами анализ организации профилактической работы в </w:t>
      </w:r>
      <w:r w:rsidR="00FE0A4E">
        <w:t>Школе</w:t>
      </w:r>
      <w:r w:rsidRPr="00BE34AE">
        <w:t xml:space="preserve"> показал, что:</w:t>
      </w:r>
    </w:p>
    <w:p w:rsidR="00AA70EE" w:rsidRPr="00BE34AE" w:rsidRDefault="00710199" w:rsidP="00BE34AE">
      <w:pPr>
        <w:pStyle w:val="a3"/>
      </w:pPr>
      <w:r w:rsidRPr="00BE34AE">
        <w:t>− профилактические мероприятия системны, полноценно обеспечены программными и методическими материалами;</w:t>
      </w:r>
    </w:p>
    <w:p w:rsidR="00AA70EE" w:rsidRPr="00BE34AE" w:rsidRDefault="00710199" w:rsidP="00BE34AE">
      <w:pPr>
        <w:pStyle w:val="a3"/>
      </w:pPr>
      <w:r w:rsidRPr="00BE34AE">
        <w:t>− педагоги, осуществляющие профилактическую работу, всегда учитывают возрастные и гендерные особенности целевой аудитории, применяют индивидуальный подход при подаче материала для обучающихся разных возрастных категорий, а также для обучающихся различной степени вовлеченности в тот или иной вид дезадаптации;</w:t>
      </w:r>
    </w:p>
    <w:p w:rsidR="00AA70EE" w:rsidRPr="00BE34AE" w:rsidRDefault="00710199" w:rsidP="00BE34AE">
      <w:pPr>
        <w:pStyle w:val="a3"/>
      </w:pPr>
      <w:r w:rsidRPr="00BE34AE">
        <w:t>− чаще всего в ходе профилактической работы используется информационный подход (лекции, беседы);</w:t>
      </w:r>
    </w:p>
    <w:p w:rsidR="00AA70EE" w:rsidRPr="00BE34AE" w:rsidRDefault="00710199" w:rsidP="00BE34AE">
      <w:pPr>
        <w:pStyle w:val="a3"/>
      </w:pPr>
      <w:r w:rsidRPr="00BE34AE">
        <w:t xml:space="preserve">Исходя из опыта работы наших специалистов </w:t>
      </w:r>
      <w:r w:rsidR="00FE0A4E">
        <w:t>Школы</w:t>
      </w:r>
      <w:r w:rsidRPr="00BE34AE">
        <w:t xml:space="preserve"> по направлению профилактики мы сделали вывод, что профилактическая работа в образовательной среде будет эффективной только в том случае, если она имеет реальный контекст – возрастной, социальный, личностный. Основная идея обновления подходов к организации профилактической работы заключается в том, что </w:t>
      </w:r>
      <w:r w:rsidR="00FE0A4E">
        <w:t>Школа</w:t>
      </w:r>
      <w:r w:rsidRPr="00BE34AE">
        <w:t xml:space="preserve"> является местом, где дети и подростки проводят большую часть активного времени. Специфика системы образования состоит в большом организующем и воспитательном потенциале. Именно </w:t>
      </w:r>
      <w:r w:rsidR="00FE0A4E">
        <w:t>Школа</w:t>
      </w:r>
      <w:r w:rsidRPr="00BE34AE">
        <w:t xml:space="preserve"> обладает уникальной возможностью стать безопасным пространством социализации взрослеющей личности, ограждающим детей и подростков от неблагоприятных факторов, влияющих на их развитие и психосоциальное благополучие; а также стать средой, обеспечивающей формирование культуры адекватного социальным нормам поведения и здорового образа жизни. Но для этого надо существенным образом изменить как содержание, так и формы профилактической работы. Меняется мир, меняются дети, с которыми мы работаем, а формы и методы воспитательной практики меняются гораздо медленнее. Современному ребенку не нужен взрослый в качестве посредника между ним и миром информации, сегодня авторитет взрослых как людей, «больше знающих», существенно пошатнулся.</w:t>
      </w:r>
    </w:p>
    <w:p w:rsidR="00AA70EE" w:rsidRPr="00BE34AE" w:rsidRDefault="00710199" w:rsidP="00BE34AE">
      <w:pPr>
        <w:pStyle w:val="Heading1"/>
        <w:ind w:left="473" w:firstLine="710"/>
      </w:pPr>
      <w:r w:rsidRPr="00BE34AE">
        <w:t xml:space="preserve">Лекции, классные часы, профилактические фильмы, встречи со специалистами преимущественно составляют профилактическую работу в Лицее. Однако специалистами </w:t>
      </w:r>
      <w:r w:rsidR="00FE0A4E">
        <w:t>Школы</w:t>
      </w:r>
      <w:r w:rsidRPr="00BE34AE">
        <w:t xml:space="preserve"> используются не только информационные формы профилактической работы, но и интерактивные формы профилактики: кейсы, квесты, фотокроссы и др.</w:t>
      </w:r>
    </w:p>
    <w:p w:rsidR="00AA70EE" w:rsidRPr="00BE34AE" w:rsidRDefault="00710199" w:rsidP="00FE0A4E">
      <w:pPr>
        <w:pStyle w:val="a3"/>
      </w:pPr>
      <w:r w:rsidRPr="00BE34AE">
        <w:t xml:space="preserve">В нашей практике хорошо себя зарекомендовали контекстные стратегии профилактики, например, профилактическая работа с использованием </w:t>
      </w:r>
      <w:r w:rsidRPr="00BE34AE">
        <w:rPr>
          <w:b/>
        </w:rPr>
        <w:t xml:space="preserve">кейс- метода (Сase-study) </w:t>
      </w:r>
      <w:r w:rsidRPr="00BE34AE">
        <w:t>или ситуационного обучения. Case-study предполагает обучение с использованием моделей реальных ситуаций. Обучающиеся должны</w:t>
      </w:r>
      <w:r w:rsidR="00FE0A4E">
        <w:t xml:space="preserve"> </w:t>
      </w:r>
      <w:r w:rsidRPr="00BE34AE">
        <w:t>проанализировать ситуацию, разобраться в сути проблем, предложить возможные решения и выбрать лучшее из них.</w:t>
      </w:r>
    </w:p>
    <w:p w:rsidR="00AA70EE" w:rsidRPr="00BE34AE" w:rsidRDefault="00710199" w:rsidP="00BE34AE">
      <w:pPr>
        <w:pStyle w:val="a3"/>
      </w:pPr>
      <w:r w:rsidRPr="00BE34AE">
        <w:t xml:space="preserve">Все более популярными среди подростков и молодежи в последнее время становятся </w:t>
      </w:r>
      <w:r w:rsidRPr="00BE34AE">
        <w:rPr>
          <w:b/>
        </w:rPr>
        <w:t xml:space="preserve">фото-кроссы </w:t>
      </w:r>
      <w:r w:rsidRPr="00BE34AE">
        <w:t>– соревнования фотографов, гонки с тематическими и временными рамками.</w:t>
      </w:r>
    </w:p>
    <w:p w:rsidR="00AA70EE" w:rsidRPr="00BE34AE" w:rsidRDefault="00710199" w:rsidP="00BE34AE">
      <w:pPr>
        <w:pStyle w:val="a3"/>
      </w:pPr>
      <w:r w:rsidRPr="00BE34AE">
        <w:t xml:space="preserve">Все перечисленные выше формы работы ориентированы на ведущую активность обучающихся при направляющей роли педагога. При этом мы не отрицаем важности передачи опыта и ценностей от поколения к поколению, мы ратуем за то, чтобы такое взаимодействие уходило от авторитарности и педагогического диктата. Отличной альтернативой нравоучительным беседам, на наш взгляд, является такая форма работы, как педагогическая мастерская. </w:t>
      </w:r>
      <w:r w:rsidRPr="00BE34AE">
        <w:rPr>
          <w:b/>
        </w:rPr>
        <w:t xml:space="preserve">Педагогическая мастерская – </w:t>
      </w:r>
      <w:r w:rsidRPr="00BE34AE">
        <w:t>это форма профилактики, которая создает условия для восхождения каждого участника к новому знанию и новому опыту путем самостоятельного или коллективного открытия. Основой такого открытия является творческая деятельность каждого участника. В мастерской достигается максимальное приближение к реальному опыту постижения мира, потому что каждый движется от осознания личного опыта к опыту общечеловеческой культуры и социальной нормативности. Эта деятельность имитирует метод «проб и ошибок», но реализуется по строгим правилам мастерской, что и гарантирует нравственно охрану каждого. Внутри же установленных рамок всем участникам предоставляется право свободного выбора. Другой особенностью мастерской является реализация идеи диалога во всех его между участниками мастерской, чему содействует чередование индивидуальной, групповой деятельности и работы в парах. Обмен происходит также между опытом каждого участника, с одной стороны, и педагога – с другой. Наконец, идет внутренний диалог каждого</w:t>
      </w:r>
    </w:p>
    <w:p w:rsidR="00AA70EE" w:rsidRPr="00BE34AE" w:rsidRDefault="00710199" w:rsidP="00C33C9E">
      <w:pPr>
        <w:pStyle w:val="a4"/>
        <w:numPr>
          <w:ilvl w:val="0"/>
          <w:numId w:val="52"/>
        </w:numPr>
        <w:tabs>
          <w:tab w:val="left" w:pos="685"/>
        </w:tabs>
        <w:ind w:left="684" w:hanging="212"/>
        <w:rPr>
          <w:sz w:val="28"/>
          <w:szCs w:val="28"/>
        </w:rPr>
      </w:pPr>
      <w:r w:rsidRPr="00BE34AE">
        <w:rPr>
          <w:sz w:val="28"/>
          <w:szCs w:val="28"/>
        </w:rPr>
        <w:t>с самим собой.</w:t>
      </w:r>
    </w:p>
    <w:p w:rsidR="00AA70EE" w:rsidRPr="00BE34AE" w:rsidRDefault="00710199" w:rsidP="00BE34AE">
      <w:pPr>
        <w:pStyle w:val="Heading2"/>
        <w:spacing w:before="0"/>
        <w:ind w:left="473" w:firstLine="710"/>
      </w:pPr>
      <w:r w:rsidRPr="00BE34AE">
        <w:t>Характеристика особенностей контингента обучающихся образовательной организации. Особенности детей группы риска, детей в социально опасном положении (СОП, ТЖС).</w:t>
      </w:r>
    </w:p>
    <w:p w:rsidR="00AA70EE" w:rsidRPr="00FE0A4E" w:rsidRDefault="00710199" w:rsidP="00BE34AE">
      <w:pPr>
        <w:pStyle w:val="a3"/>
        <w:rPr>
          <w:color w:val="FF0000"/>
        </w:rPr>
      </w:pPr>
      <w:r w:rsidRPr="00BE34AE">
        <w:t xml:space="preserve">В </w:t>
      </w:r>
      <w:r w:rsidR="00FE0A4E">
        <w:t>Школе</w:t>
      </w:r>
      <w:r w:rsidRPr="00BE34AE">
        <w:t xml:space="preserve"> обучаются дети из социально-благополучных семей, которые нацелены на получение качественного общего образования. </w:t>
      </w:r>
      <w:r w:rsidRPr="00FE0A4E">
        <w:rPr>
          <w:color w:val="FF0000"/>
        </w:rPr>
        <w:t xml:space="preserve">Неблагополучных семей нет. Многодетных семей - 166. Обучающихся из малообеспеченных семей в Лицее нет, семей в социально-опасном положении нет. Обучающихся, состоящих на учете в органах опеки и попечительства, нет. Классов - </w:t>
      </w:r>
      <w:r w:rsidR="00FE0A4E">
        <w:rPr>
          <w:color w:val="FF0000"/>
        </w:rPr>
        <w:t>22</w:t>
      </w:r>
      <w:r w:rsidRPr="00FE0A4E">
        <w:rPr>
          <w:color w:val="FF0000"/>
        </w:rPr>
        <w:t xml:space="preserve">, численность обучающихся в </w:t>
      </w:r>
      <w:r w:rsidR="00FE0A4E">
        <w:rPr>
          <w:color w:val="FF0000"/>
        </w:rPr>
        <w:t>Школе</w:t>
      </w:r>
      <w:r w:rsidRPr="00FE0A4E">
        <w:rPr>
          <w:color w:val="FF0000"/>
        </w:rPr>
        <w:t xml:space="preserve"> - 1350 человек.</w:t>
      </w:r>
    </w:p>
    <w:p w:rsidR="00AA70EE" w:rsidRPr="00FE0A4E" w:rsidRDefault="00710199" w:rsidP="00BE34AE">
      <w:pPr>
        <w:pStyle w:val="a3"/>
        <w:rPr>
          <w:color w:val="FF0000"/>
        </w:rPr>
      </w:pPr>
      <w:r w:rsidRPr="00FE0A4E">
        <w:rPr>
          <w:b/>
          <w:color w:val="FF0000"/>
        </w:rPr>
        <w:t xml:space="preserve">В 2020-2021 учебном году </w:t>
      </w:r>
      <w:r w:rsidRPr="00FE0A4E">
        <w:rPr>
          <w:color w:val="FF0000"/>
        </w:rPr>
        <w:t>на внутришкольном учете состояли 4 обучающихся Лицея: 4 мальчика (9-й класс - 1 человек, 10-й класс - 3 человека). Основной причиной постановки на учет всех этих обучающихся являлось правонарушение.</w:t>
      </w:r>
    </w:p>
    <w:p w:rsidR="00AA70EE" w:rsidRPr="00FE0A4E" w:rsidRDefault="00710199" w:rsidP="00BE34AE">
      <w:pPr>
        <w:pStyle w:val="a3"/>
        <w:rPr>
          <w:color w:val="FF0000"/>
        </w:rPr>
      </w:pPr>
      <w:r w:rsidRPr="00FE0A4E">
        <w:rPr>
          <w:b/>
          <w:color w:val="FF0000"/>
        </w:rPr>
        <w:t xml:space="preserve">В 2021-2022 учебном году </w:t>
      </w:r>
      <w:r w:rsidRPr="00FE0A4E">
        <w:rPr>
          <w:color w:val="FF0000"/>
        </w:rPr>
        <w:t>на внутришкольном учете состояли 3 обучающихся Лицея: 3 мальчика (10-й класс - 1 человек, 11-й класс - 2 человека). Основной причиной постановки на учет всех этих обучающихся являлось правонарушение.</w:t>
      </w:r>
    </w:p>
    <w:p w:rsidR="00AA70EE" w:rsidRPr="00FE0A4E" w:rsidRDefault="00710199" w:rsidP="00BE34AE">
      <w:pPr>
        <w:pStyle w:val="a3"/>
        <w:rPr>
          <w:color w:val="FF0000"/>
        </w:rPr>
      </w:pPr>
      <w:r w:rsidRPr="00FE0A4E">
        <w:rPr>
          <w:b/>
          <w:color w:val="FF0000"/>
        </w:rPr>
        <w:t xml:space="preserve">В 2022-2023 учебном году </w:t>
      </w:r>
      <w:r w:rsidRPr="00FE0A4E">
        <w:rPr>
          <w:color w:val="FF0000"/>
        </w:rPr>
        <w:t>на профилактическом учете находилось 3 обучающихся Лицея: 3 мальчика (11 класс, 10 класс, 1 класс). Основной причиной постановки на учет всех этих обучающихся являлось правонарушение. На конец года на учёте состоит 1 обучающийся (1 класс).</w:t>
      </w:r>
    </w:p>
    <w:p w:rsidR="00AA70EE" w:rsidRPr="00BE34AE" w:rsidRDefault="00710199" w:rsidP="00BE34AE">
      <w:pPr>
        <w:pStyle w:val="a3"/>
      </w:pPr>
      <w:r w:rsidRPr="00BE34AE">
        <w:t>На каждого ребенка, который состоял на профилактическом учете, составлена и реализована программа индивидуально-профилактической работы. Работа в рамках программы осуществлялась не только с обучающимся, состоящим на учете, но и с семьей обучающегося, его ближним окружением, классом. Профилактическая работа образовательного учреждения направлена на создание доверительного психологического климата между всеми участниками образовательных отношений, актуализацию мотивационной сферы обучающихся</w:t>
      </w:r>
    </w:p>
    <w:p w:rsidR="00AA70EE" w:rsidRPr="00BE34AE" w:rsidRDefault="00710199" w:rsidP="00C33C9E">
      <w:pPr>
        <w:pStyle w:val="a4"/>
        <w:numPr>
          <w:ilvl w:val="0"/>
          <w:numId w:val="52"/>
        </w:numPr>
        <w:tabs>
          <w:tab w:val="left" w:pos="776"/>
        </w:tabs>
        <w:ind w:firstLine="0"/>
        <w:rPr>
          <w:sz w:val="28"/>
          <w:szCs w:val="28"/>
        </w:rPr>
      </w:pPr>
      <w:r w:rsidRPr="00BE34AE">
        <w:rPr>
          <w:sz w:val="28"/>
          <w:szCs w:val="28"/>
        </w:rPr>
        <w:t xml:space="preserve">важного условия для формирования установок на здоровый, нравственный образ жизни, предупреждения противоправных поступков. В профилактических мероприятиях специалистами службы СППС </w:t>
      </w:r>
      <w:r w:rsidR="00FE0A4E">
        <w:rPr>
          <w:sz w:val="28"/>
          <w:szCs w:val="28"/>
        </w:rPr>
        <w:t>Школы</w:t>
      </w:r>
      <w:r w:rsidRPr="00BE34AE">
        <w:rPr>
          <w:sz w:val="28"/>
          <w:szCs w:val="28"/>
        </w:rPr>
        <w:t xml:space="preserve"> выстроено межведомственное взаимод</w:t>
      </w:r>
      <w:r w:rsidR="00FE0A4E">
        <w:rPr>
          <w:sz w:val="28"/>
          <w:szCs w:val="28"/>
        </w:rPr>
        <w:t>ействие с инспектором ОП</w:t>
      </w:r>
      <w:r w:rsidR="00A029AA">
        <w:rPr>
          <w:sz w:val="28"/>
          <w:szCs w:val="28"/>
        </w:rPr>
        <w:t>Н</w:t>
      </w:r>
      <w:r w:rsidRPr="00BE34AE">
        <w:rPr>
          <w:sz w:val="28"/>
          <w:szCs w:val="28"/>
        </w:rPr>
        <w:t>, специалистами наркологического диспансера.</w:t>
      </w:r>
    </w:p>
    <w:p w:rsidR="00AA70EE" w:rsidRPr="00BE34AE" w:rsidRDefault="00710199" w:rsidP="00BE34AE">
      <w:pPr>
        <w:pStyle w:val="Heading2"/>
        <w:spacing w:before="0"/>
        <w:ind w:left="473" w:firstLine="710"/>
      </w:pPr>
      <w:r w:rsidRPr="00BE34AE">
        <w:rPr>
          <w:u w:val="thick"/>
        </w:rPr>
        <w:t>Возможности основных направлений образовательной деятельности в</w:t>
      </w:r>
      <w:r w:rsidRPr="00BE34AE">
        <w:t xml:space="preserve"> </w:t>
      </w:r>
      <w:r w:rsidRPr="00BE34AE">
        <w:rPr>
          <w:u w:val="thick"/>
        </w:rPr>
        <w:t>решении задач профилактики.</w:t>
      </w:r>
    </w:p>
    <w:p w:rsidR="00AA70EE" w:rsidRPr="00BE34AE" w:rsidRDefault="00710199" w:rsidP="00BE34AE">
      <w:pPr>
        <w:pStyle w:val="a3"/>
      </w:pPr>
      <w:r w:rsidRPr="00BE34AE">
        <w:t xml:space="preserve">В системе профилактической деятельности </w:t>
      </w:r>
      <w:r w:rsidR="00FE0A4E">
        <w:t>Школы</w:t>
      </w:r>
      <w:r w:rsidRPr="00BE34AE">
        <w:t xml:space="preserve"> выделяют два направления: </w:t>
      </w:r>
      <w:r w:rsidRPr="00BE34AE">
        <w:rPr>
          <w:b/>
        </w:rPr>
        <w:t>меры общей профилактики</w:t>
      </w:r>
      <w:r w:rsidRPr="00BE34AE">
        <w:t xml:space="preserve">, обеспечивающие вовлечение всех учащихся в жизнь Лицея, и </w:t>
      </w:r>
      <w:r w:rsidRPr="00BE34AE">
        <w:rPr>
          <w:b/>
        </w:rPr>
        <w:t>меры специальной профилактики</w:t>
      </w:r>
      <w:r w:rsidRPr="00BE34AE">
        <w:t>, состоящие в выявлении учащихся, нуждающихся в особом педагогическом внимании, и проведении работы с ними на индивидуальном уровне.</w:t>
      </w:r>
    </w:p>
    <w:p w:rsidR="00AA70EE" w:rsidRPr="00BE34AE" w:rsidRDefault="00710199" w:rsidP="00BE34AE">
      <w:pPr>
        <w:pStyle w:val="a3"/>
        <w:tabs>
          <w:tab w:val="left" w:pos="2977"/>
          <w:tab w:val="left" w:pos="5202"/>
          <w:tab w:val="left" w:pos="5720"/>
          <w:tab w:val="left" w:pos="6900"/>
          <w:tab w:val="left" w:pos="8027"/>
          <w:tab w:val="left" w:pos="8703"/>
        </w:tabs>
      </w:pPr>
      <w:r w:rsidRPr="00BE34AE">
        <w:t>Основными</w:t>
      </w:r>
      <w:r w:rsidRPr="00BE34AE">
        <w:tab/>
        <w:t>направлениями</w:t>
      </w:r>
      <w:r w:rsidRPr="00BE34AE">
        <w:tab/>
        <w:t>в</w:t>
      </w:r>
      <w:r w:rsidRPr="00BE34AE">
        <w:tab/>
        <w:t>работе</w:t>
      </w:r>
      <w:r w:rsidRPr="00BE34AE">
        <w:tab/>
      </w:r>
      <w:r w:rsidR="00A029AA">
        <w:t>Школы</w:t>
      </w:r>
      <w:r w:rsidRPr="00BE34AE">
        <w:tab/>
        <w:t>по</w:t>
      </w:r>
      <w:r w:rsidRPr="00BE34AE">
        <w:tab/>
        <w:t>профилактике правонарушений являются:</w:t>
      </w:r>
    </w:p>
    <w:p w:rsidR="00A029AA" w:rsidRDefault="00AA70EE" w:rsidP="00BE34AE">
      <w:pPr>
        <w:pStyle w:val="a3"/>
        <w:ind w:left="1472" w:firstLine="0"/>
      </w:pPr>
      <w:r w:rsidRPr="00BE34AE">
        <w:pict>
          <v:group id="_x0000_s2050" style="position:absolute;left:0;text-align:left;margin-left:92.2pt;margin-top:.35pt;width:21.6pt;height:63.65pt;z-index:-23873536;mso-position-horizontal-relative:page" coordorigin="1844,7" coordsize="432,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43;top:7;width:432;height:308">
              <v:imagedata r:id="rId8" o:title=""/>
            </v:shape>
            <v:shape id="_x0000_s2053" type="#_x0000_t75" style="position:absolute;left:1843;top:328;width:432;height:308">
              <v:imagedata r:id="rId8" o:title=""/>
            </v:shape>
            <v:shape id="_x0000_s2052" type="#_x0000_t75" style="position:absolute;left:1843;top:650;width:432;height:308">
              <v:imagedata r:id="rId8" o:title=""/>
            </v:shape>
            <v:shape id="_x0000_s2051" type="#_x0000_t75" style="position:absolute;left:1843;top:972;width:432;height:308">
              <v:imagedata r:id="rId8" o:title=""/>
            </v:shape>
            <w10:wrap anchorx="page"/>
          </v:group>
        </w:pict>
      </w:r>
      <w:r w:rsidR="00710199" w:rsidRPr="00BE34AE">
        <w:t xml:space="preserve">Информационно-пропагандистское </w:t>
      </w:r>
    </w:p>
    <w:p w:rsidR="00A029AA" w:rsidRDefault="00710199" w:rsidP="00BE34AE">
      <w:pPr>
        <w:pStyle w:val="a3"/>
        <w:ind w:left="1472" w:firstLine="0"/>
      </w:pPr>
      <w:r w:rsidRPr="00BE34AE">
        <w:t xml:space="preserve">Социально-педагогическое </w:t>
      </w:r>
    </w:p>
    <w:p w:rsidR="00A029AA" w:rsidRDefault="00710199" w:rsidP="00BE34AE">
      <w:pPr>
        <w:pStyle w:val="a3"/>
        <w:ind w:left="1472" w:firstLine="0"/>
      </w:pPr>
      <w:r w:rsidRPr="00BE34AE">
        <w:t xml:space="preserve">Коррекционно-психологическое </w:t>
      </w:r>
    </w:p>
    <w:p w:rsidR="00AA70EE" w:rsidRPr="00BE34AE" w:rsidRDefault="00710199" w:rsidP="00BE34AE">
      <w:pPr>
        <w:pStyle w:val="a3"/>
        <w:ind w:left="1472" w:firstLine="0"/>
      </w:pPr>
      <w:r w:rsidRPr="00BE34AE">
        <w:t>Внеурочная занятость</w:t>
      </w:r>
    </w:p>
    <w:p w:rsidR="00AA70EE" w:rsidRPr="00BE34AE" w:rsidRDefault="00AA70EE" w:rsidP="00BE34AE">
      <w:pPr>
        <w:pStyle w:val="a3"/>
        <w:ind w:left="0" w:firstLine="0"/>
      </w:pPr>
    </w:p>
    <w:p w:rsidR="00AA70EE" w:rsidRPr="00BE34AE" w:rsidRDefault="00710199" w:rsidP="00BE34AE">
      <w:pPr>
        <w:pStyle w:val="a3"/>
      </w:pPr>
      <w:r w:rsidRPr="00BE34AE">
        <w:t xml:space="preserve">Система работы </w:t>
      </w:r>
      <w:r w:rsidR="00A029AA">
        <w:t>Школы</w:t>
      </w:r>
      <w:r w:rsidRPr="00BE34AE">
        <w:t xml:space="preserve"> по профилактике правонарушений представляет собой совокупность мероприятий, обеспечивающих профилактику предупреждения правонарушений среди несовершеннолетних:</w:t>
      </w:r>
    </w:p>
    <w:p w:rsidR="00AA70EE" w:rsidRPr="00BE34AE" w:rsidRDefault="00710199" w:rsidP="00C33C9E">
      <w:pPr>
        <w:pStyle w:val="a4"/>
        <w:numPr>
          <w:ilvl w:val="0"/>
          <w:numId w:val="36"/>
        </w:numPr>
        <w:tabs>
          <w:tab w:val="left" w:pos="1429"/>
        </w:tabs>
        <w:ind w:firstLine="710"/>
        <w:rPr>
          <w:sz w:val="28"/>
          <w:szCs w:val="28"/>
        </w:rPr>
      </w:pPr>
      <w:r w:rsidRPr="00BE34AE">
        <w:rPr>
          <w:sz w:val="28"/>
          <w:szCs w:val="28"/>
        </w:rPr>
        <w:t>Обеспечение участников учебно-воспитательного процесса нормативно- правовой базой;</w:t>
      </w:r>
    </w:p>
    <w:p w:rsidR="00AA70EE" w:rsidRPr="00BE34AE" w:rsidRDefault="00710199" w:rsidP="00C33C9E">
      <w:pPr>
        <w:pStyle w:val="a4"/>
        <w:numPr>
          <w:ilvl w:val="0"/>
          <w:numId w:val="36"/>
        </w:numPr>
        <w:tabs>
          <w:tab w:val="left" w:pos="1597"/>
        </w:tabs>
        <w:ind w:firstLine="782"/>
        <w:rPr>
          <w:sz w:val="28"/>
          <w:szCs w:val="28"/>
        </w:rPr>
      </w:pPr>
      <w:r w:rsidRPr="00BE34AE">
        <w:rPr>
          <w:sz w:val="28"/>
          <w:szCs w:val="28"/>
        </w:rPr>
        <w:t>Создание условий для качественного проведения мероприятий по профилактике правонарушений:</w:t>
      </w:r>
    </w:p>
    <w:p w:rsidR="00AA70EE" w:rsidRPr="00BE34AE" w:rsidRDefault="00710199" w:rsidP="00C33C9E">
      <w:pPr>
        <w:pStyle w:val="a4"/>
        <w:numPr>
          <w:ilvl w:val="0"/>
          <w:numId w:val="36"/>
        </w:numPr>
        <w:tabs>
          <w:tab w:val="left" w:pos="1420"/>
        </w:tabs>
        <w:ind w:left="1419" w:hanging="237"/>
        <w:rPr>
          <w:sz w:val="28"/>
          <w:szCs w:val="28"/>
        </w:rPr>
      </w:pPr>
      <w:r w:rsidRPr="00BE34AE">
        <w:rPr>
          <w:sz w:val="28"/>
          <w:szCs w:val="28"/>
        </w:rPr>
        <w:t>Обеспечение полного охвата обучением детей школьного возраста;</w:t>
      </w:r>
    </w:p>
    <w:p w:rsidR="00AA70EE" w:rsidRPr="00BE34AE" w:rsidRDefault="00710199" w:rsidP="00C33C9E">
      <w:pPr>
        <w:pStyle w:val="a4"/>
        <w:numPr>
          <w:ilvl w:val="0"/>
          <w:numId w:val="36"/>
        </w:numPr>
        <w:tabs>
          <w:tab w:val="left" w:pos="1348"/>
        </w:tabs>
        <w:ind w:left="1347" w:hanging="165"/>
        <w:rPr>
          <w:sz w:val="28"/>
          <w:szCs w:val="28"/>
        </w:rPr>
      </w:pPr>
      <w:r w:rsidRPr="00BE34AE">
        <w:rPr>
          <w:sz w:val="28"/>
          <w:szCs w:val="28"/>
        </w:rPr>
        <w:t>Персональный контроль за посещением учебных занятий;</w:t>
      </w:r>
    </w:p>
    <w:p w:rsidR="00AA70EE" w:rsidRPr="00BE34AE" w:rsidRDefault="00710199" w:rsidP="00C33C9E">
      <w:pPr>
        <w:pStyle w:val="a4"/>
        <w:numPr>
          <w:ilvl w:val="0"/>
          <w:numId w:val="36"/>
        </w:numPr>
        <w:tabs>
          <w:tab w:val="left" w:pos="1348"/>
        </w:tabs>
        <w:ind w:left="1347" w:hanging="165"/>
        <w:rPr>
          <w:sz w:val="28"/>
          <w:szCs w:val="28"/>
        </w:rPr>
      </w:pPr>
      <w:r w:rsidRPr="00BE34AE">
        <w:rPr>
          <w:sz w:val="28"/>
          <w:szCs w:val="28"/>
        </w:rPr>
        <w:t>Организация правового всеобуча;</w:t>
      </w:r>
    </w:p>
    <w:p w:rsidR="00AA70EE" w:rsidRPr="00BE34AE" w:rsidRDefault="00710199" w:rsidP="00C33C9E">
      <w:pPr>
        <w:pStyle w:val="a4"/>
        <w:numPr>
          <w:ilvl w:val="0"/>
          <w:numId w:val="36"/>
        </w:numPr>
        <w:tabs>
          <w:tab w:val="left" w:pos="1348"/>
        </w:tabs>
        <w:ind w:left="1347" w:hanging="165"/>
        <w:rPr>
          <w:sz w:val="28"/>
          <w:szCs w:val="28"/>
        </w:rPr>
      </w:pPr>
      <w:r w:rsidRPr="00BE34AE">
        <w:rPr>
          <w:sz w:val="28"/>
          <w:szCs w:val="28"/>
        </w:rPr>
        <w:t>Организация летнего отдыха, оздоровления;</w:t>
      </w:r>
    </w:p>
    <w:p w:rsidR="00AA70EE" w:rsidRPr="00BE34AE" w:rsidRDefault="00710199" w:rsidP="00C33C9E">
      <w:pPr>
        <w:pStyle w:val="a4"/>
        <w:numPr>
          <w:ilvl w:val="0"/>
          <w:numId w:val="36"/>
        </w:numPr>
        <w:tabs>
          <w:tab w:val="left" w:pos="1377"/>
        </w:tabs>
        <w:ind w:firstLine="710"/>
        <w:rPr>
          <w:sz w:val="28"/>
          <w:szCs w:val="28"/>
        </w:rPr>
      </w:pPr>
      <w:r w:rsidRPr="00BE34AE">
        <w:rPr>
          <w:sz w:val="28"/>
          <w:szCs w:val="28"/>
        </w:rPr>
        <w:t xml:space="preserve">Организация досуга, занятости (дополнительное образование, внеурочная деятельность, работа в трудовой бригаде, участие в КТД, </w:t>
      </w:r>
      <w:r w:rsidR="00A029AA">
        <w:rPr>
          <w:sz w:val="28"/>
          <w:szCs w:val="28"/>
        </w:rPr>
        <w:t>РДДМ</w:t>
      </w:r>
      <w:r w:rsidRPr="00BE34AE">
        <w:rPr>
          <w:sz w:val="28"/>
          <w:szCs w:val="28"/>
        </w:rPr>
        <w:t>, волонтерский отряд и др.)</w:t>
      </w:r>
    </w:p>
    <w:p w:rsidR="00AA70EE" w:rsidRPr="00BE34AE" w:rsidRDefault="00710199" w:rsidP="00C33C9E">
      <w:pPr>
        <w:pStyle w:val="a4"/>
        <w:numPr>
          <w:ilvl w:val="0"/>
          <w:numId w:val="36"/>
        </w:numPr>
        <w:tabs>
          <w:tab w:val="left" w:pos="1621"/>
        </w:tabs>
        <w:ind w:firstLine="710"/>
        <w:rPr>
          <w:sz w:val="28"/>
          <w:szCs w:val="28"/>
        </w:rPr>
      </w:pPr>
      <w:r w:rsidRPr="00BE34AE">
        <w:rPr>
          <w:sz w:val="28"/>
          <w:szCs w:val="28"/>
        </w:rPr>
        <w:t>Взаимодействие всех служб школы: социально-педагогической, психологической, методической, медперсонала.</w:t>
      </w:r>
    </w:p>
    <w:p w:rsidR="00AA70EE" w:rsidRPr="00BE34AE" w:rsidRDefault="00AA70EE" w:rsidP="00BE34AE">
      <w:pPr>
        <w:pStyle w:val="a3"/>
        <w:ind w:left="0" w:firstLine="0"/>
      </w:pPr>
    </w:p>
    <w:p w:rsidR="00AA70EE" w:rsidRPr="00BE34AE" w:rsidRDefault="00710199" w:rsidP="00BE34AE">
      <w:pPr>
        <w:pStyle w:val="Heading2"/>
        <w:spacing w:before="0"/>
        <w:ind w:left="473" w:firstLine="710"/>
      </w:pPr>
      <w:r w:rsidRPr="00BE34AE">
        <w:rPr>
          <w:u w:val="thick"/>
        </w:rPr>
        <w:t>Цель и задачи профилактики, основные направления профилактики в</w:t>
      </w:r>
      <w:r w:rsidRPr="00BE34AE">
        <w:t xml:space="preserve"> </w:t>
      </w:r>
      <w:r w:rsidR="00A029AA">
        <w:rPr>
          <w:u w:val="thick"/>
        </w:rPr>
        <w:t>Школ</w:t>
      </w:r>
      <w:r w:rsidRPr="00BE34AE">
        <w:rPr>
          <w:u w:val="thick"/>
        </w:rPr>
        <w:t>е.</w:t>
      </w:r>
    </w:p>
    <w:p w:rsidR="00AA70EE" w:rsidRPr="00BE34AE" w:rsidRDefault="00710199" w:rsidP="00BE34AE">
      <w:pPr>
        <w:pStyle w:val="a3"/>
      </w:pPr>
      <w:r w:rsidRPr="00BE34AE">
        <w:rPr>
          <w:b/>
        </w:rPr>
        <w:t xml:space="preserve">Цель профилактики - </w:t>
      </w:r>
      <w:r w:rsidRPr="00BE34AE">
        <w:t>формирование законопослушного поведения, толерантности в межличностных отношениях, воспитания здорового образа жизни обучающихся, профилактика девиантного и асоциального поведения обучающихся группы «социального» риска; использование системы воспитательных воздействий, направленных на формирование позитивной социальной ориентации.</w:t>
      </w:r>
    </w:p>
    <w:p w:rsidR="00AA70EE" w:rsidRPr="00BE34AE" w:rsidRDefault="00710199" w:rsidP="00BE34AE">
      <w:pPr>
        <w:pStyle w:val="a3"/>
        <w:ind w:left="1183" w:firstLine="0"/>
      </w:pPr>
      <w:r w:rsidRPr="00BE34AE">
        <w:t>Основные задачи:</w:t>
      </w:r>
    </w:p>
    <w:p w:rsidR="00AA70EE" w:rsidRPr="00BE34AE" w:rsidRDefault="00710199" w:rsidP="00C33C9E">
      <w:pPr>
        <w:pStyle w:val="a4"/>
        <w:numPr>
          <w:ilvl w:val="0"/>
          <w:numId w:val="35"/>
        </w:numPr>
        <w:tabs>
          <w:tab w:val="left" w:pos="1890"/>
        </w:tabs>
        <w:ind w:firstLine="710"/>
        <w:rPr>
          <w:sz w:val="28"/>
          <w:szCs w:val="28"/>
        </w:rPr>
      </w:pPr>
      <w:r w:rsidRPr="00BE34AE">
        <w:rPr>
          <w:sz w:val="28"/>
          <w:szCs w:val="28"/>
        </w:rPr>
        <w:t>предупреждение безнадзорности, беспризорности, правонарушений и антиобщественных действий несовершеннолетних;</w:t>
      </w:r>
    </w:p>
    <w:p w:rsidR="00AA70EE" w:rsidRPr="00BE34AE" w:rsidRDefault="00710199" w:rsidP="00C33C9E">
      <w:pPr>
        <w:pStyle w:val="a4"/>
        <w:numPr>
          <w:ilvl w:val="0"/>
          <w:numId w:val="35"/>
        </w:numPr>
        <w:tabs>
          <w:tab w:val="left" w:pos="1890"/>
        </w:tabs>
        <w:ind w:left="1889"/>
        <w:rPr>
          <w:sz w:val="28"/>
          <w:szCs w:val="28"/>
        </w:rPr>
      </w:pPr>
      <w:r w:rsidRPr="00BE34AE">
        <w:rPr>
          <w:sz w:val="28"/>
          <w:szCs w:val="28"/>
        </w:rPr>
        <w:t>обеспечение защиты прав и законных интересов несовершеннолетних;</w:t>
      </w:r>
    </w:p>
    <w:p w:rsidR="00AA70EE" w:rsidRPr="00BE34AE" w:rsidRDefault="00710199" w:rsidP="00C33C9E">
      <w:pPr>
        <w:pStyle w:val="a4"/>
        <w:numPr>
          <w:ilvl w:val="0"/>
          <w:numId w:val="35"/>
        </w:numPr>
        <w:tabs>
          <w:tab w:val="left" w:pos="1890"/>
        </w:tabs>
        <w:ind w:firstLine="710"/>
        <w:rPr>
          <w:sz w:val="28"/>
          <w:szCs w:val="28"/>
        </w:rPr>
      </w:pPr>
      <w:r w:rsidRPr="00BE34AE">
        <w:rPr>
          <w:sz w:val="28"/>
          <w:szCs w:val="28"/>
        </w:rPr>
        <w:t>своевременное выявление детей и семей, находящихся в социально опасном положении или группе риска;</w:t>
      </w:r>
    </w:p>
    <w:p w:rsidR="00AA70EE" w:rsidRPr="00BE34AE" w:rsidRDefault="00710199" w:rsidP="00C33C9E">
      <w:pPr>
        <w:pStyle w:val="a4"/>
        <w:numPr>
          <w:ilvl w:val="0"/>
          <w:numId w:val="35"/>
        </w:numPr>
        <w:tabs>
          <w:tab w:val="left" w:pos="1890"/>
        </w:tabs>
        <w:ind w:firstLine="710"/>
        <w:rPr>
          <w:sz w:val="28"/>
          <w:szCs w:val="28"/>
        </w:rPr>
      </w:pPr>
      <w:r w:rsidRPr="00BE34AE">
        <w:rPr>
          <w:sz w:val="28"/>
          <w:szCs w:val="28"/>
        </w:rPr>
        <w:t>оказание педагогической помощи несовершеннолетним с отклонениями в поведении, имеющими проблемы в обучении;</w:t>
      </w:r>
    </w:p>
    <w:p w:rsidR="00AA70EE" w:rsidRPr="00BE34AE" w:rsidRDefault="00710199" w:rsidP="00C33C9E">
      <w:pPr>
        <w:pStyle w:val="a4"/>
        <w:numPr>
          <w:ilvl w:val="0"/>
          <w:numId w:val="35"/>
        </w:numPr>
        <w:tabs>
          <w:tab w:val="left" w:pos="1890"/>
        </w:tabs>
        <w:ind w:firstLine="710"/>
        <w:rPr>
          <w:sz w:val="28"/>
          <w:szCs w:val="28"/>
        </w:rPr>
      </w:pPr>
      <w:r w:rsidRPr="00BE34AE">
        <w:rPr>
          <w:sz w:val="28"/>
          <w:szCs w:val="28"/>
        </w:rPr>
        <w:t>оказание помощи семьям в обучении и воспитании детей, выявление и пресечение случаев вовлечения несовершеннолетних в преступления и антиобщественные действия, проведение информационной разъяснительной работы среди учащихся и их родителей.</w:t>
      </w:r>
    </w:p>
    <w:p w:rsidR="00AA70EE" w:rsidRPr="00BE34AE" w:rsidRDefault="00710199" w:rsidP="00BE34AE">
      <w:pPr>
        <w:pStyle w:val="Heading2"/>
        <w:spacing w:before="0"/>
      </w:pPr>
      <w:r w:rsidRPr="00BE34AE">
        <w:rPr>
          <w:u w:val="thick"/>
        </w:rPr>
        <w:t>Основные понятия. Виды и уровни профилактики.</w:t>
      </w:r>
    </w:p>
    <w:p w:rsidR="00A029AA" w:rsidRDefault="00710199" w:rsidP="00BE34AE">
      <w:pPr>
        <w:pStyle w:val="a3"/>
      </w:pPr>
      <w:r w:rsidRPr="00BE34AE">
        <w:rPr>
          <w:b/>
        </w:rPr>
        <w:t xml:space="preserve">Профилактика </w:t>
      </w:r>
      <w:r w:rsidRPr="00BE34AE">
        <w:t xml:space="preserve">– это комплекс мер социально-психологического, медицинского и педагогического характера, направленных на нейтрализацию воздействия отрицательных факторов социальной среды на личность с целью предупреждения отклонений в ее поведении. </w:t>
      </w:r>
    </w:p>
    <w:p w:rsidR="00AA70EE" w:rsidRDefault="00710199" w:rsidP="00A029AA">
      <w:pPr>
        <w:pStyle w:val="a3"/>
      </w:pPr>
      <w:r w:rsidRPr="00BE34AE">
        <w:t>Разделяют 2 вида профилактики:</w:t>
      </w:r>
    </w:p>
    <w:p w:rsidR="00AA70EE" w:rsidRPr="00BE34AE" w:rsidRDefault="00710199" w:rsidP="00C33C9E">
      <w:pPr>
        <w:pStyle w:val="a4"/>
        <w:numPr>
          <w:ilvl w:val="0"/>
          <w:numId w:val="36"/>
        </w:numPr>
        <w:tabs>
          <w:tab w:val="left" w:pos="1492"/>
        </w:tabs>
        <w:ind w:firstLine="710"/>
        <w:rPr>
          <w:sz w:val="28"/>
          <w:szCs w:val="28"/>
        </w:rPr>
      </w:pPr>
      <w:r w:rsidRPr="00BE34AE">
        <w:rPr>
          <w:b/>
          <w:sz w:val="28"/>
          <w:szCs w:val="28"/>
        </w:rPr>
        <w:t xml:space="preserve">Индивидуальная профилактика – </w:t>
      </w:r>
      <w:r w:rsidRPr="00BE34AE">
        <w:rPr>
          <w:sz w:val="28"/>
          <w:szCs w:val="28"/>
        </w:rPr>
        <w:t>профилактические мероприятия, проводимые с отдельными индивидуумами.</w:t>
      </w:r>
    </w:p>
    <w:p w:rsidR="00AA70EE" w:rsidRPr="00BE34AE" w:rsidRDefault="00710199" w:rsidP="00C33C9E">
      <w:pPr>
        <w:pStyle w:val="a4"/>
        <w:numPr>
          <w:ilvl w:val="0"/>
          <w:numId w:val="36"/>
        </w:numPr>
        <w:tabs>
          <w:tab w:val="left" w:pos="1655"/>
        </w:tabs>
        <w:ind w:firstLine="710"/>
        <w:rPr>
          <w:sz w:val="28"/>
          <w:szCs w:val="28"/>
        </w:rPr>
      </w:pPr>
      <w:r w:rsidRPr="00BE34AE">
        <w:rPr>
          <w:b/>
          <w:sz w:val="28"/>
          <w:szCs w:val="28"/>
        </w:rPr>
        <w:t xml:space="preserve">Групповая профилактика – </w:t>
      </w:r>
      <w:r w:rsidRPr="00BE34AE">
        <w:rPr>
          <w:sz w:val="28"/>
          <w:szCs w:val="28"/>
        </w:rPr>
        <w:t>профилактические мероприятия, проводимые с группами лиц, имеющими сходные симптомы и факторы риска (целевые группы);</w:t>
      </w:r>
    </w:p>
    <w:p w:rsidR="00AA70EE" w:rsidRPr="00BE34AE" w:rsidRDefault="00710199" w:rsidP="00BE34AE">
      <w:pPr>
        <w:pStyle w:val="a3"/>
        <w:ind w:left="1183" w:firstLine="0"/>
      </w:pPr>
      <w:r w:rsidRPr="00BE34AE">
        <w:t>Уровни профилактики:</w:t>
      </w:r>
    </w:p>
    <w:p w:rsidR="00AA70EE" w:rsidRPr="00BE34AE" w:rsidRDefault="00710199" w:rsidP="00C33C9E">
      <w:pPr>
        <w:pStyle w:val="a4"/>
        <w:numPr>
          <w:ilvl w:val="0"/>
          <w:numId w:val="34"/>
        </w:numPr>
        <w:tabs>
          <w:tab w:val="left" w:pos="1487"/>
        </w:tabs>
        <w:ind w:firstLine="710"/>
        <w:rPr>
          <w:sz w:val="28"/>
          <w:szCs w:val="28"/>
        </w:rPr>
      </w:pPr>
      <w:r w:rsidRPr="00BE34AE">
        <w:rPr>
          <w:b/>
          <w:sz w:val="28"/>
          <w:szCs w:val="28"/>
        </w:rPr>
        <w:t xml:space="preserve">Первичная профилактика </w:t>
      </w:r>
      <w:r w:rsidRPr="00BE34AE">
        <w:rPr>
          <w:sz w:val="28"/>
          <w:szCs w:val="28"/>
        </w:rPr>
        <w:t xml:space="preserve">– это комплекс мер, направленных на предотвращение негативного воздействия биологических и социально- психологических факторов, влияющих на формирование отклоняющегося поведения. Она включает следующие </w:t>
      </w:r>
      <w:r w:rsidRPr="00BE34AE">
        <w:rPr>
          <w:b/>
          <w:sz w:val="28"/>
          <w:szCs w:val="28"/>
        </w:rPr>
        <w:t>основные направления</w:t>
      </w:r>
      <w:r w:rsidRPr="00BE34AE">
        <w:rPr>
          <w:sz w:val="28"/>
          <w:szCs w:val="28"/>
        </w:rPr>
        <w:t>: совершенствование социальной жизни людей; устранение социальных факторов, способствующих формированию и проявлению девиантного поведения; формирование условий, способствующих ресоциализации и реабилитации; воспитание социально позитивно ориентированной личности; обеспечение защиты прав и законных интересов несовершеннолетних и т.д.</w:t>
      </w:r>
    </w:p>
    <w:p w:rsidR="00AA70EE" w:rsidRPr="00BE34AE" w:rsidRDefault="00710199" w:rsidP="00C33C9E">
      <w:pPr>
        <w:pStyle w:val="a4"/>
        <w:numPr>
          <w:ilvl w:val="0"/>
          <w:numId w:val="34"/>
        </w:numPr>
        <w:tabs>
          <w:tab w:val="left" w:pos="1468"/>
        </w:tabs>
        <w:ind w:firstLine="710"/>
        <w:rPr>
          <w:sz w:val="28"/>
          <w:szCs w:val="28"/>
        </w:rPr>
      </w:pPr>
      <w:r w:rsidRPr="00BE34AE">
        <w:rPr>
          <w:b/>
          <w:sz w:val="28"/>
          <w:szCs w:val="28"/>
        </w:rPr>
        <w:t xml:space="preserve">Вторичная профилактика </w:t>
      </w:r>
      <w:r w:rsidRPr="00BE34AE">
        <w:rPr>
          <w:sz w:val="28"/>
          <w:szCs w:val="28"/>
        </w:rPr>
        <w:t>– это комплекс медицинских, социально- психологических, юридических и прочих мер, направленных на работу с несовершеннолетними, имеющими девиантное и асоциальное поведение (пропускают уроки, систематически конфликтуют со сверстниками, имеют проблемы в семье и т.п.). Основными задачами вторичной профилактики выступают недопущение совершения подростком более тяжелого проступка, правонарушения, преступления; оказание своевременной социально- психологической поддержки подростку, находящемуся в сложной жизненной ситуации.</w:t>
      </w:r>
    </w:p>
    <w:p w:rsidR="00AA70EE" w:rsidRPr="00BE34AE" w:rsidRDefault="00710199" w:rsidP="00C33C9E">
      <w:pPr>
        <w:pStyle w:val="a4"/>
        <w:numPr>
          <w:ilvl w:val="0"/>
          <w:numId w:val="34"/>
        </w:numPr>
        <w:tabs>
          <w:tab w:val="left" w:pos="1674"/>
        </w:tabs>
        <w:ind w:firstLine="710"/>
        <w:rPr>
          <w:sz w:val="28"/>
          <w:szCs w:val="28"/>
        </w:rPr>
      </w:pPr>
      <w:r w:rsidRPr="00BE34AE">
        <w:rPr>
          <w:b/>
          <w:sz w:val="28"/>
          <w:szCs w:val="28"/>
        </w:rPr>
        <w:t xml:space="preserve">Третичная профилактика </w:t>
      </w:r>
      <w:r w:rsidRPr="00BE34AE">
        <w:rPr>
          <w:sz w:val="28"/>
          <w:szCs w:val="28"/>
        </w:rPr>
        <w:t>– это комплекс мер социально- психологического и юридического характера, имеющих целью предотвращение возобновления девиантного поведения человеком, его прекратившим (например, возобновление употребления наркотиков наркозависимым, прошедшим курс реабилитации и находящимся в состоянии устойчивой ремиссии, и др.). Это наиболее слабо развитый в настоящее время вид профилактической деятельности.</w:t>
      </w:r>
    </w:p>
    <w:p w:rsidR="00AA70EE" w:rsidRPr="00BE34AE" w:rsidRDefault="00710199" w:rsidP="00BE34AE">
      <w:pPr>
        <w:ind w:left="1183"/>
        <w:jc w:val="both"/>
        <w:rPr>
          <w:sz w:val="28"/>
          <w:szCs w:val="28"/>
        </w:rPr>
      </w:pPr>
      <w:r w:rsidRPr="00BE34AE">
        <w:rPr>
          <w:b/>
          <w:sz w:val="28"/>
          <w:szCs w:val="28"/>
        </w:rPr>
        <w:t xml:space="preserve">Несовершеннолетний </w:t>
      </w:r>
      <w:r w:rsidRPr="00BE34AE">
        <w:rPr>
          <w:sz w:val="28"/>
          <w:szCs w:val="28"/>
        </w:rPr>
        <w:t>- лицо, не достигшее возраста восемнадцати лет.</w:t>
      </w:r>
    </w:p>
    <w:p w:rsidR="00AA70EE" w:rsidRPr="00BE34AE" w:rsidRDefault="00710199" w:rsidP="00BE34AE">
      <w:pPr>
        <w:pStyle w:val="a3"/>
      </w:pPr>
      <w:r w:rsidRPr="00BE34AE">
        <w:rPr>
          <w:b/>
        </w:rPr>
        <w:t xml:space="preserve">Безнадзорный </w:t>
      </w:r>
      <w:r w:rsidRPr="00BE34AE">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AA70EE" w:rsidRPr="00BE34AE" w:rsidRDefault="00710199" w:rsidP="00A029AA">
      <w:pPr>
        <w:ind w:left="473" w:firstLine="710"/>
        <w:jc w:val="both"/>
        <w:rPr>
          <w:sz w:val="28"/>
          <w:szCs w:val="28"/>
        </w:rPr>
      </w:pPr>
      <w:r w:rsidRPr="00BE34AE">
        <w:rPr>
          <w:b/>
          <w:sz w:val="28"/>
          <w:szCs w:val="28"/>
        </w:rPr>
        <w:t xml:space="preserve">Несовершеннолетний, находящийся в социально опасном положении, </w:t>
      </w:r>
      <w:r w:rsidRPr="00BE34AE">
        <w:rPr>
          <w:sz w:val="28"/>
          <w:szCs w:val="28"/>
        </w:rPr>
        <w:t>– лицо в возрасте до 18 лет, которое вследствие безнадзорности или беспризорности находится в обстановке, представляющей опасность для его</w:t>
      </w:r>
      <w:r w:rsidR="00A029AA">
        <w:rPr>
          <w:sz w:val="28"/>
          <w:szCs w:val="28"/>
        </w:rPr>
        <w:t xml:space="preserve"> </w:t>
      </w:r>
      <w:r w:rsidRPr="00BE34AE">
        <w:rPr>
          <w:sz w:val="28"/>
          <w:szCs w:val="28"/>
        </w:rPr>
        <w:t>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A70EE" w:rsidRPr="00BE34AE" w:rsidRDefault="00710199" w:rsidP="00BE34AE">
      <w:pPr>
        <w:pStyle w:val="a3"/>
      </w:pPr>
      <w:r w:rsidRPr="00BE34AE">
        <w:rPr>
          <w:b/>
        </w:rPr>
        <w:t xml:space="preserve">Дети, находящиеся в трудной жизненной ситуации </w:t>
      </w:r>
      <w:r w:rsidRPr="00BE34AE">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A70EE" w:rsidRPr="00BE34AE" w:rsidRDefault="00710199" w:rsidP="00BE34AE">
      <w:pPr>
        <w:pStyle w:val="a3"/>
        <w:tabs>
          <w:tab w:val="left" w:pos="4101"/>
          <w:tab w:val="left" w:pos="7046"/>
          <w:tab w:val="left" w:pos="8198"/>
        </w:tabs>
      </w:pPr>
      <w:r w:rsidRPr="00BE34AE">
        <w:rPr>
          <w:b/>
        </w:rPr>
        <w:t>Профилактика</w:t>
      </w:r>
      <w:r w:rsidR="00A029AA">
        <w:rPr>
          <w:b/>
        </w:rPr>
        <w:t xml:space="preserve"> </w:t>
      </w:r>
      <w:r w:rsidRPr="00BE34AE">
        <w:rPr>
          <w:b/>
        </w:rPr>
        <w:t>безнадзорности</w:t>
      </w:r>
      <w:r w:rsidR="00A029AA">
        <w:rPr>
          <w:b/>
        </w:rPr>
        <w:t xml:space="preserve"> </w:t>
      </w:r>
      <w:r w:rsidRPr="00BE34AE">
        <w:rPr>
          <w:b/>
        </w:rPr>
        <w:t>и</w:t>
      </w:r>
      <w:r w:rsidR="00A029AA">
        <w:rPr>
          <w:b/>
        </w:rPr>
        <w:t xml:space="preserve"> </w:t>
      </w:r>
      <w:r w:rsidRPr="00BE34AE">
        <w:rPr>
          <w:b/>
        </w:rPr>
        <w:t xml:space="preserve">правонарушений несовершеннолетних </w:t>
      </w:r>
      <w:r w:rsidRPr="00BE34AE">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A70EE" w:rsidRPr="00BE34AE" w:rsidRDefault="00710199" w:rsidP="00BE34AE">
      <w:pPr>
        <w:pStyle w:val="a3"/>
      </w:pPr>
      <w:r w:rsidRPr="00BE34AE">
        <w:rPr>
          <w:b/>
        </w:rPr>
        <w:t xml:space="preserve">Правонарушение </w:t>
      </w:r>
      <w:r w:rsidRPr="00BE34AE">
        <w:t>-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AA70EE" w:rsidRPr="00BE34AE" w:rsidRDefault="00710199" w:rsidP="00BE34AE">
      <w:pPr>
        <w:pStyle w:val="a3"/>
      </w:pPr>
      <w:r w:rsidRPr="00BE34AE">
        <w:rPr>
          <w:b/>
        </w:rPr>
        <w:t xml:space="preserve">Административное правонарушение </w:t>
      </w:r>
      <w:r w:rsidRPr="00BE34AE">
        <w:t>-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AA70EE" w:rsidRPr="00BE34AE" w:rsidRDefault="00710199" w:rsidP="00BE34AE">
      <w:pPr>
        <w:pStyle w:val="a3"/>
      </w:pPr>
      <w:r w:rsidRPr="00BE34AE">
        <w:t>«</w:t>
      </w:r>
      <w:r w:rsidRPr="00BE34AE">
        <w:rPr>
          <w:b/>
        </w:rPr>
        <w:t>Группа риска</w:t>
      </w:r>
      <w:r w:rsidRPr="00BE34AE">
        <w:t>» - это категория детей, которая требует особого внимания со стороны педагогов и других специалистов.</w:t>
      </w:r>
    </w:p>
    <w:p w:rsidR="00AA70EE" w:rsidRPr="00BE34AE" w:rsidRDefault="00710199" w:rsidP="00BE34AE">
      <w:pPr>
        <w:pStyle w:val="a3"/>
      </w:pPr>
      <w:r w:rsidRPr="00BE34AE">
        <w:rPr>
          <w:b/>
        </w:rPr>
        <w:t xml:space="preserve">ИПС </w:t>
      </w:r>
      <w:r w:rsidRPr="00BE34AE">
        <w:t>- программа сопровождения несовершеннолетнего с риском суицидального поведения (в рамках ст. 42 ФЗ № 273, а также по результатам СПТ).</w:t>
      </w:r>
    </w:p>
    <w:p w:rsidR="00AA70EE" w:rsidRPr="00BE34AE" w:rsidRDefault="00710199" w:rsidP="00A029AA">
      <w:pPr>
        <w:pStyle w:val="a3"/>
      </w:pPr>
      <w:r w:rsidRPr="00BE34AE">
        <w:rPr>
          <w:b/>
        </w:rPr>
        <w:t xml:space="preserve">ИППР </w:t>
      </w:r>
      <w:r w:rsidRPr="00BE34AE">
        <w:t>- индивидуальные программы профилактической работы на несовершеннолетних обучающихся, находящихся в социально опасном положении, а также нуждающихся в социально-педагогической реабилитации и</w:t>
      </w:r>
      <w:r w:rsidR="00A029AA">
        <w:t xml:space="preserve"> (</w:t>
      </w:r>
      <w:r w:rsidRPr="00BE34AE">
        <w:t>или) предупреждении совершения ими правонарушений и антиобщественных деяний.</w:t>
      </w:r>
    </w:p>
    <w:p w:rsidR="00AA70EE" w:rsidRPr="00BE34AE" w:rsidRDefault="00710199" w:rsidP="00BE34AE">
      <w:pPr>
        <w:pStyle w:val="a3"/>
      </w:pPr>
      <w:r w:rsidRPr="00BE34AE">
        <w:rPr>
          <w:b/>
        </w:rPr>
        <w:t xml:space="preserve">МПР – </w:t>
      </w:r>
      <w:r w:rsidRPr="00BE34AE">
        <w:t>межведомственная профилактическая программа (для состоящих в КДН, семьи в СОП).</w:t>
      </w:r>
    </w:p>
    <w:p w:rsidR="00AA70EE" w:rsidRPr="00BE34AE" w:rsidRDefault="00710199" w:rsidP="00BE34AE">
      <w:pPr>
        <w:pStyle w:val="a3"/>
      </w:pPr>
      <w:r w:rsidRPr="00BE34AE">
        <w:rPr>
          <w:b/>
        </w:rPr>
        <w:t xml:space="preserve">АООП – </w:t>
      </w:r>
      <w:r w:rsidRPr="00BE34AE">
        <w:t>адаптированная основная общеобразовательная программа для обучающихся с ОВЗ (классы).</w:t>
      </w:r>
    </w:p>
    <w:p w:rsidR="00AA70EE" w:rsidRPr="00BE34AE" w:rsidRDefault="00710199" w:rsidP="00BE34AE">
      <w:pPr>
        <w:pStyle w:val="a3"/>
        <w:ind w:left="1183" w:firstLine="0"/>
      </w:pPr>
      <w:r w:rsidRPr="00BE34AE">
        <w:rPr>
          <w:b/>
        </w:rPr>
        <w:t xml:space="preserve">АОП </w:t>
      </w:r>
      <w:r w:rsidRPr="00BE34AE">
        <w:t>– адаптированная образовательная программа (инклюзия).</w:t>
      </w:r>
    </w:p>
    <w:p w:rsidR="00AA70EE" w:rsidRPr="00BE34AE" w:rsidRDefault="00710199" w:rsidP="00BE34AE">
      <w:pPr>
        <w:pStyle w:val="Heading2"/>
        <w:spacing w:before="0"/>
      </w:pPr>
      <w:r w:rsidRPr="00BE34AE">
        <w:t>Виды и уровни профилактики.</w:t>
      </w:r>
    </w:p>
    <w:p w:rsidR="00AA70EE" w:rsidRPr="00BE34AE" w:rsidRDefault="00710199" w:rsidP="00BE34AE">
      <w:pPr>
        <w:pStyle w:val="a3"/>
        <w:ind w:left="1183" w:firstLine="0"/>
      </w:pPr>
      <w:r w:rsidRPr="00BE34AE">
        <w:t>Виды: КДН и ЗП, ПДН, Профилактический учет, СОП.</w:t>
      </w:r>
    </w:p>
    <w:p w:rsidR="00AA70EE" w:rsidRPr="00BE34AE" w:rsidRDefault="00710199" w:rsidP="00BE34AE">
      <w:pPr>
        <w:pStyle w:val="a3"/>
      </w:pPr>
      <w:r w:rsidRPr="00BE34AE">
        <w:t>В соответствии с Федеральным законом от 24 июня 1999 года N 120-ФЗ «Об основах системы профилактики безнадзорности и правонарушений несовершеннолетних» можно выделить следующие виды профилактики:</w:t>
      </w:r>
    </w:p>
    <w:p w:rsidR="00AA70EE" w:rsidRPr="00BE34AE" w:rsidRDefault="00710199" w:rsidP="00C33C9E">
      <w:pPr>
        <w:pStyle w:val="a4"/>
        <w:numPr>
          <w:ilvl w:val="0"/>
          <w:numId w:val="33"/>
        </w:numPr>
        <w:tabs>
          <w:tab w:val="left" w:pos="1596"/>
        </w:tabs>
        <w:ind w:firstLine="710"/>
        <w:rPr>
          <w:sz w:val="28"/>
          <w:szCs w:val="28"/>
        </w:rPr>
      </w:pPr>
      <w:r w:rsidRPr="00BE34AE">
        <w:rPr>
          <w:sz w:val="28"/>
          <w:szCs w:val="28"/>
        </w:rPr>
        <w:t>Общая профилактика правонарушений направлена на выявление и устранение причин, порождающих правонарушения, и условий, способствующих совершению правонарушений или облегчающих их совершение, а также на повышение уровня правовой грамотности и развитие правосознания граждан.</w:t>
      </w:r>
    </w:p>
    <w:p w:rsidR="00AA70EE" w:rsidRPr="00BE34AE" w:rsidRDefault="00710199" w:rsidP="00C33C9E">
      <w:pPr>
        <w:pStyle w:val="a4"/>
        <w:numPr>
          <w:ilvl w:val="0"/>
          <w:numId w:val="33"/>
        </w:numPr>
        <w:tabs>
          <w:tab w:val="left" w:pos="1496"/>
        </w:tabs>
        <w:ind w:firstLine="710"/>
        <w:rPr>
          <w:sz w:val="28"/>
          <w:szCs w:val="28"/>
        </w:rPr>
      </w:pPr>
      <w:r w:rsidRPr="00BE34AE">
        <w:rPr>
          <w:sz w:val="28"/>
          <w:szCs w:val="28"/>
        </w:rPr>
        <w:t>Индивидуальная профилактика правонарушений направлена на оказание воспитательного воздействия на лиц, указанных в части 2 статьи 24 настоящего Федерального закона, на устранение факторов, отрицательно влияющих на их поведение, а также на оказание помощи лицам, пострадавшим от правонарушений или подверженным риску стать таковыми. Индивидуальная профилактика правонарушений может осуществляться с применением специальных мер профилактики правонарушений.</w:t>
      </w:r>
    </w:p>
    <w:p w:rsidR="00AA70EE" w:rsidRPr="00BE34AE" w:rsidRDefault="00710199" w:rsidP="00BE34AE">
      <w:pPr>
        <w:pStyle w:val="a3"/>
      </w:pPr>
      <w:r w:rsidRPr="00BE34AE">
        <w:t>Работа по профилактике безнадзорности и правонарушений несовершеннолетних является одним из важнейших направлением деятельности образовательного учреждения. Лицей – это первичное звено в системе профилактики и от успешности проведенной работы по выявлению среди учащихся склонности к противоправным действиям, по оказанию социальной и педагогической поддержки учащимся зависит общая ситуация по безнадзорности и правонарушениям в районе, в котором находится Лицей. Огромное значение в работе имеет контакт, установленный между Лицеем и инспектором по делам несовершеннолетних, если информация о правонарушениях передается незамедлительно, то и профилактическая работа приносит хороший эффект.</w:t>
      </w:r>
    </w:p>
    <w:p w:rsidR="00AA70EE" w:rsidRPr="00BE34AE" w:rsidRDefault="00710199" w:rsidP="00A029AA">
      <w:pPr>
        <w:pStyle w:val="a3"/>
      </w:pPr>
      <w:r w:rsidRPr="00BE34AE">
        <w:t>Также необходимо отметить значимость ранней профилактики среди учащихся. Раннюю профилактику безнадзорности и правонарушений</w:t>
      </w:r>
      <w:r w:rsidR="00A029AA">
        <w:t xml:space="preserve"> </w:t>
      </w:r>
      <w:r w:rsidRPr="00BE34AE">
        <w:t>несовершеннолетних, можно определить, как совокупность мер, осуществляемых с тем, чтобы:</w:t>
      </w:r>
    </w:p>
    <w:p w:rsidR="00AA70EE" w:rsidRPr="00BE34AE" w:rsidRDefault="00710199" w:rsidP="00C33C9E">
      <w:pPr>
        <w:pStyle w:val="a4"/>
        <w:numPr>
          <w:ilvl w:val="0"/>
          <w:numId w:val="32"/>
        </w:numPr>
        <w:tabs>
          <w:tab w:val="left" w:pos="1506"/>
        </w:tabs>
        <w:ind w:firstLine="710"/>
        <w:rPr>
          <w:sz w:val="28"/>
          <w:szCs w:val="28"/>
        </w:rPr>
      </w:pPr>
      <w:r w:rsidRPr="00BE34AE">
        <w:rPr>
          <w:sz w:val="28"/>
          <w:szCs w:val="28"/>
        </w:rPr>
        <w:t>оздоровить условия жизни и воспитания несовершеннолетних в случаях, когда ситуация угрожает их нормальному развитию;</w:t>
      </w:r>
    </w:p>
    <w:p w:rsidR="00AA70EE" w:rsidRPr="00BE34AE" w:rsidRDefault="00710199" w:rsidP="00C33C9E">
      <w:pPr>
        <w:pStyle w:val="a4"/>
        <w:numPr>
          <w:ilvl w:val="0"/>
          <w:numId w:val="32"/>
        </w:numPr>
        <w:tabs>
          <w:tab w:val="left" w:pos="1487"/>
        </w:tabs>
        <w:ind w:left="1486" w:hanging="304"/>
        <w:rPr>
          <w:sz w:val="28"/>
          <w:szCs w:val="28"/>
        </w:rPr>
      </w:pPr>
      <w:r w:rsidRPr="00BE34AE">
        <w:rPr>
          <w:sz w:val="28"/>
          <w:szCs w:val="28"/>
        </w:rPr>
        <w:t>пресечь и установить действия источников антиобщественного влияния;</w:t>
      </w:r>
    </w:p>
    <w:p w:rsidR="00AA70EE" w:rsidRPr="00BE34AE" w:rsidRDefault="00710199" w:rsidP="00C33C9E">
      <w:pPr>
        <w:pStyle w:val="a4"/>
        <w:numPr>
          <w:ilvl w:val="0"/>
          <w:numId w:val="32"/>
        </w:numPr>
        <w:tabs>
          <w:tab w:val="left" w:pos="1597"/>
        </w:tabs>
        <w:ind w:firstLine="710"/>
        <w:rPr>
          <w:sz w:val="28"/>
          <w:szCs w:val="28"/>
        </w:rPr>
      </w:pPr>
      <w:r w:rsidRPr="00BE34AE">
        <w:rPr>
          <w:sz w:val="28"/>
          <w:szCs w:val="28"/>
        </w:rPr>
        <w:t>воздействовать на несовершеннолетних, допускающих отклонения в поведении таким образом, чтобы не дать закрепиться антиобщественным взглядам и привычкам.</w:t>
      </w:r>
    </w:p>
    <w:p w:rsidR="00AA70EE" w:rsidRPr="00BE34AE" w:rsidRDefault="00710199" w:rsidP="00BE34AE">
      <w:pPr>
        <w:pStyle w:val="a3"/>
      </w:pPr>
      <w:r w:rsidRPr="00BE34AE">
        <w:t xml:space="preserve">В </w:t>
      </w:r>
      <w:r w:rsidR="00A029AA">
        <w:t>Школ</w:t>
      </w:r>
      <w:r w:rsidRPr="00BE34AE">
        <w:t xml:space="preserve">е осуществляется целый ряд мероприятий, направленных на профилактику правонарушений, которые </w:t>
      </w:r>
      <w:r w:rsidR="00A029AA">
        <w:t>школа</w:t>
      </w:r>
      <w:r w:rsidRPr="00BE34AE">
        <w:t xml:space="preserve"> может опередить и разрабатывать самостоятельно, учитывая потребности учащихся. Нельзя также забывать о значительном воспитательном воздействии, которое оказывает на детей организованное в Лицее дополнительное образование (кружки, секции, внеурочная деятельность).</w:t>
      </w:r>
    </w:p>
    <w:p w:rsidR="00AA70EE" w:rsidRPr="00BE34AE" w:rsidRDefault="00710199" w:rsidP="00BE34AE">
      <w:pPr>
        <w:pStyle w:val="a3"/>
      </w:pPr>
      <w:r w:rsidRPr="00BE34AE">
        <w:t xml:space="preserve">В случае совершения учащимся правонарушения, выявления фактов безнадзорности несовершеннолетних, возникновения конфликтных ситуаций, связанных с проблемами межличностного общения участников образовательного процесса - в </w:t>
      </w:r>
      <w:r w:rsidR="00A029AA">
        <w:t>Школ</w:t>
      </w:r>
      <w:r w:rsidRPr="00BE34AE">
        <w:t xml:space="preserve">е собирается Совет по профилактике, действующий на основании Положения о Совете по профилактике, утверждённого директором </w:t>
      </w:r>
      <w:r w:rsidR="00A029AA">
        <w:t>Школы</w:t>
      </w:r>
      <w:r w:rsidRPr="00BE34AE">
        <w:t>, и разбирает случившееся, выясняет причины совершения правонарушения и определяет пути решения проблем, и порядок оказания консультативной и иной помощи учащемуся и его родителям (законным представителям).</w:t>
      </w:r>
    </w:p>
    <w:p w:rsidR="00AA70EE" w:rsidRPr="00BE34AE" w:rsidRDefault="00710199" w:rsidP="00BE34AE">
      <w:pPr>
        <w:pStyle w:val="Heading2"/>
        <w:spacing w:before="0"/>
      </w:pPr>
      <w:r w:rsidRPr="00BE34AE">
        <w:t>Направления (содержательные) профилактики:</w:t>
      </w:r>
    </w:p>
    <w:p w:rsidR="00AA70EE" w:rsidRPr="00BE34AE" w:rsidRDefault="00710199" w:rsidP="00C33C9E">
      <w:pPr>
        <w:pStyle w:val="a4"/>
        <w:numPr>
          <w:ilvl w:val="0"/>
          <w:numId w:val="31"/>
        </w:numPr>
        <w:tabs>
          <w:tab w:val="left" w:pos="1890"/>
        </w:tabs>
        <w:ind w:firstLine="710"/>
        <w:rPr>
          <w:sz w:val="28"/>
          <w:szCs w:val="28"/>
        </w:rPr>
      </w:pPr>
      <w:r w:rsidRPr="00BE34AE">
        <w:rPr>
          <w:sz w:val="28"/>
          <w:szCs w:val="28"/>
        </w:rPr>
        <w:t>создание психологически безопасной образовательной среды для обучающихся;</w:t>
      </w:r>
    </w:p>
    <w:p w:rsidR="00AA70EE" w:rsidRPr="00BE34AE" w:rsidRDefault="00710199" w:rsidP="00C33C9E">
      <w:pPr>
        <w:pStyle w:val="a4"/>
        <w:numPr>
          <w:ilvl w:val="0"/>
          <w:numId w:val="31"/>
        </w:numPr>
        <w:tabs>
          <w:tab w:val="left" w:pos="1890"/>
        </w:tabs>
        <w:ind w:firstLine="710"/>
        <w:rPr>
          <w:sz w:val="28"/>
          <w:szCs w:val="28"/>
        </w:rPr>
      </w:pPr>
      <w:r w:rsidRPr="00BE34AE">
        <w:rPr>
          <w:sz w:val="28"/>
          <w:szCs w:val="28"/>
        </w:rPr>
        <w:t>профилактика зависимого поведения (химической и нехимической зависимости);</w:t>
      </w:r>
    </w:p>
    <w:p w:rsidR="00AA70EE" w:rsidRPr="00BE34AE" w:rsidRDefault="00710199" w:rsidP="00C33C9E">
      <w:pPr>
        <w:pStyle w:val="a4"/>
        <w:numPr>
          <w:ilvl w:val="0"/>
          <w:numId w:val="31"/>
        </w:numPr>
        <w:tabs>
          <w:tab w:val="left" w:pos="1890"/>
        </w:tabs>
        <w:ind w:firstLine="710"/>
        <w:rPr>
          <w:sz w:val="28"/>
          <w:szCs w:val="28"/>
        </w:rPr>
      </w:pPr>
      <w:r w:rsidRPr="00BE34AE">
        <w:rPr>
          <w:sz w:val="28"/>
          <w:szCs w:val="28"/>
        </w:rPr>
        <w:t>профилактика социально опасных инфекционных заболеваний (ВИЧ- инфекции и др.);</w:t>
      </w:r>
    </w:p>
    <w:p w:rsidR="00AA70EE" w:rsidRPr="00BE34AE" w:rsidRDefault="00710199" w:rsidP="00C33C9E">
      <w:pPr>
        <w:pStyle w:val="a4"/>
        <w:numPr>
          <w:ilvl w:val="0"/>
          <w:numId w:val="31"/>
        </w:numPr>
        <w:tabs>
          <w:tab w:val="left" w:pos="1890"/>
        </w:tabs>
        <w:ind w:firstLine="710"/>
        <w:rPr>
          <w:sz w:val="28"/>
          <w:szCs w:val="28"/>
        </w:rPr>
      </w:pPr>
      <w:r w:rsidRPr="00BE34AE">
        <w:rPr>
          <w:sz w:val="28"/>
          <w:szCs w:val="28"/>
        </w:rPr>
        <w:t>профилактика правонарушений и безнадзорности, в том числе экстремистских проявлений;</w:t>
      </w:r>
    </w:p>
    <w:p w:rsidR="00AA70EE" w:rsidRPr="00BE34AE" w:rsidRDefault="00710199" w:rsidP="00C33C9E">
      <w:pPr>
        <w:pStyle w:val="a4"/>
        <w:numPr>
          <w:ilvl w:val="0"/>
          <w:numId w:val="31"/>
        </w:numPr>
        <w:tabs>
          <w:tab w:val="left" w:pos="1890"/>
        </w:tabs>
        <w:ind w:firstLine="710"/>
        <w:rPr>
          <w:sz w:val="28"/>
          <w:szCs w:val="28"/>
        </w:rPr>
      </w:pPr>
      <w:r w:rsidRPr="00BE34AE">
        <w:rPr>
          <w:sz w:val="28"/>
          <w:szCs w:val="28"/>
        </w:rPr>
        <w:t>профилактика аутодеструктивного, суицидального поведения несовершеннолетних;</w:t>
      </w:r>
    </w:p>
    <w:p w:rsidR="00AA70EE" w:rsidRPr="00BE34AE" w:rsidRDefault="00710199" w:rsidP="00C33C9E">
      <w:pPr>
        <w:pStyle w:val="a4"/>
        <w:numPr>
          <w:ilvl w:val="0"/>
          <w:numId w:val="31"/>
        </w:numPr>
        <w:tabs>
          <w:tab w:val="left" w:pos="1890"/>
        </w:tabs>
        <w:ind w:firstLine="710"/>
        <w:rPr>
          <w:sz w:val="28"/>
          <w:szCs w:val="28"/>
        </w:rPr>
      </w:pPr>
      <w:r w:rsidRPr="00BE34AE">
        <w:rPr>
          <w:sz w:val="28"/>
          <w:szCs w:val="28"/>
        </w:rPr>
        <w:t>развитие навыков безопасного поведения в различных жизненных ситуациях (на воде, вблизи железной дороги, общественном транспорте);</w:t>
      </w:r>
    </w:p>
    <w:p w:rsidR="00AA70EE" w:rsidRPr="00BE34AE" w:rsidRDefault="00710199" w:rsidP="00C33C9E">
      <w:pPr>
        <w:pStyle w:val="a4"/>
        <w:numPr>
          <w:ilvl w:val="0"/>
          <w:numId w:val="31"/>
        </w:numPr>
        <w:tabs>
          <w:tab w:val="left" w:pos="1890"/>
        </w:tabs>
        <w:ind w:firstLine="710"/>
        <w:rPr>
          <w:sz w:val="28"/>
          <w:szCs w:val="28"/>
        </w:rPr>
      </w:pPr>
      <w:r w:rsidRPr="00BE34AE">
        <w:rPr>
          <w:sz w:val="28"/>
          <w:szCs w:val="28"/>
        </w:rPr>
        <w:t>проведение мероприятий по предупреждению травматизма обучающихся, в том числе детского дорожно-транспортного травматизма.</w:t>
      </w:r>
    </w:p>
    <w:p w:rsidR="00AA70EE" w:rsidRPr="00BE34AE" w:rsidRDefault="00710199" w:rsidP="00BE34AE">
      <w:pPr>
        <w:pStyle w:val="Heading2"/>
        <w:spacing w:before="0"/>
      </w:pPr>
      <w:r w:rsidRPr="00BE34AE">
        <w:t>Организация профилактики.</w:t>
      </w:r>
    </w:p>
    <w:p w:rsidR="00AA70EE" w:rsidRPr="00BE34AE" w:rsidRDefault="00710199" w:rsidP="00BE34AE">
      <w:pPr>
        <w:pStyle w:val="a3"/>
      </w:pPr>
      <w:r w:rsidRPr="00BE34AE">
        <w:t>Задачи профилактической работы решаются не только посредством проведения целенаправленных мероприятий, но и в процессе ежедневной, системной деятельности образовательного учреждения. Например, в курсе изучения таких предметов, как обществознание и право, обучающиеся учатся и приобретают знания в области законодательства, правопорядка и т.д. Предмет Основы безопасности жизнедеятельности является одним из ключевых помощников в реализации системы профилактики, поскольку изучаемые темы формируют у учеников ценностное отношение к собственной жизни (примеры тем: «Профилактика негативных факторов на жизнь человека», «Личное безопасное поведение», «Соблюдение здорового образа жизни», «Соблюдение норм безопасности и экологичности» и т.д.).</w:t>
      </w:r>
    </w:p>
    <w:p w:rsidR="00AA70EE" w:rsidRPr="00BE34AE" w:rsidRDefault="00710199" w:rsidP="00BE34AE">
      <w:pPr>
        <w:pStyle w:val="a3"/>
      </w:pPr>
      <w:r w:rsidRPr="00BE34AE">
        <w:t xml:space="preserve">Согласно планам воспитательной работы и программам внеурочной деятельности в рамках комплексной работы модулей программы воспитания в </w:t>
      </w:r>
      <w:r w:rsidR="00A029AA">
        <w:t>Школ</w:t>
      </w:r>
      <w:r w:rsidRPr="00BE34AE">
        <w:t>е реализуются мероприятия, которые способствуют профилактической работе:</w:t>
      </w:r>
    </w:p>
    <w:p w:rsidR="00AA70EE" w:rsidRPr="00BE34AE" w:rsidRDefault="00710199" w:rsidP="00C33C9E">
      <w:pPr>
        <w:pStyle w:val="a4"/>
        <w:numPr>
          <w:ilvl w:val="0"/>
          <w:numId w:val="30"/>
        </w:numPr>
        <w:tabs>
          <w:tab w:val="left" w:pos="1506"/>
        </w:tabs>
        <w:ind w:firstLine="710"/>
        <w:rPr>
          <w:sz w:val="28"/>
          <w:szCs w:val="28"/>
        </w:rPr>
      </w:pPr>
      <w:r w:rsidRPr="00BE34AE">
        <w:rPr>
          <w:sz w:val="28"/>
          <w:szCs w:val="28"/>
        </w:rPr>
        <w:t xml:space="preserve">месячник безопасности (правила дорожного движения: безопасный маршрут в </w:t>
      </w:r>
      <w:r w:rsidR="00A029AA">
        <w:rPr>
          <w:sz w:val="28"/>
          <w:szCs w:val="28"/>
        </w:rPr>
        <w:t>Школу</w:t>
      </w:r>
      <w:r w:rsidRPr="00BE34AE">
        <w:rPr>
          <w:sz w:val="28"/>
          <w:szCs w:val="28"/>
        </w:rPr>
        <w:t>; противопожарная и личная безопасность – инструктажи по технике безопасности, выставка рисунков, плакатов);</w:t>
      </w:r>
    </w:p>
    <w:p w:rsidR="00AA70EE" w:rsidRPr="00BE34AE" w:rsidRDefault="00710199" w:rsidP="00C33C9E">
      <w:pPr>
        <w:pStyle w:val="a4"/>
        <w:numPr>
          <w:ilvl w:val="0"/>
          <w:numId w:val="30"/>
        </w:numPr>
        <w:tabs>
          <w:tab w:val="left" w:pos="1453"/>
        </w:tabs>
        <w:ind w:firstLine="710"/>
        <w:rPr>
          <w:sz w:val="28"/>
          <w:szCs w:val="28"/>
        </w:rPr>
      </w:pPr>
      <w:r w:rsidRPr="00BE34AE">
        <w:rPr>
          <w:sz w:val="28"/>
          <w:szCs w:val="28"/>
        </w:rPr>
        <w:t>уроки, направленные на предупреждение зависимостей и пропаганду ЗОЖ: «Профилактика вредных привычек», «Наш выбор - жизнь», «Наркомания – чума XXI века», «Мы за здоровый образ жизни», флешмобы ко Дню здоровья;</w:t>
      </w:r>
    </w:p>
    <w:p w:rsidR="00AA70EE" w:rsidRPr="00BE34AE" w:rsidRDefault="00710199" w:rsidP="00C33C9E">
      <w:pPr>
        <w:pStyle w:val="a4"/>
        <w:numPr>
          <w:ilvl w:val="0"/>
          <w:numId w:val="30"/>
        </w:numPr>
        <w:tabs>
          <w:tab w:val="left" w:pos="1367"/>
        </w:tabs>
        <w:ind w:firstLine="710"/>
        <w:rPr>
          <w:sz w:val="28"/>
          <w:szCs w:val="28"/>
        </w:rPr>
      </w:pPr>
      <w:r w:rsidRPr="00BE34AE">
        <w:rPr>
          <w:sz w:val="28"/>
          <w:szCs w:val="28"/>
        </w:rPr>
        <w:t>участие в городских онлайн-викторинах, тестированиях, акциях на знание правил дорожного движения, пожарной безопасности («Безопасное колесо»,</w:t>
      </w:r>
    </w:p>
    <w:p w:rsidR="00AA70EE" w:rsidRPr="00BE34AE" w:rsidRDefault="00710199" w:rsidP="00BE34AE">
      <w:pPr>
        <w:pStyle w:val="a3"/>
        <w:ind w:firstLine="0"/>
      </w:pPr>
      <w:r w:rsidRPr="00BE34AE">
        <w:t>«Зеленая волна», «Пожарный номер 01»);</w:t>
      </w:r>
    </w:p>
    <w:p w:rsidR="00AA70EE" w:rsidRPr="00BE34AE" w:rsidRDefault="00710199" w:rsidP="00C33C9E">
      <w:pPr>
        <w:pStyle w:val="a4"/>
        <w:numPr>
          <w:ilvl w:val="0"/>
          <w:numId w:val="30"/>
        </w:numPr>
        <w:tabs>
          <w:tab w:val="left" w:pos="1521"/>
        </w:tabs>
        <w:ind w:firstLine="710"/>
        <w:rPr>
          <w:sz w:val="28"/>
          <w:szCs w:val="28"/>
        </w:rPr>
      </w:pPr>
      <w:r w:rsidRPr="00BE34AE">
        <w:rPr>
          <w:sz w:val="28"/>
          <w:szCs w:val="28"/>
        </w:rPr>
        <w:t>Всероссийские уроки безопасности школьников в сети Интернет, родительские собрания по профилактике экстремизма: «Информационная безопасность детей», флешмоб «Мы за культуру мира, против терроризма»;</w:t>
      </w:r>
    </w:p>
    <w:p w:rsidR="00AA70EE" w:rsidRPr="00BE34AE" w:rsidRDefault="00710199" w:rsidP="00C33C9E">
      <w:pPr>
        <w:pStyle w:val="a4"/>
        <w:numPr>
          <w:ilvl w:val="0"/>
          <w:numId w:val="30"/>
        </w:numPr>
        <w:tabs>
          <w:tab w:val="left" w:pos="1401"/>
        </w:tabs>
        <w:ind w:firstLine="710"/>
        <w:rPr>
          <w:sz w:val="28"/>
          <w:szCs w:val="28"/>
        </w:rPr>
      </w:pPr>
      <w:r w:rsidRPr="00BE34AE">
        <w:rPr>
          <w:sz w:val="28"/>
          <w:szCs w:val="28"/>
        </w:rPr>
        <w:t>уроки, посвященные Дню прав человека, Дню Конституции Российской Федерации, Дню солидарности в борьбе с терроризмом;</w:t>
      </w:r>
    </w:p>
    <w:p w:rsidR="00AA70EE" w:rsidRPr="00BE34AE" w:rsidRDefault="00710199" w:rsidP="00C33C9E">
      <w:pPr>
        <w:pStyle w:val="a4"/>
        <w:numPr>
          <w:ilvl w:val="0"/>
          <w:numId w:val="30"/>
        </w:numPr>
        <w:tabs>
          <w:tab w:val="left" w:pos="1492"/>
        </w:tabs>
        <w:ind w:firstLine="0"/>
        <w:rPr>
          <w:sz w:val="28"/>
          <w:szCs w:val="28"/>
        </w:rPr>
      </w:pPr>
      <w:r w:rsidRPr="00BE34AE">
        <w:rPr>
          <w:sz w:val="28"/>
          <w:szCs w:val="28"/>
        </w:rPr>
        <w:t>тематические классные часы по вопросам формирования культуры толерантности: «Нам надо лучше знать друг друга», «Приемы эффективного общения», «Мы разные, но все заслуживаем счастья», «Профилактика и разрешение конфликтов», «Стресс в жизни человека. Способы борьбы со стрессом», «Способы саморегулирования эмоционального состояния», «Насилие</w:t>
      </w:r>
      <w:r w:rsidR="00A029AA">
        <w:rPr>
          <w:sz w:val="28"/>
          <w:szCs w:val="28"/>
        </w:rPr>
        <w:t xml:space="preserve"> </w:t>
      </w:r>
      <w:r w:rsidR="00A029AA">
        <w:t>в</w:t>
      </w:r>
      <w:r w:rsidRPr="00BE34AE">
        <w:rPr>
          <w:sz w:val="28"/>
          <w:szCs w:val="28"/>
        </w:rPr>
        <w:t xml:space="preserve"> школе. Буллинг. Что это такое?», просмотр видеороликов, социальной рекламы по профилактике суицидального поведения в подростковой среде;</w:t>
      </w:r>
    </w:p>
    <w:p w:rsidR="00AA70EE" w:rsidRPr="00BE34AE" w:rsidRDefault="00710199" w:rsidP="00C33C9E">
      <w:pPr>
        <w:pStyle w:val="a4"/>
        <w:numPr>
          <w:ilvl w:val="0"/>
          <w:numId w:val="30"/>
        </w:numPr>
        <w:ind w:left="426" w:firstLine="0"/>
        <w:rPr>
          <w:sz w:val="28"/>
          <w:szCs w:val="28"/>
        </w:rPr>
      </w:pPr>
      <w:r w:rsidRPr="00BE34AE">
        <w:rPr>
          <w:sz w:val="28"/>
          <w:szCs w:val="28"/>
        </w:rPr>
        <w:t>работа с родителями; областные родительские собрания по темам:</w:t>
      </w:r>
      <w:r w:rsidR="00A029AA">
        <w:rPr>
          <w:sz w:val="28"/>
          <w:szCs w:val="28"/>
        </w:rPr>
        <w:t xml:space="preserve"> </w:t>
      </w:r>
      <w:r w:rsidRPr="00BE34AE">
        <w:rPr>
          <w:sz w:val="28"/>
          <w:szCs w:val="28"/>
        </w:rPr>
        <w:t>«Психологические трудности детей в образовательном процессе. Проблема учебной мотивации, дисциплины, адаптации», «Семейное воспитание и развитие личности ребенка. Стиль семейного воспитания. Психологический климат в семье», «Психологические особенности каждого возрастного этапа. Развитие эмоционально-волевой и познавательной сфер ребёнка»; плановые школьные родительские собрания по вопросам: «Свободное время – для души и с пользой, или чем занят ваш ребенок на каникулах?», «Коммуникативная компетентность родителей и детей. Способы и приемы конструктивного общения»; взаимодействие с родителями посредством рассылки в мессенджерах методических материалов и профилактических просветительских листовок, памяток.</w:t>
      </w:r>
    </w:p>
    <w:p w:rsidR="00AA70EE" w:rsidRPr="00BE34AE" w:rsidRDefault="00710199" w:rsidP="00BE34AE">
      <w:pPr>
        <w:pStyle w:val="a3"/>
      </w:pPr>
      <w:r w:rsidRPr="00BE34AE">
        <w:t xml:space="preserve">В систему профилактической работы </w:t>
      </w:r>
      <w:r w:rsidR="00A029AA">
        <w:t>Школы</w:t>
      </w:r>
      <w:r w:rsidRPr="00BE34AE">
        <w:t>, помимо классных руководителей и учителей-предметников, вносят свой вклад</w:t>
      </w:r>
    </w:p>
    <w:p w:rsidR="00A029AA" w:rsidRDefault="00710199" w:rsidP="00C33C9E">
      <w:pPr>
        <w:pStyle w:val="a4"/>
        <w:numPr>
          <w:ilvl w:val="0"/>
          <w:numId w:val="30"/>
        </w:numPr>
        <w:tabs>
          <w:tab w:val="left" w:pos="1583"/>
        </w:tabs>
        <w:ind w:firstLine="0"/>
        <w:rPr>
          <w:sz w:val="28"/>
          <w:szCs w:val="28"/>
        </w:rPr>
      </w:pPr>
      <w:r w:rsidRPr="00BE34AE">
        <w:rPr>
          <w:sz w:val="28"/>
          <w:szCs w:val="28"/>
        </w:rPr>
        <w:t xml:space="preserve">органы профилактики (Совет по профилактике безнадзорности, правонарушений несовершеннолетних, Психолого-педагогический консилиум, Школьная служба </w:t>
      </w:r>
      <w:r w:rsidR="00A029AA">
        <w:rPr>
          <w:sz w:val="28"/>
          <w:szCs w:val="28"/>
        </w:rPr>
        <w:t>медиации</w:t>
      </w:r>
      <w:r w:rsidRPr="00BE34AE">
        <w:rPr>
          <w:sz w:val="28"/>
          <w:szCs w:val="28"/>
        </w:rPr>
        <w:t>, Служба психолого-педагогического, медицинского и социального сопровождения);</w:t>
      </w:r>
    </w:p>
    <w:p w:rsidR="00AA70EE" w:rsidRPr="00BE34AE" w:rsidRDefault="00A029AA" w:rsidP="00C33C9E">
      <w:pPr>
        <w:pStyle w:val="a4"/>
        <w:numPr>
          <w:ilvl w:val="0"/>
          <w:numId w:val="30"/>
        </w:numPr>
        <w:tabs>
          <w:tab w:val="left" w:pos="1583"/>
        </w:tabs>
        <w:ind w:firstLine="0"/>
        <w:rPr>
          <w:sz w:val="28"/>
          <w:szCs w:val="28"/>
        </w:rPr>
      </w:pPr>
      <w:r>
        <w:t>РДДМ;</w:t>
      </w:r>
    </w:p>
    <w:p w:rsidR="00A029AA" w:rsidRDefault="00710199" w:rsidP="00C33C9E">
      <w:pPr>
        <w:pStyle w:val="a4"/>
        <w:numPr>
          <w:ilvl w:val="0"/>
          <w:numId w:val="30"/>
        </w:numPr>
        <w:tabs>
          <w:tab w:val="left" w:pos="1348"/>
        </w:tabs>
        <w:ind w:left="1347" w:hanging="165"/>
        <w:rPr>
          <w:sz w:val="28"/>
          <w:szCs w:val="28"/>
        </w:rPr>
      </w:pPr>
      <w:r w:rsidRPr="00BE34AE">
        <w:rPr>
          <w:sz w:val="28"/>
          <w:szCs w:val="28"/>
        </w:rPr>
        <w:t>родительский патруль</w:t>
      </w:r>
      <w:r w:rsidR="00A029AA">
        <w:rPr>
          <w:sz w:val="28"/>
          <w:szCs w:val="28"/>
        </w:rPr>
        <w:t>;</w:t>
      </w:r>
    </w:p>
    <w:p w:rsidR="00AA70EE" w:rsidRPr="00BE34AE" w:rsidRDefault="00A029AA" w:rsidP="00C33C9E">
      <w:pPr>
        <w:pStyle w:val="a4"/>
        <w:numPr>
          <w:ilvl w:val="0"/>
          <w:numId w:val="30"/>
        </w:numPr>
        <w:tabs>
          <w:tab w:val="left" w:pos="1348"/>
        </w:tabs>
        <w:ind w:left="1347" w:hanging="165"/>
        <w:rPr>
          <w:sz w:val="28"/>
          <w:szCs w:val="28"/>
        </w:rPr>
      </w:pPr>
      <w:r>
        <w:rPr>
          <w:sz w:val="28"/>
          <w:szCs w:val="28"/>
        </w:rPr>
        <w:t>Совет отцов</w:t>
      </w:r>
      <w:r w:rsidR="00710199" w:rsidRPr="00BE34AE">
        <w:rPr>
          <w:sz w:val="28"/>
          <w:szCs w:val="28"/>
        </w:rPr>
        <w:t>.</w:t>
      </w:r>
    </w:p>
    <w:p w:rsidR="00AA70EE" w:rsidRPr="00BE34AE" w:rsidRDefault="00710199" w:rsidP="00BE34AE">
      <w:pPr>
        <w:pStyle w:val="a3"/>
      </w:pPr>
      <w:r w:rsidRPr="00BE34AE">
        <w:t xml:space="preserve">Реализацией модуля «Профилактика» программы воспитания занимаются не только администрация </w:t>
      </w:r>
      <w:r w:rsidR="00A029AA">
        <w:t>школы</w:t>
      </w:r>
      <w:r w:rsidRPr="00BE34AE">
        <w:t xml:space="preserve">, классные руководители, учителя-предметники, но и педагог-психолог, социальный педагог, советник директора по воспитательной работе, тьюторы. Планы работы данных специалистов тесно взаимосвязаны с планом воспитательной работы </w:t>
      </w:r>
      <w:r w:rsidR="00A029AA">
        <w:t>школы</w:t>
      </w:r>
      <w:r w:rsidRPr="00BE34AE">
        <w:t xml:space="preserve"> и план работы по профилактике безнадзорности, правонарушений, экстремизма, деструктивного и аутодеструктивного поведения среди несовершеннолетних, защиты прав и законных интересов обучающихся.</w:t>
      </w:r>
    </w:p>
    <w:p w:rsidR="00AA70EE" w:rsidRPr="00BE34AE" w:rsidRDefault="00710199" w:rsidP="00BE34AE">
      <w:pPr>
        <w:pStyle w:val="a3"/>
      </w:pPr>
      <w:r w:rsidRPr="00BE34AE">
        <w:t xml:space="preserve">Одним из основных инструментов профилактической работы </w:t>
      </w:r>
      <w:r w:rsidR="00A029AA">
        <w:t>школы</w:t>
      </w:r>
      <w:r w:rsidRPr="00BE34AE">
        <w:t xml:space="preserve"> в рамках профилактики суицида является диагностическая работа.</w:t>
      </w:r>
    </w:p>
    <w:p w:rsidR="00AA70EE" w:rsidRPr="00BE34AE" w:rsidRDefault="00710199" w:rsidP="00BE34AE">
      <w:pPr>
        <w:pStyle w:val="a3"/>
        <w:ind w:left="1183" w:firstLine="0"/>
      </w:pPr>
      <w:r w:rsidRPr="00BE34AE">
        <w:t xml:space="preserve">В </w:t>
      </w:r>
      <w:r w:rsidR="00A029AA">
        <w:t>школе</w:t>
      </w:r>
      <w:r w:rsidRPr="00BE34AE">
        <w:t xml:space="preserve"> диагностическая работа разделена на два блока:</w:t>
      </w:r>
    </w:p>
    <w:p w:rsidR="00AA70EE" w:rsidRPr="00BE34AE" w:rsidRDefault="00710199" w:rsidP="00C33C9E">
      <w:pPr>
        <w:pStyle w:val="a4"/>
        <w:numPr>
          <w:ilvl w:val="0"/>
          <w:numId w:val="29"/>
        </w:numPr>
        <w:tabs>
          <w:tab w:val="left" w:pos="1487"/>
        </w:tabs>
        <w:ind w:hanging="304"/>
        <w:rPr>
          <w:sz w:val="28"/>
          <w:szCs w:val="28"/>
        </w:rPr>
      </w:pPr>
      <w:r w:rsidRPr="00BE34AE">
        <w:rPr>
          <w:sz w:val="28"/>
          <w:szCs w:val="28"/>
        </w:rPr>
        <w:t>Единая методика социально-психологического тестирования (ЕМ СПТ),</w:t>
      </w:r>
    </w:p>
    <w:p w:rsidR="00AA70EE" w:rsidRPr="00BE34AE" w:rsidRDefault="00710199" w:rsidP="00C33C9E">
      <w:pPr>
        <w:pStyle w:val="a4"/>
        <w:numPr>
          <w:ilvl w:val="0"/>
          <w:numId w:val="29"/>
        </w:numPr>
        <w:tabs>
          <w:tab w:val="left" w:pos="1899"/>
        </w:tabs>
        <w:ind w:left="473" w:firstLine="710"/>
        <w:rPr>
          <w:sz w:val="28"/>
          <w:szCs w:val="28"/>
        </w:rPr>
      </w:pPr>
      <w:r w:rsidRPr="00BE34AE">
        <w:rPr>
          <w:sz w:val="28"/>
          <w:szCs w:val="28"/>
        </w:rPr>
        <w:t xml:space="preserve">Психолого-педагогическое обследование психоэмоционального состояния и форм эмоционального реагирования, адаптационных возможностей, обучающихся 5-11 классов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по вопросам профилактики суицидального поведения несовершеннолетних на территории </w:t>
      </w:r>
      <w:r w:rsidR="00A029AA">
        <w:rPr>
          <w:sz w:val="28"/>
          <w:szCs w:val="28"/>
        </w:rPr>
        <w:t>Белгородской</w:t>
      </w:r>
      <w:r w:rsidRPr="00BE34AE">
        <w:rPr>
          <w:sz w:val="28"/>
          <w:szCs w:val="28"/>
        </w:rPr>
        <w:t xml:space="preserve"> области).</w:t>
      </w:r>
    </w:p>
    <w:p w:rsidR="00AA70EE" w:rsidRPr="00BE34AE" w:rsidRDefault="00710199" w:rsidP="00BE34AE">
      <w:pPr>
        <w:pStyle w:val="a3"/>
      </w:pPr>
      <w:r w:rsidRPr="00BE34AE">
        <w:rPr>
          <w:b/>
          <w:i/>
        </w:rPr>
        <w:t xml:space="preserve">«Единая методика социально-психологического тестирования» (ЕМ СПТ) </w:t>
      </w:r>
      <w:r w:rsidRPr="00BE34AE">
        <w:t>разработана в соответствии с поручением Государственного антинаркотического комитета (протокол от 11 декабря 2017 г. № 35). Правообладателем «Единой методики социально-психологического тестирования» (ЕМ СПТ) является Министерство просвещения Российской Федерации, данная методика является обязательной для использования в образовательных организациях всех субъектов Российской Федерации.</w:t>
      </w:r>
    </w:p>
    <w:p w:rsidR="00AA70EE" w:rsidRPr="00BE34AE" w:rsidRDefault="00710199" w:rsidP="00BE34AE">
      <w:pPr>
        <w:pStyle w:val="a3"/>
      </w:pPr>
      <w:r w:rsidRPr="00BE34AE">
        <w:t>ЕМ СПТ осуществляет оценку вероятности вовлечения в зависимое поведение на основе соотношения факторов риска (ФР) и факторов защиты (ФЗ), воздействующих на обследуемых. Выявляет повышенную и незначительную вероятность вовлечения в зависимое поведение.</w:t>
      </w:r>
    </w:p>
    <w:p w:rsidR="00AA70EE" w:rsidRPr="00BE34AE" w:rsidRDefault="00710199" w:rsidP="00BE34AE">
      <w:pPr>
        <w:ind w:left="1183"/>
        <w:jc w:val="both"/>
        <w:rPr>
          <w:b/>
          <w:i/>
          <w:sz w:val="28"/>
          <w:szCs w:val="28"/>
        </w:rPr>
      </w:pPr>
      <w:r w:rsidRPr="00BE34AE">
        <w:rPr>
          <w:b/>
          <w:i/>
          <w:sz w:val="28"/>
          <w:szCs w:val="28"/>
        </w:rPr>
        <w:t>Механизм реализации, этапы, сроки.</w:t>
      </w:r>
    </w:p>
    <w:p w:rsidR="00AA70EE" w:rsidRPr="00BE34AE" w:rsidRDefault="00710199" w:rsidP="00BE34AE">
      <w:pPr>
        <w:pStyle w:val="Heading1"/>
        <w:ind w:left="473" w:firstLine="710"/>
        <w:rPr>
          <w:b w:val="0"/>
        </w:rPr>
      </w:pPr>
      <w:r w:rsidRPr="00BE34AE">
        <w:t>Мониторинг эффективности проводимой работы (критерии отслеживания)</w:t>
      </w:r>
      <w:r w:rsidRPr="00BE34AE">
        <w:rPr>
          <w:b w:val="0"/>
        </w:rPr>
        <w:t>:</w:t>
      </w:r>
    </w:p>
    <w:p w:rsidR="00AA70EE" w:rsidRPr="00BE34AE" w:rsidRDefault="00710199" w:rsidP="00BE34AE">
      <w:pPr>
        <w:pStyle w:val="a3"/>
      </w:pPr>
      <w:r w:rsidRPr="00BE34AE">
        <w:t>Показатели динамики детей «группы риска» за 3 года (детей, состоящих на внутришкольном учете и отдельно иных формах учета на одной выборке).</w:t>
      </w:r>
    </w:p>
    <w:p w:rsidR="00AA70EE" w:rsidRPr="00BE34AE" w:rsidRDefault="00710199" w:rsidP="00A029AA">
      <w:pPr>
        <w:pStyle w:val="a3"/>
      </w:pPr>
      <w:r w:rsidRPr="00BE34AE">
        <w:t>Средства диагностики: экспертная оценка педагогом (классным руководителем) ребенка (класса) на основе наблюдений (1-6 классы), социально- психологического тестирования (7-11 классы), оценка удовлетворенности</w:t>
      </w:r>
      <w:r w:rsidR="00A029AA">
        <w:t xml:space="preserve"> </w:t>
      </w:r>
      <w:r w:rsidRPr="00BE34AE">
        <w:t>субъектов образовательной деятельности (план работы классного руководителя, план работы педагога-психолога, социального педагога).</w:t>
      </w:r>
    </w:p>
    <w:p w:rsidR="00AA70EE" w:rsidRPr="00BE34AE" w:rsidRDefault="00710199" w:rsidP="00BE34AE">
      <w:pPr>
        <w:tabs>
          <w:tab w:val="left" w:pos="2359"/>
          <w:tab w:val="left" w:pos="4189"/>
          <w:tab w:val="left" w:pos="8662"/>
        </w:tabs>
        <w:ind w:left="473" w:firstLine="710"/>
        <w:jc w:val="both"/>
        <w:rPr>
          <w:sz w:val="28"/>
          <w:szCs w:val="28"/>
        </w:rPr>
      </w:pPr>
      <w:r w:rsidRPr="00BE34AE">
        <w:rPr>
          <w:sz w:val="28"/>
          <w:szCs w:val="28"/>
        </w:rPr>
        <w:t>В</w:t>
      </w:r>
      <w:r w:rsidRPr="00BE34AE">
        <w:rPr>
          <w:sz w:val="28"/>
          <w:szCs w:val="28"/>
        </w:rPr>
        <w:tab/>
        <w:t>рамках</w:t>
      </w:r>
      <w:r w:rsidRPr="00BE34AE">
        <w:rPr>
          <w:sz w:val="28"/>
          <w:szCs w:val="28"/>
        </w:rPr>
        <w:tab/>
      </w:r>
      <w:r w:rsidRPr="00BE34AE">
        <w:rPr>
          <w:b/>
          <w:sz w:val="28"/>
          <w:szCs w:val="28"/>
        </w:rPr>
        <w:t>психолого-педагогического</w:t>
      </w:r>
      <w:r w:rsidRPr="00BE34AE">
        <w:rPr>
          <w:b/>
          <w:sz w:val="28"/>
          <w:szCs w:val="28"/>
        </w:rPr>
        <w:tab/>
        <w:t>обследования психоэмоционального состояния и форм эмоционального реагирования, адаптационных возможностей, обучающихся 5-11 классо</w:t>
      </w:r>
      <w:r w:rsidRPr="00BE34AE">
        <w:rPr>
          <w:sz w:val="28"/>
          <w:szCs w:val="28"/>
        </w:rPr>
        <w:t xml:space="preserve">в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по вопросам профилактики суицидального поведения несовершеннолетних на территории </w:t>
      </w:r>
      <w:r w:rsidR="00A029AA">
        <w:rPr>
          <w:sz w:val="28"/>
          <w:szCs w:val="28"/>
        </w:rPr>
        <w:t xml:space="preserve">Белгородской </w:t>
      </w:r>
      <w:r w:rsidRPr="00BE34AE">
        <w:rPr>
          <w:sz w:val="28"/>
          <w:szCs w:val="28"/>
        </w:rPr>
        <w:t>области).</w:t>
      </w:r>
    </w:p>
    <w:p w:rsidR="00AA70EE" w:rsidRPr="00BE34AE" w:rsidRDefault="00710199" w:rsidP="00BE34AE">
      <w:pPr>
        <w:pStyle w:val="a3"/>
        <w:ind w:left="1183" w:firstLine="0"/>
      </w:pPr>
      <w:r w:rsidRPr="00BE34AE">
        <w:t>Обследование осуществляется по таким диагностикам, как:</w:t>
      </w:r>
    </w:p>
    <w:p w:rsidR="00AA70EE" w:rsidRPr="00BE34AE" w:rsidRDefault="00710199" w:rsidP="00C33C9E">
      <w:pPr>
        <w:pStyle w:val="a4"/>
        <w:numPr>
          <w:ilvl w:val="1"/>
          <w:numId w:val="28"/>
        </w:numPr>
        <w:tabs>
          <w:tab w:val="left" w:pos="1511"/>
        </w:tabs>
        <w:ind w:firstLine="710"/>
        <w:rPr>
          <w:sz w:val="28"/>
          <w:szCs w:val="28"/>
        </w:rPr>
      </w:pPr>
      <w:r w:rsidRPr="00BE34AE">
        <w:rPr>
          <w:sz w:val="28"/>
          <w:szCs w:val="28"/>
        </w:rPr>
        <w:t>карта педагогического наблюдения, за эмоциональным состоянием обучающегося (заполняется классными руководителями);</w:t>
      </w:r>
    </w:p>
    <w:p w:rsidR="00AA70EE" w:rsidRPr="00BE34AE" w:rsidRDefault="00710199" w:rsidP="00C33C9E">
      <w:pPr>
        <w:pStyle w:val="a4"/>
        <w:numPr>
          <w:ilvl w:val="1"/>
          <w:numId w:val="28"/>
        </w:numPr>
        <w:tabs>
          <w:tab w:val="left" w:pos="1391"/>
        </w:tabs>
        <w:ind w:firstLine="710"/>
        <w:rPr>
          <w:sz w:val="28"/>
          <w:szCs w:val="28"/>
        </w:rPr>
      </w:pPr>
      <w:r w:rsidRPr="00BE34AE">
        <w:rPr>
          <w:sz w:val="28"/>
          <w:szCs w:val="28"/>
        </w:rPr>
        <w:t>методика диагностики уровня школьной тревожности, опросник детской депрессии М. Ковач, личностный опросник ИСН (методика определения суицидальной направленности);</w:t>
      </w:r>
    </w:p>
    <w:p w:rsidR="00AA70EE" w:rsidRPr="00BE34AE" w:rsidRDefault="00710199" w:rsidP="00C33C9E">
      <w:pPr>
        <w:pStyle w:val="a4"/>
        <w:numPr>
          <w:ilvl w:val="1"/>
          <w:numId w:val="28"/>
        </w:numPr>
        <w:tabs>
          <w:tab w:val="left" w:pos="1348"/>
        </w:tabs>
        <w:ind w:left="1347" w:hanging="165"/>
        <w:rPr>
          <w:sz w:val="28"/>
          <w:szCs w:val="28"/>
        </w:rPr>
      </w:pPr>
      <w:r w:rsidRPr="00BE34AE">
        <w:rPr>
          <w:sz w:val="28"/>
          <w:szCs w:val="28"/>
        </w:rPr>
        <w:t>тест «Жизнестойкость» С. Мади.</w:t>
      </w:r>
    </w:p>
    <w:p w:rsidR="00AA70EE" w:rsidRPr="00BE34AE" w:rsidRDefault="00710199" w:rsidP="00BE34AE">
      <w:pPr>
        <w:pStyle w:val="a3"/>
      </w:pPr>
      <w:r w:rsidRPr="00BE34AE">
        <w:rPr>
          <w:b/>
        </w:rPr>
        <w:t xml:space="preserve">Психолого-педагогическое </w:t>
      </w:r>
      <w:r w:rsidRPr="00BE34AE">
        <w:t>обследование особенностей эмоционального реагирования и адаптационных возможностей проводится ежегодно с письменного согласия родителей (иных законных представителей) обучающихся 5-11 классов.</w:t>
      </w:r>
    </w:p>
    <w:p w:rsidR="00AA70EE" w:rsidRPr="00BE34AE" w:rsidRDefault="00710199" w:rsidP="00BE34AE">
      <w:pPr>
        <w:pStyle w:val="a3"/>
      </w:pPr>
      <w:r w:rsidRPr="00BE34AE">
        <w:t>Психолого-педагогическое обследование представляет собой трехэтапный процесс выявления обучающихся с риском суицидального поведения:</w:t>
      </w:r>
    </w:p>
    <w:p w:rsidR="00AA70EE" w:rsidRPr="00BE34AE" w:rsidRDefault="00710199" w:rsidP="00C33C9E">
      <w:pPr>
        <w:pStyle w:val="a4"/>
        <w:numPr>
          <w:ilvl w:val="1"/>
          <w:numId w:val="28"/>
        </w:numPr>
        <w:tabs>
          <w:tab w:val="left" w:pos="1540"/>
        </w:tabs>
        <w:ind w:firstLine="710"/>
        <w:rPr>
          <w:sz w:val="28"/>
          <w:szCs w:val="28"/>
        </w:rPr>
      </w:pPr>
      <w:r w:rsidRPr="00BE34AE">
        <w:rPr>
          <w:b/>
          <w:sz w:val="28"/>
          <w:szCs w:val="28"/>
        </w:rPr>
        <w:t xml:space="preserve">на первом этапе </w:t>
      </w:r>
      <w:r w:rsidRPr="00BE34AE">
        <w:rPr>
          <w:sz w:val="28"/>
          <w:szCs w:val="28"/>
        </w:rPr>
        <w:t>обследование включает первичную (для всех обучающихся) диагностику особенностей эмоционального реагирования и адаптационных возможностей обучающихся, а также педагогическое структурированное наблюдение классного руководителя;</w:t>
      </w:r>
    </w:p>
    <w:p w:rsidR="00AA70EE" w:rsidRPr="00BE34AE" w:rsidRDefault="00710199" w:rsidP="00C33C9E">
      <w:pPr>
        <w:pStyle w:val="a4"/>
        <w:numPr>
          <w:ilvl w:val="1"/>
          <w:numId w:val="28"/>
        </w:numPr>
        <w:tabs>
          <w:tab w:val="left" w:pos="1559"/>
        </w:tabs>
        <w:ind w:firstLine="710"/>
        <w:rPr>
          <w:sz w:val="28"/>
          <w:szCs w:val="28"/>
        </w:rPr>
      </w:pPr>
      <w:r w:rsidRPr="00BE34AE">
        <w:rPr>
          <w:b/>
          <w:sz w:val="28"/>
          <w:szCs w:val="28"/>
        </w:rPr>
        <w:t xml:space="preserve">на втором этапе </w:t>
      </w:r>
      <w:r w:rsidRPr="00BE34AE">
        <w:rPr>
          <w:sz w:val="28"/>
          <w:szCs w:val="28"/>
        </w:rPr>
        <w:t>для выявленной по результатам первичного обследования группы обучающихся педагог-психолог проводит углубленную психологическую диагностику с обучающимся и его родителями (иными законными представителями);</w:t>
      </w:r>
    </w:p>
    <w:p w:rsidR="00AA70EE" w:rsidRPr="00BE34AE" w:rsidRDefault="00710199" w:rsidP="00C33C9E">
      <w:pPr>
        <w:pStyle w:val="a4"/>
        <w:numPr>
          <w:ilvl w:val="1"/>
          <w:numId w:val="28"/>
        </w:numPr>
        <w:tabs>
          <w:tab w:val="left" w:pos="1597"/>
        </w:tabs>
        <w:ind w:firstLine="710"/>
        <w:rPr>
          <w:sz w:val="28"/>
          <w:szCs w:val="28"/>
        </w:rPr>
      </w:pPr>
      <w:r w:rsidRPr="00BE34AE">
        <w:rPr>
          <w:b/>
          <w:sz w:val="28"/>
          <w:szCs w:val="28"/>
        </w:rPr>
        <w:t xml:space="preserve">на третьем этапе </w:t>
      </w:r>
      <w:r w:rsidRPr="00BE34AE">
        <w:rPr>
          <w:sz w:val="28"/>
          <w:szCs w:val="28"/>
        </w:rPr>
        <w:t xml:space="preserve">на </w:t>
      </w:r>
      <w:r w:rsidRPr="00BE34AE">
        <w:rPr>
          <w:b/>
          <w:sz w:val="28"/>
          <w:szCs w:val="28"/>
        </w:rPr>
        <w:t xml:space="preserve">психолого-педагогическом консилиуме </w:t>
      </w:r>
      <w:r w:rsidRPr="00BE34AE">
        <w:rPr>
          <w:sz w:val="28"/>
          <w:szCs w:val="28"/>
        </w:rPr>
        <w:t>специалистами и педагогами проводится первичная оценка эмоционального и физического состояния несовершеннолетних, выявленных по результатам обследования, и готовятся рекомендации для совета профилактики организации, осуществляющей образовательную деятельность, о включении обучающегося в</w:t>
      </w:r>
    </w:p>
    <w:p w:rsidR="00AA70EE" w:rsidRPr="00BE34AE" w:rsidRDefault="00710199" w:rsidP="00BE34AE">
      <w:pPr>
        <w:pStyle w:val="a3"/>
        <w:ind w:firstLine="0"/>
      </w:pPr>
      <w:r w:rsidRPr="00BE34AE">
        <w:t>«группу риска»;</w:t>
      </w:r>
    </w:p>
    <w:p w:rsidR="00AA70EE" w:rsidRPr="00BE34AE" w:rsidRDefault="00710199" w:rsidP="00C33C9E">
      <w:pPr>
        <w:pStyle w:val="a4"/>
        <w:numPr>
          <w:ilvl w:val="1"/>
          <w:numId w:val="28"/>
        </w:numPr>
        <w:tabs>
          <w:tab w:val="left" w:pos="1367"/>
        </w:tabs>
        <w:ind w:firstLine="710"/>
        <w:rPr>
          <w:sz w:val="28"/>
          <w:szCs w:val="28"/>
        </w:rPr>
      </w:pPr>
      <w:r w:rsidRPr="00BE34AE">
        <w:rPr>
          <w:sz w:val="28"/>
          <w:szCs w:val="28"/>
        </w:rPr>
        <w:t xml:space="preserve">на основании решения </w:t>
      </w:r>
      <w:r w:rsidRPr="00BE34AE">
        <w:rPr>
          <w:b/>
          <w:sz w:val="28"/>
          <w:szCs w:val="28"/>
        </w:rPr>
        <w:t xml:space="preserve">Совета Профилактики </w:t>
      </w:r>
      <w:r w:rsidRPr="00BE34AE">
        <w:rPr>
          <w:sz w:val="28"/>
          <w:szCs w:val="28"/>
        </w:rPr>
        <w:t>выявленные обучающиеся включаются в «группу риска».</w:t>
      </w:r>
    </w:p>
    <w:p w:rsidR="00AA70EE" w:rsidRPr="00BE34AE" w:rsidRDefault="00710199" w:rsidP="00A029AA">
      <w:pPr>
        <w:ind w:left="473" w:firstLine="710"/>
        <w:jc w:val="both"/>
        <w:rPr>
          <w:sz w:val="28"/>
          <w:szCs w:val="28"/>
        </w:rPr>
      </w:pPr>
      <w:r w:rsidRPr="00BE34AE">
        <w:rPr>
          <w:sz w:val="28"/>
          <w:szCs w:val="28"/>
        </w:rPr>
        <w:t xml:space="preserve">В комплексе профилактической работы по </w:t>
      </w:r>
      <w:r w:rsidRPr="00BE34AE">
        <w:rPr>
          <w:b/>
          <w:sz w:val="28"/>
          <w:szCs w:val="28"/>
        </w:rPr>
        <w:t xml:space="preserve">выявлению и сопровождению детей «группы риска» (с проблемами в развитии, обучении и адаптации), в социально опасном положении </w:t>
      </w:r>
      <w:r w:rsidRPr="00BE34AE">
        <w:rPr>
          <w:sz w:val="28"/>
          <w:szCs w:val="28"/>
        </w:rPr>
        <w:t>включены такие формы работы: выявление несовершеннолетних с проблемами в развитии, обучении и адаптации, в</w:t>
      </w:r>
      <w:r w:rsidR="00A029AA">
        <w:rPr>
          <w:sz w:val="28"/>
          <w:szCs w:val="28"/>
        </w:rPr>
        <w:t xml:space="preserve"> </w:t>
      </w:r>
      <w:r w:rsidRPr="00BE34AE">
        <w:rPr>
          <w:sz w:val="28"/>
          <w:szCs w:val="28"/>
        </w:rPr>
        <w:t>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деятельности школьного ПП-консилиума, организация службы медиации/примирения, организация индивидуальной профилактической деятельности (вторичная профилактика). Формы: диагностика, консультирование, патронаж, организация межведомственного взаимодействия) и др.</w:t>
      </w:r>
    </w:p>
    <w:p w:rsidR="00AA70EE" w:rsidRPr="00BE34AE" w:rsidRDefault="00710199" w:rsidP="00C33C9E">
      <w:pPr>
        <w:pStyle w:val="Heading1"/>
        <w:numPr>
          <w:ilvl w:val="4"/>
          <w:numId w:val="43"/>
        </w:numPr>
        <w:tabs>
          <w:tab w:val="left" w:pos="2446"/>
        </w:tabs>
        <w:ind w:left="2445" w:hanging="1263"/>
      </w:pPr>
      <w:r w:rsidRPr="00BE34AE">
        <w:t>Модуль "Социальное партнерство".</w:t>
      </w:r>
    </w:p>
    <w:p w:rsidR="00AA70EE" w:rsidRPr="00BE34AE" w:rsidRDefault="00710199" w:rsidP="00BE34AE">
      <w:pPr>
        <w:pStyle w:val="a3"/>
      </w:pPr>
      <w:r w:rsidRPr="00BE34AE">
        <w:t xml:space="preserve">Реализация воспитательного потенциала социального партнерства </w:t>
      </w:r>
      <w:r w:rsidR="00A029AA">
        <w:t>Школы</w:t>
      </w:r>
      <w:r w:rsidRPr="00BE34AE">
        <w:t xml:space="preserve"> предусматривает:</w:t>
      </w:r>
    </w:p>
    <w:p w:rsidR="00AA70EE" w:rsidRPr="00BE34AE" w:rsidRDefault="00710199" w:rsidP="00BE34AE">
      <w:pPr>
        <w:pStyle w:val="a3"/>
      </w:pPr>
      <w:r w:rsidRPr="00BE34AE">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w:t>
      </w:r>
      <w:r w:rsidR="00A029AA">
        <w:t>школьные</w:t>
      </w:r>
      <w:r w:rsidRPr="00BE34AE">
        <w:t xml:space="preserve"> праздники, торжественные мероприятия и другие);</w:t>
      </w:r>
    </w:p>
    <w:p w:rsidR="00AA70EE" w:rsidRPr="00BE34AE" w:rsidRDefault="00710199" w:rsidP="00BE34AE">
      <w:pPr>
        <w:pStyle w:val="a3"/>
      </w:pPr>
      <w:r w:rsidRPr="00BE34AE">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AA70EE" w:rsidRPr="00BE34AE" w:rsidRDefault="00710199" w:rsidP="00BE34AE">
      <w:pPr>
        <w:pStyle w:val="a3"/>
      </w:pPr>
      <w:r w:rsidRPr="00BE34AE">
        <w:t>проведение на базе организаций-партнеров отдельных уроков, занятий, внешкольных мероприятий, акций воспитательной направленности;</w:t>
      </w:r>
    </w:p>
    <w:p w:rsidR="00AA70EE" w:rsidRPr="00BE34AE" w:rsidRDefault="00710199" w:rsidP="00BE34AE">
      <w:pPr>
        <w:pStyle w:val="a3"/>
      </w:pPr>
      <w:r w:rsidRPr="00BE34AE">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w:t>
      </w:r>
      <w:r w:rsidR="00A029AA">
        <w:t>Школы</w:t>
      </w:r>
      <w:r w:rsidRPr="00BE34AE">
        <w:t>, города, региона, страны;</w:t>
      </w:r>
    </w:p>
    <w:p w:rsidR="00AA70EE" w:rsidRPr="00BE34AE" w:rsidRDefault="00710199" w:rsidP="00BE34AE">
      <w:pPr>
        <w:pStyle w:val="a3"/>
      </w:pPr>
      <w:r w:rsidRPr="00BE34AE">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A70EE" w:rsidRPr="00BE34AE" w:rsidRDefault="00710199" w:rsidP="00C33C9E">
      <w:pPr>
        <w:pStyle w:val="Heading1"/>
        <w:numPr>
          <w:ilvl w:val="4"/>
          <w:numId w:val="43"/>
        </w:numPr>
        <w:tabs>
          <w:tab w:val="left" w:pos="2446"/>
        </w:tabs>
        <w:ind w:left="2445" w:hanging="1263"/>
      </w:pPr>
      <w:r w:rsidRPr="00BE34AE">
        <w:t>Модуль "Профориентация".</w:t>
      </w:r>
    </w:p>
    <w:p w:rsidR="00AA70EE" w:rsidRPr="00BE34AE" w:rsidRDefault="00710199" w:rsidP="00BE34AE">
      <w:pPr>
        <w:pStyle w:val="a3"/>
      </w:pPr>
      <w:r w:rsidRPr="00BE34AE">
        <w:t xml:space="preserve">Реализация воспитательного потенциала профориентационной работы </w:t>
      </w:r>
      <w:r w:rsidR="00A029AA">
        <w:t>Школы</w:t>
      </w:r>
      <w:r w:rsidRPr="00BE34AE">
        <w:t xml:space="preserve"> предусматривает:</w:t>
      </w:r>
    </w:p>
    <w:p w:rsidR="00AA70EE" w:rsidRPr="00BE34AE" w:rsidRDefault="00710199" w:rsidP="00BE34AE">
      <w:pPr>
        <w:pStyle w:val="a3"/>
      </w:pPr>
      <w:r w:rsidRPr="00BE34AE">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A70EE" w:rsidRPr="00BE34AE" w:rsidRDefault="00710199" w:rsidP="00BE34AE">
      <w:pPr>
        <w:pStyle w:val="a3"/>
      </w:pPr>
      <w:r w:rsidRPr="00BE34AE">
        <w:t xml:space="preserve">профориентационные курсы на уровне классов: </w:t>
      </w:r>
      <w:r w:rsidR="00A029AA">
        <w:t>проект «Профминимум» в 1-11 классах</w:t>
      </w:r>
      <w:r w:rsidRPr="00BE34AE">
        <w:t>;</w:t>
      </w:r>
    </w:p>
    <w:p w:rsidR="00AA70EE" w:rsidRPr="00BE34AE" w:rsidRDefault="00710199" w:rsidP="00BE34AE">
      <w:pPr>
        <w:pStyle w:val="a3"/>
      </w:pPr>
      <w:r w:rsidRPr="00BE34AE">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A70EE" w:rsidRPr="00BE34AE" w:rsidRDefault="00710199" w:rsidP="00BE34AE">
      <w:pPr>
        <w:pStyle w:val="a3"/>
      </w:pPr>
      <w:r w:rsidRPr="00BE34AE">
        <w:t>экскурсии на предприятия, в организации (в том числе – места работы родителей учащихся), дающие начальные представления о существующих профессиях и условиях работы; встречи с представителями, руководителями, дающие лицеистам представление о 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on-line режиме;</w:t>
      </w:r>
    </w:p>
    <w:p w:rsidR="00AA70EE" w:rsidRPr="00BE34AE" w:rsidRDefault="00710199" w:rsidP="00BE34AE">
      <w:pPr>
        <w:pStyle w:val="a3"/>
      </w:pPr>
      <w:r w:rsidRPr="00BE34AE">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A70EE" w:rsidRPr="00BE34AE" w:rsidRDefault="00710199" w:rsidP="00A029AA">
      <w:pPr>
        <w:pStyle w:val="a3"/>
      </w:pPr>
      <w:r w:rsidRPr="00BE34AE">
        <w:t xml:space="preserve">профориентационные профильные летние ознакомительные экскурсии </w:t>
      </w:r>
      <w:r w:rsidR="00A029AA">
        <w:t>в музей АО ОЭМК «Железно!</w:t>
      </w:r>
      <w:r w:rsidRPr="00BE34AE">
        <w:t>», позволяющие учащимся глубже познакомиться с той или иной профессий, получить представление о специфике профессии на реальной базе, работая с профессионалами;</w:t>
      </w:r>
    </w:p>
    <w:p w:rsidR="00AA70EE" w:rsidRPr="00BE34AE" w:rsidRDefault="00710199" w:rsidP="00036FE6">
      <w:pPr>
        <w:pStyle w:val="a3"/>
      </w:pPr>
      <w:r w:rsidRPr="00BE34AE">
        <w:t>организацию на базе детского лагеря при образовательной организации профориентационных смен,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A70EE" w:rsidRPr="00BE34AE" w:rsidRDefault="00710199" w:rsidP="00BE34AE">
      <w:pPr>
        <w:pStyle w:val="a3"/>
      </w:pPr>
      <w:r w:rsidRPr="00BE34AE">
        <w:t>совместное с педагогами изучение обучающимися интернет-ресурсов, посвященных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AA70EE" w:rsidRPr="00BE34AE" w:rsidRDefault="00710199" w:rsidP="00036FE6">
      <w:pPr>
        <w:pStyle w:val="a3"/>
        <w:ind w:left="426" w:firstLine="708"/>
      </w:pPr>
      <w:r w:rsidRPr="00BE34AE">
        <w:t>участие в работе всероссийских профориентационных проектов; индивидуальное    консультирование    психологом    обучающихся    и    их</w:t>
      </w:r>
      <w:r w:rsidR="00036FE6">
        <w:t xml:space="preserve"> </w:t>
      </w:r>
      <w:r w:rsidRPr="00BE34AE">
        <w:t>родителей (законных представителей) по вопросам склонностей, способностей,</w:t>
      </w:r>
      <w:r w:rsidR="00036FE6">
        <w:t xml:space="preserve"> </w:t>
      </w:r>
      <w:r w:rsidRPr="00BE34AE">
        <w:t>иных индивидуальных особенностей обучающихся, которые могут иметь значение в выборе ими будущей профессии;</w:t>
      </w:r>
    </w:p>
    <w:p w:rsidR="00AA70EE" w:rsidRPr="00BE34AE" w:rsidRDefault="00710199" w:rsidP="00036FE6">
      <w:pPr>
        <w:pStyle w:val="a3"/>
      </w:pPr>
      <w:r w:rsidRPr="00BE34AE">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AA70EE" w:rsidRPr="00BE34AE" w:rsidRDefault="00710199" w:rsidP="00036FE6">
      <w:pPr>
        <w:pStyle w:val="a3"/>
        <w:tabs>
          <w:tab w:val="left" w:pos="1276"/>
        </w:tabs>
        <w:ind w:left="426" w:firstLine="850"/>
      </w:pPr>
      <w:r w:rsidRPr="00BE34AE">
        <w:t xml:space="preserve">Совместная   деятельность    педагогов    и    </w:t>
      </w:r>
      <w:r w:rsidR="00036FE6">
        <w:t>школьников</w:t>
      </w:r>
      <w:r w:rsidRPr="00BE34AE">
        <w:t xml:space="preserve">  по    направлению</w:t>
      </w:r>
      <w:r w:rsidR="00036FE6">
        <w:t xml:space="preserve"> «</w:t>
      </w:r>
      <w:r w:rsidRPr="00BE34AE">
        <w:t>профориентация» включает в себ</w:t>
      </w:r>
      <w:r w:rsidR="00036FE6">
        <w:t>я профессиональное просвещение учеников</w:t>
      </w:r>
      <w:r w:rsidRPr="00BE34AE">
        <w:t xml:space="preserve">; диагностику и консультирование по проблемам профессионального самоопределения, организацию профессиональных проб. Задача совместной деятельности педагога и ребенка – подготовить </w:t>
      </w:r>
      <w:r w:rsidR="00036FE6">
        <w:t>детей</w:t>
      </w:r>
      <w:r w:rsidRPr="00BE34AE">
        <w:t xml:space="preserve"> к осознанному выбору своей будущей профессиональной деятельности, сориентироваться в мире современных профессий, учитывая потребности территории в кадрах и востребованность профессий в современном мире. Создавая профориентационно значимые проблемные ситуации, формирующие готовность </w:t>
      </w:r>
      <w:r w:rsidR="00036FE6">
        <w:t>учащегося</w:t>
      </w:r>
      <w:r w:rsidRPr="00BE34AE">
        <w:t xml:space="preserve"> к выбору, педагоги актуализируют его профессиональное самоопределение, позитивный взгляд на труд в постиндустриальном мире, охватывая не только профессиональную, но и внепрофессиональную составляющие такой деятельности.</w:t>
      </w:r>
    </w:p>
    <w:p w:rsidR="00AA70EE" w:rsidRPr="00BE34AE" w:rsidRDefault="00710199" w:rsidP="00BE34AE">
      <w:pPr>
        <w:pStyle w:val="Heading1"/>
      </w:pPr>
      <w:bookmarkStart w:id="1" w:name="2.4.3.2.15._Модуль_«Школьные_медиа»"/>
      <w:bookmarkEnd w:id="1"/>
      <w:r w:rsidRPr="00BE34AE">
        <w:t>2.4.3.2.15. Модуль «Школьные медиа»</w:t>
      </w:r>
    </w:p>
    <w:p w:rsidR="00AA70EE" w:rsidRPr="00BE34AE" w:rsidRDefault="00710199" w:rsidP="00BE34AE">
      <w:pPr>
        <w:pStyle w:val="a3"/>
      </w:pPr>
      <w:r w:rsidRPr="00BE34AE">
        <w:t>Цель школьных медиа (совместно создаваемых лицеистами и педагогами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AA70EE" w:rsidRPr="00BE34AE" w:rsidRDefault="00710199" w:rsidP="00C33C9E">
      <w:pPr>
        <w:pStyle w:val="a4"/>
        <w:numPr>
          <w:ilvl w:val="0"/>
          <w:numId w:val="27"/>
        </w:numPr>
        <w:tabs>
          <w:tab w:val="left" w:pos="1324"/>
        </w:tabs>
        <w:ind w:firstLine="710"/>
        <w:rPr>
          <w:sz w:val="28"/>
          <w:szCs w:val="28"/>
        </w:rPr>
      </w:pPr>
      <w:r w:rsidRPr="00BE34AE">
        <w:rPr>
          <w:sz w:val="28"/>
          <w:szCs w:val="28"/>
        </w:rPr>
        <w:t xml:space="preserve">разновозрастной редакционный совет подростков, старшеклассников и консультирующих их взрослых, целью которого является освещение (через сайт школьной газеты, социальные сети, сайт </w:t>
      </w:r>
      <w:r w:rsidR="00036FE6">
        <w:rPr>
          <w:sz w:val="28"/>
          <w:szCs w:val="28"/>
        </w:rPr>
        <w:t>школы</w:t>
      </w:r>
      <w:r w:rsidRPr="00BE34AE">
        <w:rPr>
          <w:sz w:val="28"/>
          <w:szCs w:val="28"/>
        </w:rPr>
        <w:t>) наиболее интересных моментов жизни Лицея, популяризация общешкольных ключевых дел, кружков, секций, деятельности органов ученического самоуправления;</w:t>
      </w:r>
    </w:p>
    <w:p w:rsidR="00AA70EE" w:rsidRPr="00BE34AE" w:rsidRDefault="00710199" w:rsidP="00C33C9E">
      <w:pPr>
        <w:pStyle w:val="a4"/>
        <w:numPr>
          <w:ilvl w:val="0"/>
          <w:numId w:val="27"/>
        </w:numPr>
        <w:tabs>
          <w:tab w:val="left" w:pos="1324"/>
        </w:tabs>
        <w:ind w:firstLine="710"/>
        <w:rPr>
          <w:sz w:val="28"/>
          <w:szCs w:val="28"/>
        </w:rPr>
      </w:pPr>
      <w:r w:rsidRPr="00BE34AE">
        <w:rPr>
          <w:sz w:val="28"/>
          <w:szCs w:val="28"/>
        </w:rPr>
        <w:t>Лицейская газета «</w:t>
      </w:r>
      <w:r w:rsidR="00036FE6">
        <w:rPr>
          <w:sz w:val="28"/>
          <w:szCs w:val="28"/>
        </w:rPr>
        <w:t>Большая перемена</w:t>
      </w:r>
      <w:r w:rsidRPr="00BE34AE">
        <w:rPr>
          <w:sz w:val="28"/>
          <w:szCs w:val="28"/>
        </w:rPr>
        <w:t>», на страницах которой размещаются проблемные статьи на школьные темы, которые могут быть интересны ребятам;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A70EE" w:rsidRPr="00BE34AE" w:rsidRDefault="00710199" w:rsidP="00C33C9E">
      <w:pPr>
        <w:pStyle w:val="a4"/>
        <w:numPr>
          <w:ilvl w:val="0"/>
          <w:numId w:val="27"/>
        </w:numPr>
        <w:tabs>
          <w:tab w:val="left" w:pos="1324"/>
        </w:tabs>
        <w:ind w:firstLine="710"/>
        <w:rPr>
          <w:sz w:val="28"/>
          <w:szCs w:val="28"/>
        </w:rPr>
      </w:pPr>
      <w:r w:rsidRPr="00BE34AE">
        <w:rPr>
          <w:sz w:val="28"/>
          <w:szCs w:val="28"/>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w:t>
      </w:r>
      <w:r w:rsidR="00036FE6">
        <w:rPr>
          <w:sz w:val="28"/>
          <w:szCs w:val="28"/>
        </w:rPr>
        <w:t>школьных</w:t>
      </w:r>
      <w:r w:rsidRPr="00BE34AE">
        <w:rPr>
          <w:sz w:val="28"/>
          <w:szCs w:val="28"/>
        </w:rPr>
        <w:t xml:space="preserve"> праздников, конкурсов, спектаклей, капустников, вечеров, дискотек;</w:t>
      </w:r>
    </w:p>
    <w:p w:rsidR="00AA70EE" w:rsidRPr="00BE34AE" w:rsidRDefault="00710199" w:rsidP="00C33C9E">
      <w:pPr>
        <w:pStyle w:val="a4"/>
        <w:numPr>
          <w:ilvl w:val="0"/>
          <w:numId w:val="27"/>
        </w:numPr>
        <w:tabs>
          <w:tab w:val="left" w:pos="1324"/>
        </w:tabs>
        <w:ind w:firstLine="710"/>
        <w:rPr>
          <w:sz w:val="28"/>
          <w:szCs w:val="28"/>
        </w:rPr>
      </w:pPr>
      <w:r w:rsidRPr="00BE34AE">
        <w:rPr>
          <w:sz w:val="28"/>
          <w:szCs w:val="28"/>
        </w:rPr>
        <w:t xml:space="preserve">школьная интернет-группа – разновозрастное сообщество </w:t>
      </w:r>
      <w:r w:rsidR="00036FE6">
        <w:rPr>
          <w:sz w:val="28"/>
          <w:szCs w:val="28"/>
        </w:rPr>
        <w:t xml:space="preserve">учащихся, родителей </w:t>
      </w:r>
      <w:r w:rsidRPr="00BE34AE">
        <w:rPr>
          <w:sz w:val="28"/>
          <w:szCs w:val="28"/>
        </w:rPr>
        <w:t xml:space="preserve">и педагогов, поддерживающее интернет-сайт </w:t>
      </w:r>
      <w:r w:rsidR="00036FE6">
        <w:rPr>
          <w:sz w:val="28"/>
          <w:szCs w:val="28"/>
        </w:rPr>
        <w:t>школы</w:t>
      </w:r>
      <w:r w:rsidRPr="00BE34AE">
        <w:rPr>
          <w:sz w:val="28"/>
          <w:szCs w:val="28"/>
        </w:rPr>
        <w:t xml:space="preserve"> и соответствующую группу в социальных сетях с целью освещения деятельности </w:t>
      </w:r>
      <w:r w:rsidR="00036FE6">
        <w:rPr>
          <w:sz w:val="28"/>
          <w:szCs w:val="28"/>
        </w:rPr>
        <w:t>школы</w:t>
      </w:r>
      <w:r w:rsidRPr="00BE34AE">
        <w:rPr>
          <w:sz w:val="28"/>
          <w:szCs w:val="28"/>
        </w:rPr>
        <w:t xml:space="preserve"> в информационном пространстве, привлечения внимания общественности к </w:t>
      </w:r>
      <w:r w:rsidR="00036FE6">
        <w:rPr>
          <w:sz w:val="28"/>
          <w:szCs w:val="28"/>
        </w:rPr>
        <w:t>школе</w:t>
      </w:r>
      <w:r w:rsidRPr="00BE34AE">
        <w:rPr>
          <w:sz w:val="28"/>
          <w:szCs w:val="28"/>
        </w:rPr>
        <w:t xml:space="preserve">, информационного продвижения ценностей </w:t>
      </w:r>
      <w:r w:rsidR="00036FE6">
        <w:rPr>
          <w:sz w:val="28"/>
          <w:szCs w:val="28"/>
        </w:rPr>
        <w:t>школы</w:t>
      </w:r>
      <w:r w:rsidRPr="00BE34AE">
        <w:rPr>
          <w:sz w:val="28"/>
          <w:szCs w:val="28"/>
        </w:rPr>
        <w:t xml:space="preserve"> и организации виртуальной диалоговой площадки, на которой детьми, педагогами и родителями (законными представителями) могли бы открыто обсуждаться значимые для </w:t>
      </w:r>
      <w:r w:rsidR="00036FE6">
        <w:rPr>
          <w:sz w:val="28"/>
          <w:szCs w:val="28"/>
        </w:rPr>
        <w:t>школы</w:t>
      </w:r>
      <w:r w:rsidRPr="00BE34AE">
        <w:rPr>
          <w:sz w:val="28"/>
          <w:szCs w:val="28"/>
        </w:rPr>
        <w:t xml:space="preserve"> вопросы;</w:t>
      </w:r>
    </w:p>
    <w:p w:rsidR="00AA70EE" w:rsidRPr="00BE34AE" w:rsidRDefault="00710199" w:rsidP="00C33C9E">
      <w:pPr>
        <w:pStyle w:val="a4"/>
        <w:numPr>
          <w:ilvl w:val="0"/>
          <w:numId w:val="27"/>
        </w:numPr>
        <w:tabs>
          <w:tab w:val="left" w:pos="1324"/>
        </w:tabs>
        <w:ind w:firstLine="710"/>
        <w:rPr>
          <w:sz w:val="28"/>
          <w:szCs w:val="28"/>
        </w:rPr>
      </w:pPr>
      <w:r w:rsidRPr="00BE34AE">
        <w:rPr>
          <w:sz w:val="28"/>
          <w:szCs w:val="28"/>
        </w:rPr>
        <w:t xml:space="preserve">школьная </w:t>
      </w:r>
      <w:r w:rsidR="00036FE6">
        <w:rPr>
          <w:sz w:val="28"/>
          <w:szCs w:val="28"/>
        </w:rPr>
        <w:t xml:space="preserve">фото и </w:t>
      </w:r>
      <w:r w:rsidRPr="00BE34AE">
        <w:rPr>
          <w:sz w:val="28"/>
          <w:szCs w:val="28"/>
        </w:rPr>
        <w:t>видеостудия, в рамках которой создаются ролики, клипы, осуществляется монтаж познавательных, документальных, анимационных фильмов, с акцентом на этическое, эстетическое, патриотическое просвещение аудитории;</w:t>
      </w:r>
    </w:p>
    <w:p w:rsidR="00AA70EE" w:rsidRPr="00BE34AE" w:rsidRDefault="00710199" w:rsidP="00C33C9E">
      <w:pPr>
        <w:pStyle w:val="a4"/>
        <w:numPr>
          <w:ilvl w:val="0"/>
          <w:numId w:val="27"/>
        </w:numPr>
        <w:tabs>
          <w:tab w:val="left" w:pos="1324"/>
        </w:tabs>
        <w:ind w:firstLine="710"/>
        <w:rPr>
          <w:sz w:val="28"/>
          <w:szCs w:val="28"/>
        </w:rPr>
      </w:pPr>
      <w:r w:rsidRPr="00BE34AE">
        <w:rPr>
          <w:sz w:val="28"/>
          <w:szCs w:val="28"/>
        </w:rPr>
        <w:t xml:space="preserve">участие </w:t>
      </w:r>
      <w:r w:rsidR="00036FE6">
        <w:rPr>
          <w:sz w:val="28"/>
          <w:szCs w:val="28"/>
        </w:rPr>
        <w:t>школьников</w:t>
      </w:r>
      <w:r w:rsidRPr="00BE34AE">
        <w:rPr>
          <w:sz w:val="28"/>
          <w:szCs w:val="28"/>
        </w:rPr>
        <w:t xml:space="preserve"> в региональных или всероссийских конкурсах школьных медиа.</w:t>
      </w:r>
    </w:p>
    <w:p w:rsidR="00AA70EE" w:rsidRPr="00BE34AE" w:rsidRDefault="00710199" w:rsidP="00BE34AE">
      <w:pPr>
        <w:pStyle w:val="a3"/>
      </w:pPr>
      <w:r w:rsidRPr="00BE34AE">
        <w:t>Воспитательный потенциал школьных медиа реализуется в рамках следующих видов и форм деятельности:</w:t>
      </w:r>
    </w:p>
    <w:p w:rsidR="00AA70EE" w:rsidRPr="00BE34AE" w:rsidRDefault="00710199" w:rsidP="00BE34AE">
      <w:pPr>
        <w:ind w:left="1183"/>
        <w:jc w:val="both"/>
        <w:rPr>
          <w:b/>
          <w:sz w:val="28"/>
          <w:szCs w:val="28"/>
        </w:rPr>
      </w:pPr>
      <w:r w:rsidRPr="00BE34AE">
        <w:rPr>
          <w:b/>
          <w:i/>
          <w:sz w:val="28"/>
          <w:szCs w:val="28"/>
        </w:rPr>
        <w:t xml:space="preserve">начальное общее образование </w:t>
      </w:r>
      <w:r w:rsidRPr="00BE34AE">
        <w:rPr>
          <w:b/>
          <w:sz w:val="28"/>
          <w:szCs w:val="28"/>
        </w:rPr>
        <w:t>/ младшие школьники:</w:t>
      </w:r>
    </w:p>
    <w:p w:rsidR="00AA70EE" w:rsidRPr="00BE34AE" w:rsidRDefault="00710199" w:rsidP="00C33C9E">
      <w:pPr>
        <w:pStyle w:val="a4"/>
        <w:numPr>
          <w:ilvl w:val="1"/>
          <w:numId w:val="28"/>
        </w:numPr>
        <w:tabs>
          <w:tab w:val="left" w:pos="1324"/>
        </w:tabs>
        <w:ind w:firstLine="710"/>
        <w:rPr>
          <w:sz w:val="28"/>
          <w:szCs w:val="28"/>
        </w:rPr>
      </w:pPr>
      <w:r w:rsidRPr="00BE34AE">
        <w:rPr>
          <w:sz w:val="28"/>
          <w:szCs w:val="28"/>
        </w:rPr>
        <w:t>проектная деятельность в начальных классах;</w:t>
      </w:r>
    </w:p>
    <w:p w:rsidR="00AA70EE" w:rsidRPr="00BE34AE" w:rsidRDefault="00710199" w:rsidP="00C33C9E">
      <w:pPr>
        <w:pStyle w:val="a4"/>
        <w:numPr>
          <w:ilvl w:val="1"/>
          <w:numId w:val="28"/>
        </w:numPr>
        <w:tabs>
          <w:tab w:val="left" w:pos="1324"/>
        </w:tabs>
        <w:ind w:firstLine="710"/>
        <w:rPr>
          <w:sz w:val="28"/>
          <w:szCs w:val="28"/>
        </w:rPr>
      </w:pPr>
      <w:r w:rsidRPr="00BE34AE">
        <w:rPr>
          <w:sz w:val="28"/>
          <w:szCs w:val="28"/>
        </w:rPr>
        <w:t xml:space="preserve">школьная интернет-группа – разновозрастное сообщество </w:t>
      </w:r>
      <w:r w:rsidR="00036FE6">
        <w:rPr>
          <w:sz w:val="28"/>
          <w:szCs w:val="28"/>
        </w:rPr>
        <w:t xml:space="preserve">учащихся, родителей </w:t>
      </w:r>
      <w:r w:rsidRPr="00BE34AE">
        <w:rPr>
          <w:sz w:val="28"/>
          <w:szCs w:val="28"/>
        </w:rPr>
        <w:t xml:space="preserve">и </w:t>
      </w:r>
      <w:r w:rsidR="00036FE6">
        <w:rPr>
          <w:sz w:val="28"/>
          <w:szCs w:val="28"/>
        </w:rPr>
        <w:t>педагогов</w:t>
      </w:r>
      <w:r w:rsidRPr="00BE34AE">
        <w:rPr>
          <w:sz w:val="28"/>
          <w:szCs w:val="28"/>
        </w:rPr>
        <w:t>.</w:t>
      </w:r>
    </w:p>
    <w:p w:rsidR="00AA70EE" w:rsidRPr="00BE34AE" w:rsidRDefault="00710199" w:rsidP="00BE34AE">
      <w:pPr>
        <w:ind w:left="1183"/>
        <w:jc w:val="both"/>
        <w:rPr>
          <w:b/>
          <w:sz w:val="28"/>
          <w:szCs w:val="28"/>
        </w:rPr>
      </w:pPr>
      <w:r w:rsidRPr="00BE34AE">
        <w:rPr>
          <w:b/>
          <w:i/>
          <w:sz w:val="28"/>
          <w:szCs w:val="28"/>
        </w:rPr>
        <w:t xml:space="preserve">Основное и среднее общее образование </w:t>
      </w:r>
      <w:r w:rsidRPr="00BE34AE">
        <w:rPr>
          <w:b/>
          <w:sz w:val="28"/>
          <w:szCs w:val="28"/>
        </w:rPr>
        <w:t>/ обучающиеся 5-11 классов</w:t>
      </w:r>
    </w:p>
    <w:p w:rsidR="00AA70EE" w:rsidRPr="00BE34AE" w:rsidRDefault="00710199" w:rsidP="00C33C9E">
      <w:pPr>
        <w:pStyle w:val="a4"/>
        <w:numPr>
          <w:ilvl w:val="1"/>
          <w:numId w:val="28"/>
        </w:numPr>
        <w:tabs>
          <w:tab w:val="left" w:pos="1324"/>
        </w:tabs>
        <w:ind w:firstLine="710"/>
        <w:rPr>
          <w:sz w:val="28"/>
          <w:szCs w:val="28"/>
        </w:rPr>
      </w:pPr>
      <w:r w:rsidRPr="00BE34AE">
        <w:rPr>
          <w:sz w:val="28"/>
          <w:szCs w:val="28"/>
        </w:rPr>
        <w:t>издание газеты «</w:t>
      </w:r>
      <w:r w:rsidR="00036FE6">
        <w:rPr>
          <w:sz w:val="28"/>
          <w:szCs w:val="28"/>
        </w:rPr>
        <w:t>Большая перемена</w:t>
      </w:r>
      <w:r w:rsidRPr="00BE34AE">
        <w:rPr>
          <w:sz w:val="28"/>
          <w:szCs w:val="28"/>
        </w:rPr>
        <w:t xml:space="preserve">», в которой размещаются интересные материалы о жизни </w:t>
      </w:r>
      <w:r w:rsidR="00036FE6">
        <w:rPr>
          <w:sz w:val="28"/>
          <w:szCs w:val="28"/>
        </w:rPr>
        <w:t>школьников</w:t>
      </w:r>
      <w:r w:rsidRPr="00BE34AE">
        <w:rPr>
          <w:sz w:val="28"/>
          <w:szCs w:val="28"/>
        </w:rPr>
        <w:t xml:space="preserve">, с обсуждением значимых учебных, социальных, нравственных проблем; освещаются наиболее важные и интересные события </w:t>
      </w:r>
      <w:r w:rsidR="00036FE6">
        <w:rPr>
          <w:sz w:val="28"/>
          <w:szCs w:val="28"/>
        </w:rPr>
        <w:t>школы</w:t>
      </w:r>
      <w:r w:rsidRPr="00BE34AE">
        <w:rPr>
          <w:sz w:val="28"/>
          <w:szCs w:val="28"/>
        </w:rPr>
        <w:t xml:space="preserve"> за прошедший период;</w:t>
      </w:r>
    </w:p>
    <w:p w:rsidR="00AA70EE" w:rsidRPr="00BE34AE" w:rsidRDefault="00710199" w:rsidP="00C33C9E">
      <w:pPr>
        <w:pStyle w:val="a4"/>
        <w:numPr>
          <w:ilvl w:val="1"/>
          <w:numId w:val="28"/>
        </w:numPr>
        <w:tabs>
          <w:tab w:val="left" w:pos="1324"/>
        </w:tabs>
        <w:ind w:firstLine="710"/>
        <w:rPr>
          <w:sz w:val="28"/>
          <w:szCs w:val="28"/>
        </w:rPr>
      </w:pPr>
      <w:r w:rsidRPr="00BE34AE">
        <w:rPr>
          <w:sz w:val="28"/>
          <w:szCs w:val="28"/>
        </w:rPr>
        <w:t xml:space="preserve">школьная интернет-группа – разновозрастное сообщество </w:t>
      </w:r>
      <w:r w:rsidR="00036FE6">
        <w:rPr>
          <w:sz w:val="28"/>
          <w:szCs w:val="28"/>
        </w:rPr>
        <w:t xml:space="preserve">учащихся, родителей </w:t>
      </w:r>
      <w:r w:rsidRPr="00BE34AE">
        <w:rPr>
          <w:sz w:val="28"/>
          <w:szCs w:val="28"/>
        </w:rPr>
        <w:t xml:space="preserve">и педагогов, поддерживающее интернет-сайт </w:t>
      </w:r>
      <w:r w:rsidR="00036FE6">
        <w:rPr>
          <w:sz w:val="28"/>
          <w:szCs w:val="28"/>
        </w:rPr>
        <w:t xml:space="preserve">школы </w:t>
      </w:r>
      <w:r w:rsidRPr="00BE34AE">
        <w:rPr>
          <w:sz w:val="28"/>
          <w:szCs w:val="28"/>
        </w:rPr>
        <w:t>и соответствующую группу в социальных сетях</w:t>
      </w:r>
      <w:r w:rsidR="00036FE6">
        <w:rPr>
          <w:sz w:val="28"/>
          <w:szCs w:val="28"/>
        </w:rPr>
        <w:t>.</w:t>
      </w:r>
    </w:p>
    <w:p w:rsidR="00AA70EE" w:rsidRPr="00BE34AE" w:rsidRDefault="00710199" w:rsidP="00C33C9E">
      <w:pPr>
        <w:pStyle w:val="Heading1"/>
        <w:numPr>
          <w:ilvl w:val="2"/>
          <w:numId w:val="48"/>
        </w:numPr>
        <w:tabs>
          <w:tab w:val="left" w:pos="1890"/>
        </w:tabs>
        <w:ind w:hanging="707"/>
      </w:pPr>
      <w:r w:rsidRPr="00BE34AE">
        <w:t>Организационный раздел.</w:t>
      </w:r>
    </w:p>
    <w:p w:rsidR="00AA70EE" w:rsidRPr="00BE34AE" w:rsidRDefault="00710199" w:rsidP="00C33C9E">
      <w:pPr>
        <w:pStyle w:val="a4"/>
        <w:numPr>
          <w:ilvl w:val="3"/>
          <w:numId w:val="48"/>
        </w:numPr>
        <w:tabs>
          <w:tab w:val="left" w:pos="2101"/>
        </w:tabs>
        <w:ind w:hanging="918"/>
        <w:rPr>
          <w:b/>
          <w:sz w:val="28"/>
          <w:szCs w:val="28"/>
        </w:rPr>
      </w:pPr>
      <w:r w:rsidRPr="00BE34AE">
        <w:rPr>
          <w:b/>
          <w:sz w:val="28"/>
          <w:szCs w:val="28"/>
        </w:rPr>
        <w:t>Кадровое обеспечение.</w:t>
      </w:r>
    </w:p>
    <w:p w:rsidR="00AA70EE" w:rsidRPr="00BE34AE" w:rsidRDefault="00710199" w:rsidP="00BE34AE">
      <w:pPr>
        <w:pStyle w:val="a3"/>
      </w:pPr>
      <w:r w:rsidRPr="00BE34AE">
        <w:t xml:space="preserve">В данном разделе представлены решения в </w:t>
      </w:r>
      <w:r w:rsidR="00036FE6">
        <w:t>Школе</w:t>
      </w:r>
      <w:r w:rsidRPr="00BE34AE">
        <w:t>,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AA70EE" w:rsidRPr="00BE34AE" w:rsidRDefault="00710199" w:rsidP="00BE34AE">
      <w:pPr>
        <w:pStyle w:val="a3"/>
      </w:pPr>
      <w:r w:rsidRPr="00BE34AE">
        <w:t xml:space="preserve">Для реализации Рабочей программы воспитания </w:t>
      </w:r>
      <w:r w:rsidR="00036FE6">
        <w:t>Школе</w:t>
      </w:r>
      <w:r w:rsidRPr="00BE34AE">
        <w:t xml:space="preserve"> укомплектован кадрами, имеющими необходимую квалификацию для решения задач, связанных с достижением целей и задач образовательной деятельности.</w:t>
      </w:r>
    </w:p>
    <w:p w:rsidR="00AA70EE" w:rsidRPr="00BE34AE" w:rsidRDefault="00710199" w:rsidP="00BE34AE">
      <w:pPr>
        <w:pStyle w:val="a3"/>
        <w:ind w:left="1183" w:firstLine="0"/>
      </w:pPr>
      <w:r w:rsidRPr="00BE34AE">
        <w:t>Обеспеченность кадровыми условиями включает в себя:</w:t>
      </w:r>
    </w:p>
    <w:p w:rsidR="00AA70EE" w:rsidRPr="00BE34AE" w:rsidRDefault="00710199" w:rsidP="00C33C9E">
      <w:pPr>
        <w:pStyle w:val="a4"/>
        <w:numPr>
          <w:ilvl w:val="1"/>
          <w:numId w:val="28"/>
        </w:numPr>
        <w:tabs>
          <w:tab w:val="left" w:pos="1449"/>
        </w:tabs>
        <w:ind w:firstLine="710"/>
        <w:rPr>
          <w:sz w:val="28"/>
          <w:szCs w:val="28"/>
        </w:rPr>
      </w:pPr>
      <w:r w:rsidRPr="00BE34AE">
        <w:rPr>
          <w:sz w:val="28"/>
          <w:szCs w:val="28"/>
        </w:rPr>
        <w:t xml:space="preserve">укомплектованность </w:t>
      </w:r>
      <w:r w:rsidR="00036FE6">
        <w:rPr>
          <w:sz w:val="28"/>
          <w:szCs w:val="28"/>
        </w:rPr>
        <w:t>Школы</w:t>
      </w:r>
      <w:r w:rsidRPr="00BE34AE">
        <w:rPr>
          <w:sz w:val="28"/>
          <w:szCs w:val="28"/>
        </w:rPr>
        <w:t xml:space="preserve"> педагогическими, руководящими и иными работниками;</w:t>
      </w:r>
    </w:p>
    <w:p w:rsidR="00AA70EE" w:rsidRPr="00BE34AE" w:rsidRDefault="00710199" w:rsidP="00C33C9E">
      <w:pPr>
        <w:pStyle w:val="a4"/>
        <w:numPr>
          <w:ilvl w:val="1"/>
          <w:numId w:val="28"/>
        </w:numPr>
        <w:tabs>
          <w:tab w:val="left" w:pos="1505"/>
          <w:tab w:val="left" w:pos="1506"/>
          <w:tab w:val="left" w:pos="2685"/>
          <w:tab w:val="left" w:pos="4633"/>
          <w:tab w:val="left" w:pos="6738"/>
          <w:tab w:val="left" w:pos="7116"/>
          <w:tab w:val="left" w:pos="7970"/>
          <w:tab w:val="left" w:pos="9573"/>
        </w:tabs>
        <w:ind w:firstLine="710"/>
        <w:rPr>
          <w:sz w:val="28"/>
          <w:szCs w:val="28"/>
        </w:rPr>
      </w:pPr>
      <w:r w:rsidRPr="00BE34AE">
        <w:rPr>
          <w:sz w:val="28"/>
          <w:szCs w:val="28"/>
        </w:rPr>
        <w:t>уровень</w:t>
      </w:r>
      <w:r w:rsidRPr="00BE34AE">
        <w:rPr>
          <w:sz w:val="28"/>
          <w:szCs w:val="28"/>
        </w:rPr>
        <w:tab/>
        <w:t>квалификации</w:t>
      </w:r>
      <w:r w:rsidRPr="00BE34AE">
        <w:rPr>
          <w:sz w:val="28"/>
          <w:szCs w:val="28"/>
        </w:rPr>
        <w:tab/>
        <w:t>педагогических</w:t>
      </w:r>
      <w:r w:rsidRPr="00BE34AE">
        <w:rPr>
          <w:sz w:val="28"/>
          <w:szCs w:val="28"/>
        </w:rPr>
        <w:tab/>
        <w:t>и</w:t>
      </w:r>
      <w:r w:rsidRPr="00BE34AE">
        <w:rPr>
          <w:sz w:val="28"/>
          <w:szCs w:val="28"/>
        </w:rPr>
        <w:tab/>
        <w:t>иных</w:t>
      </w:r>
      <w:r w:rsidRPr="00BE34AE">
        <w:rPr>
          <w:sz w:val="28"/>
          <w:szCs w:val="28"/>
        </w:rPr>
        <w:tab/>
        <w:t>работников</w:t>
      </w:r>
      <w:r w:rsidRPr="00BE34AE">
        <w:rPr>
          <w:sz w:val="28"/>
          <w:szCs w:val="28"/>
        </w:rPr>
        <w:tab/>
      </w:r>
      <w:r w:rsidR="00036FE6">
        <w:rPr>
          <w:sz w:val="28"/>
          <w:szCs w:val="28"/>
        </w:rPr>
        <w:t>Школы</w:t>
      </w:r>
      <w:r w:rsidRPr="00BE34AE">
        <w:rPr>
          <w:sz w:val="28"/>
          <w:szCs w:val="28"/>
        </w:rPr>
        <w:t>, участвующих в реализации Рабочей программы воспитания;</w:t>
      </w:r>
    </w:p>
    <w:p w:rsidR="00AA70EE" w:rsidRPr="00BE34AE" w:rsidRDefault="00710199" w:rsidP="00C33C9E">
      <w:pPr>
        <w:pStyle w:val="a4"/>
        <w:numPr>
          <w:ilvl w:val="1"/>
          <w:numId w:val="28"/>
        </w:numPr>
        <w:tabs>
          <w:tab w:val="left" w:pos="1405"/>
        </w:tabs>
        <w:ind w:firstLine="710"/>
        <w:rPr>
          <w:sz w:val="28"/>
          <w:szCs w:val="28"/>
        </w:rPr>
      </w:pPr>
      <w:r w:rsidRPr="00BE34AE">
        <w:rPr>
          <w:sz w:val="28"/>
          <w:szCs w:val="28"/>
        </w:rPr>
        <w:t xml:space="preserve">непрерывность профессионального развития педагогических работников </w:t>
      </w:r>
      <w:r w:rsidR="00036FE6">
        <w:rPr>
          <w:sz w:val="28"/>
          <w:szCs w:val="28"/>
        </w:rPr>
        <w:t>Школы</w:t>
      </w:r>
      <w:r w:rsidRPr="00BE34AE">
        <w:rPr>
          <w:sz w:val="28"/>
          <w:szCs w:val="28"/>
        </w:rPr>
        <w:t>, реализующих Рабочую программу воспитания.</w:t>
      </w:r>
    </w:p>
    <w:p w:rsidR="00AA70EE" w:rsidRPr="00BE34AE" w:rsidRDefault="00710199" w:rsidP="00BE34AE">
      <w:pPr>
        <w:pStyle w:val="a3"/>
      </w:pPr>
      <w:r w:rsidRPr="00BE34AE">
        <w:t xml:space="preserve">Укомплектованность </w:t>
      </w:r>
      <w:r w:rsidR="00036FE6">
        <w:t>Школы</w:t>
      </w:r>
      <w:r w:rsidRPr="00BE34AE">
        <w:t xml:space="preserve"> педагогическими, руководящими и иными работниками характеризуется замещением 100% вакансий, имеющихся в соответствии с утвержденным штатным расписанием.</w:t>
      </w:r>
    </w:p>
    <w:p w:rsidR="00AA70EE" w:rsidRPr="00BE34AE" w:rsidRDefault="00710199" w:rsidP="00BE34AE">
      <w:pPr>
        <w:pStyle w:val="a3"/>
      </w:pPr>
      <w:r w:rsidRPr="00BE34AE">
        <w:t xml:space="preserve">Уровень квалификации педагогических и иных работников </w:t>
      </w:r>
      <w:r w:rsidR="00036FE6">
        <w:t>Школы</w:t>
      </w:r>
      <w:r w:rsidRPr="00BE34AE">
        <w:t>, участвующих в реализации Рабочей программы воспитания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A70EE" w:rsidRPr="00BE34AE" w:rsidRDefault="00710199" w:rsidP="00BE34AE">
      <w:pPr>
        <w:pStyle w:val="a3"/>
      </w:pPr>
      <w:r w:rsidRPr="00BE34AE">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AA70EE" w:rsidRPr="00BE34AE" w:rsidRDefault="00710199" w:rsidP="00BE34AE">
      <w:pPr>
        <w:pStyle w:val="a3"/>
      </w:pPr>
      <w:r w:rsidRPr="00BE34AE">
        <w:t xml:space="preserve">Уровень квалификации педагогических и иных работников </w:t>
      </w:r>
      <w:r w:rsidR="00036FE6">
        <w:t>Школы</w:t>
      </w:r>
      <w:r w:rsidRPr="00BE34AE">
        <w:t>, участвующих в реализации Рабочей программы воспитания и создании условий для её разработки и реализации, характеризуется также результатами аттестации</w:t>
      </w:r>
    </w:p>
    <w:p w:rsidR="00AA70EE" w:rsidRPr="00BE34AE" w:rsidRDefault="00710199" w:rsidP="00C33C9E">
      <w:pPr>
        <w:pStyle w:val="a4"/>
        <w:numPr>
          <w:ilvl w:val="0"/>
          <w:numId w:val="26"/>
        </w:numPr>
        <w:tabs>
          <w:tab w:val="left" w:pos="824"/>
        </w:tabs>
        <w:rPr>
          <w:sz w:val="28"/>
          <w:szCs w:val="28"/>
        </w:rPr>
      </w:pPr>
      <w:r w:rsidRPr="00BE34AE">
        <w:rPr>
          <w:sz w:val="28"/>
          <w:szCs w:val="28"/>
        </w:rPr>
        <w:t>квалификационными категориями.</w:t>
      </w:r>
    </w:p>
    <w:p w:rsidR="00AA70EE" w:rsidRPr="00BE34AE" w:rsidRDefault="00710199" w:rsidP="00BE34AE">
      <w:pPr>
        <w:pStyle w:val="a3"/>
      </w:pPr>
      <w:r w:rsidRPr="00BE34AE">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самостоятельно формируемой </w:t>
      </w:r>
      <w:r w:rsidR="00036FE6">
        <w:t>Школой</w:t>
      </w:r>
      <w:r w:rsidRPr="00BE34AE">
        <w:t>.</w:t>
      </w:r>
    </w:p>
    <w:p w:rsidR="00AA70EE" w:rsidRPr="00BE34AE" w:rsidRDefault="00710199" w:rsidP="00BE34AE">
      <w:pPr>
        <w:pStyle w:val="a3"/>
      </w:pPr>
      <w:r w:rsidRPr="00BE34AE">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субъекта Российской Федерации, в ведении которого </w:t>
      </w:r>
      <w:r w:rsidR="00036FE6">
        <w:t>Школа</w:t>
      </w:r>
      <w:r w:rsidRPr="00BE34AE">
        <w:t xml:space="preserve"> находится.</w:t>
      </w:r>
    </w:p>
    <w:p w:rsidR="00AA70EE" w:rsidRPr="00BE34AE" w:rsidRDefault="00710199" w:rsidP="00BE34AE">
      <w:pPr>
        <w:pStyle w:val="a3"/>
      </w:pPr>
      <w:r w:rsidRPr="00BE34AE">
        <w:t>Информация об уровне квалификации педагогических и руководящих работников, участвующих в реализации настоящей Рабочей программы воспитания и создании условий для ее разработки и реализации:</w:t>
      </w:r>
    </w:p>
    <w:p w:rsidR="00AA70EE" w:rsidRPr="00BE34AE" w:rsidRDefault="00710199" w:rsidP="00BE34AE">
      <w:pPr>
        <w:pStyle w:val="a3"/>
      </w:pPr>
      <w:r w:rsidRPr="00BE34AE">
        <w:t>Категория работников. Подтверждение уровня квалификации документами об образовании (профессиональной переподготовке) (%)</w:t>
      </w:r>
    </w:p>
    <w:p w:rsidR="00AA70EE" w:rsidRPr="00BE34AE" w:rsidRDefault="00AA70EE" w:rsidP="00BE34AE">
      <w:pPr>
        <w:pStyle w:val="a3"/>
        <w:ind w:left="0" w:firstLine="0"/>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3088"/>
        <w:gridCol w:w="2013"/>
        <w:gridCol w:w="2819"/>
      </w:tblGrid>
      <w:tr w:rsidR="00AA70EE" w:rsidRPr="00BE34AE">
        <w:trPr>
          <w:trHeight w:val="868"/>
        </w:trPr>
        <w:tc>
          <w:tcPr>
            <w:tcW w:w="2262" w:type="dxa"/>
            <w:vMerge w:val="restart"/>
          </w:tcPr>
          <w:p w:rsidR="00AA70EE" w:rsidRPr="00BE34AE" w:rsidRDefault="00710199" w:rsidP="00BE34AE">
            <w:pPr>
              <w:pStyle w:val="TableParagraph"/>
              <w:ind w:left="441" w:firstLine="72"/>
              <w:jc w:val="both"/>
              <w:rPr>
                <w:sz w:val="28"/>
                <w:szCs w:val="28"/>
              </w:rPr>
            </w:pPr>
            <w:r w:rsidRPr="00BE34AE">
              <w:rPr>
                <w:sz w:val="28"/>
                <w:szCs w:val="28"/>
              </w:rPr>
              <w:t>Категория работников</w:t>
            </w:r>
          </w:p>
        </w:tc>
        <w:tc>
          <w:tcPr>
            <w:tcW w:w="3088" w:type="dxa"/>
            <w:vMerge w:val="restart"/>
          </w:tcPr>
          <w:p w:rsidR="00AA70EE" w:rsidRPr="00BE34AE" w:rsidRDefault="00710199" w:rsidP="00BE34AE">
            <w:pPr>
              <w:pStyle w:val="TableParagraph"/>
              <w:ind w:left="148"/>
              <w:jc w:val="both"/>
              <w:rPr>
                <w:sz w:val="28"/>
                <w:szCs w:val="28"/>
              </w:rPr>
            </w:pPr>
            <w:r w:rsidRPr="00BE34AE">
              <w:rPr>
                <w:sz w:val="28"/>
                <w:szCs w:val="28"/>
              </w:rPr>
              <w:t>Подтверждение уровня квалификации документами об образовании (профессиональной переподготовке) (%)</w:t>
            </w:r>
          </w:p>
        </w:tc>
        <w:tc>
          <w:tcPr>
            <w:tcW w:w="4832" w:type="dxa"/>
            <w:gridSpan w:val="2"/>
          </w:tcPr>
          <w:p w:rsidR="00AA70EE" w:rsidRPr="00BE34AE" w:rsidRDefault="00710199" w:rsidP="00BE34AE">
            <w:pPr>
              <w:pStyle w:val="TableParagraph"/>
              <w:ind w:left="920" w:hanging="793"/>
              <w:jc w:val="both"/>
              <w:rPr>
                <w:sz w:val="28"/>
                <w:szCs w:val="28"/>
              </w:rPr>
            </w:pPr>
            <w:r w:rsidRPr="00BE34AE">
              <w:rPr>
                <w:sz w:val="28"/>
                <w:szCs w:val="28"/>
              </w:rPr>
              <w:t>Подтверждение уровня квалификации результатами аттестации</w:t>
            </w:r>
          </w:p>
        </w:tc>
      </w:tr>
      <w:tr w:rsidR="00AA70EE" w:rsidRPr="00BE34AE">
        <w:trPr>
          <w:trHeight w:val="1512"/>
        </w:trPr>
        <w:tc>
          <w:tcPr>
            <w:tcW w:w="2262" w:type="dxa"/>
            <w:vMerge/>
            <w:tcBorders>
              <w:top w:val="nil"/>
            </w:tcBorders>
          </w:tcPr>
          <w:p w:rsidR="00AA70EE" w:rsidRPr="00BE34AE" w:rsidRDefault="00AA70EE" w:rsidP="00BE34AE">
            <w:pPr>
              <w:jc w:val="both"/>
              <w:rPr>
                <w:sz w:val="28"/>
                <w:szCs w:val="28"/>
              </w:rPr>
            </w:pPr>
          </w:p>
        </w:tc>
        <w:tc>
          <w:tcPr>
            <w:tcW w:w="3088" w:type="dxa"/>
            <w:vMerge/>
            <w:tcBorders>
              <w:top w:val="nil"/>
            </w:tcBorders>
          </w:tcPr>
          <w:p w:rsidR="00AA70EE" w:rsidRPr="00BE34AE" w:rsidRDefault="00AA70EE" w:rsidP="00BE34AE">
            <w:pPr>
              <w:jc w:val="both"/>
              <w:rPr>
                <w:sz w:val="28"/>
                <w:szCs w:val="28"/>
              </w:rPr>
            </w:pPr>
          </w:p>
        </w:tc>
        <w:tc>
          <w:tcPr>
            <w:tcW w:w="2013" w:type="dxa"/>
          </w:tcPr>
          <w:p w:rsidR="00AA70EE" w:rsidRPr="00BE34AE" w:rsidRDefault="00710199" w:rsidP="00BE34AE">
            <w:pPr>
              <w:pStyle w:val="TableParagraph"/>
              <w:ind w:left="109" w:firstLine="4"/>
              <w:jc w:val="both"/>
              <w:rPr>
                <w:sz w:val="28"/>
                <w:szCs w:val="28"/>
              </w:rPr>
            </w:pPr>
            <w:r w:rsidRPr="00BE34AE">
              <w:rPr>
                <w:sz w:val="28"/>
                <w:szCs w:val="28"/>
              </w:rPr>
              <w:t>На соответствие занимаемой должности (%)</w:t>
            </w:r>
          </w:p>
        </w:tc>
        <w:tc>
          <w:tcPr>
            <w:tcW w:w="2819" w:type="dxa"/>
          </w:tcPr>
          <w:p w:rsidR="00AA70EE" w:rsidRPr="00BE34AE" w:rsidRDefault="00710199" w:rsidP="00BE34AE">
            <w:pPr>
              <w:pStyle w:val="TableParagraph"/>
              <w:ind w:left="569" w:hanging="322"/>
              <w:jc w:val="both"/>
              <w:rPr>
                <w:sz w:val="28"/>
                <w:szCs w:val="28"/>
              </w:rPr>
            </w:pPr>
            <w:r w:rsidRPr="00BE34AE">
              <w:rPr>
                <w:sz w:val="28"/>
                <w:szCs w:val="28"/>
              </w:rPr>
              <w:t>Квалификационная категория (%)</w:t>
            </w:r>
          </w:p>
        </w:tc>
      </w:tr>
      <w:tr w:rsidR="00AA70EE" w:rsidRPr="00BE34AE">
        <w:trPr>
          <w:trHeight w:val="864"/>
        </w:trPr>
        <w:tc>
          <w:tcPr>
            <w:tcW w:w="2262" w:type="dxa"/>
          </w:tcPr>
          <w:p w:rsidR="00AA70EE" w:rsidRPr="00BE34AE" w:rsidRDefault="00710199" w:rsidP="00BE34AE">
            <w:pPr>
              <w:pStyle w:val="TableParagraph"/>
              <w:ind w:left="110"/>
              <w:jc w:val="both"/>
              <w:rPr>
                <w:sz w:val="28"/>
                <w:szCs w:val="28"/>
              </w:rPr>
            </w:pPr>
            <w:r w:rsidRPr="00BE34AE">
              <w:rPr>
                <w:sz w:val="28"/>
                <w:szCs w:val="28"/>
              </w:rPr>
              <w:t>Педагогические работники</w:t>
            </w:r>
          </w:p>
        </w:tc>
        <w:tc>
          <w:tcPr>
            <w:tcW w:w="3088" w:type="dxa"/>
          </w:tcPr>
          <w:p w:rsidR="00AA70EE" w:rsidRPr="00BE34AE" w:rsidRDefault="00710199" w:rsidP="00BE34AE">
            <w:pPr>
              <w:pStyle w:val="TableParagraph"/>
              <w:ind w:left="815"/>
              <w:jc w:val="both"/>
              <w:rPr>
                <w:sz w:val="28"/>
                <w:szCs w:val="28"/>
              </w:rPr>
            </w:pPr>
            <w:r w:rsidRPr="00BE34AE">
              <w:rPr>
                <w:sz w:val="28"/>
                <w:szCs w:val="28"/>
              </w:rPr>
              <w:t>100%</w:t>
            </w:r>
          </w:p>
        </w:tc>
        <w:tc>
          <w:tcPr>
            <w:tcW w:w="2013" w:type="dxa"/>
          </w:tcPr>
          <w:p w:rsidR="00AA70EE" w:rsidRPr="00BE34AE" w:rsidRDefault="00036FE6" w:rsidP="00BE34AE">
            <w:pPr>
              <w:pStyle w:val="TableParagraph"/>
              <w:ind w:left="820"/>
              <w:jc w:val="both"/>
              <w:rPr>
                <w:sz w:val="28"/>
                <w:szCs w:val="28"/>
              </w:rPr>
            </w:pPr>
            <w:r>
              <w:rPr>
                <w:sz w:val="28"/>
                <w:szCs w:val="28"/>
              </w:rPr>
              <w:t>2</w:t>
            </w:r>
            <w:r w:rsidR="00710199" w:rsidRPr="00BE34AE">
              <w:rPr>
                <w:sz w:val="28"/>
                <w:szCs w:val="28"/>
              </w:rPr>
              <w:t>1%</w:t>
            </w:r>
          </w:p>
        </w:tc>
        <w:tc>
          <w:tcPr>
            <w:tcW w:w="2819" w:type="dxa"/>
          </w:tcPr>
          <w:p w:rsidR="00AA70EE" w:rsidRPr="00BE34AE" w:rsidRDefault="00036FE6" w:rsidP="00BE34AE">
            <w:pPr>
              <w:pStyle w:val="TableParagraph"/>
              <w:ind w:left="814"/>
              <w:jc w:val="both"/>
              <w:rPr>
                <w:sz w:val="28"/>
                <w:szCs w:val="28"/>
              </w:rPr>
            </w:pPr>
            <w:r>
              <w:rPr>
                <w:sz w:val="28"/>
                <w:szCs w:val="28"/>
              </w:rPr>
              <w:t>79</w:t>
            </w:r>
            <w:r w:rsidR="00710199" w:rsidRPr="00BE34AE">
              <w:rPr>
                <w:sz w:val="28"/>
                <w:szCs w:val="28"/>
              </w:rPr>
              <w:t>%</w:t>
            </w:r>
          </w:p>
        </w:tc>
      </w:tr>
      <w:tr w:rsidR="00AA70EE" w:rsidRPr="00BE34AE">
        <w:trPr>
          <w:trHeight w:val="868"/>
        </w:trPr>
        <w:tc>
          <w:tcPr>
            <w:tcW w:w="2262" w:type="dxa"/>
          </w:tcPr>
          <w:p w:rsidR="00AA70EE" w:rsidRPr="00BE34AE" w:rsidRDefault="00710199" w:rsidP="00BE34AE">
            <w:pPr>
              <w:pStyle w:val="TableParagraph"/>
              <w:ind w:left="110"/>
              <w:jc w:val="both"/>
              <w:rPr>
                <w:sz w:val="28"/>
                <w:szCs w:val="28"/>
              </w:rPr>
            </w:pPr>
            <w:r w:rsidRPr="00BE34AE">
              <w:rPr>
                <w:sz w:val="28"/>
                <w:szCs w:val="28"/>
              </w:rPr>
              <w:t>Руководящие работники</w:t>
            </w:r>
          </w:p>
        </w:tc>
        <w:tc>
          <w:tcPr>
            <w:tcW w:w="3088" w:type="dxa"/>
          </w:tcPr>
          <w:p w:rsidR="00AA70EE" w:rsidRPr="00BE34AE" w:rsidRDefault="00710199" w:rsidP="00BE34AE">
            <w:pPr>
              <w:pStyle w:val="TableParagraph"/>
              <w:ind w:left="815"/>
              <w:jc w:val="both"/>
              <w:rPr>
                <w:sz w:val="28"/>
                <w:szCs w:val="28"/>
              </w:rPr>
            </w:pPr>
            <w:r w:rsidRPr="00BE34AE">
              <w:rPr>
                <w:sz w:val="28"/>
                <w:szCs w:val="28"/>
              </w:rPr>
              <w:t>100%</w:t>
            </w:r>
          </w:p>
        </w:tc>
        <w:tc>
          <w:tcPr>
            <w:tcW w:w="2013" w:type="dxa"/>
          </w:tcPr>
          <w:p w:rsidR="00AA70EE" w:rsidRPr="00BE34AE" w:rsidRDefault="00710199" w:rsidP="00BE34AE">
            <w:pPr>
              <w:pStyle w:val="TableParagraph"/>
              <w:ind w:left="820"/>
              <w:jc w:val="both"/>
              <w:rPr>
                <w:sz w:val="28"/>
                <w:szCs w:val="28"/>
              </w:rPr>
            </w:pPr>
            <w:r w:rsidRPr="00BE34AE">
              <w:rPr>
                <w:sz w:val="28"/>
                <w:szCs w:val="28"/>
              </w:rPr>
              <w:t>100%</w:t>
            </w:r>
          </w:p>
        </w:tc>
        <w:tc>
          <w:tcPr>
            <w:tcW w:w="2819" w:type="dxa"/>
          </w:tcPr>
          <w:p w:rsidR="00AA70EE" w:rsidRPr="00BE34AE" w:rsidRDefault="00710199" w:rsidP="00BE34AE">
            <w:pPr>
              <w:pStyle w:val="TableParagraph"/>
              <w:ind w:left="814"/>
              <w:jc w:val="both"/>
              <w:rPr>
                <w:sz w:val="28"/>
                <w:szCs w:val="28"/>
              </w:rPr>
            </w:pPr>
            <w:r w:rsidRPr="00BE34AE">
              <w:rPr>
                <w:sz w:val="28"/>
                <w:szCs w:val="28"/>
              </w:rPr>
              <w:t>0%</w:t>
            </w:r>
          </w:p>
        </w:tc>
      </w:tr>
    </w:tbl>
    <w:p w:rsidR="00AA70EE" w:rsidRPr="00BE34AE" w:rsidRDefault="00710199" w:rsidP="00BE34AE">
      <w:pPr>
        <w:pStyle w:val="a3"/>
      </w:pPr>
      <w:r w:rsidRPr="00BE34AE">
        <w:t xml:space="preserve">Кроме того, </w:t>
      </w:r>
      <w:r w:rsidR="00036FE6">
        <w:t>Школа</w:t>
      </w:r>
      <w:r w:rsidRPr="00BE34AE">
        <w:t xml:space="preserve"> укомплектован</w:t>
      </w:r>
      <w:r w:rsidR="00036FE6">
        <w:t>а</w:t>
      </w:r>
      <w:r w:rsidRPr="00BE34AE">
        <w:t xml:space="preserve"> вспомогательным персоналом, обеспечивающим создание и сохранение условий материально-технических и информационно-методических условий реализации Рабочей программы воспитания.</w:t>
      </w:r>
    </w:p>
    <w:p w:rsidR="00AA70EE" w:rsidRPr="00BE34AE" w:rsidRDefault="00710199" w:rsidP="00BE34AE">
      <w:pPr>
        <w:pStyle w:val="Heading1"/>
        <w:ind w:left="473" w:firstLine="710"/>
      </w:pPr>
      <w:r w:rsidRPr="00BE34AE">
        <w:t>Профессиональное развитие и повышение квалификации педагогических работников.</w:t>
      </w:r>
    </w:p>
    <w:p w:rsidR="00AA70EE" w:rsidRPr="00BE34AE" w:rsidRDefault="00710199" w:rsidP="00BE34AE">
      <w:pPr>
        <w:pStyle w:val="a3"/>
      </w:pPr>
      <w:r w:rsidRPr="00BE34AE">
        <w:t xml:space="preserve">Основным условием формирования и наращивания необходимого и достаточного кадрового потенциала </w:t>
      </w:r>
      <w:r w:rsidR="00036FE6">
        <w:t>Школы</w:t>
      </w:r>
      <w:r w:rsidRPr="00BE34AE">
        <w:t xml:space="preserve">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AA70EE" w:rsidRPr="00BE34AE" w:rsidRDefault="00710199" w:rsidP="00BE34AE">
      <w:pPr>
        <w:pStyle w:val="a3"/>
      </w:pPr>
      <w:r w:rsidRPr="00BE34AE">
        <w:t xml:space="preserve">Непрерывность профессионального развития педагогических и иных работников </w:t>
      </w:r>
      <w:r w:rsidR="00036FE6">
        <w:t>школы</w:t>
      </w:r>
      <w:r w:rsidRPr="00BE34AE">
        <w:t>, участвующих в разработке и реализации Рабочей программы воспитания, характеризуется долей работников, повышающих квалификацию не реже 1 раза в 3 года. При этом могут быть использованы различные образовательные организации, имеющие соответствующую лицензию.</w:t>
      </w:r>
    </w:p>
    <w:p w:rsidR="00AA70EE" w:rsidRPr="00BE34AE" w:rsidRDefault="00710199" w:rsidP="00BE34AE">
      <w:pPr>
        <w:pStyle w:val="a3"/>
      </w:pPr>
      <w:r w:rsidRPr="00BE34AE">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A70EE" w:rsidRPr="00BE34AE" w:rsidRDefault="00710199" w:rsidP="00BE34AE">
      <w:pPr>
        <w:pStyle w:val="a3"/>
      </w:pPr>
      <w:r w:rsidRPr="00BE34AE">
        <w:t>Ожидаемый результат повышения квалификации — профессиональная готовность работников образования к реализации Рабочей программы воспитания:</w:t>
      </w:r>
    </w:p>
    <w:p w:rsidR="00AA70EE" w:rsidRPr="00BE34AE" w:rsidRDefault="00710199" w:rsidP="00C33C9E">
      <w:pPr>
        <w:pStyle w:val="a4"/>
        <w:numPr>
          <w:ilvl w:val="0"/>
          <w:numId w:val="25"/>
        </w:numPr>
        <w:tabs>
          <w:tab w:val="left" w:pos="1377"/>
        </w:tabs>
        <w:ind w:firstLine="710"/>
        <w:rPr>
          <w:sz w:val="28"/>
          <w:szCs w:val="28"/>
        </w:rPr>
      </w:pPr>
      <w:r w:rsidRPr="00BE34AE">
        <w:rPr>
          <w:sz w:val="28"/>
          <w:szCs w:val="28"/>
        </w:rPr>
        <w:t>обеспечение оптимального вхождения работников образования в систему ценностей современного образования;</w:t>
      </w:r>
    </w:p>
    <w:p w:rsidR="00AA70EE" w:rsidRPr="00BE34AE" w:rsidRDefault="00710199" w:rsidP="00C33C9E">
      <w:pPr>
        <w:pStyle w:val="a4"/>
        <w:numPr>
          <w:ilvl w:val="0"/>
          <w:numId w:val="25"/>
        </w:numPr>
        <w:tabs>
          <w:tab w:val="left" w:pos="1564"/>
        </w:tabs>
        <w:ind w:firstLine="710"/>
        <w:rPr>
          <w:sz w:val="28"/>
          <w:szCs w:val="28"/>
        </w:rPr>
      </w:pPr>
      <w:r w:rsidRPr="00BE34AE">
        <w:rPr>
          <w:sz w:val="28"/>
          <w:szCs w:val="28"/>
        </w:rPr>
        <w:t>освоение системы требований к структуре Рабочей программы воспитания, результатам её освоения и условиям реализации, а также системы оценки итогов образовательной деятельности обучающихся;</w:t>
      </w:r>
    </w:p>
    <w:p w:rsidR="00AA70EE" w:rsidRPr="00BE34AE" w:rsidRDefault="00710199" w:rsidP="00C33C9E">
      <w:pPr>
        <w:pStyle w:val="a4"/>
        <w:numPr>
          <w:ilvl w:val="0"/>
          <w:numId w:val="25"/>
        </w:numPr>
        <w:tabs>
          <w:tab w:val="left" w:pos="1545"/>
        </w:tabs>
        <w:ind w:firstLine="710"/>
        <w:rPr>
          <w:sz w:val="28"/>
          <w:szCs w:val="28"/>
        </w:rPr>
      </w:pPr>
      <w:r w:rsidRPr="00BE34AE">
        <w:rPr>
          <w:sz w:val="28"/>
          <w:szCs w:val="28"/>
        </w:rPr>
        <w:t>овладение учебно-методическими и информационно-методическими ресурсами, необходимыми для успешного решения задач Рабочей программы воспитания.</w:t>
      </w:r>
    </w:p>
    <w:p w:rsidR="00AA70EE" w:rsidRPr="00BE34AE" w:rsidRDefault="00710199" w:rsidP="00BE34AE">
      <w:pPr>
        <w:pStyle w:val="a3"/>
      </w:pPr>
      <w:r w:rsidRPr="00BE34AE">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Рабочей программы воспитания, является </w:t>
      </w:r>
      <w:r w:rsidRPr="00BE34AE">
        <w:rPr>
          <w:i/>
        </w:rPr>
        <w:t>система методической работы</w:t>
      </w:r>
      <w:r w:rsidRPr="00BE34AE">
        <w:t>, обеспечивающая сопровождение деятельности педагогов на всех этапах реализации требований Рабочей программы воспитания.</w:t>
      </w:r>
    </w:p>
    <w:p w:rsidR="00AA70EE" w:rsidRPr="00BE34AE" w:rsidRDefault="00710199" w:rsidP="00BE34AE">
      <w:pPr>
        <w:pStyle w:val="a3"/>
      </w:pPr>
      <w:r w:rsidRPr="00BE34AE">
        <w:t xml:space="preserve">Актуальные вопросы реализации Рабочей программы воспитания рассматриваются методическим объединением классных руководителей и предметными кафедрами, действующими в </w:t>
      </w:r>
      <w:r w:rsidR="00036FE6">
        <w:t>Школе</w:t>
      </w:r>
      <w:r w:rsidRPr="00BE34AE">
        <w:t>,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AA70EE" w:rsidRPr="00BE34AE" w:rsidRDefault="00710199" w:rsidP="00BE34AE">
      <w:pPr>
        <w:pStyle w:val="a3"/>
      </w:pPr>
      <w:r w:rsidRPr="00BE34AE">
        <w:t xml:space="preserve">Педагогические работники </w:t>
      </w:r>
      <w:r w:rsidR="00036FE6">
        <w:t>Школы</w:t>
      </w:r>
      <w:r w:rsidRPr="00BE34AE">
        <w:t xml:space="preserve"> системно разрабатывают методические темы, отражающие их непрерывное профессиональное развитие.</w:t>
      </w:r>
    </w:p>
    <w:p w:rsidR="00AA70EE" w:rsidRPr="00BE34AE" w:rsidRDefault="00710199" w:rsidP="00BE34AE">
      <w:pPr>
        <w:ind w:left="473" w:firstLine="710"/>
        <w:jc w:val="both"/>
        <w:rPr>
          <w:b/>
          <w:sz w:val="28"/>
          <w:szCs w:val="28"/>
        </w:rPr>
      </w:pPr>
      <w:r w:rsidRPr="00BE34AE">
        <w:rPr>
          <w:i/>
          <w:sz w:val="28"/>
          <w:szCs w:val="28"/>
        </w:rPr>
        <w:t>Общая методическая тема</w:t>
      </w:r>
      <w:r w:rsidRPr="00BE34AE">
        <w:rPr>
          <w:sz w:val="28"/>
          <w:szCs w:val="28"/>
        </w:rPr>
        <w:t xml:space="preserve">, обеспечивающая необходимый уровень качества как методической документации, так и деятельности по реализации Рабочей программы воспитания - </w:t>
      </w:r>
      <w:r w:rsidRPr="00BE34AE">
        <w:rPr>
          <w:b/>
          <w:i/>
          <w:sz w:val="28"/>
          <w:szCs w:val="28"/>
        </w:rPr>
        <w:t>«Патриотическое воспитание»</w:t>
      </w:r>
      <w:r w:rsidRPr="00BE34AE">
        <w:rPr>
          <w:b/>
          <w:sz w:val="28"/>
          <w:szCs w:val="28"/>
        </w:rPr>
        <w:t>.</w:t>
      </w:r>
    </w:p>
    <w:p w:rsidR="00AA70EE" w:rsidRPr="00BE34AE" w:rsidRDefault="00710199" w:rsidP="00C33C9E">
      <w:pPr>
        <w:pStyle w:val="Heading1"/>
        <w:numPr>
          <w:ilvl w:val="3"/>
          <w:numId w:val="48"/>
        </w:numPr>
        <w:tabs>
          <w:tab w:val="left" w:pos="2101"/>
        </w:tabs>
        <w:ind w:hanging="918"/>
      </w:pPr>
      <w:r w:rsidRPr="00BE34AE">
        <w:t>Нормативно-методическое обеспечение.</w:t>
      </w:r>
    </w:p>
    <w:p w:rsidR="00AA70EE" w:rsidRPr="00BE34AE" w:rsidRDefault="00710199" w:rsidP="00BE34AE">
      <w:pPr>
        <w:pStyle w:val="a3"/>
      </w:pPr>
      <w:r w:rsidRPr="00BE34AE">
        <w:t xml:space="preserve">В данном разделе представлены решения на уровне </w:t>
      </w:r>
      <w:r w:rsidR="00036FE6">
        <w:t>Школы</w:t>
      </w:r>
      <w:r w:rsidRPr="00BE34AE">
        <w:t xml:space="preserve">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AA70EE" w:rsidRPr="00BE34AE" w:rsidRDefault="00710199" w:rsidP="00BE34AE">
      <w:pPr>
        <w:pStyle w:val="a3"/>
      </w:pPr>
      <w:r w:rsidRPr="00BE34AE">
        <w:t xml:space="preserve">Внесены изменения в связи с утверждением Рабочей программы воспитания в следующие нормативные акты </w:t>
      </w:r>
      <w:r w:rsidR="00036FE6">
        <w:t>Школы</w:t>
      </w:r>
      <w:r w:rsidRPr="00BE34AE">
        <w:t>:</w:t>
      </w:r>
    </w:p>
    <w:p w:rsidR="00AA70EE" w:rsidRPr="00BE34AE" w:rsidRDefault="00710199" w:rsidP="00ED4113">
      <w:pPr>
        <w:pStyle w:val="a3"/>
      </w:pPr>
      <w:r w:rsidRPr="00BE34AE">
        <w:t>«Положение о текущем контроле успеваемости и промежуточной аттестации обучающихся по внеурочной деятельности»;</w:t>
      </w:r>
    </w:p>
    <w:p w:rsidR="00AA70EE" w:rsidRPr="00BE34AE" w:rsidRDefault="00710199" w:rsidP="00BE34AE">
      <w:pPr>
        <w:pStyle w:val="a3"/>
        <w:ind w:left="1183" w:firstLine="0"/>
      </w:pPr>
      <w:r w:rsidRPr="00BE34AE">
        <w:t>«Положение о классном руководстве»;</w:t>
      </w:r>
    </w:p>
    <w:p w:rsidR="00AA70EE" w:rsidRPr="00BE34AE" w:rsidRDefault="00710199" w:rsidP="00BE34AE">
      <w:pPr>
        <w:pStyle w:val="a3"/>
      </w:pPr>
      <w:r w:rsidRPr="00BE34AE">
        <w:t>«Положение о единых требованиях к плану воспитательной работы классного руководителя»;</w:t>
      </w:r>
    </w:p>
    <w:p w:rsidR="00AA70EE" w:rsidRPr="00BE34AE" w:rsidRDefault="00710199" w:rsidP="00BE34AE">
      <w:pPr>
        <w:pStyle w:val="a3"/>
      </w:pPr>
      <w:r w:rsidRPr="00BE34AE">
        <w:t>«Положение об ученическом самоуправлении</w:t>
      </w:r>
      <w:r w:rsidR="00ED4113">
        <w:t>»</w:t>
      </w:r>
      <w:r w:rsidRPr="00BE34AE">
        <w:t>.</w:t>
      </w:r>
    </w:p>
    <w:p w:rsidR="00AA70EE" w:rsidRPr="00BE34AE" w:rsidRDefault="00710199" w:rsidP="00C33C9E">
      <w:pPr>
        <w:pStyle w:val="Heading1"/>
        <w:numPr>
          <w:ilvl w:val="3"/>
          <w:numId w:val="48"/>
        </w:numPr>
        <w:tabs>
          <w:tab w:val="left" w:pos="2182"/>
        </w:tabs>
        <w:ind w:left="473" w:firstLine="710"/>
      </w:pPr>
      <w:r w:rsidRPr="00BE34AE">
        <w:t>Требования к условиям работы с обучающимися с особыми образовательными потребностями.</w:t>
      </w:r>
    </w:p>
    <w:p w:rsidR="00AA70EE" w:rsidRPr="00BE34AE" w:rsidRDefault="00710199" w:rsidP="00C33C9E">
      <w:pPr>
        <w:pStyle w:val="a4"/>
        <w:numPr>
          <w:ilvl w:val="4"/>
          <w:numId w:val="48"/>
        </w:numPr>
        <w:tabs>
          <w:tab w:val="left" w:pos="2355"/>
        </w:tabs>
        <w:ind w:firstLine="710"/>
        <w:rPr>
          <w:sz w:val="28"/>
          <w:szCs w:val="28"/>
        </w:rPr>
      </w:pPr>
      <w:r w:rsidRPr="00BE34AE">
        <w:rPr>
          <w:sz w:val="28"/>
          <w:szCs w:val="28"/>
        </w:rPr>
        <w:t>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A70EE" w:rsidRPr="00BE34AE" w:rsidRDefault="00710199" w:rsidP="00C33C9E">
      <w:pPr>
        <w:pStyle w:val="a4"/>
        <w:numPr>
          <w:ilvl w:val="4"/>
          <w:numId w:val="48"/>
        </w:numPr>
        <w:tabs>
          <w:tab w:val="left" w:pos="2346"/>
        </w:tabs>
        <w:ind w:firstLine="710"/>
        <w:rPr>
          <w:sz w:val="28"/>
          <w:szCs w:val="28"/>
        </w:rPr>
      </w:pPr>
      <w:r w:rsidRPr="00BE34AE">
        <w:rPr>
          <w:sz w:val="28"/>
          <w:szCs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w:t>
      </w:r>
    </w:p>
    <w:p w:rsidR="00AA70EE" w:rsidRPr="00BE34AE" w:rsidRDefault="00710199" w:rsidP="00BE34AE">
      <w:pPr>
        <w:ind w:left="473" w:firstLine="710"/>
        <w:jc w:val="both"/>
        <w:rPr>
          <w:sz w:val="28"/>
          <w:szCs w:val="28"/>
        </w:rPr>
      </w:pPr>
      <w:r w:rsidRPr="00BE34AE">
        <w:rPr>
          <w:b/>
          <w:sz w:val="28"/>
          <w:szCs w:val="28"/>
        </w:rPr>
        <w:t xml:space="preserve">Создание условий для обучения и воспитания детей с ОВЗ и инвалидов </w:t>
      </w:r>
      <w:r w:rsidRPr="00BE34AE">
        <w:rPr>
          <w:sz w:val="28"/>
          <w:szCs w:val="28"/>
        </w:rPr>
        <w:t>– в соответствии с Паспортом доступности объекта инфраструктуры и услуг в приоритетных сферах жизнедеятельности и других маломобильных групп населения.</w:t>
      </w:r>
    </w:p>
    <w:p w:rsidR="00AA70EE" w:rsidRPr="00BE34AE" w:rsidRDefault="00710199" w:rsidP="00BE34AE">
      <w:pPr>
        <w:pStyle w:val="a3"/>
      </w:pPr>
      <w:r w:rsidRPr="00BE34AE">
        <w:t>Условия охраны здоровья инвалидов и лиц с ограниченными возможностями здоровья организованы в следующем объеме:</w:t>
      </w:r>
    </w:p>
    <w:p w:rsidR="00AA70EE" w:rsidRPr="00BE34AE" w:rsidRDefault="00710199" w:rsidP="00C33C9E">
      <w:pPr>
        <w:pStyle w:val="a4"/>
        <w:numPr>
          <w:ilvl w:val="0"/>
          <w:numId w:val="25"/>
        </w:numPr>
        <w:tabs>
          <w:tab w:val="left" w:pos="1497"/>
        </w:tabs>
        <w:ind w:firstLine="710"/>
        <w:rPr>
          <w:sz w:val="28"/>
          <w:szCs w:val="28"/>
        </w:rPr>
      </w:pPr>
      <w:r w:rsidRPr="00BE34AE">
        <w:rPr>
          <w:sz w:val="28"/>
          <w:szCs w:val="28"/>
        </w:rPr>
        <w:t xml:space="preserve">Здание </w:t>
      </w:r>
      <w:r w:rsidR="00A70277">
        <w:rPr>
          <w:sz w:val="28"/>
          <w:szCs w:val="28"/>
        </w:rPr>
        <w:t>Школы</w:t>
      </w:r>
      <w:r w:rsidRPr="00BE34AE">
        <w:rPr>
          <w:sz w:val="28"/>
          <w:szCs w:val="28"/>
        </w:rPr>
        <w:t xml:space="preserve"> оснащено противопожарной звуковой сигнализацией, необходимыми табличками и указателями с обеспечением визуальной и звуковой информацией для сигнализации об опасности.</w:t>
      </w:r>
    </w:p>
    <w:p w:rsidR="00AA70EE" w:rsidRPr="00BE34AE" w:rsidRDefault="00710199" w:rsidP="00C33C9E">
      <w:pPr>
        <w:pStyle w:val="a4"/>
        <w:numPr>
          <w:ilvl w:val="0"/>
          <w:numId w:val="25"/>
        </w:numPr>
        <w:tabs>
          <w:tab w:val="left" w:pos="1367"/>
        </w:tabs>
        <w:ind w:firstLine="0"/>
        <w:rPr>
          <w:sz w:val="28"/>
          <w:szCs w:val="28"/>
        </w:rPr>
      </w:pPr>
      <w:r w:rsidRPr="00BE34AE">
        <w:rPr>
          <w:sz w:val="28"/>
          <w:szCs w:val="28"/>
        </w:rPr>
        <w:t xml:space="preserve">Для оказания доврачебной первичной медицинской помощи и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w:t>
      </w:r>
      <w:r w:rsidR="00A70277">
        <w:rPr>
          <w:sz w:val="28"/>
          <w:szCs w:val="28"/>
        </w:rPr>
        <w:t>школе</w:t>
      </w:r>
      <w:r w:rsidRPr="00BE34AE">
        <w:rPr>
          <w:sz w:val="28"/>
          <w:szCs w:val="28"/>
        </w:rPr>
        <w:t xml:space="preserve"> функционирует лицензированный медицинский кабинет, которы</w:t>
      </w:r>
      <w:r w:rsidR="00A70277">
        <w:rPr>
          <w:sz w:val="28"/>
          <w:szCs w:val="28"/>
        </w:rPr>
        <w:t>й</w:t>
      </w:r>
      <w:r w:rsidRPr="00BE34AE">
        <w:rPr>
          <w:sz w:val="28"/>
          <w:szCs w:val="28"/>
        </w:rPr>
        <w:t xml:space="preserve"> оснащен в соответствии с требованием норм СанПИН.</w:t>
      </w:r>
    </w:p>
    <w:p w:rsidR="00AA70EE" w:rsidRPr="00BE34AE" w:rsidRDefault="00710199" w:rsidP="00BE34AE">
      <w:pPr>
        <w:pStyle w:val="a3"/>
      </w:pPr>
      <w:r w:rsidRPr="00BE34AE">
        <w:rPr>
          <w:b/>
        </w:rPr>
        <w:t xml:space="preserve">- </w:t>
      </w:r>
      <w:r w:rsidRPr="00BE34AE">
        <w:t xml:space="preserve">Медицинское обслуживание осуществляется внештатным медицинским персоналом (работники </w:t>
      </w:r>
      <w:r w:rsidR="00A70277">
        <w:t>ОГБУ «Старооскольская окружная больница им. Св. Луки Крымского»</w:t>
      </w:r>
      <w:r w:rsidRPr="00BE34AE">
        <w:t>).</w:t>
      </w:r>
    </w:p>
    <w:p w:rsidR="00AA70EE" w:rsidRPr="00A70277" w:rsidRDefault="00710199" w:rsidP="00C33C9E">
      <w:pPr>
        <w:pStyle w:val="a4"/>
        <w:numPr>
          <w:ilvl w:val="0"/>
          <w:numId w:val="24"/>
        </w:numPr>
        <w:tabs>
          <w:tab w:val="left" w:pos="1482"/>
        </w:tabs>
        <w:rPr>
          <w:sz w:val="28"/>
          <w:szCs w:val="28"/>
        </w:rPr>
      </w:pPr>
      <w:r w:rsidRPr="00A70277">
        <w:rPr>
          <w:sz w:val="28"/>
          <w:szCs w:val="28"/>
        </w:rPr>
        <w:t>Все объекты и средства обучения и воспитания в соответствии с</w:t>
      </w:r>
      <w:r w:rsidR="00A70277">
        <w:rPr>
          <w:sz w:val="28"/>
          <w:szCs w:val="28"/>
        </w:rPr>
        <w:t xml:space="preserve"> </w:t>
      </w:r>
      <w:r w:rsidRPr="00A70277">
        <w:rPr>
          <w:sz w:val="28"/>
          <w:szCs w:val="28"/>
        </w:rPr>
        <w:t xml:space="preserve">«Паспортом доступности объекта инфраструктуры и услуг в приоритетных сферах жизнедеятельности и других маломобильных групп населения» </w:t>
      </w:r>
      <w:r w:rsidRPr="00A70277">
        <w:rPr>
          <w:b/>
          <w:sz w:val="28"/>
          <w:szCs w:val="28"/>
        </w:rPr>
        <w:t>признаны доступными условно для всех категорий инвалидов и обучающихся с ОВЗ</w:t>
      </w:r>
      <w:r w:rsidRPr="00A70277">
        <w:rPr>
          <w:sz w:val="28"/>
          <w:szCs w:val="28"/>
        </w:rPr>
        <w:t>, за исключением инвалидов, передвигающихся на креслах-колясках.</w:t>
      </w:r>
    </w:p>
    <w:p w:rsidR="00AA70EE" w:rsidRPr="00BE34AE" w:rsidRDefault="00A70277" w:rsidP="00C33C9E">
      <w:pPr>
        <w:pStyle w:val="a4"/>
        <w:numPr>
          <w:ilvl w:val="0"/>
          <w:numId w:val="24"/>
        </w:numPr>
        <w:tabs>
          <w:tab w:val="left" w:pos="1405"/>
        </w:tabs>
        <w:ind w:firstLine="710"/>
        <w:rPr>
          <w:sz w:val="28"/>
          <w:szCs w:val="28"/>
        </w:rPr>
      </w:pPr>
      <w:r>
        <w:rPr>
          <w:sz w:val="28"/>
          <w:szCs w:val="28"/>
        </w:rPr>
        <w:t>Школа</w:t>
      </w:r>
      <w:r w:rsidR="00710199" w:rsidRPr="00BE34AE">
        <w:rPr>
          <w:sz w:val="28"/>
          <w:szCs w:val="28"/>
        </w:rPr>
        <w:t xml:space="preserve"> определяет оптимальную учебную, внеучебную нагрузки, режим учебных занятий и продолжительность каникул в соответствии с СанПиН.</w:t>
      </w:r>
    </w:p>
    <w:p w:rsidR="00AA70EE" w:rsidRPr="00BE34AE" w:rsidRDefault="00710199" w:rsidP="00C33C9E">
      <w:pPr>
        <w:pStyle w:val="a4"/>
        <w:numPr>
          <w:ilvl w:val="4"/>
          <w:numId w:val="48"/>
        </w:numPr>
        <w:tabs>
          <w:tab w:val="left" w:pos="2528"/>
        </w:tabs>
        <w:ind w:firstLine="710"/>
        <w:rPr>
          <w:sz w:val="28"/>
          <w:szCs w:val="28"/>
        </w:rPr>
      </w:pPr>
      <w:r w:rsidRPr="00BE34AE">
        <w:rPr>
          <w:sz w:val="28"/>
          <w:szCs w:val="28"/>
        </w:rPr>
        <w:t>Особыми задачами воспитания обучающихся с особыми образовательными потребностями являются:</w:t>
      </w:r>
    </w:p>
    <w:p w:rsidR="00AA70EE" w:rsidRPr="00BE34AE" w:rsidRDefault="00710199" w:rsidP="00BE34AE">
      <w:pPr>
        <w:pStyle w:val="a3"/>
      </w:pPr>
      <w:r w:rsidRPr="00BE34AE">
        <w:t xml:space="preserve">налаживание эмоционально-положительного взаимодействия с окружающими для их успешной социальной адаптации и интеграции в </w:t>
      </w:r>
      <w:r w:rsidR="00A70277">
        <w:t>Школе</w:t>
      </w:r>
      <w:r w:rsidRPr="00BE34AE">
        <w:t>;</w:t>
      </w:r>
    </w:p>
    <w:p w:rsidR="00AA70EE" w:rsidRPr="00BE34AE" w:rsidRDefault="00710199" w:rsidP="00BE34AE">
      <w:pPr>
        <w:pStyle w:val="a3"/>
      </w:pPr>
      <w:r w:rsidRPr="00BE34AE">
        <w:t>формирование доброжелательного отношения к обучающимся и их семьям со стороны всех участников образовательных отношений;</w:t>
      </w:r>
    </w:p>
    <w:p w:rsidR="00AA70EE" w:rsidRPr="00BE34AE" w:rsidRDefault="00710199" w:rsidP="00BE34AE">
      <w:pPr>
        <w:pStyle w:val="a3"/>
      </w:pPr>
      <w:r w:rsidRPr="00BE34AE">
        <w:t>построение воспитательной деятельности с учетом индивидуальных особенностей и возможностей каждого обучающегося;</w:t>
      </w:r>
    </w:p>
    <w:p w:rsidR="00AA70EE" w:rsidRPr="00BE34AE" w:rsidRDefault="00710199" w:rsidP="00BE34AE">
      <w:pPr>
        <w:pStyle w:val="a3"/>
      </w:pPr>
      <w:r w:rsidRPr="00BE34AE">
        <w:t>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rsidR="00AA70EE" w:rsidRPr="00BE34AE" w:rsidRDefault="00710199" w:rsidP="00C33C9E">
      <w:pPr>
        <w:pStyle w:val="a4"/>
        <w:numPr>
          <w:ilvl w:val="4"/>
          <w:numId w:val="48"/>
        </w:numPr>
        <w:tabs>
          <w:tab w:val="left" w:pos="2566"/>
        </w:tabs>
        <w:ind w:firstLine="710"/>
        <w:rPr>
          <w:sz w:val="28"/>
          <w:szCs w:val="28"/>
        </w:rPr>
      </w:pPr>
      <w:r w:rsidRPr="00BE34AE">
        <w:rPr>
          <w:sz w:val="28"/>
          <w:szCs w:val="28"/>
        </w:rPr>
        <w:t xml:space="preserve">При организации воспитания обучающихся с особыми образовательными потребностями </w:t>
      </w:r>
      <w:r w:rsidR="00A70277">
        <w:rPr>
          <w:sz w:val="28"/>
          <w:szCs w:val="28"/>
        </w:rPr>
        <w:t>школа</w:t>
      </w:r>
      <w:r w:rsidRPr="00BE34AE">
        <w:rPr>
          <w:sz w:val="28"/>
          <w:szCs w:val="28"/>
        </w:rPr>
        <w:t xml:space="preserve"> ориентируется на:</w:t>
      </w:r>
    </w:p>
    <w:p w:rsidR="00AA70EE" w:rsidRPr="00BE34AE" w:rsidRDefault="00710199" w:rsidP="00BE34AE">
      <w:pPr>
        <w:pStyle w:val="a3"/>
      </w:pPr>
      <w:r w:rsidRPr="00BE34AE">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A70EE" w:rsidRPr="00BE34AE" w:rsidRDefault="00710199" w:rsidP="00BE34AE">
      <w:pPr>
        <w:pStyle w:val="a3"/>
      </w:pPr>
      <w:r w:rsidRPr="00BE34AE">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учителей, педагогов-психологов, тьюторов;</w:t>
      </w:r>
    </w:p>
    <w:p w:rsidR="00AA70EE" w:rsidRPr="00BE34AE" w:rsidRDefault="00710199" w:rsidP="00BE34AE">
      <w:pPr>
        <w:pStyle w:val="a3"/>
      </w:pPr>
      <w:r w:rsidRPr="00BE34AE">
        <w:t>личностно ориентированный подход в организации всех видов деятельности обучающихся с особыми образовательными потребностями.</w:t>
      </w:r>
    </w:p>
    <w:p w:rsidR="00AA70EE" w:rsidRPr="00BE34AE" w:rsidRDefault="00710199" w:rsidP="00C33C9E">
      <w:pPr>
        <w:pStyle w:val="Heading1"/>
        <w:numPr>
          <w:ilvl w:val="3"/>
          <w:numId w:val="48"/>
        </w:numPr>
        <w:tabs>
          <w:tab w:val="left" w:pos="2226"/>
        </w:tabs>
        <w:ind w:left="473" w:firstLine="710"/>
      </w:pPr>
      <w:r w:rsidRPr="00BE34AE">
        <w:t>Система поощрения социальной успешности и проявлений активной жизненной позиции обучающихся.</w:t>
      </w:r>
    </w:p>
    <w:p w:rsidR="00AA70EE" w:rsidRPr="00BE34AE" w:rsidRDefault="00710199" w:rsidP="00C33C9E">
      <w:pPr>
        <w:pStyle w:val="a4"/>
        <w:numPr>
          <w:ilvl w:val="4"/>
          <w:numId w:val="48"/>
        </w:numPr>
        <w:tabs>
          <w:tab w:val="left" w:pos="2360"/>
        </w:tabs>
        <w:ind w:firstLine="710"/>
        <w:rPr>
          <w:sz w:val="28"/>
          <w:szCs w:val="28"/>
        </w:rPr>
      </w:pPr>
      <w:r w:rsidRPr="00BE34AE">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A70EE" w:rsidRPr="00BE34AE" w:rsidRDefault="00710199" w:rsidP="00C33C9E">
      <w:pPr>
        <w:pStyle w:val="a4"/>
        <w:numPr>
          <w:ilvl w:val="4"/>
          <w:numId w:val="48"/>
        </w:numPr>
        <w:tabs>
          <w:tab w:val="left" w:pos="2360"/>
        </w:tabs>
        <w:ind w:firstLine="710"/>
        <w:rPr>
          <w:sz w:val="28"/>
          <w:szCs w:val="28"/>
        </w:rPr>
      </w:pPr>
      <w:r w:rsidRPr="00BE34AE">
        <w:rPr>
          <w:sz w:val="28"/>
          <w:szCs w:val="28"/>
        </w:rPr>
        <w:t>Система проявлений активной жизненной позиции и поощрения социальной успешности обучающихся строится на принципах:</w:t>
      </w:r>
    </w:p>
    <w:p w:rsidR="00AA70EE" w:rsidRPr="00BE34AE" w:rsidRDefault="00710199" w:rsidP="00BE34AE">
      <w:pPr>
        <w:pStyle w:val="a3"/>
      </w:pPr>
      <w:r w:rsidRPr="00BE34AE">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A70EE" w:rsidRPr="00BE34AE" w:rsidRDefault="00710199" w:rsidP="00BE34AE">
      <w:pPr>
        <w:pStyle w:val="a3"/>
      </w:pPr>
      <w:r w:rsidRPr="00BE34AE">
        <w:t xml:space="preserve">соответствия артефактов и процедур награждения укладу Лицея, качеству воспитывающей среды, символике </w:t>
      </w:r>
      <w:r w:rsidR="00A70277">
        <w:t>школы</w:t>
      </w:r>
      <w:r w:rsidRPr="00BE34AE">
        <w:t>;</w:t>
      </w:r>
    </w:p>
    <w:p w:rsidR="00AA70EE" w:rsidRPr="00BE34AE" w:rsidRDefault="00710199" w:rsidP="00BE34AE">
      <w:pPr>
        <w:pStyle w:val="a3"/>
      </w:pPr>
      <w:r w:rsidRPr="00BE34AE">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A70EE" w:rsidRPr="00BE34AE" w:rsidRDefault="00710199" w:rsidP="00BE34AE">
      <w:pPr>
        <w:pStyle w:val="a3"/>
      </w:pPr>
      <w:r w:rsidRPr="00BE34AE">
        <w:t>регулирования частоты награждений (недопущение избыточности в поощрениях, чрезмерно больших групп поощряемых и другое);</w:t>
      </w:r>
    </w:p>
    <w:p w:rsidR="00AA70EE" w:rsidRPr="00BE34AE" w:rsidRDefault="00710199" w:rsidP="00BE34AE">
      <w:pPr>
        <w:pStyle w:val="a3"/>
      </w:pPr>
      <w:r w:rsidRPr="00BE34AE">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A70EE" w:rsidRPr="00BE34AE" w:rsidRDefault="00710199" w:rsidP="00BE34AE">
      <w:pPr>
        <w:pStyle w:val="a3"/>
      </w:pPr>
      <w:r w:rsidRPr="00BE34AE">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AA70EE" w:rsidRPr="00BE34AE" w:rsidRDefault="00710199" w:rsidP="00BE34AE">
      <w:pPr>
        <w:pStyle w:val="a3"/>
      </w:pPr>
      <w:r w:rsidRPr="00BE34AE">
        <w:t>дифференцированности поощрений (наличие уровней и типов наград позволяет продлить стимулирующее действие системы поощрения).</w:t>
      </w:r>
    </w:p>
    <w:p w:rsidR="00AA70EE" w:rsidRPr="00BE34AE" w:rsidRDefault="00710199" w:rsidP="00C33C9E">
      <w:pPr>
        <w:pStyle w:val="a4"/>
        <w:numPr>
          <w:ilvl w:val="4"/>
          <w:numId w:val="48"/>
        </w:numPr>
        <w:tabs>
          <w:tab w:val="left" w:pos="2427"/>
        </w:tabs>
        <w:ind w:firstLine="710"/>
        <w:rPr>
          <w:sz w:val="28"/>
          <w:szCs w:val="28"/>
        </w:rPr>
      </w:pPr>
      <w:r w:rsidRPr="00BE34AE">
        <w:rPr>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AA70EE" w:rsidRPr="00BE34AE" w:rsidRDefault="00710199" w:rsidP="00C33C9E">
      <w:pPr>
        <w:pStyle w:val="a4"/>
        <w:numPr>
          <w:ilvl w:val="4"/>
          <w:numId w:val="48"/>
        </w:numPr>
        <w:tabs>
          <w:tab w:val="left" w:pos="2360"/>
        </w:tabs>
        <w:ind w:firstLine="710"/>
        <w:rPr>
          <w:sz w:val="28"/>
          <w:szCs w:val="28"/>
        </w:rPr>
      </w:pPr>
      <w:r w:rsidRPr="00BE34AE">
        <w:rPr>
          <w:sz w:val="28"/>
          <w:szCs w:val="28"/>
        </w:rPr>
        <w:t>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A70EE" w:rsidRPr="00BE34AE" w:rsidRDefault="00710199" w:rsidP="00BE34AE">
      <w:pPr>
        <w:pStyle w:val="a3"/>
      </w:pPr>
      <w:r w:rsidRPr="00BE34AE">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AA70EE" w:rsidRPr="00BE34AE" w:rsidRDefault="00710199" w:rsidP="00C33C9E">
      <w:pPr>
        <w:pStyle w:val="a4"/>
        <w:numPr>
          <w:ilvl w:val="4"/>
          <w:numId w:val="48"/>
        </w:numPr>
        <w:tabs>
          <w:tab w:val="left" w:pos="2480"/>
        </w:tabs>
        <w:ind w:firstLine="710"/>
        <w:rPr>
          <w:sz w:val="28"/>
          <w:szCs w:val="28"/>
        </w:rPr>
      </w:pPr>
      <w:r w:rsidRPr="00BE34AE">
        <w:rPr>
          <w:sz w:val="28"/>
          <w:szCs w:val="28"/>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AA70EE" w:rsidRPr="00BE34AE" w:rsidRDefault="00710199" w:rsidP="00C33C9E">
      <w:pPr>
        <w:pStyle w:val="a4"/>
        <w:numPr>
          <w:ilvl w:val="4"/>
          <w:numId w:val="48"/>
        </w:numPr>
        <w:tabs>
          <w:tab w:val="left" w:pos="2341"/>
        </w:tabs>
        <w:ind w:firstLine="710"/>
        <w:rPr>
          <w:sz w:val="28"/>
          <w:szCs w:val="28"/>
        </w:rPr>
      </w:pPr>
      <w:r w:rsidRPr="00BE34AE">
        <w:rPr>
          <w:sz w:val="28"/>
          <w:szCs w:val="28"/>
        </w:rPr>
        <w:t>Благотворительная поддержка обучающихся, групп обучающихся (классов) может заключаться в материальной поддержке проведения в Лицее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A70EE" w:rsidRPr="00BE34AE" w:rsidRDefault="00710199" w:rsidP="00BE34AE">
      <w:pPr>
        <w:pStyle w:val="a3"/>
      </w:pPr>
      <w:r w:rsidRPr="00BE34AE">
        <w:t>Благотворительность предусматривает публичную презентацию благотворителей и их деятельности.</w:t>
      </w:r>
    </w:p>
    <w:p w:rsidR="00AA70EE" w:rsidRPr="00BE34AE" w:rsidRDefault="00710199" w:rsidP="00C33C9E">
      <w:pPr>
        <w:pStyle w:val="a4"/>
        <w:numPr>
          <w:ilvl w:val="4"/>
          <w:numId w:val="48"/>
        </w:numPr>
        <w:tabs>
          <w:tab w:val="left" w:pos="2374"/>
        </w:tabs>
        <w:ind w:firstLine="710"/>
        <w:rPr>
          <w:sz w:val="28"/>
          <w:szCs w:val="28"/>
        </w:rPr>
      </w:pPr>
      <w:r w:rsidRPr="00BE34AE">
        <w:rPr>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Лицея,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Лицее.</w:t>
      </w:r>
    </w:p>
    <w:p w:rsidR="00AA70EE" w:rsidRPr="00BE34AE" w:rsidRDefault="00710199" w:rsidP="00C33C9E">
      <w:pPr>
        <w:pStyle w:val="Heading1"/>
        <w:numPr>
          <w:ilvl w:val="3"/>
          <w:numId w:val="48"/>
        </w:numPr>
        <w:tabs>
          <w:tab w:val="left" w:pos="2101"/>
        </w:tabs>
        <w:ind w:hanging="918"/>
      </w:pPr>
      <w:r w:rsidRPr="00BE34AE">
        <w:t>Анализ воспитательного процесса</w:t>
      </w:r>
    </w:p>
    <w:p w:rsidR="00AA70EE" w:rsidRPr="00BE34AE" w:rsidRDefault="00710199" w:rsidP="00BE34AE">
      <w:pPr>
        <w:pStyle w:val="a3"/>
      </w:pPr>
      <w:r w:rsidRPr="00BE34AE">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AA70EE" w:rsidRPr="00BE34AE" w:rsidRDefault="00710199" w:rsidP="00BE34AE">
      <w:pPr>
        <w:pStyle w:val="a3"/>
      </w:pPr>
      <w:r w:rsidRPr="00BE34AE">
        <w:t>Основным методом анализа воспитательного процесса в Лицее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A70EE" w:rsidRPr="00BE34AE" w:rsidRDefault="00710199" w:rsidP="00BE34AE">
      <w:pPr>
        <w:pStyle w:val="a3"/>
      </w:pPr>
      <w:r w:rsidRPr="00BE34AE">
        <w:t>Планирование анализа воспитательного процесса включается в календарный план воспитательной работы.</w:t>
      </w:r>
    </w:p>
    <w:p w:rsidR="00AA70EE" w:rsidRPr="00BE34AE" w:rsidRDefault="00710199" w:rsidP="00C33C9E">
      <w:pPr>
        <w:pStyle w:val="a4"/>
        <w:numPr>
          <w:ilvl w:val="3"/>
          <w:numId w:val="48"/>
        </w:numPr>
        <w:tabs>
          <w:tab w:val="left" w:pos="2101"/>
        </w:tabs>
        <w:ind w:left="1183" w:firstLine="0"/>
        <w:rPr>
          <w:sz w:val="28"/>
          <w:szCs w:val="28"/>
        </w:rPr>
      </w:pPr>
      <w:r w:rsidRPr="00BE34AE">
        <w:rPr>
          <w:sz w:val="28"/>
          <w:szCs w:val="28"/>
        </w:rPr>
        <w:t>Основные принципы самоанализа воспитательной работы: взаимное уважение всех участников образовательных отношений;</w:t>
      </w:r>
    </w:p>
    <w:p w:rsidR="00AA70EE" w:rsidRPr="00BE34AE" w:rsidRDefault="00710199" w:rsidP="00BE34AE">
      <w:pPr>
        <w:pStyle w:val="a3"/>
      </w:pPr>
      <w:r w:rsidRPr="00BE34AE">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Лицея, содержание и разнообразие деятельности, стиль общения, отношений между педагогическими работниками, обучающимися и родителями;</w:t>
      </w:r>
    </w:p>
    <w:p w:rsidR="00AA70EE" w:rsidRPr="00BE34AE" w:rsidRDefault="00710199" w:rsidP="00BE34AE">
      <w:pPr>
        <w:pStyle w:val="a3"/>
      </w:pPr>
      <w:r w:rsidRPr="00BE34AE">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A70EE" w:rsidRPr="00BE34AE" w:rsidRDefault="00710199" w:rsidP="00BE34AE">
      <w:pPr>
        <w:pStyle w:val="a3"/>
      </w:pPr>
      <w:r w:rsidRPr="00BE34AE">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Лицей участвует наряду с другими социальными институтами, так и стихийной социализации и саморазвития.</w:t>
      </w:r>
    </w:p>
    <w:p w:rsidR="00AA70EE" w:rsidRPr="00BE34AE" w:rsidRDefault="00710199" w:rsidP="00C33C9E">
      <w:pPr>
        <w:pStyle w:val="a4"/>
        <w:numPr>
          <w:ilvl w:val="3"/>
          <w:numId w:val="48"/>
        </w:numPr>
        <w:tabs>
          <w:tab w:val="left" w:pos="2292"/>
          <w:tab w:val="left" w:pos="2293"/>
          <w:tab w:val="left" w:pos="3969"/>
          <w:tab w:val="left" w:pos="6033"/>
          <w:tab w:val="left" w:pos="7229"/>
          <w:tab w:val="left" w:pos="9257"/>
          <w:tab w:val="left" w:pos="9656"/>
        </w:tabs>
        <w:ind w:left="473" w:firstLine="710"/>
        <w:rPr>
          <w:sz w:val="28"/>
          <w:szCs w:val="28"/>
        </w:rPr>
      </w:pPr>
      <w:r w:rsidRPr="00BE34AE">
        <w:rPr>
          <w:sz w:val="28"/>
          <w:szCs w:val="28"/>
        </w:rPr>
        <w:t>Основными</w:t>
      </w:r>
      <w:r w:rsidRPr="00BE34AE">
        <w:rPr>
          <w:sz w:val="28"/>
          <w:szCs w:val="28"/>
        </w:rPr>
        <w:tab/>
      </w:r>
      <w:r w:rsidRPr="00BE34AE">
        <w:rPr>
          <w:i/>
          <w:sz w:val="28"/>
          <w:szCs w:val="28"/>
        </w:rPr>
        <w:t>направлениями</w:t>
      </w:r>
      <w:r w:rsidRPr="00BE34AE">
        <w:rPr>
          <w:i/>
          <w:sz w:val="28"/>
          <w:szCs w:val="28"/>
        </w:rPr>
        <w:tab/>
        <w:t>анализа</w:t>
      </w:r>
      <w:r w:rsidRPr="00BE34AE">
        <w:rPr>
          <w:i/>
          <w:sz w:val="28"/>
          <w:szCs w:val="28"/>
        </w:rPr>
        <w:tab/>
      </w:r>
      <w:r w:rsidRPr="00BE34AE">
        <w:rPr>
          <w:sz w:val="28"/>
          <w:szCs w:val="28"/>
        </w:rPr>
        <w:t>организуемого</w:t>
      </w:r>
      <w:r w:rsidRPr="00BE34AE">
        <w:rPr>
          <w:sz w:val="28"/>
          <w:szCs w:val="28"/>
        </w:rPr>
        <w:tab/>
        <w:t>в</w:t>
      </w:r>
      <w:r w:rsidRPr="00BE34AE">
        <w:rPr>
          <w:sz w:val="28"/>
          <w:szCs w:val="28"/>
        </w:rPr>
        <w:tab/>
      </w:r>
      <w:r w:rsidR="00A70277">
        <w:rPr>
          <w:sz w:val="28"/>
          <w:szCs w:val="28"/>
        </w:rPr>
        <w:t xml:space="preserve">Школе </w:t>
      </w:r>
      <w:r w:rsidRPr="00BE34AE">
        <w:rPr>
          <w:sz w:val="28"/>
          <w:szCs w:val="28"/>
        </w:rPr>
        <w:t>воспитательного процесса являются следующие:</w:t>
      </w:r>
    </w:p>
    <w:p w:rsidR="00AA70EE" w:rsidRPr="00BE34AE" w:rsidRDefault="00710199" w:rsidP="00C33C9E">
      <w:pPr>
        <w:pStyle w:val="a4"/>
        <w:numPr>
          <w:ilvl w:val="4"/>
          <w:numId w:val="48"/>
        </w:numPr>
        <w:tabs>
          <w:tab w:val="left" w:pos="2581"/>
          <w:tab w:val="left" w:pos="2582"/>
          <w:tab w:val="left" w:pos="4422"/>
          <w:tab w:val="left" w:pos="6250"/>
          <w:tab w:val="left" w:pos="8198"/>
          <w:tab w:val="left" w:pos="8677"/>
        </w:tabs>
        <w:ind w:firstLine="710"/>
        <w:rPr>
          <w:i/>
          <w:sz w:val="28"/>
          <w:szCs w:val="28"/>
        </w:rPr>
      </w:pPr>
      <w:r w:rsidRPr="00BE34AE">
        <w:rPr>
          <w:i/>
          <w:sz w:val="28"/>
          <w:szCs w:val="28"/>
        </w:rPr>
        <w:t>Результаты</w:t>
      </w:r>
      <w:r w:rsidRPr="00BE34AE">
        <w:rPr>
          <w:i/>
          <w:sz w:val="28"/>
          <w:szCs w:val="28"/>
        </w:rPr>
        <w:tab/>
        <w:t>воспитания,</w:t>
      </w:r>
      <w:r w:rsidRPr="00BE34AE">
        <w:rPr>
          <w:i/>
          <w:sz w:val="28"/>
          <w:szCs w:val="28"/>
        </w:rPr>
        <w:tab/>
        <w:t>социализации</w:t>
      </w:r>
      <w:r w:rsidRPr="00BE34AE">
        <w:rPr>
          <w:i/>
          <w:sz w:val="28"/>
          <w:szCs w:val="28"/>
        </w:rPr>
        <w:tab/>
        <w:t>и</w:t>
      </w:r>
      <w:r w:rsidRPr="00BE34AE">
        <w:rPr>
          <w:i/>
          <w:sz w:val="28"/>
          <w:szCs w:val="28"/>
        </w:rPr>
        <w:tab/>
        <w:t>саморазвития обучающихся.</w:t>
      </w:r>
    </w:p>
    <w:p w:rsidR="00AA70EE" w:rsidRPr="00BE34AE" w:rsidRDefault="00710199" w:rsidP="00BE34AE">
      <w:pPr>
        <w:pStyle w:val="a3"/>
      </w:pPr>
      <w:r w:rsidRPr="00BE34AE">
        <w:t>Критерием, на основе которого осуществляется данный анализ, является динамика личностного развития обучающихся в каждом классе.</w:t>
      </w:r>
    </w:p>
    <w:p w:rsidR="00AA70EE" w:rsidRPr="00BE34AE" w:rsidRDefault="00710199" w:rsidP="00BE34AE">
      <w:pPr>
        <w:pStyle w:val="a3"/>
      </w:pPr>
      <w:r w:rsidRPr="00BE34AE">
        <w:t>Анализ проводится классными руководителями вместе с заместителем директора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AA70EE" w:rsidRPr="00BE34AE" w:rsidRDefault="00710199" w:rsidP="00C33C9E">
      <w:pPr>
        <w:pStyle w:val="a4"/>
        <w:numPr>
          <w:ilvl w:val="5"/>
          <w:numId w:val="23"/>
        </w:numPr>
        <w:tabs>
          <w:tab w:val="left" w:pos="2652"/>
        </w:tabs>
        <w:ind w:firstLine="710"/>
        <w:rPr>
          <w:sz w:val="28"/>
          <w:szCs w:val="28"/>
        </w:rPr>
      </w:pPr>
      <w:r w:rsidRPr="00BE34AE">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A70EE" w:rsidRPr="00BE34AE" w:rsidRDefault="00710199" w:rsidP="00C33C9E">
      <w:pPr>
        <w:pStyle w:val="a4"/>
        <w:numPr>
          <w:ilvl w:val="5"/>
          <w:numId w:val="23"/>
        </w:numPr>
        <w:tabs>
          <w:tab w:val="left" w:pos="2643"/>
        </w:tabs>
        <w:ind w:firstLine="710"/>
        <w:rPr>
          <w:sz w:val="28"/>
          <w:szCs w:val="28"/>
        </w:rPr>
      </w:pPr>
      <w:r w:rsidRPr="00BE34AE">
        <w:rPr>
          <w:sz w:val="28"/>
          <w:szCs w:val="28"/>
        </w:rPr>
        <w:t>Внимание педагогических работников сосредоточивается на вопросах:</w:t>
      </w:r>
    </w:p>
    <w:p w:rsidR="00AA70EE" w:rsidRPr="00BE34AE" w:rsidRDefault="00710199" w:rsidP="00BE34AE">
      <w:pPr>
        <w:pStyle w:val="a3"/>
      </w:pPr>
      <w:r w:rsidRPr="00BE34AE">
        <w:t>какие проблемы, затруднения в личностном развитии обучающихся удалось решить за прошедший учебный год;</w:t>
      </w:r>
    </w:p>
    <w:p w:rsidR="00AA70EE" w:rsidRPr="00BE34AE" w:rsidRDefault="00710199" w:rsidP="00BE34AE">
      <w:pPr>
        <w:pStyle w:val="a3"/>
        <w:ind w:left="1183" w:firstLine="0"/>
      </w:pPr>
      <w:r w:rsidRPr="00BE34AE">
        <w:t>какие проблемы, затруднения решить не удалось и почему;</w:t>
      </w:r>
    </w:p>
    <w:p w:rsidR="00AA70EE" w:rsidRPr="00BE34AE" w:rsidRDefault="00710199" w:rsidP="00BE34AE">
      <w:pPr>
        <w:pStyle w:val="a3"/>
      </w:pPr>
      <w:r w:rsidRPr="00BE34AE">
        <w:t>какие новые проблемы, трудности появились, над чем предстоит работать педагогическому коллективу.</w:t>
      </w:r>
    </w:p>
    <w:p w:rsidR="00AA70EE" w:rsidRPr="00BE34AE" w:rsidRDefault="00710199" w:rsidP="00C33C9E">
      <w:pPr>
        <w:pStyle w:val="a4"/>
        <w:numPr>
          <w:ilvl w:val="4"/>
          <w:numId w:val="48"/>
        </w:numPr>
        <w:tabs>
          <w:tab w:val="left" w:pos="2308"/>
        </w:tabs>
        <w:ind w:left="2307" w:hanging="1125"/>
        <w:rPr>
          <w:i/>
          <w:sz w:val="28"/>
          <w:szCs w:val="28"/>
        </w:rPr>
      </w:pPr>
      <w:r w:rsidRPr="00BE34AE">
        <w:rPr>
          <w:i/>
          <w:sz w:val="28"/>
          <w:szCs w:val="28"/>
        </w:rPr>
        <w:t>Состояние совместной деятельности обучающихся и взрослых.</w:t>
      </w:r>
    </w:p>
    <w:p w:rsidR="00AA70EE" w:rsidRPr="00BE34AE" w:rsidRDefault="00710199" w:rsidP="00C33C9E">
      <w:pPr>
        <w:pStyle w:val="a4"/>
        <w:numPr>
          <w:ilvl w:val="5"/>
          <w:numId w:val="48"/>
        </w:numPr>
        <w:tabs>
          <w:tab w:val="left" w:pos="2557"/>
        </w:tabs>
        <w:ind w:firstLine="710"/>
        <w:rPr>
          <w:sz w:val="28"/>
          <w:szCs w:val="28"/>
        </w:rPr>
      </w:pPr>
      <w:r w:rsidRPr="00BE34AE">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A70EE" w:rsidRPr="00BE34AE" w:rsidRDefault="00710199" w:rsidP="00C33C9E">
      <w:pPr>
        <w:pStyle w:val="a4"/>
        <w:numPr>
          <w:ilvl w:val="5"/>
          <w:numId w:val="48"/>
        </w:numPr>
        <w:tabs>
          <w:tab w:val="left" w:pos="2561"/>
        </w:tabs>
        <w:ind w:firstLine="710"/>
        <w:rPr>
          <w:sz w:val="28"/>
          <w:szCs w:val="28"/>
        </w:rPr>
      </w:pPr>
      <w:r w:rsidRPr="00BE34AE">
        <w:rPr>
          <w:sz w:val="28"/>
          <w:szCs w:val="28"/>
        </w:rPr>
        <w:t>Анализ проводится заместителем директора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лицеистов).</w:t>
      </w:r>
    </w:p>
    <w:p w:rsidR="00AA70EE" w:rsidRPr="00BE34AE" w:rsidRDefault="00710199" w:rsidP="00C33C9E">
      <w:pPr>
        <w:pStyle w:val="a4"/>
        <w:numPr>
          <w:ilvl w:val="5"/>
          <w:numId w:val="48"/>
        </w:numPr>
        <w:tabs>
          <w:tab w:val="left" w:pos="2585"/>
        </w:tabs>
        <w:ind w:firstLine="710"/>
        <w:rPr>
          <w:sz w:val="28"/>
          <w:szCs w:val="28"/>
        </w:rPr>
      </w:pPr>
      <w:r w:rsidRPr="00BE34AE">
        <w:rPr>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лидерами ученического самоуправления, представителями Совета </w:t>
      </w:r>
      <w:r w:rsidR="00A70277">
        <w:rPr>
          <w:sz w:val="28"/>
          <w:szCs w:val="28"/>
        </w:rPr>
        <w:t>старшеклассников</w:t>
      </w:r>
      <w:r w:rsidRPr="00BE34AE">
        <w:rPr>
          <w:sz w:val="28"/>
          <w:szCs w:val="28"/>
        </w:rPr>
        <w:t>.</w:t>
      </w:r>
    </w:p>
    <w:p w:rsidR="00AA70EE" w:rsidRPr="00BE34AE" w:rsidRDefault="00710199" w:rsidP="00C33C9E">
      <w:pPr>
        <w:pStyle w:val="a4"/>
        <w:numPr>
          <w:ilvl w:val="5"/>
          <w:numId w:val="48"/>
        </w:numPr>
        <w:tabs>
          <w:tab w:val="left" w:pos="2820"/>
        </w:tabs>
        <w:ind w:firstLine="710"/>
        <w:rPr>
          <w:sz w:val="28"/>
          <w:szCs w:val="28"/>
        </w:rPr>
      </w:pPr>
      <w:r w:rsidRPr="00BE34AE">
        <w:rPr>
          <w:sz w:val="28"/>
          <w:szCs w:val="28"/>
        </w:rPr>
        <w:t>Результаты обсуждаются на заседании методических объединений классных руководителей или педагогическом совете.</w:t>
      </w:r>
    </w:p>
    <w:p w:rsidR="00AA70EE" w:rsidRPr="00BE34AE" w:rsidRDefault="00710199" w:rsidP="00C33C9E">
      <w:pPr>
        <w:pStyle w:val="a4"/>
        <w:numPr>
          <w:ilvl w:val="5"/>
          <w:numId w:val="48"/>
        </w:numPr>
        <w:tabs>
          <w:tab w:val="left" w:pos="2734"/>
        </w:tabs>
        <w:ind w:firstLine="710"/>
        <w:rPr>
          <w:sz w:val="28"/>
          <w:szCs w:val="28"/>
        </w:rPr>
      </w:pPr>
      <w:r w:rsidRPr="00BE34AE">
        <w:rPr>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реализации воспитательного потенциала урочной деятельности;</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организуемой внеурочной деятельности обучающихся;</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деятельности классных руководителей и их классов;</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проводимых общешкольных основных дел, мероприятий;</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внешкольных мероприятий;</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создания и поддержки предметно-пространственной среды;</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взаимодействия с родительским сообществом;</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деятельности ученического самоуправления;</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деятельности по профилактике и безопасности;</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реализации потенциала социального партнерства;</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деятельности по профориентации обучающихся;</w:t>
      </w:r>
    </w:p>
    <w:p w:rsidR="00AA70EE" w:rsidRPr="00BE34AE" w:rsidRDefault="00710199" w:rsidP="00C33C9E">
      <w:pPr>
        <w:pStyle w:val="a4"/>
        <w:numPr>
          <w:ilvl w:val="0"/>
          <w:numId w:val="22"/>
        </w:numPr>
        <w:tabs>
          <w:tab w:val="left" w:pos="1889"/>
          <w:tab w:val="left" w:pos="1890"/>
        </w:tabs>
        <w:rPr>
          <w:sz w:val="28"/>
          <w:szCs w:val="28"/>
        </w:rPr>
      </w:pPr>
      <w:r w:rsidRPr="00BE34AE">
        <w:rPr>
          <w:sz w:val="28"/>
          <w:szCs w:val="28"/>
        </w:rPr>
        <w:t>и другое по дополнительным модулям.</w:t>
      </w:r>
    </w:p>
    <w:p w:rsidR="00AA70EE" w:rsidRPr="00BE34AE" w:rsidRDefault="00AA70EE" w:rsidP="00BE34AE">
      <w:pPr>
        <w:pStyle w:val="a3"/>
        <w:ind w:left="0" w:firstLine="0"/>
      </w:pPr>
    </w:p>
    <w:p w:rsidR="00AA70EE" w:rsidRPr="00BE34AE" w:rsidRDefault="00710199" w:rsidP="00C33C9E">
      <w:pPr>
        <w:pStyle w:val="a4"/>
        <w:numPr>
          <w:ilvl w:val="5"/>
          <w:numId w:val="48"/>
        </w:numPr>
        <w:tabs>
          <w:tab w:val="left" w:pos="2600"/>
        </w:tabs>
        <w:ind w:firstLine="710"/>
        <w:rPr>
          <w:sz w:val="28"/>
          <w:szCs w:val="28"/>
        </w:rPr>
      </w:pPr>
      <w:r w:rsidRPr="00BE34AE">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AA70EE" w:rsidRPr="00BE34AE" w:rsidRDefault="00710199" w:rsidP="00C33C9E">
      <w:pPr>
        <w:pStyle w:val="a4"/>
        <w:numPr>
          <w:ilvl w:val="5"/>
          <w:numId w:val="48"/>
        </w:numPr>
        <w:tabs>
          <w:tab w:val="left" w:pos="2571"/>
        </w:tabs>
        <w:ind w:firstLine="710"/>
        <w:rPr>
          <w:sz w:val="28"/>
          <w:szCs w:val="28"/>
        </w:rPr>
      </w:pPr>
      <w:r w:rsidRPr="00BE34AE">
        <w:rPr>
          <w:sz w:val="28"/>
          <w:szCs w:val="28"/>
        </w:rPr>
        <w:t xml:space="preserve">Итоги самоанализа оформляются в виде отчета, составляемого заместителем директора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w:t>
      </w:r>
      <w:r w:rsidR="00A70277">
        <w:rPr>
          <w:sz w:val="28"/>
          <w:szCs w:val="28"/>
        </w:rPr>
        <w:t>Школе</w:t>
      </w:r>
      <w:r w:rsidRPr="00BE34AE">
        <w:rPr>
          <w:sz w:val="28"/>
          <w:szCs w:val="28"/>
        </w:rPr>
        <w:t>.</w:t>
      </w:r>
    </w:p>
    <w:p w:rsidR="00AA70EE" w:rsidRPr="003930A2" w:rsidRDefault="00AA70EE" w:rsidP="003930A2">
      <w:pPr>
        <w:pStyle w:val="a3"/>
        <w:ind w:left="0" w:right="37" w:firstLine="0"/>
      </w:pPr>
    </w:p>
    <w:p w:rsidR="00AA70EE" w:rsidRPr="003930A2" w:rsidRDefault="00710199" w:rsidP="00C33C9E">
      <w:pPr>
        <w:pStyle w:val="Heading1"/>
        <w:numPr>
          <w:ilvl w:val="1"/>
          <w:numId w:val="51"/>
        </w:numPr>
        <w:ind w:left="3065" w:right="37" w:hanging="495"/>
        <w:jc w:val="both"/>
      </w:pPr>
      <w:r w:rsidRPr="003930A2">
        <w:t>ПРОГРАММА КОРРЕКЦИОННОЙ РАБОТЫ</w:t>
      </w:r>
    </w:p>
    <w:p w:rsidR="00AA70EE" w:rsidRPr="003930A2" w:rsidRDefault="00710199" w:rsidP="003930A2">
      <w:pPr>
        <w:pStyle w:val="a3"/>
        <w:ind w:right="37"/>
      </w:pPr>
      <w:r w:rsidRPr="003930A2">
        <w:rPr>
          <w:color w:val="211E1F"/>
        </w:rPr>
        <w:t xml:space="preserve">Программа коррекционной работы (ПКР) является неотъемлемым структурным компонентом основной образовательной программы </w:t>
      </w:r>
      <w:r w:rsidR="003930A2" w:rsidRPr="003930A2">
        <w:rPr>
          <w:color w:val="211E1F"/>
        </w:rPr>
        <w:t>Школы</w:t>
      </w:r>
      <w:r w:rsidRPr="003930A2">
        <w:rPr>
          <w:color w:val="211E1F"/>
        </w:rPr>
        <w:t>. ПКР разрабатывается для обучающихся с трудностями в обучении и социализации.</w:t>
      </w:r>
    </w:p>
    <w:p w:rsidR="00AA70EE" w:rsidRPr="003930A2" w:rsidRDefault="00710199" w:rsidP="003930A2">
      <w:pPr>
        <w:pStyle w:val="a3"/>
        <w:ind w:right="37"/>
      </w:pPr>
      <w:r w:rsidRPr="003930A2">
        <w:rPr>
          <w:color w:val="211E1F"/>
        </w:rPr>
        <w:t>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w:t>
      </w:r>
      <w:r w:rsidR="003930A2" w:rsidRPr="003930A2">
        <w:rPr>
          <w:color w:val="211E1F"/>
        </w:rPr>
        <w:t xml:space="preserve"> </w:t>
      </w:r>
      <w:r w:rsidRPr="003930A2">
        <w:rPr>
          <w:color w:val="211E1F"/>
        </w:rPr>
        <w:t>их социальную адаптацию и личностное самоопределение.</w:t>
      </w:r>
    </w:p>
    <w:p w:rsidR="00AA70EE" w:rsidRPr="003930A2" w:rsidRDefault="00710199" w:rsidP="003930A2">
      <w:pPr>
        <w:pStyle w:val="a3"/>
        <w:ind w:left="1188" w:right="37" w:firstLine="0"/>
      </w:pPr>
      <w:r w:rsidRPr="003930A2">
        <w:rPr>
          <w:color w:val="211E1F"/>
        </w:rPr>
        <w:t xml:space="preserve">Программа коррекционной работы </w:t>
      </w:r>
      <w:r w:rsidRPr="003930A2">
        <w:rPr>
          <w:color w:val="211E1F"/>
          <w:u w:val="single" w:color="211E1F"/>
        </w:rPr>
        <w:t>должна обеспечивать</w:t>
      </w:r>
      <w:r w:rsidRPr="003930A2">
        <w:rPr>
          <w:color w:val="211E1F"/>
        </w:rPr>
        <w:t>:</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выявление индивидуальных образовательных потребностей обучающихся, направленности личности, профессиональных склонностей;</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AA70EE" w:rsidRPr="003930A2" w:rsidRDefault="00710199" w:rsidP="003930A2">
      <w:pPr>
        <w:pStyle w:val="a3"/>
        <w:ind w:left="1673" w:right="37" w:firstLine="0"/>
      </w:pPr>
      <w:r w:rsidRPr="003930A2">
        <w:rPr>
          <w:color w:val="211E1F"/>
        </w:rPr>
        <w:t xml:space="preserve">Программа коррекционной работы </w:t>
      </w:r>
      <w:r w:rsidRPr="003930A2">
        <w:rPr>
          <w:color w:val="211E1F"/>
          <w:u w:val="single" w:color="211E1F"/>
        </w:rPr>
        <w:t>должна содержать</w:t>
      </w:r>
      <w:r w:rsidRPr="003930A2">
        <w:rPr>
          <w:color w:val="211E1F"/>
        </w:rPr>
        <w:t>:</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 развивающих занятий;</w:t>
      </w:r>
    </w:p>
    <w:p w:rsidR="00AA70EE" w:rsidRPr="003930A2" w:rsidRDefault="00710199" w:rsidP="00C33C9E">
      <w:pPr>
        <w:pStyle w:val="a4"/>
        <w:numPr>
          <w:ilvl w:val="0"/>
          <w:numId w:val="21"/>
        </w:numPr>
        <w:ind w:left="1520" w:right="37" w:firstLine="0"/>
        <w:rPr>
          <w:sz w:val="28"/>
          <w:szCs w:val="28"/>
        </w:rPr>
      </w:pPr>
      <w:r w:rsidRPr="003930A2">
        <w:rPr>
          <w:color w:val="211E1F"/>
          <w:sz w:val="28"/>
          <w:szCs w:val="28"/>
        </w:rPr>
        <w:t>описание основного   содержания   рабочих   программ   коррекционно-развивающих курсов;</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перечень дополнительных коррекционно-развивающих занятий (при наличии);</w:t>
      </w:r>
    </w:p>
    <w:p w:rsidR="00AA70EE" w:rsidRPr="003930A2" w:rsidRDefault="00710199" w:rsidP="00C33C9E">
      <w:pPr>
        <w:pStyle w:val="a4"/>
        <w:numPr>
          <w:ilvl w:val="0"/>
          <w:numId w:val="21"/>
        </w:numPr>
        <w:ind w:left="1347" w:right="37" w:hanging="165"/>
        <w:rPr>
          <w:sz w:val="28"/>
          <w:szCs w:val="28"/>
        </w:rPr>
      </w:pPr>
      <w:r w:rsidRPr="003930A2">
        <w:rPr>
          <w:color w:val="211E1F"/>
          <w:sz w:val="28"/>
          <w:szCs w:val="28"/>
        </w:rPr>
        <w:t>планируемые результаты коррекционной работы и подходы к их оценке.</w:t>
      </w:r>
    </w:p>
    <w:p w:rsidR="00AA70EE" w:rsidRPr="003930A2" w:rsidRDefault="00710199" w:rsidP="003930A2">
      <w:pPr>
        <w:pStyle w:val="a3"/>
        <w:ind w:right="37"/>
      </w:pPr>
      <w:r w:rsidRPr="003930A2">
        <w:rPr>
          <w:color w:val="211E1F"/>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AA70EE" w:rsidRPr="003930A2" w:rsidRDefault="00710199" w:rsidP="003930A2">
      <w:pPr>
        <w:pStyle w:val="a3"/>
        <w:ind w:right="37"/>
      </w:pPr>
      <w:r w:rsidRPr="003930A2">
        <w:rPr>
          <w:color w:val="211E1F"/>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AA70EE" w:rsidRPr="003930A2" w:rsidRDefault="00710199" w:rsidP="003930A2">
      <w:pPr>
        <w:pStyle w:val="a3"/>
        <w:ind w:right="37"/>
      </w:pPr>
      <w:r w:rsidRPr="003930A2">
        <w:rPr>
          <w:color w:val="211E1F"/>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AA70EE" w:rsidRPr="003930A2" w:rsidRDefault="00710199" w:rsidP="003930A2">
      <w:pPr>
        <w:pStyle w:val="a3"/>
        <w:ind w:right="37"/>
      </w:pPr>
      <w:r w:rsidRPr="003930A2">
        <w:rPr>
          <w:color w:val="211E1F"/>
        </w:rPr>
        <w:t xml:space="preserve">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w:t>
      </w:r>
      <w:r w:rsidR="003930A2" w:rsidRPr="003930A2">
        <w:rPr>
          <w:color w:val="211E1F"/>
        </w:rPr>
        <w:t>Школой</w:t>
      </w:r>
      <w:r w:rsidRPr="003930A2">
        <w:rPr>
          <w:color w:val="211E1F"/>
        </w:rPr>
        <w:t xml:space="preserve">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AA70EE" w:rsidRPr="003930A2" w:rsidRDefault="00710199" w:rsidP="003930A2">
      <w:pPr>
        <w:pStyle w:val="a3"/>
        <w:ind w:right="37"/>
      </w:pPr>
      <w:r w:rsidRPr="003930A2">
        <w:rPr>
          <w:color w:val="211E1F"/>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AA70EE" w:rsidRPr="003930A2" w:rsidRDefault="00710199" w:rsidP="003930A2">
      <w:pPr>
        <w:pStyle w:val="a3"/>
        <w:ind w:right="37"/>
      </w:pPr>
      <w:r w:rsidRPr="003930A2">
        <w:rPr>
          <w:color w:val="211E1F"/>
        </w:rPr>
        <w:t>ПКР разрабатывается на период получения основного общего образования и включает следующие разделы:</w:t>
      </w:r>
    </w:p>
    <w:p w:rsidR="00AA70EE" w:rsidRPr="003930A2" w:rsidRDefault="00710199" w:rsidP="00C33C9E">
      <w:pPr>
        <w:pStyle w:val="a4"/>
        <w:numPr>
          <w:ilvl w:val="0"/>
          <w:numId w:val="21"/>
        </w:numPr>
        <w:ind w:left="1347" w:right="37" w:hanging="165"/>
        <w:rPr>
          <w:sz w:val="28"/>
          <w:szCs w:val="28"/>
        </w:rPr>
      </w:pPr>
      <w:r w:rsidRPr="003930A2">
        <w:rPr>
          <w:color w:val="211E1F"/>
          <w:sz w:val="28"/>
          <w:szCs w:val="28"/>
        </w:rPr>
        <w:t>Цели, задачи и принципы построения программы коррекционной работы.</w:t>
      </w:r>
    </w:p>
    <w:p w:rsidR="00AA70EE" w:rsidRPr="003930A2" w:rsidRDefault="00710199" w:rsidP="00C33C9E">
      <w:pPr>
        <w:pStyle w:val="a4"/>
        <w:numPr>
          <w:ilvl w:val="0"/>
          <w:numId w:val="21"/>
        </w:numPr>
        <w:ind w:left="1337" w:right="37" w:hanging="164"/>
        <w:rPr>
          <w:sz w:val="28"/>
          <w:szCs w:val="28"/>
        </w:rPr>
      </w:pPr>
      <w:r w:rsidRPr="003930A2">
        <w:rPr>
          <w:color w:val="211E1F"/>
          <w:sz w:val="28"/>
          <w:szCs w:val="28"/>
        </w:rPr>
        <w:t>Перечень и содержание направлений работы.</w:t>
      </w:r>
    </w:p>
    <w:p w:rsidR="00AA70EE" w:rsidRPr="003930A2" w:rsidRDefault="00710199" w:rsidP="00C33C9E">
      <w:pPr>
        <w:pStyle w:val="a4"/>
        <w:numPr>
          <w:ilvl w:val="0"/>
          <w:numId w:val="21"/>
        </w:numPr>
        <w:ind w:left="1337" w:right="37" w:hanging="164"/>
        <w:rPr>
          <w:sz w:val="28"/>
          <w:szCs w:val="28"/>
        </w:rPr>
      </w:pPr>
      <w:r w:rsidRPr="003930A2">
        <w:rPr>
          <w:color w:val="211E1F"/>
          <w:sz w:val="28"/>
          <w:szCs w:val="28"/>
        </w:rPr>
        <w:t>Механизмы реализации программы.</w:t>
      </w:r>
    </w:p>
    <w:p w:rsidR="00AA70EE" w:rsidRPr="003930A2" w:rsidRDefault="00710199" w:rsidP="00C33C9E">
      <w:pPr>
        <w:pStyle w:val="a4"/>
        <w:numPr>
          <w:ilvl w:val="0"/>
          <w:numId w:val="21"/>
        </w:numPr>
        <w:ind w:left="1337" w:right="37" w:hanging="164"/>
        <w:rPr>
          <w:sz w:val="28"/>
          <w:szCs w:val="28"/>
        </w:rPr>
      </w:pPr>
      <w:r w:rsidRPr="003930A2">
        <w:rPr>
          <w:color w:val="211E1F"/>
          <w:sz w:val="28"/>
          <w:szCs w:val="28"/>
        </w:rPr>
        <w:t>Условия реализации программы.</w:t>
      </w:r>
    </w:p>
    <w:p w:rsidR="00AA70EE" w:rsidRPr="003930A2" w:rsidRDefault="00710199" w:rsidP="00C33C9E">
      <w:pPr>
        <w:pStyle w:val="a4"/>
        <w:numPr>
          <w:ilvl w:val="0"/>
          <w:numId w:val="21"/>
        </w:numPr>
        <w:ind w:left="1337" w:right="37" w:hanging="164"/>
        <w:rPr>
          <w:sz w:val="28"/>
          <w:szCs w:val="28"/>
        </w:rPr>
      </w:pPr>
      <w:r w:rsidRPr="003930A2">
        <w:rPr>
          <w:color w:val="211E1F"/>
          <w:sz w:val="28"/>
          <w:szCs w:val="28"/>
        </w:rPr>
        <w:t>Планируемые результаты реализации программы.</w:t>
      </w:r>
    </w:p>
    <w:p w:rsidR="00AA70EE" w:rsidRPr="003930A2" w:rsidRDefault="00710199" w:rsidP="00C33C9E">
      <w:pPr>
        <w:pStyle w:val="Heading1"/>
        <w:numPr>
          <w:ilvl w:val="2"/>
          <w:numId w:val="20"/>
        </w:numPr>
        <w:ind w:right="37" w:firstLine="898"/>
        <w:jc w:val="both"/>
      </w:pPr>
      <w:bookmarkStart w:id="2" w:name="2.5.1._Цели,_задачи_и_принципы_построени"/>
      <w:bookmarkEnd w:id="2"/>
      <w:r w:rsidRPr="003930A2">
        <w:t>Цели, задачи и принципы построения программы коррекционной работы</w:t>
      </w:r>
    </w:p>
    <w:p w:rsidR="00AA70EE" w:rsidRPr="003930A2" w:rsidRDefault="00710199" w:rsidP="003930A2">
      <w:pPr>
        <w:pStyle w:val="a3"/>
        <w:ind w:right="37"/>
      </w:pPr>
      <w:r w:rsidRPr="003930A2">
        <w:rPr>
          <w:b/>
          <w:color w:val="211E1F"/>
        </w:rPr>
        <w:t xml:space="preserve">Цель программы </w:t>
      </w:r>
      <w:r w:rsidRPr="003930A2">
        <w:rPr>
          <w:color w:val="211E1F"/>
        </w:rPr>
        <w:t>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AA70EE" w:rsidRPr="003930A2" w:rsidRDefault="00710199" w:rsidP="003930A2">
      <w:pPr>
        <w:pStyle w:val="a3"/>
        <w:ind w:right="37"/>
      </w:pPr>
      <w:r w:rsidRPr="003930A2">
        <w:rPr>
          <w:color w:val="211E1F"/>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AA70EE" w:rsidRPr="003930A2" w:rsidRDefault="00710199" w:rsidP="003930A2">
      <w:pPr>
        <w:ind w:left="1183" w:right="37"/>
        <w:jc w:val="both"/>
        <w:rPr>
          <w:b/>
          <w:sz w:val="28"/>
          <w:szCs w:val="28"/>
        </w:rPr>
      </w:pPr>
      <w:bookmarkStart w:id="3" w:name="Задачи_программы:"/>
      <w:bookmarkEnd w:id="3"/>
      <w:r w:rsidRPr="003930A2">
        <w:rPr>
          <w:b/>
          <w:color w:val="211E1F"/>
          <w:sz w:val="28"/>
          <w:szCs w:val="28"/>
        </w:rPr>
        <w:t>Задачи программы:</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определение индивидуальных образовательных потребностей обучающихся с трудностями в</w:t>
      </w:r>
      <w:r w:rsidR="003930A2" w:rsidRPr="003930A2">
        <w:rPr>
          <w:color w:val="211E1F"/>
          <w:sz w:val="28"/>
          <w:szCs w:val="28"/>
        </w:rPr>
        <w:t xml:space="preserve"> </w:t>
      </w:r>
      <w:r w:rsidRPr="003930A2">
        <w:rPr>
          <w:color w:val="211E1F"/>
          <w:sz w:val="28"/>
          <w:szCs w:val="28"/>
        </w:rPr>
        <w:t>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AA70EE" w:rsidRPr="003930A2" w:rsidRDefault="00710199" w:rsidP="00C33C9E">
      <w:pPr>
        <w:pStyle w:val="a4"/>
        <w:numPr>
          <w:ilvl w:val="0"/>
          <w:numId w:val="21"/>
        </w:numPr>
        <w:ind w:right="37" w:firstLine="710"/>
        <w:rPr>
          <w:sz w:val="28"/>
          <w:szCs w:val="28"/>
        </w:rPr>
      </w:pPr>
      <w:r w:rsidRPr="003930A2">
        <w:rPr>
          <w:color w:val="211E1F"/>
          <w:sz w:val="28"/>
          <w:szCs w:val="28"/>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AA70EE" w:rsidRPr="003930A2" w:rsidRDefault="00710199" w:rsidP="003930A2">
      <w:pPr>
        <w:pStyle w:val="a3"/>
        <w:ind w:left="1183" w:right="37" w:firstLine="0"/>
      </w:pPr>
      <w:r w:rsidRPr="003930A2">
        <w:rPr>
          <w:color w:val="211E1F"/>
        </w:rPr>
        <w:t>Содержание программы коррекционной работы определяют следующие</w:t>
      </w:r>
      <w:r w:rsidR="003930A2" w:rsidRPr="003930A2">
        <w:rPr>
          <w:color w:val="211E1F"/>
        </w:rPr>
        <w:t xml:space="preserve"> </w:t>
      </w:r>
      <w:r w:rsidRPr="003930A2">
        <w:rPr>
          <w:b/>
          <w:color w:val="211E1F"/>
        </w:rPr>
        <w:t>принципы</w:t>
      </w:r>
      <w:r w:rsidRPr="003930A2">
        <w:rPr>
          <w:color w:val="211E1F"/>
        </w:rPr>
        <w:t>:</w:t>
      </w:r>
    </w:p>
    <w:p w:rsidR="00AA70EE" w:rsidRPr="003930A2" w:rsidRDefault="00710199" w:rsidP="00C33C9E">
      <w:pPr>
        <w:pStyle w:val="a4"/>
        <w:numPr>
          <w:ilvl w:val="0"/>
          <w:numId w:val="19"/>
        </w:numPr>
        <w:ind w:right="37" w:firstLine="710"/>
        <w:rPr>
          <w:color w:val="211E1F"/>
          <w:sz w:val="28"/>
          <w:szCs w:val="28"/>
        </w:rPr>
      </w:pPr>
      <w:r w:rsidRPr="003930A2">
        <w:rPr>
          <w:i/>
          <w:color w:val="211E1F"/>
          <w:sz w:val="28"/>
          <w:szCs w:val="28"/>
        </w:rPr>
        <w:t xml:space="preserve">Преемственность. </w:t>
      </w:r>
      <w:r w:rsidRPr="003930A2">
        <w:rPr>
          <w:color w:val="211E1F"/>
          <w:sz w:val="28"/>
          <w:szCs w:val="28"/>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ПКР с другими разделами 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AA70EE" w:rsidRPr="003930A2" w:rsidRDefault="00710199" w:rsidP="00C33C9E">
      <w:pPr>
        <w:pStyle w:val="a4"/>
        <w:numPr>
          <w:ilvl w:val="0"/>
          <w:numId w:val="19"/>
        </w:numPr>
        <w:ind w:right="37" w:firstLine="710"/>
        <w:rPr>
          <w:color w:val="211E1F"/>
          <w:sz w:val="28"/>
          <w:szCs w:val="28"/>
        </w:rPr>
      </w:pPr>
      <w:r w:rsidRPr="003930A2">
        <w:rPr>
          <w:i/>
          <w:color w:val="211E1F"/>
          <w:sz w:val="28"/>
          <w:szCs w:val="28"/>
        </w:rPr>
        <w:t xml:space="preserve">Соблюдение интересов обучающихся. </w:t>
      </w:r>
      <w:r w:rsidRPr="003930A2">
        <w:rPr>
          <w:color w:val="211E1F"/>
          <w:sz w:val="28"/>
          <w:szCs w:val="28"/>
        </w:rPr>
        <w:t>Принцип определяет позицию специалиста, который призван решать проблему обучающихся с максимальной пользой и в интересах обучающихся.</w:t>
      </w:r>
    </w:p>
    <w:p w:rsidR="00AA70EE" w:rsidRPr="003930A2" w:rsidRDefault="00710199" w:rsidP="00C33C9E">
      <w:pPr>
        <w:pStyle w:val="a4"/>
        <w:numPr>
          <w:ilvl w:val="0"/>
          <w:numId w:val="19"/>
        </w:numPr>
        <w:ind w:right="37" w:firstLine="710"/>
        <w:rPr>
          <w:color w:val="211E1F"/>
          <w:sz w:val="28"/>
          <w:szCs w:val="28"/>
        </w:rPr>
      </w:pPr>
      <w:r w:rsidRPr="003930A2">
        <w:rPr>
          <w:i/>
          <w:color w:val="211E1F"/>
          <w:sz w:val="28"/>
          <w:szCs w:val="28"/>
        </w:rPr>
        <w:t xml:space="preserve">Непрерывность. </w:t>
      </w:r>
      <w:r w:rsidRPr="003930A2">
        <w:rPr>
          <w:color w:val="211E1F"/>
          <w:sz w:val="28"/>
          <w:szCs w:val="28"/>
        </w:rPr>
        <w:t>Принцип гарантирует обучающемуся и его родителям непрерывность помощи до полного решения проблемы или определения подхода к ее решению.</w:t>
      </w:r>
    </w:p>
    <w:p w:rsidR="00AA70EE" w:rsidRPr="003930A2" w:rsidRDefault="00710199" w:rsidP="00C33C9E">
      <w:pPr>
        <w:pStyle w:val="a4"/>
        <w:numPr>
          <w:ilvl w:val="0"/>
          <w:numId w:val="19"/>
        </w:numPr>
        <w:ind w:right="37" w:firstLine="710"/>
        <w:rPr>
          <w:color w:val="211E1F"/>
          <w:sz w:val="28"/>
          <w:szCs w:val="28"/>
        </w:rPr>
      </w:pPr>
      <w:r w:rsidRPr="003930A2">
        <w:rPr>
          <w:i/>
          <w:color w:val="211E1F"/>
          <w:sz w:val="28"/>
          <w:szCs w:val="28"/>
        </w:rPr>
        <w:t xml:space="preserve">Вариативность. </w:t>
      </w:r>
      <w:r w:rsidRPr="003930A2">
        <w:rPr>
          <w:color w:val="211E1F"/>
          <w:sz w:val="28"/>
          <w:szCs w:val="28"/>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AA70EE" w:rsidRPr="003930A2" w:rsidRDefault="00710199" w:rsidP="00C33C9E">
      <w:pPr>
        <w:pStyle w:val="a4"/>
        <w:numPr>
          <w:ilvl w:val="0"/>
          <w:numId w:val="19"/>
        </w:numPr>
        <w:ind w:right="37" w:firstLine="710"/>
        <w:rPr>
          <w:sz w:val="28"/>
          <w:szCs w:val="28"/>
        </w:rPr>
      </w:pPr>
      <w:r w:rsidRPr="003930A2">
        <w:rPr>
          <w:i/>
          <w:sz w:val="28"/>
          <w:szCs w:val="28"/>
        </w:rPr>
        <w:t xml:space="preserve">Комплексность и системность. </w:t>
      </w:r>
      <w:r w:rsidRPr="003930A2">
        <w:rPr>
          <w:sz w:val="28"/>
          <w:szCs w:val="28"/>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w:t>
      </w:r>
      <w:r w:rsidRPr="003930A2">
        <w:rPr>
          <w:color w:val="211E1F"/>
          <w:sz w:val="28"/>
          <w:szCs w:val="28"/>
        </w:rPr>
        <w:t>ряда специалистов (педагог-психолог, учитель-логопед, социальный педагог).</w:t>
      </w:r>
    </w:p>
    <w:p w:rsidR="00AA70EE" w:rsidRPr="003930A2" w:rsidRDefault="00710199" w:rsidP="00C33C9E">
      <w:pPr>
        <w:pStyle w:val="Heading1"/>
        <w:numPr>
          <w:ilvl w:val="2"/>
          <w:numId w:val="20"/>
        </w:numPr>
        <w:ind w:left="1961" w:right="37" w:hanging="779"/>
        <w:jc w:val="both"/>
      </w:pPr>
      <w:bookmarkStart w:id="4" w:name="2.5.2.__Перечень_и_содержание_направлени"/>
      <w:bookmarkEnd w:id="4"/>
      <w:r w:rsidRPr="003930A2">
        <w:t>Перечень и содержание направлений работы</w:t>
      </w:r>
    </w:p>
    <w:p w:rsidR="00AA70EE" w:rsidRPr="003930A2" w:rsidRDefault="00710199" w:rsidP="003930A2">
      <w:pPr>
        <w:pStyle w:val="a3"/>
        <w:ind w:right="37"/>
      </w:pPr>
      <w:r w:rsidRPr="003930A2">
        <w:rPr>
          <w:color w:val="211E1F"/>
        </w:rPr>
        <w:t>Направления коррекционной работы — диагностическое, коррекционно- развивающее и психопрофилактическое, консультативное, информационно- просветительское — раскрываются содержательно в разных организационных формах деятельности образовательной организации.</w:t>
      </w:r>
    </w:p>
    <w:p w:rsidR="00AA70EE" w:rsidRPr="003930A2" w:rsidRDefault="00710199" w:rsidP="003930A2">
      <w:pPr>
        <w:pStyle w:val="a3"/>
        <w:ind w:right="37"/>
      </w:pPr>
      <w:r w:rsidRPr="003930A2">
        <w:rPr>
          <w:color w:val="211E1F"/>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AA70EE" w:rsidRPr="003930A2" w:rsidRDefault="00710199" w:rsidP="003930A2">
      <w:pPr>
        <w:ind w:left="1183" w:right="37"/>
        <w:jc w:val="both"/>
        <w:rPr>
          <w:b/>
          <w:sz w:val="28"/>
          <w:szCs w:val="28"/>
        </w:rPr>
      </w:pPr>
      <w:r w:rsidRPr="003930A2">
        <w:rPr>
          <w:b/>
          <w:color w:val="211E1F"/>
          <w:sz w:val="28"/>
          <w:szCs w:val="28"/>
        </w:rPr>
        <w:t>Характеристика содержания направлений коррекционной работы</w:t>
      </w:r>
    </w:p>
    <w:p w:rsidR="00AA70EE" w:rsidRPr="003930A2" w:rsidRDefault="00710199" w:rsidP="003930A2">
      <w:pPr>
        <w:ind w:left="473" w:right="37"/>
        <w:jc w:val="both"/>
        <w:rPr>
          <w:i/>
          <w:sz w:val="28"/>
          <w:szCs w:val="28"/>
        </w:rPr>
      </w:pPr>
      <w:r w:rsidRPr="003930A2">
        <w:rPr>
          <w:i/>
          <w:color w:val="211E1F"/>
          <w:sz w:val="28"/>
          <w:szCs w:val="28"/>
        </w:rPr>
        <w:t>Диагностическая работа включает:</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выявление индивидуальных образовательных потребностей обучающихся с трудностями в обучении и социализации при освоении образовательной программы основного общего образования;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проведение комплексной социально-психолого-педагогической диагностики психического (психологического) и (или)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изучение развития эмоционально-волевой, познавательной, речевой сфер и личностных особенностей обучающихся;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изучение социальной ситуации развития и условий семейного воспитания обучающихся;</w:t>
      </w:r>
    </w:p>
    <w:p w:rsidR="00AA70EE" w:rsidRPr="003930A2" w:rsidRDefault="00710199" w:rsidP="00C33C9E">
      <w:pPr>
        <w:pStyle w:val="a4"/>
        <w:numPr>
          <w:ilvl w:val="0"/>
          <w:numId w:val="18"/>
        </w:numPr>
        <w:ind w:left="1347" w:right="37" w:hanging="165"/>
        <w:rPr>
          <w:color w:val="211E1F"/>
          <w:sz w:val="28"/>
          <w:szCs w:val="28"/>
        </w:rPr>
      </w:pPr>
      <w:r w:rsidRPr="003930A2">
        <w:rPr>
          <w:color w:val="211E1F"/>
          <w:sz w:val="28"/>
          <w:szCs w:val="28"/>
        </w:rPr>
        <w:t>изучение адаптивных возможностей и уровня социализации обучающихся;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изучение индивидуальных образовательных и социально- коммуникативных потребностей обучающихся;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AA70EE" w:rsidRPr="003930A2" w:rsidRDefault="00710199" w:rsidP="003930A2">
      <w:pPr>
        <w:ind w:left="473" w:right="37"/>
        <w:jc w:val="both"/>
        <w:rPr>
          <w:i/>
          <w:sz w:val="28"/>
          <w:szCs w:val="28"/>
        </w:rPr>
      </w:pPr>
      <w:r w:rsidRPr="003930A2">
        <w:rPr>
          <w:i/>
          <w:color w:val="211E1F"/>
          <w:sz w:val="28"/>
          <w:szCs w:val="28"/>
        </w:rPr>
        <w:t>Коррекционно-развивающая и психопрофилактическая работа включает:</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реализацию комплексного индивидуально-ориентированного психолого- педагогического и социального сопровождения обучающихся с трудностями в обучении и социализации в условиях образовательного процесса;</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разработку и реализацию индивидуально-ориентированных коррекционно- 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организацию и проведение индивидуальных и групповых коррекционно- развивающих занятий, необходимых для преодоления нарушений развития, трудностей обучения и социализации;</w:t>
      </w:r>
    </w:p>
    <w:p w:rsidR="00AA70EE" w:rsidRPr="003930A2" w:rsidRDefault="00710199" w:rsidP="00C33C9E">
      <w:pPr>
        <w:pStyle w:val="a4"/>
        <w:numPr>
          <w:ilvl w:val="0"/>
          <w:numId w:val="18"/>
        </w:numPr>
        <w:ind w:right="37" w:firstLine="710"/>
        <w:rPr>
          <w:sz w:val="28"/>
          <w:szCs w:val="28"/>
        </w:rPr>
      </w:pPr>
      <w:r w:rsidRPr="003930A2">
        <w:rPr>
          <w:color w:val="211E1F"/>
          <w:sz w:val="28"/>
          <w:szCs w:val="28"/>
        </w:rPr>
        <w:t>коррекцию и развитие высших психических функций, эмоционально-волевой, познавательной и коммуникативной сфер;</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развитие и укрепление зрелых личностных установок, формирование адекватных форм утверждения самостоятельности;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формирование способов регуляции поведения и эмоциональных состояний;</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психологическую профилактику, направленную на сохранение, укрепление и развитие психологического здоровья обучающихся;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психопрофилактическую работу по сопровождению периода адаптации при переходе на уровеньосновного общего образования;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психопрофилактическую работу при подготовке к прохождению государственной итоговой аттестации;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развитие компетенций, необходимых для продолжения образования и профессионального самоопределения;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совершенствование навыков получения и использования информации (на основе ИКТ),способствующих повышению социальных компетенций и адаптации в реальных жизненных условиях;</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социальную защиту ребенка в случаях неблагоприятных условий жизни при психотравмирующих обстоятельствах, в трудной жизненной ситуации.</w:t>
      </w:r>
    </w:p>
    <w:p w:rsidR="00AA70EE" w:rsidRPr="003930A2" w:rsidRDefault="00710199" w:rsidP="003930A2">
      <w:pPr>
        <w:ind w:left="473" w:right="37"/>
        <w:jc w:val="both"/>
        <w:rPr>
          <w:i/>
          <w:sz w:val="28"/>
          <w:szCs w:val="28"/>
        </w:rPr>
      </w:pPr>
      <w:r w:rsidRPr="003930A2">
        <w:rPr>
          <w:i/>
          <w:color w:val="211E1F"/>
          <w:sz w:val="28"/>
          <w:szCs w:val="28"/>
        </w:rPr>
        <w:t>Консультативная работа включает:</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выработку совместных обоснованных рекомендаций, единых для всех участников образовательных отношений, по основным направлениям работы с обучающимися с трудностями в обучении и социализации;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консультирование специалистами педагогов по выбору индивидуально- ориентированных методов и приемов работы;</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A70EE" w:rsidRPr="003930A2" w:rsidRDefault="00710199" w:rsidP="003930A2">
      <w:pPr>
        <w:ind w:left="473" w:right="37"/>
        <w:jc w:val="both"/>
        <w:rPr>
          <w:i/>
          <w:sz w:val="28"/>
          <w:szCs w:val="28"/>
        </w:rPr>
      </w:pPr>
      <w:r w:rsidRPr="003930A2">
        <w:rPr>
          <w:i/>
          <w:color w:val="211E1F"/>
          <w:sz w:val="28"/>
          <w:szCs w:val="28"/>
        </w:rPr>
        <w:t>Информационно-просветительская работа включает:</w:t>
      </w:r>
    </w:p>
    <w:tbl>
      <w:tblPr>
        <w:tblStyle w:val="TableNormal"/>
        <w:tblW w:w="0" w:type="auto"/>
        <w:tblInd w:w="430" w:type="dxa"/>
        <w:tblLayout w:type="fixed"/>
        <w:tblLook w:val="01E0"/>
      </w:tblPr>
      <w:tblGrid>
        <w:gridCol w:w="3965"/>
        <w:gridCol w:w="1637"/>
        <w:gridCol w:w="2374"/>
        <w:gridCol w:w="2041"/>
      </w:tblGrid>
      <w:tr w:rsidR="00AA70EE" w:rsidRPr="003930A2">
        <w:trPr>
          <w:trHeight w:val="338"/>
        </w:trPr>
        <w:tc>
          <w:tcPr>
            <w:tcW w:w="3965" w:type="dxa"/>
          </w:tcPr>
          <w:p w:rsidR="00AA70EE" w:rsidRPr="003930A2" w:rsidRDefault="00710199" w:rsidP="003930A2">
            <w:pPr>
              <w:pStyle w:val="TableParagraph"/>
              <w:ind w:left="760" w:right="37"/>
              <w:jc w:val="both"/>
              <w:rPr>
                <w:sz w:val="28"/>
                <w:szCs w:val="28"/>
              </w:rPr>
            </w:pPr>
            <w:r w:rsidRPr="003930A2">
              <w:rPr>
                <w:color w:val="211E1F"/>
                <w:sz w:val="28"/>
                <w:szCs w:val="28"/>
              </w:rPr>
              <w:t>-</w:t>
            </w:r>
            <w:r w:rsidRPr="003930A2">
              <w:rPr>
                <w:color w:val="211E1F"/>
                <w:sz w:val="28"/>
                <w:szCs w:val="28"/>
              </w:rPr>
              <w:tab/>
              <w:t>информационную</w:t>
            </w:r>
          </w:p>
        </w:tc>
        <w:tc>
          <w:tcPr>
            <w:tcW w:w="1637" w:type="dxa"/>
          </w:tcPr>
          <w:p w:rsidR="00AA70EE" w:rsidRPr="003930A2" w:rsidRDefault="00710199" w:rsidP="003930A2">
            <w:pPr>
              <w:pStyle w:val="TableParagraph"/>
              <w:ind w:left="60" w:right="37"/>
              <w:jc w:val="both"/>
              <w:rPr>
                <w:sz w:val="28"/>
                <w:szCs w:val="28"/>
              </w:rPr>
            </w:pPr>
            <w:r w:rsidRPr="003930A2">
              <w:rPr>
                <w:color w:val="211E1F"/>
                <w:sz w:val="28"/>
                <w:szCs w:val="28"/>
              </w:rPr>
              <w:t>поддержку</w:t>
            </w:r>
          </w:p>
        </w:tc>
        <w:tc>
          <w:tcPr>
            <w:tcW w:w="2374" w:type="dxa"/>
          </w:tcPr>
          <w:p w:rsidR="00AA70EE" w:rsidRPr="003930A2" w:rsidRDefault="003930A2" w:rsidP="003930A2">
            <w:pPr>
              <w:pStyle w:val="TableParagraph"/>
              <w:ind w:right="37"/>
              <w:jc w:val="both"/>
              <w:rPr>
                <w:sz w:val="28"/>
                <w:szCs w:val="28"/>
              </w:rPr>
            </w:pPr>
            <w:r>
              <w:rPr>
                <w:color w:val="211E1F"/>
                <w:sz w:val="28"/>
                <w:szCs w:val="28"/>
              </w:rPr>
              <w:t>о</w:t>
            </w:r>
            <w:r w:rsidR="00710199" w:rsidRPr="003930A2">
              <w:rPr>
                <w:color w:val="211E1F"/>
                <w:sz w:val="28"/>
                <w:szCs w:val="28"/>
              </w:rPr>
              <w:t>бразовательной</w:t>
            </w:r>
            <w:r>
              <w:rPr>
                <w:color w:val="211E1F"/>
                <w:sz w:val="28"/>
                <w:szCs w:val="28"/>
              </w:rPr>
              <w:t xml:space="preserve"> </w:t>
            </w:r>
          </w:p>
        </w:tc>
        <w:tc>
          <w:tcPr>
            <w:tcW w:w="2041" w:type="dxa"/>
          </w:tcPr>
          <w:p w:rsidR="00AA70EE" w:rsidRPr="003930A2" w:rsidRDefault="00710199" w:rsidP="003930A2">
            <w:pPr>
              <w:pStyle w:val="TableParagraph"/>
              <w:ind w:right="37"/>
              <w:jc w:val="both"/>
              <w:rPr>
                <w:sz w:val="28"/>
                <w:szCs w:val="28"/>
              </w:rPr>
            </w:pPr>
            <w:r w:rsidRPr="003930A2">
              <w:rPr>
                <w:color w:val="211E1F"/>
                <w:sz w:val="28"/>
                <w:szCs w:val="28"/>
              </w:rPr>
              <w:t>деятельности</w:t>
            </w:r>
          </w:p>
        </w:tc>
      </w:tr>
      <w:tr w:rsidR="00AA70EE" w:rsidRPr="003930A2">
        <w:trPr>
          <w:trHeight w:val="369"/>
        </w:trPr>
        <w:tc>
          <w:tcPr>
            <w:tcW w:w="3965" w:type="dxa"/>
          </w:tcPr>
          <w:p w:rsidR="00AA70EE" w:rsidRPr="003930A2" w:rsidRDefault="00710199" w:rsidP="003930A2">
            <w:pPr>
              <w:pStyle w:val="TableParagraph"/>
              <w:ind w:left="50" w:right="37"/>
              <w:jc w:val="both"/>
              <w:rPr>
                <w:sz w:val="28"/>
                <w:szCs w:val="28"/>
              </w:rPr>
            </w:pPr>
            <w:r w:rsidRPr="003930A2">
              <w:rPr>
                <w:color w:val="211E1F"/>
                <w:sz w:val="28"/>
                <w:szCs w:val="28"/>
              </w:rPr>
              <w:t>обучающихся,</w:t>
            </w:r>
            <w:r w:rsidR="003930A2">
              <w:rPr>
                <w:color w:val="211E1F"/>
                <w:sz w:val="28"/>
                <w:szCs w:val="28"/>
              </w:rPr>
              <w:t xml:space="preserve"> </w:t>
            </w:r>
            <w:r w:rsidRPr="003930A2">
              <w:rPr>
                <w:color w:val="211E1F"/>
                <w:sz w:val="28"/>
                <w:szCs w:val="28"/>
              </w:rPr>
              <w:t>их</w:t>
            </w:r>
            <w:r w:rsidR="003930A2">
              <w:rPr>
                <w:color w:val="211E1F"/>
                <w:sz w:val="28"/>
                <w:szCs w:val="28"/>
              </w:rPr>
              <w:t xml:space="preserve"> </w:t>
            </w:r>
            <w:r w:rsidRPr="003930A2">
              <w:rPr>
                <w:color w:val="211E1F"/>
                <w:sz w:val="28"/>
                <w:szCs w:val="28"/>
              </w:rPr>
              <w:t>родителей</w:t>
            </w:r>
          </w:p>
        </w:tc>
        <w:tc>
          <w:tcPr>
            <w:tcW w:w="1637" w:type="dxa"/>
          </w:tcPr>
          <w:p w:rsidR="00AA70EE" w:rsidRPr="003930A2" w:rsidRDefault="00710199" w:rsidP="003930A2">
            <w:pPr>
              <w:pStyle w:val="TableParagraph"/>
              <w:ind w:left="248" w:right="37"/>
              <w:jc w:val="both"/>
              <w:rPr>
                <w:sz w:val="28"/>
                <w:szCs w:val="28"/>
              </w:rPr>
            </w:pPr>
            <w:r w:rsidRPr="003930A2">
              <w:rPr>
                <w:color w:val="211E1F"/>
                <w:sz w:val="28"/>
                <w:szCs w:val="28"/>
              </w:rPr>
              <w:t>(законных</w:t>
            </w:r>
          </w:p>
        </w:tc>
        <w:tc>
          <w:tcPr>
            <w:tcW w:w="2374" w:type="dxa"/>
          </w:tcPr>
          <w:p w:rsidR="00AA70EE" w:rsidRPr="003930A2" w:rsidRDefault="00710199" w:rsidP="003930A2">
            <w:pPr>
              <w:pStyle w:val="TableParagraph"/>
              <w:ind w:left="152" w:right="37"/>
              <w:jc w:val="both"/>
              <w:rPr>
                <w:sz w:val="28"/>
                <w:szCs w:val="28"/>
              </w:rPr>
            </w:pPr>
            <w:r w:rsidRPr="003930A2">
              <w:rPr>
                <w:color w:val="211E1F"/>
                <w:sz w:val="28"/>
                <w:szCs w:val="28"/>
              </w:rPr>
              <w:t>представителей),</w:t>
            </w:r>
          </w:p>
        </w:tc>
        <w:tc>
          <w:tcPr>
            <w:tcW w:w="2041" w:type="dxa"/>
          </w:tcPr>
          <w:p w:rsidR="00AA70EE" w:rsidRPr="003930A2" w:rsidRDefault="00710199" w:rsidP="003930A2">
            <w:pPr>
              <w:pStyle w:val="TableParagraph"/>
              <w:ind w:right="37"/>
              <w:jc w:val="both"/>
              <w:rPr>
                <w:sz w:val="28"/>
                <w:szCs w:val="28"/>
              </w:rPr>
            </w:pPr>
            <w:r w:rsidRPr="003930A2">
              <w:rPr>
                <w:color w:val="211E1F"/>
                <w:sz w:val="28"/>
                <w:szCs w:val="28"/>
              </w:rPr>
              <w:t>педагогических</w:t>
            </w:r>
          </w:p>
        </w:tc>
      </w:tr>
      <w:tr w:rsidR="00AA70EE" w:rsidRPr="003930A2">
        <w:trPr>
          <w:trHeight w:val="339"/>
        </w:trPr>
        <w:tc>
          <w:tcPr>
            <w:tcW w:w="3965" w:type="dxa"/>
          </w:tcPr>
          <w:p w:rsidR="00AA70EE" w:rsidRPr="003930A2" w:rsidRDefault="00710199" w:rsidP="003930A2">
            <w:pPr>
              <w:pStyle w:val="TableParagraph"/>
              <w:ind w:left="50" w:right="37"/>
              <w:jc w:val="both"/>
              <w:rPr>
                <w:sz w:val="28"/>
                <w:szCs w:val="28"/>
              </w:rPr>
            </w:pPr>
            <w:r w:rsidRPr="003930A2">
              <w:rPr>
                <w:color w:val="211E1F"/>
                <w:sz w:val="28"/>
                <w:szCs w:val="28"/>
              </w:rPr>
              <w:t>работников;</w:t>
            </w:r>
          </w:p>
        </w:tc>
        <w:tc>
          <w:tcPr>
            <w:tcW w:w="1637" w:type="dxa"/>
          </w:tcPr>
          <w:p w:rsidR="00AA70EE" w:rsidRPr="003930A2" w:rsidRDefault="00AA70EE" w:rsidP="003930A2">
            <w:pPr>
              <w:pStyle w:val="TableParagraph"/>
              <w:ind w:right="37"/>
              <w:jc w:val="both"/>
              <w:rPr>
                <w:sz w:val="28"/>
                <w:szCs w:val="28"/>
              </w:rPr>
            </w:pPr>
          </w:p>
        </w:tc>
        <w:tc>
          <w:tcPr>
            <w:tcW w:w="2374" w:type="dxa"/>
          </w:tcPr>
          <w:p w:rsidR="00AA70EE" w:rsidRPr="003930A2" w:rsidRDefault="00AA70EE" w:rsidP="003930A2">
            <w:pPr>
              <w:pStyle w:val="TableParagraph"/>
              <w:ind w:right="37"/>
              <w:jc w:val="both"/>
              <w:rPr>
                <w:sz w:val="28"/>
                <w:szCs w:val="28"/>
              </w:rPr>
            </w:pPr>
          </w:p>
        </w:tc>
        <w:tc>
          <w:tcPr>
            <w:tcW w:w="2041" w:type="dxa"/>
          </w:tcPr>
          <w:p w:rsidR="00AA70EE" w:rsidRPr="003930A2" w:rsidRDefault="00AA70EE" w:rsidP="003930A2">
            <w:pPr>
              <w:pStyle w:val="TableParagraph"/>
              <w:ind w:right="37"/>
              <w:jc w:val="both"/>
              <w:rPr>
                <w:sz w:val="28"/>
                <w:szCs w:val="28"/>
              </w:rPr>
            </w:pPr>
          </w:p>
        </w:tc>
      </w:tr>
    </w:tbl>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AA70EE" w:rsidRPr="003930A2" w:rsidRDefault="00710199" w:rsidP="003930A2">
      <w:pPr>
        <w:pStyle w:val="a3"/>
        <w:ind w:right="37"/>
      </w:pPr>
      <w:r w:rsidRPr="003930A2">
        <w:rPr>
          <w:color w:val="211E1F"/>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мероприятия, направленные на развитие и коррекцию эмоциональной регуляции поведения и деятельности;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мероприятия, направленные на развитие отдельных сторон познавательной сферы;</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мероприятия, направленные на преодоление трудностей речевого развития;</w:t>
      </w:r>
    </w:p>
    <w:p w:rsidR="00AA70EE" w:rsidRPr="003930A2" w:rsidRDefault="00710199" w:rsidP="00C33C9E">
      <w:pPr>
        <w:pStyle w:val="a4"/>
        <w:numPr>
          <w:ilvl w:val="0"/>
          <w:numId w:val="18"/>
        </w:numPr>
        <w:ind w:right="37" w:firstLine="710"/>
        <w:rPr>
          <w:color w:val="211E1F"/>
          <w:sz w:val="28"/>
          <w:szCs w:val="28"/>
        </w:rPr>
      </w:pPr>
      <w:r w:rsidRPr="003930A2">
        <w:rPr>
          <w:color w:val="211E1F"/>
          <w:sz w:val="28"/>
          <w:szCs w:val="28"/>
        </w:rPr>
        <w:t>мероприятия, направленные на психологическую поддержку обучающихся с инвалидностью.</w:t>
      </w:r>
    </w:p>
    <w:p w:rsidR="00AA70EE" w:rsidRPr="003930A2" w:rsidRDefault="00710199" w:rsidP="003930A2">
      <w:pPr>
        <w:pStyle w:val="a3"/>
        <w:ind w:left="426" w:right="37" w:firstLine="708"/>
      </w:pPr>
      <w:r w:rsidRPr="003930A2">
        <w:rPr>
          <w:color w:val="211E1F"/>
        </w:rPr>
        <w:t>В учебной внеурочной деятельности коррекционно-развивающие занятия со</w:t>
      </w:r>
      <w:r w:rsidR="003930A2" w:rsidRPr="003930A2">
        <w:rPr>
          <w:color w:val="211E1F"/>
        </w:rPr>
        <w:t xml:space="preserve"> </w:t>
      </w:r>
      <w:r w:rsidRPr="003930A2">
        <w:rPr>
          <w:color w:val="211E1F"/>
        </w:rPr>
        <w:t>специалистами (учитель-логопед, педагог-психолог и др.) планируются по индивидуально-ориентированным коррекционно-развивающим программам.</w:t>
      </w:r>
    </w:p>
    <w:p w:rsidR="00AA70EE" w:rsidRPr="003930A2" w:rsidRDefault="00710199" w:rsidP="003930A2">
      <w:pPr>
        <w:pStyle w:val="a3"/>
        <w:ind w:left="426" w:right="37" w:firstLine="708"/>
      </w:pPr>
      <w:r w:rsidRPr="003930A2">
        <w:rPr>
          <w:color w:val="211E1F"/>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AA70EE" w:rsidRPr="003930A2" w:rsidRDefault="00710199" w:rsidP="003930A2">
      <w:pPr>
        <w:pStyle w:val="Heading1"/>
        <w:ind w:left="2408" w:right="37"/>
      </w:pPr>
      <w:bookmarkStart w:id="5" w:name="2.5.3_Механизмы_реализации_программы"/>
      <w:bookmarkEnd w:id="5"/>
      <w:r w:rsidRPr="003930A2">
        <w:t>2.5.3    Механизмы реализации программы</w:t>
      </w:r>
    </w:p>
    <w:p w:rsidR="00AA70EE" w:rsidRPr="003930A2" w:rsidRDefault="00710199" w:rsidP="003930A2">
      <w:pPr>
        <w:pStyle w:val="a3"/>
        <w:ind w:right="37"/>
      </w:pPr>
      <w:r w:rsidRPr="003930A2">
        <w:rPr>
          <w:color w:val="211E1F"/>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rsidR="00AA70EE" w:rsidRPr="003930A2" w:rsidRDefault="00710199" w:rsidP="003930A2">
      <w:pPr>
        <w:pStyle w:val="a3"/>
        <w:ind w:right="37"/>
      </w:pPr>
      <w:r w:rsidRPr="003930A2">
        <w:rPr>
          <w:color w:val="211E1F"/>
        </w:rPr>
        <w:t xml:space="preserve">ПКР может быть подготовлена рабочей группой </w:t>
      </w:r>
      <w:r w:rsidR="003930A2" w:rsidRPr="003930A2">
        <w:rPr>
          <w:color w:val="211E1F"/>
        </w:rPr>
        <w:t>Школы</w:t>
      </w:r>
      <w:r w:rsidRPr="003930A2">
        <w:rPr>
          <w:color w:val="211E1F"/>
        </w:rPr>
        <w:t xml:space="preserve"> поэтапно. На подготовительном этапе определяется нормативно-правовое обеспечение коррекционно- развивающей работы, анализируется состав обучающихся с трудностями в обучении и социализации в </w:t>
      </w:r>
      <w:r w:rsidR="003930A2" w:rsidRPr="003930A2">
        <w:rPr>
          <w:color w:val="211E1F"/>
        </w:rPr>
        <w:t>Школ</w:t>
      </w:r>
      <w:r w:rsidRPr="003930A2">
        <w:rPr>
          <w:color w:val="211E1F"/>
        </w:rPr>
        <w:t>е,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AA70EE" w:rsidRPr="003930A2" w:rsidRDefault="00710199" w:rsidP="003930A2">
      <w:pPr>
        <w:pStyle w:val="a3"/>
        <w:ind w:right="37"/>
      </w:pPr>
      <w:r w:rsidRPr="003930A2">
        <w:rPr>
          <w:color w:val="211E1F"/>
        </w:rPr>
        <w:t>На основном этапе разрабатываются общая стратегия обучения и воспитания обучающихся, организация и механизм реализации коррекционно- 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 - ориентированной работы могут быть представлены в рабочих коррекционно- развивающихпрограммах, которые прилагаются к ПКР.</w:t>
      </w:r>
    </w:p>
    <w:p w:rsidR="00AA70EE" w:rsidRPr="003930A2" w:rsidRDefault="00710199" w:rsidP="003930A2">
      <w:pPr>
        <w:pStyle w:val="a3"/>
        <w:ind w:right="37"/>
      </w:pPr>
      <w:r w:rsidRPr="003930A2">
        <w:rPr>
          <w:color w:val="211E1F"/>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w:t>
      </w:r>
    </w:p>
    <w:p w:rsidR="00AA70EE" w:rsidRPr="003930A2" w:rsidRDefault="00710199" w:rsidP="003930A2">
      <w:pPr>
        <w:pStyle w:val="a3"/>
        <w:ind w:right="37"/>
      </w:pPr>
      <w:r w:rsidRPr="003930A2">
        <w:rPr>
          <w:color w:val="211E1F"/>
        </w:rPr>
        <w:t>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w:t>
      </w:r>
    </w:p>
    <w:p w:rsidR="00AA70EE" w:rsidRPr="003930A2" w:rsidRDefault="00710199" w:rsidP="003930A2">
      <w:pPr>
        <w:pStyle w:val="a3"/>
        <w:ind w:right="37"/>
      </w:pPr>
      <w:r w:rsidRPr="003930A2">
        <w:rPr>
          <w:color w:val="211E1F"/>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Лицея (педагогом-психологом, социальным педагогом, учителем - логопедом), регламентируются локальными нормативными</w:t>
      </w:r>
      <w:r w:rsidR="003930A2" w:rsidRPr="003930A2">
        <w:rPr>
          <w:color w:val="211E1F"/>
        </w:rPr>
        <w:t xml:space="preserve"> </w:t>
      </w:r>
      <w:r w:rsidRPr="003930A2">
        <w:rPr>
          <w:color w:val="211E1F"/>
        </w:rPr>
        <w:t xml:space="preserve">актами </w:t>
      </w:r>
      <w:r w:rsidR="003930A2" w:rsidRPr="003930A2">
        <w:rPr>
          <w:color w:val="211E1F"/>
        </w:rPr>
        <w:t>Школы</w:t>
      </w:r>
      <w:r w:rsidRPr="003930A2">
        <w:rPr>
          <w:color w:val="211E1F"/>
        </w:rPr>
        <w:t>, а также ее уставом, реализуется преимущественно во внеурочной деятельности.</w:t>
      </w:r>
    </w:p>
    <w:p w:rsidR="00AA70EE" w:rsidRPr="003930A2" w:rsidRDefault="00710199" w:rsidP="003930A2">
      <w:pPr>
        <w:pStyle w:val="a3"/>
        <w:ind w:right="37"/>
      </w:pPr>
      <w:r w:rsidRPr="003930A2">
        <w:rPr>
          <w:color w:val="211E1F"/>
        </w:rPr>
        <w:t xml:space="preserve">Одним из условий комплексного сопровождения и поддержки обучающихся является тесное взаимодействие специалистов при участии педагогических работников </w:t>
      </w:r>
      <w:r w:rsidR="003930A2" w:rsidRPr="003930A2">
        <w:rPr>
          <w:color w:val="211E1F"/>
        </w:rPr>
        <w:t>Школы</w:t>
      </w:r>
      <w:r w:rsidRPr="003930A2">
        <w:rPr>
          <w:color w:val="211E1F"/>
        </w:rPr>
        <w:t>, представителей администрации и родителей (законных представителей).</w:t>
      </w:r>
    </w:p>
    <w:p w:rsidR="00AA70EE" w:rsidRPr="003930A2" w:rsidRDefault="00710199" w:rsidP="003930A2">
      <w:pPr>
        <w:pStyle w:val="a3"/>
        <w:ind w:right="37"/>
      </w:pPr>
      <w:r w:rsidRPr="003930A2">
        <w:rPr>
          <w:color w:val="211E1F"/>
        </w:rPr>
        <w:t xml:space="preserve">Взаимодействие специалистов </w:t>
      </w:r>
      <w:r w:rsidR="003930A2" w:rsidRPr="003930A2">
        <w:rPr>
          <w:color w:val="211E1F"/>
        </w:rPr>
        <w:t>Школы</w:t>
      </w:r>
      <w:r w:rsidRPr="003930A2">
        <w:rPr>
          <w:color w:val="211E1F"/>
        </w:rPr>
        <w:t xml:space="preserve"> обеспечивает системное сопровождение обучающихся специалистами различного профиля в образовательном процессе.</w:t>
      </w:r>
    </w:p>
    <w:p w:rsidR="00AA70EE" w:rsidRPr="003930A2" w:rsidRDefault="00710199" w:rsidP="003930A2">
      <w:pPr>
        <w:pStyle w:val="a3"/>
        <w:ind w:right="37"/>
      </w:pPr>
      <w:r w:rsidRPr="003930A2">
        <w:rPr>
          <w:color w:val="211E1F"/>
        </w:rPr>
        <w:t xml:space="preserve">Наиболее распространенные и действенные формы организованного взаимодействия специалистов — это консилиумы и службы сопровождения </w:t>
      </w:r>
      <w:r w:rsidR="003930A2" w:rsidRPr="003930A2">
        <w:rPr>
          <w:color w:val="211E1F"/>
        </w:rPr>
        <w:t>Школы</w:t>
      </w:r>
      <w:r w:rsidRPr="003930A2">
        <w:rPr>
          <w:color w:val="211E1F"/>
        </w:rPr>
        <w:t>,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AA70EE" w:rsidRPr="003930A2" w:rsidRDefault="00710199" w:rsidP="003930A2">
      <w:pPr>
        <w:pStyle w:val="a3"/>
        <w:ind w:right="37"/>
      </w:pPr>
      <w:r w:rsidRPr="003930A2">
        <w:rPr>
          <w:color w:val="211E1F"/>
        </w:rPr>
        <w:t xml:space="preserve">Психолого-педагогический консилиум (ППк) является внутренней формой организации сопровождения школьников с трудностями в обучении и социализации, положение и регламент работы которой разрабатывается </w:t>
      </w:r>
      <w:r w:rsidR="003930A2" w:rsidRPr="003930A2">
        <w:rPr>
          <w:color w:val="211E1F"/>
        </w:rPr>
        <w:t>Школой</w:t>
      </w:r>
      <w:r w:rsidRPr="003930A2">
        <w:rPr>
          <w:color w:val="211E1F"/>
        </w:rPr>
        <w:t xml:space="preserve"> самостоятельно и утверждается локальным актом.</w:t>
      </w:r>
    </w:p>
    <w:p w:rsidR="00AA70EE" w:rsidRPr="003930A2" w:rsidRDefault="00710199" w:rsidP="003930A2">
      <w:pPr>
        <w:pStyle w:val="a3"/>
        <w:ind w:right="37"/>
      </w:pPr>
      <w:r w:rsidRPr="003930A2">
        <w:rPr>
          <w:color w:val="211E1F"/>
        </w:rPr>
        <w:t>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AA70EE" w:rsidRPr="003930A2" w:rsidRDefault="00710199" w:rsidP="003930A2">
      <w:pPr>
        <w:pStyle w:val="a3"/>
        <w:ind w:right="37"/>
      </w:pPr>
      <w:r w:rsidRPr="003930A2">
        <w:rPr>
          <w:color w:val="211E1F"/>
        </w:rPr>
        <w:t>Программа коррекционной работы на этапе основного общего образования может реализовываться Лицеем как совместно с другими образовательными и иными организациями, так и самостоятельно (при наличии соответствующих ресурсов).</w:t>
      </w:r>
    </w:p>
    <w:p w:rsidR="00AA70EE" w:rsidRPr="003930A2" w:rsidRDefault="00710199" w:rsidP="003930A2">
      <w:pPr>
        <w:pStyle w:val="a3"/>
        <w:ind w:right="37"/>
      </w:pPr>
      <w:r w:rsidRPr="003930A2">
        <w:rPr>
          <w:i/>
          <w:color w:val="211E1F"/>
        </w:rPr>
        <w:t xml:space="preserve">Организация сетевого взаимодействия </w:t>
      </w:r>
      <w:r w:rsidR="003930A2" w:rsidRPr="003930A2">
        <w:rPr>
          <w:i/>
          <w:color w:val="211E1F"/>
        </w:rPr>
        <w:t>Школы</w:t>
      </w:r>
      <w:r w:rsidRPr="003930A2">
        <w:rPr>
          <w:i/>
          <w:color w:val="211E1F"/>
        </w:rPr>
        <w:t xml:space="preserve"> и иных образовательных организаций </w:t>
      </w:r>
      <w:r w:rsidRPr="003930A2">
        <w:rPr>
          <w:color w:val="211E1F"/>
        </w:rPr>
        <w:t>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 - педагогической и медико-социальной помощи и др.), а также при</w:t>
      </w:r>
      <w:r w:rsidR="003930A2" w:rsidRPr="003930A2">
        <w:rPr>
          <w:color w:val="211E1F"/>
        </w:rPr>
        <w:t xml:space="preserve"> </w:t>
      </w:r>
      <w:r w:rsidRPr="003930A2">
        <w:rPr>
          <w:color w:val="211E1F"/>
        </w:rPr>
        <w:t>необходимости ресурсов организаций науки, культуры, спорта и иных организаций.</w:t>
      </w:r>
    </w:p>
    <w:p w:rsidR="00AA70EE" w:rsidRPr="003930A2" w:rsidRDefault="00710199" w:rsidP="003930A2">
      <w:pPr>
        <w:pStyle w:val="a3"/>
        <w:ind w:right="37"/>
      </w:pPr>
      <w:r w:rsidRPr="003930A2">
        <w:rPr>
          <w:color w:val="211E1F"/>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w:t>
      </w:r>
    </w:p>
    <w:p w:rsidR="00AA70EE" w:rsidRPr="003930A2" w:rsidRDefault="00710199" w:rsidP="003930A2">
      <w:pPr>
        <w:pStyle w:val="a3"/>
        <w:ind w:right="37"/>
      </w:pPr>
      <w:r w:rsidRPr="003930A2">
        <w:rPr>
          <w:color w:val="211E1F"/>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AA70EE" w:rsidRPr="003930A2" w:rsidRDefault="00710199" w:rsidP="003930A2">
      <w:pPr>
        <w:pStyle w:val="a3"/>
        <w:ind w:right="37"/>
      </w:pPr>
      <w:r w:rsidRPr="003930A2">
        <w:rPr>
          <w:color w:val="211E1F"/>
        </w:rPr>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rsidR="00AA70EE" w:rsidRPr="003930A2" w:rsidRDefault="00710199" w:rsidP="00C33C9E">
      <w:pPr>
        <w:pStyle w:val="Heading1"/>
        <w:numPr>
          <w:ilvl w:val="2"/>
          <w:numId w:val="17"/>
        </w:numPr>
        <w:ind w:right="37" w:hanging="706"/>
        <w:jc w:val="both"/>
      </w:pPr>
      <w:bookmarkStart w:id="6" w:name="2.5.4._Требования_к_условиям_реализации_"/>
      <w:bookmarkEnd w:id="6"/>
      <w:r w:rsidRPr="003930A2">
        <w:t>Требования к условиям реализации программы</w:t>
      </w:r>
    </w:p>
    <w:p w:rsidR="00AA70EE" w:rsidRPr="003930A2" w:rsidRDefault="00710199" w:rsidP="003930A2">
      <w:pPr>
        <w:ind w:left="1673" w:right="37"/>
        <w:jc w:val="both"/>
        <w:rPr>
          <w:i/>
          <w:sz w:val="28"/>
          <w:szCs w:val="28"/>
        </w:rPr>
      </w:pPr>
      <w:r w:rsidRPr="003930A2">
        <w:rPr>
          <w:i/>
          <w:color w:val="211E1F"/>
          <w:sz w:val="28"/>
          <w:szCs w:val="28"/>
        </w:rPr>
        <w:t>Психолого-педагогическое обеспечение:</w:t>
      </w:r>
    </w:p>
    <w:p w:rsidR="00AA70EE" w:rsidRPr="003930A2" w:rsidRDefault="00710199" w:rsidP="00C33C9E">
      <w:pPr>
        <w:pStyle w:val="a4"/>
        <w:numPr>
          <w:ilvl w:val="1"/>
          <w:numId w:val="26"/>
        </w:numPr>
        <w:ind w:right="37" w:firstLine="710"/>
        <w:rPr>
          <w:sz w:val="28"/>
          <w:szCs w:val="28"/>
        </w:rPr>
      </w:pPr>
      <w:r w:rsidRPr="003930A2">
        <w:rPr>
          <w:color w:val="211E1F"/>
          <w:sz w:val="28"/>
          <w:szCs w:val="28"/>
        </w:rPr>
        <w:t>обеспечение дифференцированных условий (оптимальный режим учебных нагрузок);</w:t>
      </w:r>
    </w:p>
    <w:p w:rsidR="00AA70EE" w:rsidRPr="003930A2" w:rsidRDefault="00710199" w:rsidP="00C33C9E">
      <w:pPr>
        <w:pStyle w:val="a4"/>
        <w:numPr>
          <w:ilvl w:val="1"/>
          <w:numId w:val="26"/>
        </w:numPr>
        <w:ind w:right="37" w:firstLine="710"/>
        <w:rPr>
          <w:sz w:val="28"/>
          <w:szCs w:val="28"/>
        </w:rPr>
      </w:pPr>
      <w:r w:rsidRPr="003930A2">
        <w:rPr>
          <w:color w:val="211E1F"/>
          <w:sz w:val="28"/>
          <w:szCs w:val="28"/>
        </w:rPr>
        <w:t>обеспечение психолого-педагогических условий (коррекционно- развивающая направленность учебно-воспитательного процесса;</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учет индивидуальных особенностей и особых образовательных, социально-коммуникативных потребностей обучающихся;</w:t>
      </w:r>
    </w:p>
    <w:p w:rsidR="00AA70EE" w:rsidRPr="003930A2" w:rsidRDefault="00710199" w:rsidP="00C33C9E">
      <w:pPr>
        <w:pStyle w:val="a4"/>
        <w:numPr>
          <w:ilvl w:val="1"/>
          <w:numId w:val="26"/>
        </w:numPr>
        <w:ind w:left="1889" w:right="37"/>
        <w:rPr>
          <w:sz w:val="28"/>
          <w:szCs w:val="28"/>
        </w:rPr>
      </w:pPr>
      <w:r w:rsidRPr="003930A2">
        <w:rPr>
          <w:color w:val="211E1F"/>
          <w:sz w:val="28"/>
          <w:szCs w:val="28"/>
        </w:rPr>
        <w:t>соблюдение комфортного психоэмоционального режима;</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AA70EE" w:rsidRPr="003930A2" w:rsidRDefault="00710199" w:rsidP="00C33C9E">
      <w:pPr>
        <w:pStyle w:val="a4"/>
        <w:numPr>
          <w:ilvl w:val="0"/>
          <w:numId w:val="16"/>
        </w:numPr>
        <w:ind w:left="1395" w:right="37" w:hanging="213"/>
        <w:rPr>
          <w:sz w:val="28"/>
          <w:szCs w:val="28"/>
        </w:rPr>
      </w:pPr>
      <w:r w:rsidRPr="003930A2">
        <w:rPr>
          <w:color w:val="211E1F"/>
          <w:sz w:val="28"/>
          <w:szCs w:val="28"/>
        </w:rPr>
        <w:t>использование специальных методов, приемов, средств обучения;</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обеспечение участия всех обучающихся образовательной организации в проведении воспитательных, культурно-развлекательных, спортивно- оздоровительных и иных досуговых мероприятий;</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A70EE" w:rsidRPr="003930A2" w:rsidRDefault="00710199" w:rsidP="003930A2">
      <w:pPr>
        <w:ind w:left="1673" w:right="37"/>
        <w:jc w:val="both"/>
        <w:rPr>
          <w:i/>
          <w:sz w:val="28"/>
          <w:szCs w:val="28"/>
        </w:rPr>
      </w:pPr>
      <w:r w:rsidRPr="003930A2">
        <w:rPr>
          <w:i/>
          <w:color w:val="211E1F"/>
          <w:sz w:val="28"/>
          <w:szCs w:val="28"/>
        </w:rPr>
        <w:t>Программно-методическое обеспечение</w:t>
      </w:r>
    </w:p>
    <w:p w:rsidR="00AA70EE" w:rsidRPr="003930A2" w:rsidRDefault="00710199" w:rsidP="003930A2">
      <w:pPr>
        <w:pStyle w:val="a3"/>
        <w:ind w:right="37"/>
      </w:pPr>
      <w:r w:rsidRPr="003930A2">
        <w:rPr>
          <w:color w:val="211E1F"/>
        </w:rPr>
        <w:t>В процессе реализации программы коррекционной работы могут быть использованы рабочие коррекционно-развивающие программы социально- 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 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AA70EE" w:rsidRPr="003930A2" w:rsidRDefault="00710199" w:rsidP="003930A2">
      <w:pPr>
        <w:ind w:left="1183" w:right="37"/>
        <w:jc w:val="both"/>
        <w:rPr>
          <w:i/>
          <w:sz w:val="28"/>
          <w:szCs w:val="28"/>
        </w:rPr>
      </w:pPr>
      <w:r w:rsidRPr="003930A2">
        <w:rPr>
          <w:i/>
          <w:color w:val="211E1F"/>
          <w:sz w:val="28"/>
          <w:szCs w:val="28"/>
        </w:rPr>
        <w:t>Кадровое обеспечение</w:t>
      </w:r>
    </w:p>
    <w:p w:rsidR="00AA70EE" w:rsidRPr="003930A2" w:rsidRDefault="00710199" w:rsidP="003930A2">
      <w:pPr>
        <w:pStyle w:val="a3"/>
        <w:ind w:right="37"/>
      </w:pPr>
      <w:r w:rsidRPr="003930A2">
        <w:rPr>
          <w:color w:val="211E1F"/>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A70EE" w:rsidRPr="003930A2" w:rsidRDefault="00710199" w:rsidP="003930A2">
      <w:pPr>
        <w:pStyle w:val="a3"/>
        <w:ind w:right="37"/>
      </w:pPr>
      <w:r w:rsidRPr="003930A2">
        <w:rPr>
          <w:color w:val="211E1F"/>
        </w:rPr>
        <w:t xml:space="preserve">Уровень квалификации работников </w:t>
      </w:r>
      <w:r w:rsidR="003930A2" w:rsidRPr="003930A2">
        <w:rPr>
          <w:color w:val="211E1F"/>
        </w:rPr>
        <w:t>Школы</w:t>
      </w:r>
      <w:r w:rsidRPr="003930A2">
        <w:rPr>
          <w:color w:val="211E1F"/>
        </w:rPr>
        <w:t xml:space="preserve"> для каждой занимаемой должности должен соответствовать квалификационным характеристикам по соответствующей должности.</w:t>
      </w:r>
    </w:p>
    <w:p w:rsidR="00AA70EE" w:rsidRPr="003930A2" w:rsidRDefault="00710199" w:rsidP="003930A2">
      <w:pPr>
        <w:pStyle w:val="a3"/>
        <w:ind w:right="37"/>
      </w:pPr>
      <w:r w:rsidRPr="003930A2">
        <w:rPr>
          <w:color w:val="211E1F"/>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Лицея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w:t>
      </w:r>
      <w:r w:rsidR="003930A2" w:rsidRPr="003930A2">
        <w:rPr>
          <w:color w:val="211E1F"/>
        </w:rPr>
        <w:t xml:space="preserve"> </w:t>
      </w:r>
      <w:r w:rsidRPr="003930A2">
        <w:rPr>
          <w:color w:val="211E1F"/>
        </w:rPr>
        <w:t>процесса.</w:t>
      </w:r>
    </w:p>
    <w:p w:rsidR="00AA70EE" w:rsidRPr="003930A2" w:rsidRDefault="00710199" w:rsidP="003930A2">
      <w:pPr>
        <w:ind w:left="1183" w:right="37"/>
        <w:jc w:val="both"/>
        <w:rPr>
          <w:i/>
          <w:sz w:val="28"/>
          <w:szCs w:val="28"/>
        </w:rPr>
      </w:pPr>
      <w:r w:rsidRPr="003930A2">
        <w:rPr>
          <w:i/>
          <w:color w:val="211E1F"/>
          <w:sz w:val="28"/>
          <w:szCs w:val="28"/>
        </w:rPr>
        <w:t>Материально-техническое обеспечение</w:t>
      </w:r>
    </w:p>
    <w:p w:rsidR="00AA70EE" w:rsidRPr="003930A2" w:rsidRDefault="00710199" w:rsidP="003930A2">
      <w:pPr>
        <w:pStyle w:val="a3"/>
        <w:ind w:right="37"/>
      </w:pPr>
      <w:r w:rsidRPr="003930A2">
        <w:rPr>
          <w:color w:val="211E1F"/>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AA70EE" w:rsidRPr="003930A2" w:rsidRDefault="00710199" w:rsidP="003930A2">
      <w:pPr>
        <w:ind w:left="1183" w:right="37"/>
        <w:jc w:val="both"/>
        <w:rPr>
          <w:i/>
          <w:sz w:val="28"/>
          <w:szCs w:val="28"/>
        </w:rPr>
      </w:pPr>
      <w:r w:rsidRPr="003930A2">
        <w:rPr>
          <w:i/>
          <w:color w:val="211E1F"/>
          <w:sz w:val="28"/>
          <w:szCs w:val="28"/>
        </w:rPr>
        <w:t>Информационное обеспечение</w:t>
      </w:r>
    </w:p>
    <w:p w:rsidR="00AA70EE" w:rsidRPr="003930A2" w:rsidRDefault="00710199" w:rsidP="003930A2">
      <w:pPr>
        <w:pStyle w:val="a3"/>
        <w:ind w:right="37"/>
      </w:pPr>
      <w:r w:rsidRPr="003930A2">
        <w:rPr>
          <w:color w:val="211E1F"/>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AA70EE" w:rsidRPr="003930A2" w:rsidRDefault="00710199" w:rsidP="003930A2">
      <w:pPr>
        <w:pStyle w:val="a3"/>
        <w:ind w:right="37"/>
      </w:pPr>
      <w:r w:rsidRPr="003930A2">
        <w:rPr>
          <w:color w:val="211E1F"/>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ивидеоматериалов.</w:t>
      </w:r>
    </w:p>
    <w:p w:rsidR="00AA70EE" w:rsidRPr="003930A2" w:rsidRDefault="00710199" w:rsidP="003930A2">
      <w:pPr>
        <w:pStyle w:val="a3"/>
        <w:ind w:right="37"/>
      </w:pPr>
      <w:r w:rsidRPr="003930A2">
        <w:rPr>
          <w:color w:val="211E1F"/>
        </w:rPr>
        <w:t>Результатом реализации указанных требований должно быть создание комфортной развивающей образовательной среды:</w:t>
      </w:r>
    </w:p>
    <w:p w:rsidR="00AA70EE" w:rsidRPr="003930A2" w:rsidRDefault="00710199" w:rsidP="00C33C9E">
      <w:pPr>
        <w:pStyle w:val="a4"/>
        <w:numPr>
          <w:ilvl w:val="0"/>
          <w:numId w:val="16"/>
        </w:numPr>
        <w:ind w:right="37" w:firstLine="782"/>
        <w:rPr>
          <w:sz w:val="28"/>
          <w:szCs w:val="28"/>
        </w:rPr>
      </w:pPr>
      <w:r w:rsidRPr="003930A2">
        <w:rPr>
          <w:color w:val="211E1F"/>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обеспечивающей воспитание, обучение, социальную адаптацию и интеграцию;</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AA70EE" w:rsidRPr="003930A2" w:rsidRDefault="00710199" w:rsidP="00C33C9E">
      <w:pPr>
        <w:pStyle w:val="a4"/>
        <w:numPr>
          <w:ilvl w:val="0"/>
          <w:numId w:val="16"/>
        </w:numPr>
        <w:ind w:right="37" w:firstLine="710"/>
        <w:rPr>
          <w:sz w:val="28"/>
          <w:szCs w:val="28"/>
        </w:rPr>
      </w:pPr>
      <w:r w:rsidRPr="003930A2">
        <w:rPr>
          <w:color w:val="211E1F"/>
          <w:sz w:val="28"/>
          <w:szCs w:val="28"/>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установленнымиСтандартом.</w:t>
      </w:r>
    </w:p>
    <w:p w:rsidR="00AA70EE" w:rsidRPr="003930A2" w:rsidRDefault="00710199" w:rsidP="00C33C9E">
      <w:pPr>
        <w:pStyle w:val="Heading1"/>
        <w:numPr>
          <w:ilvl w:val="2"/>
          <w:numId w:val="17"/>
        </w:numPr>
        <w:ind w:left="2955" w:right="37" w:hanging="707"/>
        <w:jc w:val="both"/>
      </w:pPr>
      <w:bookmarkStart w:id="7" w:name="2.5.5._Планируемые_результаты_коррекцион"/>
      <w:bookmarkEnd w:id="7"/>
      <w:r w:rsidRPr="003930A2">
        <w:t>Планируемые результаты коррекционной работы</w:t>
      </w:r>
    </w:p>
    <w:p w:rsidR="00AA70EE" w:rsidRPr="003930A2" w:rsidRDefault="00710199" w:rsidP="003930A2">
      <w:pPr>
        <w:pStyle w:val="a3"/>
        <w:ind w:right="37"/>
      </w:pPr>
      <w:r w:rsidRPr="003930A2">
        <w:rPr>
          <w:color w:val="211E1F"/>
        </w:rPr>
        <w:t>Программа коррекционной работы предусматривает выполнение требований к результатам, определенным ФГОС ООО.</w:t>
      </w:r>
    </w:p>
    <w:p w:rsidR="00AA70EE" w:rsidRPr="003930A2" w:rsidRDefault="00710199" w:rsidP="003930A2">
      <w:pPr>
        <w:pStyle w:val="a3"/>
        <w:ind w:left="1183" w:right="37" w:firstLine="0"/>
      </w:pPr>
      <w:r w:rsidRPr="003930A2">
        <w:rPr>
          <w:color w:val="211E1F"/>
        </w:rPr>
        <w:t>Планируемые результаты ПКР имеют дифференцированный характер и</w:t>
      </w:r>
      <w:r w:rsidR="003930A2" w:rsidRPr="003930A2">
        <w:rPr>
          <w:color w:val="211E1F"/>
        </w:rPr>
        <w:t xml:space="preserve"> </w:t>
      </w:r>
      <w:r w:rsidRPr="003930A2">
        <w:rPr>
          <w:color w:val="211E1F"/>
        </w:rPr>
        <w:t>могут определяться</w:t>
      </w:r>
      <w:r w:rsidR="003930A2" w:rsidRPr="003930A2">
        <w:rPr>
          <w:color w:val="211E1F"/>
        </w:rPr>
        <w:t xml:space="preserve"> </w:t>
      </w:r>
      <w:r w:rsidRPr="003930A2">
        <w:rPr>
          <w:color w:val="211E1F"/>
        </w:rPr>
        <w:t>индивидуальными программами развития обучающихся.</w:t>
      </w:r>
    </w:p>
    <w:p w:rsidR="00AA70EE" w:rsidRPr="003930A2" w:rsidRDefault="00710199" w:rsidP="003930A2">
      <w:pPr>
        <w:pStyle w:val="a3"/>
        <w:ind w:right="37"/>
      </w:pPr>
      <w:r w:rsidRPr="003930A2">
        <w:rPr>
          <w:color w:val="211E1F"/>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AA70EE" w:rsidRPr="003930A2" w:rsidRDefault="00710199" w:rsidP="003930A2">
      <w:pPr>
        <w:pStyle w:val="a3"/>
        <w:ind w:right="37"/>
      </w:pPr>
      <w:r w:rsidRPr="003930A2">
        <w:rPr>
          <w:color w:val="211E1F"/>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A70EE" w:rsidRPr="003930A2" w:rsidRDefault="00710199" w:rsidP="003930A2">
      <w:pPr>
        <w:pStyle w:val="a3"/>
        <w:ind w:right="37"/>
      </w:pPr>
      <w:r w:rsidRPr="003930A2">
        <w:rPr>
          <w:color w:val="211E1F"/>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AA70EE" w:rsidRPr="003930A2" w:rsidRDefault="00710199" w:rsidP="003930A2">
      <w:pPr>
        <w:pStyle w:val="a3"/>
        <w:ind w:right="37"/>
      </w:pPr>
      <w:r w:rsidRPr="003930A2">
        <w:rPr>
          <w:color w:val="211E1F"/>
        </w:rPr>
        <w:t>Предметные результаты (овладение содержанием ФОП ООО, конкретных предметных областей; подпрограмм) определяются совместно с педагогическим работником с учетом индивидуальных особенностей разных категорий школьников с трудностями в обучении и социализации.</w:t>
      </w:r>
    </w:p>
    <w:p w:rsidR="00AA70EE" w:rsidRPr="003930A2" w:rsidRDefault="00710199" w:rsidP="003930A2">
      <w:pPr>
        <w:pStyle w:val="a3"/>
        <w:ind w:right="37"/>
      </w:pPr>
      <w:r w:rsidRPr="003930A2">
        <w:rPr>
          <w:color w:val="211E1F"/>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AA70EE" w:rsidRPr="003930A2" w:rsidRDefault="00710199" w:rsidP="003930A2">
      <w:pPr>
        <w:pStyle w:val="a3"/>
        <w:ind w:right="37"/>
      </w:pPr>
      <w:r w:rsidRPr="003930A2">
        <w:rPr>
          <w:color w:val="211E1F"/>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w:t>
      </w:r>
    </w:p>
    <w:p w:rsidR="00AA70EE" w:rsidRPr="003930A2" w:rsidRDefault="00710199" w:rsidP="003930A2">
      <w:pPr>
        <w:pStyle w:val="a3"/>
        <w:ind w:left="1183" w:right="37" w:firstLine="0"/>
      </w:pPr>
      <w:r w:rsidRPr="003930A2">
        <w:rPr>
          <w:color w:val="211E1F"/>
        </w:rPr>
        <w:t>3 балла — значительная динамика,</w:t>
      </w:r>
    </w:p>
    <w:p w:rsidR="003930A2" w:rsidRPr="003930A2" w:rsidRDefault="00710199" w:rsidP="003930A2">
      <w:pPr>
        <w:pStyle w:val="a3"/>
        <w:ind w:left="1183" w:right="37" w:firstLine="0"/>
        <w:rPr>
          <w:color w:val="211E1F"/>
        </w:rPr>
      </w:pPr>
      <w:r w:rsidRPr="003930A2">
        <w:rPr>
          <w:color w:val="211E1F"/>
        </w:rPr>
        <w:t xml:space="preserve">2 балла — удовлетворительная динамика, </w:t>
      </w:r>
    </w:p>
    <w:p w:rsidR="00AA70EE" w:rsidRPr="003930A2" w:rsidRDefault="00710199" w:rsidP="003930A2">
      <w:pPr>
        <w:pStyle w:val="a3"/>
        <w:ind w:left="1183" w:right="37" w:firstLine="0"/>
      </w:pPr>
      <w:r w:rsidRPr="003930A2">
        <w:rPr>
          <w:color w:val="211E1F"/>
        </w:rPr>
        <w:t>1 балл — незначительная динамика,</w:t>
      </w:r>
    </w:p>
    <w:p w:rsidR="00AA70EE" w:rsidRPr="003930A2" w:rsidRDefault="00710199" w:rsidP="003930A2">
      <w:pPr>
        <w:pStyle w:val="a3"/>
        <w:ind w:left="1183" w:right="37" w:firstLine="0"/>
      </w:pPr>
      <w:r w:rsidRPr="003930A2">
        <w:rPr>
          <w:color w:val="211E1F"/>
        </w:rPr>
        <w:t>0 баллов — отсутствие</w:t>
      </w:r>
      <w:r w:rsidR="003930A2" w:rsidRPr="003930A2">
        <w:rPr>
          <w:color w:val="211E1F"/>
        </w:rPr>
        <w:t xml:space="preserve"> динамики.</w:t>
      </w:r>
    </w:p>
    <w:p w:rsidR="003930A2" w:rsidRDefault="003930A2">
      <w:pPr>
        <w:pStyle w:val="a3"/>
        <w:spacing w:before="8"/>
        <w:ind w:left="0" w:firstLine="0"/>
        <w:jc w:val="left"/>
        <w:rPr>
          <w:sz w:val="36"/>
        </w:rPr>
        <w:sectPr w:rsidR="003930A2">
          <w:pgSz w:w="11910" w:h="16840"/>
          <w:pgMar w:top="1040" w:right="440" w:bottom="1200" w:left="660" w:header="0" w:footer="925" w:gutter="0"/>
          <w:cols w:space="720"/>
        </w:sectPr>
      </w:pPr>
    </w:p>
    <w:p w:rsidR="00AA70EE" w:rsidRPr="003930A2" w:rsidRDefault="00710199" w:rsidP="00C33C9E">
      <w:pPr>
        <w:pStyle w:val="Heading1"/>
        <w:numPr>
          <w:ilvl w:val="0"/>
          <w:numId w:val="33"/>
        </w:numPr>
        <w:ind w:right="409" w:firstLine="710"/>
        <w:jc w:val="center"/>
      </w:pPr>
      <w:r w:rsidRPr="003930A2">
        <w:t>ОРГАНИЗАЦИОННЫЙ</w:t>
      </w:r>
      <w:r w:rsidR="003930A2" w:rsidRPr="003930A2">
        <w:t xml:space="preserve"> </w:t>
      </w:r>
      <w:r w:rsidRPr="003930A2">
        <w:t>РАЗДЕЛ</w:t>
      </w:r>
      <w:r w:rsidR="003930A2" w:rsidRPr="003930A2">
        <w:t xml:space="preserve"> </w:t>
      </w:r>
      <w:r w:rsidRPr="003930A2">
        <w:t xml:space="preserve">ФЕДЕРАЛЬНОЙ ОБРАЗОВАТЕЛЬНОЙ ПРОГРАММЫ ОСНОВНОГО ОБЩЕГО </w:t>
      </w:r>
      <w:r w:rsidR="003930A2">
        <w:t>ОБРАЗОВАНИЯ</w:t>
      </w:r>
    </w:p>
    <w:p w:rsidR="00AA70EE" w:rsidRPr="003930A2" w:rsidRDefault="00710199" w:rsidP="00C33C9E">
      <w:pPr>
        <w:pStyle w:val="a4"/>
        <w:numPr>
          <w:ilvl w:val="1"/>
          <w:numId w:val="33"/>
        </w:numPr>
        <w:tabs>
          <w:tab w:val="left" w:pos="1890"/>
        </w:tabs>
        <w:ind w:right="411" w:firstLine="710"/>
        <w:jc w:val="both"/>
        <w:rPr>
          <w:b/>
          <w:sz w:val="28"/>
        </w:rPr>
      </w:pPr>
      <w:r w:rsidRPr="003930A2">
        <w:rPr>
          <w:b/>
          <w:sz w:val="28"/>
        </w:rPr>
        <w:t>ФЕДЕРАЛЬНЫЙ УЧЕБНЫЙ ПЛАН ОСНОВНОГО ОБЩЕГО ОБРАЗОВАНИЯ.</w:t>
      </w:r>
    </w:p>
    <w:p w:rsidR="00AA70EE" w:rsidRPr="003930A2" w:rsidRDefault="00710199" w:rsidP="003930A2">
      <w:pPr>
        <w:pStyle w:val="a3"/>
        <w:ind w:right="413"/>
      </w:pPr>
      <w:r w:rsidRPr="003930A2">
        <w:t xml:space="preserve">Федеральный учебный план основного общего образования обеспечивает реализацию требований ФГОС ООО, определяет общие рамки отбора учебного материала, формирования перечня результатов образования </w:t>
      </w:r>
      <w:r w:rsidR="003930A2">
        <w:t xml:space="preserve">и </w:t>
      </w:r>
      <w:r w:rsidRPr="003930A2">
        <w:t>организации</w:t>
      </w:r>
      <w:r w:rsidR="003930A2" w:rsidRPr="003930A2">
        <w:t xml:space="preserve"> </w:t>
      </w:r>
      <w:r w:rsidRPr="003930A2">
        <w:t>образовательной деятельности.</w:t>
      </w:r>
    </w:p>
    <w:p w:rsidR="00AA70EE" w:rsidRPr="003930A2" w:rsidRDefault="00710199" w:rsidP="003930A2">
      <w:pPr>
        <w:pStyle w:val="a3"/>
        <w:ind w:left="1183" w:firstLine="0"/>
      </w:pPr>
      <w:r w:rsidRPr="003930A2">
        <w:t>Федеральный учебный план:</w:t>
      </w:r>
    </w:p>
    <w:p w:rsidR="00AA70EE" w:rsidRPr="003930A2" w:rsidRDefault="00710199" w:rsidP="00C33C9E">
      <w:pPr>
        <w:pStyle w:val="a4"/>
        <w:numPr>
          <w:ilvl w:val="0"/>
          <w:numId w:val="18"/>
        </w:numPr>
        <w:tabs>
          <w:tab w:val="left" w:pos="1348"/>
        </w:tabs>
        <w:ind w:left="1347" w:hanging="165"/>
        <w:rPr>
          <w:sz w:val="28"/>
        </w:rPr>
      </w:pPr>
      <w:r w:rsidRPr="003930A2">
        <w:rPr>
          <w:sz w:val="28"/>
        </w:rPr>
        <w:t>фиксирует максимальный объём учебной нагрузки обучающихся;</w:t>
      </w:r>
    </w:p>
    <w:p w:rsidR="00AA70EE" w:rsidRPr="003930A2" w:rsidRDefault="00710199" w:rsidP="00C33C9E">
      <w:pPr>
        <w:pStyle w:val="a4"/>
        <w:numPr>
          <w:ilvl w:val="0"/>
          <w:numId w:val="18"/>
        </w:numPr>
        <w:tabs>
          <w:tab w:val="left" w:pos="1463"/>
        </w:tabs>
        <w:ind w:right="419" w:firstLine="710"/>
        <w:rPr>
          <w:sz w:val="28"/>
        </w:rPr>
      </w:pPr>
      <w:r w:rsidRPr="003930A2">
        <w:rPr>
          <w:sz w:val="28"/>
        </w:rPr>
        <w:t>определяет (регламентирует) перечень учебных предметов, курсов и время, отводимое на их освоение и организацию;</w:t>
      </w:r>
    </w:p>
    <w:p w:rsidR="00AA70EE" w:rsidRPr="003930A2" w:rsidRDefault="00710199" w:rsidP="00C33C9E">
      <w:pPr>
        <w:pStyle w:val="a4"/>
        <w:numPr>
          <w:ilvl w:val="0"/>
          <w:numId w:val="18"/>
        </w:numPr>
        <w:tabs>
          <w:tab w:val="left" w:pos="1405"/>
        </w:tabs>
        <w:ind w:right="418" w:firstLine="710"/>
        <w:rPr>
          <w:sz w:val="28"/>
        </w:rPr>
      </w:pPr>
      <w:r w:rsidRPr="003930A2">
        <w:rPr>
          <w:sz w:val="28"/>
        </w:rPr>
        <w:t>распределяет учебные предметы, курсы, модули по классам и учебным годам.</w:t>
      </w:r>
    </w:p>
    <w:p w:rsidR="00AA70EE" w:rsidRPr="003930A2" w:rsidRDefault="00710199" w:rsidP="003930A2">
      <w:pPr>
        <w:pStyle w:val="a3"/>
        <w:ind w:right="407"/>
      </w:pPr>
      <w:r w:rsidRPr="003930A2">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AA70EE" w:rsidRPr="003930A2" w:rsidRDefault="00710199" w:rsidP="003930A2">
      <w:pPr>
        <w:pStyle w:val="a3"/>
        <w:ind w:right="416"/>
      </w:pPr>
      <w:r w:rsidRPr="003930A2">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AA70EE" w:rsidRPr="003930A2" w:rsidRDefault="00710199" w:rsidP="003930A2">
      <w:pPr>
        <w:pStyle w:val="a3"/>
        <w:ind w:left="1183" w:firstLine="0"/>
      </w:pPr>
      <w:r w:rsidRPr="003930A2">
        <w:t xml:space="preserve">Обучение в </w:t>
      </w:r>
      <w:r w:rsidR="00727CAE">
        <w:t>Школ</w:t>
      </w:r>
      <w:r w:rsidRPr="003930A2">
        <w:t>е проводится на русском языке.</w:t>
      </w:r>
    </w:p>
    <w:p w:rsidR="00AA70EE" w:rsidRPr="003930A2" w:rsidRDefault="00710199" w:rsidP="003930A2">
      <w:pPr>
        <w:pStyle w:val="a3"/>
        <w:ind w:right="413"/>
      </w:pPr>
      <w:r w:rsidRPr="003930A2">
        <w:t>Федеральный учебный план состоит из двух частей: обязательной части и части, формируемой участниками образовательных отношений.</w:t>
      </w:r>
    </w:p>
    <w:p w:rsidR="00AA70EE" w:rsidRPr="003930A2" w:rsidRDefault="00710199" w:rsidP="003930A2">
      <w:pPr>
        <w:pStyle w:val="a3"/>
        <w:ind w:right="409"/>
      </w:pPr>
      <w:r w:rsidRPr="003930A2">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AA70EE" w:rsidRPr="003930A2" w:rsidRDefault="00710199" w:rsidP="003930A2">
      <w:pPr>
        <w:pStyle w:val="a3"/>
        <w:ind w:right="410"/>
      </w:pPr>
      <w:r w:rsidRPr="003930A2">
        <w:t xml:space="preserve">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w:t>
      </w:r>
      <w:r w:rsidR="00727CAE">
        <w:t xml:space="preserve">несовершеннолетних обучающихся </w:t>
      </w:r>
      <w:r w:rsidRPr="003930A2">
        <w:t>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A70EE" w:rsidRPr="003930A2" w:rsidRDefault="00710199" w:rsidP="003930A2">
      <w:pPr>
        <w:pStyle w:val="a3"/>
        <w:ind w:right="408"/>
      </w:pPr>
      <w:r w:rsidRPr="003930A2">
        <w:t>Время, отводимое на данную часть федерального учебного плана, может быть использовано на:</w:t>
      </w:r>
    </w:p>
    <w:p w:rsidR="00AA70EE" w:rsidRPr="003930A2" w:rsidRDefault="00710199" w:rsidP="00C33C9E">
      <w:pPr>
        <w:pStyle w:val="a4"/>
        <w:numPr>
          <w:ilvl w:val="0"/>
          <w:numId w:val="18"/>
        </w:numPr>
        <w:tabs>
          <w:tab w:val="left" w:pos="1449"/>
        </w:tabs>
        <w:ind w:right="414" w:firstLine="710"/>
        <w:rPr>
          <w:sz w:val="28"/>
        </w:rPr>
      </w:pPr>
      <w:r w:rsidRPr="003930A2">
        <w:rPr>
          <w:sz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AA70EE" w:rsidRPr="003930A2" w:rsidRDefault="00710199" w:rsidP="00C33C9E">
      <w:pPr>
        <w:pStyle w:val="a4"/>
        <w:numPr>
          <w:ilvl w:val="0"/>
          <w:numId w:val="18"/>
        </w:numPr>
        <w:tabs>
          <w:tab w:val="left" w:pos="1425"/>
        </w:tabs>
        <w:ind w:right="415" w:firstLine="710"/>
        <w:rPr>
          <w:sz w:val="28"/>
        </w:rPr>
      </w:pPr>
      <w:r w:rsidRPr="003930A2">
        <w:rPr>
          <w:sz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A70EE" w:rsidRPr="003930A2" w:rsidRDefault="00710199" w:rsidP="00C33C9E">
      <w:pPr>
        <w:pStyle w:val="a4"/>
        <w:numPr>
          <w:ilvl w:val="0"/>
          <w:numId w:val="18"/>
        </w:numPr>
        <w:tabs>
          <w:tab w:val="left" w:pos="1396"/>
        </w:tabs>
        <w:ind w:right="419" w:firstLine="710"/>
        <w:rPr>
          <w:sz w:val="28"/>
        </w:rPr>
      </w:pPr>
      <w:r w:rsidRPr="003930A2">
        <w:rPr>
          <w:sz w:val="28"/>
        </w:rPr>
        <w:t>другие виды учебной, воспитательной, спортивной и иной деятельности обучающихся.</w:t>
      </w:r>
    </w:p>
    <w:p w:rsidR="00AA70EE" w:rsidRPr="003930A2" w:rsidRDefault="00710199" w:rsidP="003930A2">
      <w:pPr>
        <w:pStyle w:val="a3"/>
        <w:ind w:right="411"/>
      </w:pPr>
      <w:r w:rsidRPr="003930A2">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AA70EE" w:rsidRPr="003930A2" w:rsidRDefault="00710199" w:rsidP="003930A2">
      <w:pPr>
        <w:pStyle w:val="a3"/>
        <w:ind w:right="405"/>
      </w:pPr>
      <w:r w:rsidRPr="003930A2">
        <w:t xml:space="preserve">Учебный план основного общего образования </w:t>
      </w:r>
      <w:r w:rsidR="00727CAE">
        <w:t>Школы</w:t>
      </w:r>
      <w:r w:rsidRPr="003930A2">
        <w:t xml:space="preserve"> (далее «Учебный план») обеспечивает введение в действие и реализацию требований ФГОС ООО, определяет общий объем нагрузки и максимальный объем аудиторной нагрузки учащихся, состав и структуру обязательных предметных областей по классам (годам обучения).</w:t>
      </w:r>
    </w:p>
    <w:p w:rsidR="00AA70EE" w:rsidRPr="003930A2" w:rsidRDefault="00710199" w:rsidP="003930A2">
      <w:pPr>
        <w:pStyle w:val="a3"/>
        <w:ind w:right="405"/>
      </w:pPr>
      <w:r w:rsidRPr="003930A2">
        <w:t xml:space="preserve">Учебный план содержит </w:t>
      </w:r>
      <w:r w:rsidR="00727CAE">
        <w:t>один</w:t>
      </w:r>
      <w:r w:rsidRPr="003930A2">
        <w:t xml:space="preserve"> вариант учебного плана для 5 – 9 классов.</w:t>
      </w:r>
    </w:p>
    <w:p w:rsidR="00AA70EE" w:rsidRPr="003930A2" w:rsidRDefault="00710199" w:rsidP="003930A2">
      <w:pPr>
        <w:pStyle w:val="a3"/>
        <w:ind w:right="418"/>
      </w:pPr>
      <w:r w:rsidRPr="003930A2">
        <w:t>Учебный план включает обязательную часть и часть, формируемую участниками образовательных отношений.</w:t>
      </w:r>
    </w:p>
    <w:p w:rsidR="00AA70EE" w:rsidRPr="003930A2" w:rsidRDefault="00710199" w:rsidP="003930A2">
      <w:pPr>
        <w:pStyle w:val="a3"/>
        <w:ind w:right="418"/>
      </w:pPr>
      <w:r w:rsidRPr="003930A2">
        <w:rPr>
          <w:i/>
        </w:rPr>
        <w:t xml:space="preserve">Обязательная часть </w:t>
      </w:r>
      <w:r w:rsidRPr="003930A2">
        <w:t>обеспечивает реализацию ФГОС, право на полноценное образование, отражает содержание предметных областей, включающих перечень учебных предметов, и устанавливает количество часов, отводимых на их изучение по классам (годам обучения).</w:t>
      </w:r>
    </w:p>
    <w:p w:rsidR="00AA70EE" w:rsidRPr="003930A2" w:rsidRDefault="00710199" w:rsidP="003930A2">
      <w:pPr>
        <w:pStyle w:val="a3"/>
        <w:ind w:left="1183" w:firstLine="0"/>
      </w:pPr>
      <w:r w:rsidRPr="003930A2">
        <w:t>Обязательная часть содержит следующие предметные области:</w:t>
      </w:r>
    </w:p>
    <w:p w:rsidR="00AA70EE" w:rsidRPr="003930A2" w:rsidRDefault="00710199" w:rsidP="00C33C9E">
      <w:pPr>
        <w:pStyle w:val="a4"/>
        <w:numPr>
          <w:ilvl w:val="0"/>
          <w:numId w:val="18"/>
        </w:numPr>
        <w:tabs>
          <w:tab w:val="left" w:pos="1348"/>
        </w:tabs>
        <w:ind w:left="1347" w:hanging="165"/>
        <w:rPr>
          <w:sz w:val="28"/>
        </w:rPr>
      </w:pPr>
      <w:r w:rsidRPr="003930A2">
        <w:rPr>
          <w:sz w:val="28"/>
        </w:rPr>
        <w:t>русский язык и литература (Русский язык, Литература),</w:t>
      </w:r>
    </w:p>
    <w:p w:rsidR="00AA70EE" w:rsidRPr="003930A2" w:rsidRDefault="00710199" w:rsidP="00C33C9E">
      <w:pPr>
        <w:pStyle w:val="a4"/>
        <w:numPr>
          <w:ilvl w:val="0"/>
          <w:numId w:val="18"/>
        </w:numPr>
        <w:tabs>
          <w:tab w:val="left" w:pos="1348"/>
        </w:tabs>
        <w:ind w:left="1347" w:hanging="165"/>
        <w:rPr>
          <w:sz w:val="28"/>
        </w:rPr>
      </w:pPr>
      <w:r w:rsidRPr="003930A2">
        <w:rPr>
          <w:sz w:val="28"/>
        </w:rPr>
        <w:t>иностранные языки (Английский язык);</w:t>
      </w:r>
    </w:p>
    <w:p w:rsidR="00AA70EE" w:rsidRPr="003930A2" w:rsidRDefault="00710199" w:rsidP="00C33C9E">
      <w:pPr>
        <w:pStyle w:val="a4"/>
        <w:numPr>
          <w:ilvl w:val="0"/>
          <w:numId w:val="18"/>
        </w:numPr>
        <w:tabs>
          <w:tab w:val="left" w:pos="1607"/>
        </w:tabs>
        <w:ind w:right="419" w:firstLine="710"/>
        <w:rPr>
          <w:sz w:val="28"/>
        </w:rPr>
      </w:pPr>
      <w:r w:rsidRPr="003930A2">
        <w:rPr>
          <w:sz w:val="28"/>
        </w:rPr>
        <w:t>математика и информатика (Математика, Алгебра, Геометрия, Вероятность и статистика, Информатика);</w:t>
      </w:r>
    </w:p>
    <w:p w:rsidR="00AA70EE" w:rsidRPr="003930A2" w:rsidRDefault="00710199" w:rsidP="00C33C9E">
      <w:pPr>
        <w:pStyle w:val="a4"/>
        <w:numPr>
          <w:ilvl w:val="0"/>
          <w:numId w:val="18"/>
        </w:numPr>
        <w:tabs>
          <w:tab w:val="left" w:pos="1348"/>
        </w:tabs>
        <w:ind w:left="1347" w:hanging="165"/>
        <w:rPr>
          <w:sz w:val="28"/>
        </w:rPr>
      </w:pPr>
      <w:r w:rsidRPr="003930A2">
        <w:rPr>
          <w:sz w:val="28"/>
        </w:rPr>
        <w:t>общественно-научные предметы (История; Обществознание; География);</w:t>
      </w:r>
    </w:p>
    <w:p w:rsidR="00AA70EE" w:rsidRPr="003930A2" w:rsidRDefault="00710199" w:rsidP="00C33C9E">
      <w:pPr>
        <w:pStyle w:val="a4"/>
        <w:numPr>
          <w:ilvl w:val="0"/>
          <w:numId w:val="18"/>
        </w:numPr>
        <w:tabs>
          <w:tab w:val="left" w:pos="1348"/>
        </w:tabs>
        <w:ind w:left="1347" w:hanging="165"/>
        <w:rPr>
          <w:sz w:val="28"/>
        </w:rPr>
      </w:pPr>
      <w:r w:rsidRPr="003930A2">
        <w:rPr>
          <w:sz w:val="28"/>
        </w:rPr>
        <w:t>естественно-научные предметы (Физика, Химия, Биология);</w:t>
      </w:r>
    </w:p>
    <w:p w:rsidR="00AA70EE" w:rsidRPr="003930A2" w:rsidRDefault="00710199" w:rsidP="00C33C9E">
      <w:pPr>
        <w:pStyle w:val="a4"/>
        <w:numPr>
          <w:ilvl w:val="0"/>
          <w:numId w:val="18"/>
        </w:numPr>
        <w:tabs>
          <w:tab w:val="left" w:pos="1535"/>
        </w:tabs>
        <w:ind w:right="415" w:firstLine="710"/>
        <w:rPr>
          <w:sz w:val="28"/>
        </w:rPr>
      </w:pPr>
      <w:r w:rsidRPr="003930A2">
        <w:rPr>
          <w:sz w:val="28"/>
        </w:rPr>
        <w:t>основы духовно-нравственной культуры народов России (Основы духовно-нравственной культуры народов России);</w:t>
      </w:r>
    </w:p>
    <w:p w:rsidR="00AA70EE" w:rsidRPr="003930A2" w:rsidRDefault="00710199" w:rsidP="00C33C9E">
      <w:pPr>
        <w:pStyle w:val="a4"/>
        <w:numPr>
          <w:ilvl w:val="0"/>
          <w:numId w:val="18"/>
        </w:numPr>
        <w:tabs>
          <w:tab w:val="left" w:pos="1348"/>
        </w:tabs>
        <w:ind w:left="1347" w:hanging="165"/>
        <w:rPr>
          <w:sz w:val="28"/>
        </w:rPr>
      </w:pPr>
      <w:r w:rsidRPr="003930A2">
        <w:rPr>
          <w:sz w:val="28"/>
        </w:rPr>
        <w:t>искусство (Музыка, Изобразительное искусство);</w:t>
      </w:r>
    </w:p>
    <w:p w:rsidR="00AA70EE" w:rsidRPr="003930A2" w:rsidRDefault="00710199" w:rsidP="00C33C9E">
      <w:pPr>
        <w:pStyle w:val="a4"/>
        <w:numPr>
          <w:ilvl w:val="0"/>
          <w:numId w:val="18"/>
        </w:numPr>
        <w:tabs>
          <w:tab w:val="left" w:pos="1348"/>
        </w:tabs>
        <w:ind w:left="1347" w:hanging="165"/>
        <w:rPr>
          <w:sz w:val="28"/>
        </w:rPr>
      </w:pPr>
      <w:r w:rsidRPr="003930A2">
        <w:rPr>
          <w:sz w:val="28"/>
        </w:rPr>
        <w:t>технология (Технология);</w:t>
      </w:r>
    </w:p>
    <w:p w:rsidR="00AA70EE" w:rsidRPr="003930A2" w:rsidRDefault="00710199" w:rsidP="00C33C9E">
      <w:pPr>
        <w:pStyle w:val="a4"/>
        <w:numPr>
          <w:ilvl w:val="0"/>
          <w:numId w:val="18"/>
        </w:numPr>
        <w:tabs>
          <w:tab w:val="left" w:pos="1415"/>
        </w:tabs>
        <w:ind w:right="418" w:firstLine="710"/>
        <w:rPr>
          <w:sz w:val="28"/>
        </w:rPr>
      </w:pPr>
      <w:r w:rsidRPr="003930A2">
        <w:rPr>
          <w:sz w:val="28"/>
        </w:rPr>
        <w:t>физическая культура и основы безопасности жизнедеятельности (ОБЖ, Физическая культура).</w:t>
      </w:r>
    </w:p>
    <w:p w:rsidR="00AA70EE" w:rsidRPr="003930A2" w:rsidRDefault="00710199" w:rsidP="003930A2">
      <w:pPr>
        <w:pStyle w:val="a3"/>
        <w:ind w:right="406"/>
      </w:pPr>
      <w:r w:rsidRPr="003930A2">
        <w:t>Изучение учебного предмета «Физическая культура» запланировано в количестве 2 часов с 5 по 9 классы в обязательной части учебного плана для классов.</w:t>
      </w:r>
    </w:p>
    <w:p w:rsidR="00AA70EE" w:rsidRPr="003930A2" w:rsidRDefault="00710199" w:rsidP="003930A2">
      <w:pPr>
        <w:pStyle w:val="a3"/>
        <w:ind w:right="410"/>
      </w:pPr>
      <w:r w:rsidRPr="003930A2">
        <w:t xml:space="preserve">Предмет «Технология» в соответствии с ФОП ООО изучается по программе, предполагающей модульный принцип обучения. Для проведения уроков используется необходимое оборудование в кабинете технологии </w:t>
      </w:r>
      <w:r w:rsidR="00727CAE">
        <w:t>Школы</w:t>
      </w:r>
      <w:r w:rsidRPr="003930A2">
        <w:t>.</w:t>
      </w:r>
    </w:p>
    <w:p w:rsidR="00AA70EE" w:rsidRPr="003930A2" w:rsidRDefault="00710199" w:rsidP="003930A2">
      <w:pPr>
        <w:ind w:left="473" w:right="412" w:firstLine="710"/>
        <w:jc w:val="both"/>
        <w:rPr>
          <w:sz w:val="28"/>
        </w:rPr>
      </w:pPr>
      <w:r w:rsidRPr="003930A2">
        <w:rPr>
          <w:i/>
          <w:sz w:val="28"/>
        </w:rPr>
        <w:t>Часть учебного плана, формируемая участниками образовательных отношений</w:t>
      </w:r>
      <w:r w:rsidRPr="003930A2">
        <w:rPr>
          <w:sz w:val="28"/>
        </w:rPr>
        <w:t>, определяет содержание образования, обеспечивающего реализацию интересов и потребностей обучающихся, их родителей (законных представителей) Лицея.</w:t>
      </w:r>
    </w:p>
    <w:p w:rsidR="00AA70EE" w:rsidRPr="00727CAE" w:rsidRDefault="00710199" w:rsidP="003930A2">
      <w:pPr>
        <w:pStyle w:val="a3"/>
        <w:ind w:right="412"/>
        <w:rPr>
          <w:color w:val="FF0000"/>
        </w:rPr>
      </w:pPr>
      <w:r w:rsidRPr="00727CAE">
        <w:rPr>
          <w:color w:val="FF0000"/>
        </w:rPr>
        <w:t>В 5 и 6 классах усилена область «Математика» на 1 час для повышения навыков вычислительной культуры, а также развития логической культуры обучающихся.</w:t>
      </w:r>
    </w:p>
    <w:p w:rsidR="00AA70EE" w:rsidRPr="00727CAE" w:rsidRDefault="00710199" w:rsidP="003930A2">
      <w:pPr>
        <w:pStyle w:val="a3"/>
        <w:ind w:right="408"/>
        <w:rPr>
          <w:color w:val="FF0000"/>
        </w:rPr>
      </w:pPr>
      <w:r w:rsidRPr="00727CAE">
        <w:rPr>
          <w:color w:val="FF0000"/>
        </w:rPr>
        <w:t>В 5 и 6 классах за счет часов части, формируемой участниками образовательных отношений, вводится курс «Введение в информатику» (1 час). Данный предмет является частью непрерывного курса информатики, включающего в себя пропедевтический курс «Информатика в играх и задачах» в начальной школе, и учебный предмет «Информатика» в 7 – 11 классах. Обучение направлено на формирование информационной и алгоритмической культуры обучающихся, на активизацию мыслительных процессов, формирование навыков самостоятельной работы.</w:t>
      </w:r>
    </w:p>
    <w:p w:rsidR="00AA70EE" w:rsidRPr="00727CAE" w:rsidRDefault="00710199" w:rsidP="003930A2">
      <w:pPr>
        <w:pStyle w:val="a3"/>
        <w:ind w:right="404" w:firstLine="705"/>
        <w:rPr>
          <w:color w:val="FF0000"/>
        </w:rPr>
      </w:pPr>
      <w:r w:rsidRPr="00727CAE">
        <w:rPr>
          <w:color w:val="FF0000"/>
        </w:rPr>
        <w:t>В 5 классах за счет часов части, формируемой участниками образовательных отношений, вводится курс «Естествознание» (2 часа) как пропедевтического курса знакомства с такими естественно-научными дисциплинами, как химия, физика, для развития целостного представления о связи этих предметов с географией и биологией. В 6 классе «Естествознание» продолжает изучаться в объеме 1,5 часов в неделю. Данный курс, используя технологии развивающего обучения, формирует навыки исследовательской деятельности школьников, обеспечивая базу для последующего перехода к профильному образованию.</w:t>
      </w:r>
    </w:p>
    <w:p w:rsidR="00AA70EE" w:rsidRPr="00727CAE" w:rsidRDefault="00710199" w:rsidP="003930A2">
      <w:pPr>
        <w:pStyle w:val="a3"/>
        <w:ind w:right="407"/>
        <w:rPr>
          <w:color w:val="FF0000"/>
        </w:rPr>
      </w:pPr>
      <w:r w:rsidRPr="00727CAE">
        <w:rPr>
          <w:color w:val="FF0000"/>
        </w:rPr>
        <w:t>В 7 – 9 лицейских классах за счет часов части, формируемой участниками образовательных отношений, усилена область «Математика» на 1 час с целью расширения знаний обучающихся по некоторым разделам курса «Алгебра», необходимых в практической деятельности, а также для изучения смежных дисциплин.</w:t>
      </w:r>
    </w:p>
    <w:p w:rsidR="00AA70EE" w:rsidRPr="00727CAE" w:rsidRDefault="00710199" w:rsidP="003930A2">
      <w:pPr>
        <w:pStyle w:val="a3"/>
        <w:ind w:right="406"/>
        <w:rPr>
          <w:color w:val="FF0000"/>
        </w:rPr>
      </w:pPr>
      <w:r w:rsidRPr="00727CAE">
        <w:rPr>
          <w:color w:val="FF0000"/>
        </w:rPr>
        <w:t>В 9 физико-математическом классе за счет часов части, формируемой участниками образовательных отношений, усилена область «Естественно- научные предметы» на 0,5 часа с целью изучения предмета «Физика» на углубленном уровне, расширения знаний по данному предмету, необходимых для умения решать задачи практического содержания.</w:t>
      </w:r>
    </w:p>
    <w:p w:rsidR="00AA70EE" w:rsidRPr="00727CAE" w:rsidRDefault="00710199" w:rsidP="003930A2">
      <w:pPr>
        <w:pStyle w:val="a3"/>
        <w:ind w:right="415"/>
        <w:rPr>
          <w:color w:val="FF0000"/>
        </w:rPr>
      </w:pPr>
      <w:r w:rsidRPr="00727CAE">
        <w:rPr>
          <w:color w:val="FF0000"/>
        </w:rPr>
        <w:t>В 9 классах Лицея за счет часов части, формируемой участниками образовательных отношений, для реализации модуля «Введение в Новейшую историю России» в курсе «История России» увеличено количество часов на 0,5 часа; для реализации модуля «Право» в курсе «Обществознание» увеличено количество часов на 0,5 часа.</w:t>
      </w:r>
    </w:p>
    <w:p w:rsidR="00AA70EE" w:rsidRPr="00727CAE" w:rsidRDefault="00710199" w:rsidP="003930A2">
      <w:pPr>
        <w:pStyle w:val="a3"/>
        <w:ind w:right="406"/>
        <w:rPr>
          <w:color w:val="FF0000"/>
        </w:rPr>
      </w:pPr>
      <w:r w:rsidRPr="00727CAE">
        <w:rPr>
          <w:color w:val="FF0000"/>
        </w:rPr>
        <w:t>В соответствии с потребностями обучающихся и для обеспечения качественной подготовки к изучению отдельных предметов на углубленном уровне за счет часов части, формируемой участниками образовательных отношений, в 9 лицейских классах введен 1 час учебного предмета «Черчение». Данный курс введен в соответствии с системой инженерно-политехнического образования лицея и направлен на развитие абстрактного мышления, пространственного воображения учащихся.</w:t>
      </w:r>
    </w:p>
    <w:p w:rsidR="00AA70EE" w:rsidRPr="00727CAE" w:rsidRDefault="00710199" w:rsidP="003930A2">
      <w:pPr>
        <w:pStyle w:val="a3"/>
        <w:ind w:right="409"/>
        <w:rPr>
          <w:color w:val="FF0000"/>
        </w:rPr>
      </w:pPr>
      <w:r w:rsidRPr="00727CAE">
        <w:rPr>
          <w:color w:val="FF0000"/>
        </w:rPr>
        <w:t>В 9 лицейских классах за счет часов части, формируемой участниками образовательных отношений, введен 1 час для подготовки индивидуального проекта, который выполняется обучающимися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Защита индивидуального проекта является необходимой составляющей частью итоговой аттестации обучающихся по окончании основного общего образования в соответствии с ФГОС ООО.</w:t>
      </w:r>
    </w:p>
    <w:p w:rsidR="00AA70EE" w:rsidRPr="003930A2" w:rsidRDefault="00710199" w:rsidP="003930A2">
      <w:pPr>
        <w:pStyle w:val="a3"/>
        <w:ind w:left="1183" w:right="418" w:firstLine="0"/>
      </w:pPr>
      <w:r w:rsidRPr="003930A2">
        <w:t xml:space="preserve">Продолжительность рабочей недели в </w:t>
      </w:r>
      <w:r w:rsidR="00727CAE">
        <w:t>Школе</w:t>
      </w:r>
      <w:r w:rsidRPr="003930A2">
        <w:t xml:space="preserve"> составляет </w:t>
      </w:r>
      <w:r w:rsidR="00727CAE">
        <w:t>5</w:t>
      </w:r>
      <w:r w:rsidRPr="003930A2">
        <w:t xml:space="preserve"> дней. Продолжительность учебного года в 5 – 9 классах составляет 34 недели.</w:t>
      </w:r>
    </w:p>
    <w:p w:rsidR="00AA70EE" w:rsidRPr="003930A2" w:rsidRDefault="00710199" w:rsidP="003930A2">
      <w:pPr>
        <w:pStyle w:val="a3"/>
        <w:ind w:left="1183" w:firstLine="0"/>
      </w:pPr>
      <w:r w:rsidRPr="003930A2">
        <w:t>Продолжительность каникул в течение учебного года – 30 календарных</w:t>
      </w:r>
    </w:p>
    <w:p w:rsidR="00AA70EE" w:rsidRPr="003930A2" w:rsidRDefault="00710199" w:rsidP="003930A2">
      <w:pPr>
        <w:pStyle w:val="a3"/>
        <w:ind w:firstLine="0"/>
      </w:pPr>
      <w:r w:rsidRPr="003930A2">
        <w:t>дней.</w:t>
      </w:r>
    </w:p>
    <w:p w:rsidR="00AA70EE" w:rsidRPr="003930A2" w:rsidRDefault="00710199" w:rsidP="00727CAE">
      <w:pPr>
        <w:pStyle w:val="a3"/>
        <w:ind w:left="426" w:right="178" w:firstLine="686"/>
      </w:pPr>
      <w:r w:rsidRPr="003930A2">
        <w:t>Продолжительность урока – 4</w:t>
      </w:r>
      <w:r w:rsidR="00727CAE">
        <w:t>5</w:t>
      </w:r>
      <w:r w:rsidRPr="003930A2">
        <w:t xml:space="preserve"> минут.</w:t>
      </w:r>
    </w:p>
    <w:p w:rsidR="00AA70EE" w:rsidRPr="003930A2" w:rsidRDefault="00710199" w:rsidP="00727CAE">
      <w:pPr>
        <w:pStyle w:val="a3"/>
        <w:ind w:left="426" w:right="178" w:firstLine="686"/>
      </w:pPr>
      <w:r w:rsidRPr="003930A2">
        <w:t>Общая трудоемкость учебного плана основного общего образования может</w:t>
      </w:r>
      <w:r w:rsidR="00727CAE">
        <w:t xml:space="preserve"> </w:t>
      </w:r>
      <w:r w:rsidRPr="003930A2">
        <w:t>составлять не менее 5058 часов и не более 5848 часов за все годы обучения за период основного общего образования.</w:t>
      </w:r>
    </w:p>
    <w:p w:rsidR="00AA70EE" w:rsidRPr="003930A2" w:rsidRDefault="00710199" w:rsidP="00727CAE">
      <w:pPr>
        <w:pStyle w:val="a3"/>
        <w:ind w:right="418"/>
      </w:pPr>
      <w:r w:rsidRPr="003930A2">
        <w:rPr>
          <w:u w:val="single"/>
        </w:rPr>
        <w:t>Трудоемкость изучения предметов учебного плана основного общего</w:t>
      </w:r>
      <w:r w:rsidRPr="003930A2">
        <w:t xml:space="preserve"> </w:t>
      </w:r>
      <w:r w:rsidRPr="003930A2">
        <w:rPr>
          <w:u w:val="single"/>
        </w:rPr>
        <w:t>образования лицейских классов</w:t>
      </w:r>
      <w:r w:rsidRPr="003930A2">
        <w:t xml:space="preserve"> определена в соответствии с используемыми</w:t>
      </w:r>
    </w:p>
    <w:p w:rsidR="00AA70EE" w:rsidRPr="003930A2" w:rsidRDefault="00710199" w:rsidP="003930A2">
      <w:pPr>
        <w:pStyle w:val="a3"/>
        <w:ind w:left="4588" w:firstLine="0"/>
      </w:pPr>
      <w:r w:rsidRPr="003930A2">
        <w:t>программами:</w:t>
      </w:r>
    </w:p>
    <w:p w:rsidR="00AA70EE" w:rsidRPr="003930A2" w:rsidRDefault="00710199" w:rsidP="003930A2">
      <w:pPr>
        <w:pStyle w:val="a3"/>
        <w:ind w:left="1183" w:right="1517" w:firstLine="0"/>
      </w:pPr>
      <w:r w:rsidRPr="003930A2">
        <w:t>Русский язык –714 часов за период освоения ООП ООО; Литература – 442 часа за период освоения ООП ООО;</w:t>
      </w:r>
    </w:p>
    <w:p w:rsidR="00AA70EE" w:rsidRPr="003930A2" w:rsidRDefault="00710199" w:rsidP="003930A2">
      <w:pPr>
        <w:pStyle w:val="a3"/>
        <w:ind w:left="1183" w:firstLine="0"/>
      </w:pPr>
      <w:r w:rsidRPr="003930A2">
        <w:t>Иностранный язык (английский язык) – 510 часов за период освоения ООП</w:t>
      </w:r>
    </w:p>
    <w:p w:rsidR="00AA70EE" w:rsidRPr="003930A2" w:rsidRDefault="00710199" w:rsidP="003930A2">
      <w:pPr>
        <w:pStyle w:val="a3"/>
        <w:ind w:firstLine="0"/>
      </w:pPr>
      <w:r w:rsidRPr="003930A2">
        <w:t>ООО;</w:t>
      </w:r>
    </w:p>
    <w:p w:rsidR="00AA70EE" w:rsidRPr="003930A2" w:rsidRDefault="00710199" w:rsidP="003930A2">
      <w:pPr>
        <w:pStyle w:val="a3"/>
        <w:ind w:left="1183" w:right="2499" w:firstLine="0"/>
      </w:pPr>
      <w:r w:rsidRPr="003930A2">
        <w:t>Математика – 408 часов за период освоения ООП ООО; Алгебра –408 часов за период освоения ООП ООО; Геометрия – 204 часа за период освоения ООП ООО;</w:t>
      </w:r>
    </w:p>
    <w:p w:rsidR="00AA70EE" w:rsidRPr="003930A2" w:rsidRDefault="00710199" w:rsidP="003930A2">
      <w:pPr>
        <w:pStyle w:val="a3"/>
        <w:ind w:left="1183" w:right="1415" w:firstLine="0"/>
      </w:pPr>
      <w:r w:rsidRPr="003930A2">
        <w:t>Вероятность и статистика – 102 часа за период освоения ООП ООО; Информатика – 102 часа за период освоения ООП ООО;</w:t>
      </w:r>
    </w:p>
    <w:p w:rsidR="00AA70EE" w:rsidRPr="003930A2" w:rsidRDefault="00710199" w:rsidP="003930A2">
      <w:pPr>
        <w:pStyle w:val="a3"/>
        <w:ind w:left="1183" w:right="2499" w:firstLine="0"/>
      </w:pPr>
      <w:r w:rsidRPr="003930A2">
        <w:t>История – 357 часов за период освоения ООП ООО; Обществознание – 153 часа за период освоения ООП ООО; География – 272 часа за период освоения ООП ООО;</w:t>
      </w:r>
    </w:p>
    <w:p w:rsidR="00AA70EE" w:rsidRPr="003930A2" w:rsidRDefault="00710199" w:rsidP="003930A2">
      <w:pPr>
        <w:pStyle w:val="a3"/>
        <w:ind w:left="1183" w:firstLine="0"/>
      </w:pPr>
      <w:r w:rsidRPr="003930A2">
        <w:t>Основы духовно-нравственной культуры народов России – 85 часов за</w:t>
      </w:r>
    </w:p>
    <w:p w:rsidR="00AA70EE" w:rsidRPr="003930A2" w:rsidRDefault="00710199" w:rsidP="003930A2">
      <w:pPr>
        <w:pStyle w:val="a3"/>
        <w:ind w:firstLine="0"/>
      </w:pPr>
      <w:r w:rsidRPr="003930A2">
        <w:t>период освоения ООП ООО;</w:t>
      </w:r>
    </w:p>
    <w:p w:rsidR="00AA70EE" w:rsidRPr="003930A2" w:rsidRDefault="00710199" w:rsidP="003930A2">
      <w:pPr>
        <w:pStyle w:val="a3"/>
        <w:ind w:left="1183" w:right="2704" w:firstLine="0"/>
      </w:pPr>
      <w:r w:rsidRPr="003930A2">
        <w:t>Физика – 238 часов за период освоения ООП ООО; Химия – 136 часов за период освоения ООП ООО; Биология – 238 часов за период освоения ООП ООО; Музыка – 136 часов за период освоения ООП ООО;</w:t>
      </w:r>
    </w:p>
    <w:p w:rsidR="00AA70EE" w:rsidRPr="003930A2" w:rsidRDefault="00710199" w:rsidP="003930A2">
      <w:pPr>
        <w:pStyle w:val="a3"/>
        <w:ind w:left="1183" w:right="418" w:firstLine="0"/>
      </w:pPr>
      <w:r w:rsidRPr="003930A2">
        <w:t>Изобразительное искусство – 102 часа за период освоения ООП ООО; Технология – 272 часа за период освоения ООП ООО;</w:t>
      </w:r>
    </w:p>
    <w:p w:rsidR="00AA70EE" w:rsidRPr="003930A2" w:rsidRDefault="00710199" w:rsidP="003930A2">
      <w:pPr>
        <w:pStyle w:val="a3"/>
      </w:pPr>
      <w:r w:rsidRPr="003930A2">
        <w:t>Основы безопасности жизнедеятельности  – 68 часов за период освоения ООП ООО;</w:t>
      </w:r>
    </w:p>
    <w:p w:rsidR="00AA70EE" w:rsidRPr="00727CAE" w:rsidRDefault="00710199" w:rsidP="003930A2">
      <w:pPr>
        <w:pStyle w:val="a3"/>
        <w:ind w:left="1183" w:right="1486" w:firstLine="0"/>
        <w:rPr>
          <w:color w:val="FF0000"/>
        </w:rPr>
      </w:pPr>
      <w:r w:rsidRPr="003930A2">
        <w:t xml:space="preserve">Физическая культура – 340 часов за период освоения ООП ООО; </w:t>
      </w:r>
      <w:r w:rsidRPr="00727CAE">
        <w:rPr>
          <w:color w:val="FF0000"/>
        </w:rPr>
        <w:t>Введение в информатику – 68 часов за период освоения ООП ООО; Естествознание – 119 часов за период освоения ООП ООО; Черчение – 34 часа за период освоения ООП ООО; Индивидуальный проект – 34 часа за период освоения ООП ООО.</w:t>
      </w:r>
    </w:p>
    <w:p w:rsidR="00AA70EE" w:rsidRPr="003930A2" w:rsidRDefault="00710199" w:rsidP="003930A2">
      <w:pPr>
        <w:pStyle w:val="a3"/>
        <w:ind w:right="421"/>
      </w:pPr>
      <w:r w:rsidRPr="003930A2">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Лицеем.</w:t>
      </w:r>
    </w:p>
    <w:p w:rsidR="00AA70EE" w:rsidRPr="003930A2" w:rsidRDefault="00710199" w:rsidP="00727CAE">
      <w:pPr>
        <w:pStyle w:val="a3"/>
        <w:ind w:right="414"/>
      </w:pPr>
      <w:r w:rsidRPr="003930A2">
        <w:rPr>
          <w:b/>
        </w:rPr>
        <w:t xml:space="preserve">Промежуточная аттестация </w:t>
      </w:r>
      <w:r w:rsidRPr="003930A2">
        <w:t>– это установление уровня достижения результатов освоения учебных предметов, предусмотренных образовательной</w:t>
      </w:r>
      <w:r w:rsidR="00727CAE">
        <w:t xml:space="preserve"> </w:t>
      </w:r>
      <w:r w:rsidRPr="003930A2">
        <w:t>программой.</w:t>
      </w:r>
    </w:p>
    <w:p w:rsidR="00AA70EE" w:rsidRPr="003930A2" w:rsidRDefault="00710199" w:rsidP="003930A2">
      <w:pPr>
        <w:pStyle w:val="a3"/>
        <w:ind w:right="418"/>
      </w:pPr>
      <w:r w:rsidRPr="003930A2">
        <w:t>Промежуточная аттестация проводится по каждому учебному предмету по итогам учебного года.</w:t>
      </w:r>
    </w:p>
    <w:p w:rsidR="00727CAE" w:rsidRDefault="00710199" w:rsidP="00727CAE">
      <w:pPr>
        <w:ind w:left="426" w:right="37"/>
        <w:jc w:val="center"/>
        <w:rPr>
          <w:b/>
          <w:sz w:val="28"/>
        </w:rPr>
      </w:pPr>
      <w:r w:rsidRPr="00727CAE">
        <w:rPr>
          <w:b/>
          <w:sz w:val="28"/>
        </w:rPr>
        <w:t xml:space="preserve">Формы проведения промежуточной аттестации обучающихся </w:t>
      </w:r>
    </w:p>
    <w:p w:rsidR="00AA70EE" w:rsidRPr="00727CAE" w:rsidRDefault="00710199" w:rsidP="00727CAE">
      <w:pPr>
        <w:ind w:left="426" w:right="37"/>
        <w:jc w:val="center"/>
        <w:rPr>
          <w:b/>
          <w:sz w:val="28"/>
        </w:rPr>
      </w:pPr>
      <w:r w:rsidRPr="00727CAE">
        <w:rPr>
          <w:b/>
          <w:sz w:val="28"/>
        </w:rPr>
        <w:t xml:space="preserve">основного общего образования </w:t>
      </w:r>
      <w:r w:rsidR="00727CAE" w:rsidRPr="00727CAE">
        <w:rPr>
          <w:b/>
          <w:sz w:val="28"/>
        </w:rPr>
        <w:t>М</w:t>
      </w:r>
      <w:r w:rsidRPr="00727CAE">
        <w:rPr>
          <w:b/>
          <w:sz w:val="28"/>
        </w:rPr>
        <w:t xml:space="preserve">БОУ </w:t>
      </w:r>
      <w:r w:rsidR="00727CAE" w:rsidRPr="00727CAE">
        <w:rPr>
          <w:b/>
          <w:sz w:val="28"/>
        </w:rPr>
        <w:t>«СО Городищенская школа с УИОП</w:t>
      </w:r>
      <w:r w:rsidRPr="00727CAE">
        <w:rPr>
          <w:b/>
          <w:sz w:val="28"/>
        </w:rPr>
        <w:t>»</w:t>
      </w:r>
    </w:p>
    <w:p w:rsidR="00AA70EE" w:rsidRPr="003930A2" w:rsidRDefault="00AA70EE" w:rsidP="003930A2">
      <w:pPr>
        <w:pStyle w:val="a3"/>
        <w:ind w:left="0" w:firstLine="0"/>
        <w:rPr>
          <w:sz w:val="11"/>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1"/>
        <w:gridCol w:w="1700"/>
        <w:gridCol w:w="1560"/>
        <w:gridCol w:w="1560"/>
        <w:gridCol w:w="1843"/>
        <w:gridCol w:w="1839"/>
      </w:tblGrid>
      <w:tr w:rsidR="00AA70EE" w:rsidRPr="003C0A32">
        <w:trPr>
          <w:trHeight w:val="316"/>
        </w:trPr>
        <w:tc>
          <w:tcPr>
            <w:tcW w:w="1671" w:type="dxa"/>
            <w:vMerge w:val="restart"/>
          </w:tcPr>
          <w:p w:rsidR="00AA70EE" w:rsidRPr="003C0A32" w:rsidRDefault="00710199" w:rsidP="003C0A32">
            <w:pPr>
              <w:pStyle w:val="TableParagraph"/>
              <w:ind w:left="220" w:right="127" w:hanging="68"/>
              <w:jc w:val="both"/>
              <w:rPr>
                <w:b/>
              </w:rPr>
            </w:pPr>
            <w:r w:rsidRPr="003C0A32">
              <w:rPr>
                <w:b/>
              </w:rPr>
              <w:t>Наименование учебных</w:t>
            </w:r>
            <w:r w:rsidR="00727CAE" w:rsidRPr="003C0A32">
              <w:rPr>
                <w:b/>
              </w:rPr>
              <w:t xml:space="preserve"> </w:t>
            </w:r>
            <w:r w:rsidRPr="003C0A32">
              <w:rPr>
                <w:b/>
              </w:rPr>
              <w:t>предметов</w:t>
            </w:r>
          </w:p>
        </w:tc>
        <w:tc>
          <w:tcPr>
            <w:tcW w:w="6663" w:type="dxa"/>
            <w:gridSpan w:val="4"/>
          </w:tcPr>
          <w:p w:rsidR="00AA70EE" w:rsidRPr="003C0A32" w:rsidRDefault="00710199" w:rsidP="003C0A32">
            <w:pPr>
              <w:pStyle w:val="TableParagraph"/>
              <w:ind w:left="1216" w:right="1176"/>
              <w:jc w:val="both"/>
              <w:rPr>
                <w:b/>
              </w:rPr>
            </w:pPr>
            <w:r w:rsidRPr="003C0A32">
              <w:rPr>
                <w:b/>
              </w:rPr>
              <w:t>Периоды освоения учебных предметов</w:t>
            </w:r>
          </w:p>
        </w:tc>
        <w:tc>
          <w:tcPr>
            <w:tcW w:w="1839" w:type="dxa"/>
          </w:tcPr>
          <w:p w:rsidR="00AA70EE" w:rsidRPr="003C0A32" w:rsidRDefault="00AA70EE" w:rsidP="003C0A32">
            <w:pPr>
              <w:pStyle w:val="TableParagraph"/>
              <w:jc w:val="both"/>
            </w:pPr>
          </w:p>
        </w:tc>
      </w:tr>
      <w:tr w:rsidR="00AA70EE" w:rsidRPr="003C0A32">
        <w:trPr>
          <w:trHeight w:val="628"/>
        </w:trPr>
        <w:tc>
          <w:tcPr>
            <w:tcW w:w="1671" w:type="dxa"/>
            <w:vMerge/>
            <w:tcBorders>
              <w:top w:val="nil"/>
            </w:tcBorders>
          </w:tcPr>
          <w:p w:rsidR="00AA70EE" w:rsidRPr="003C0A32" w:rsidRDefault="00AA70EE" w:rsidP="003C0A32">
            <w:pPr>
              <w:jc w:val="both"/>
            </w:pPr>
          </w:p>
        </w:tc>
        <w:tc>
          <w:tcPr>
            <w:tcW w:w="1700" w:type="dxa"/>
          </w:tcPr>
          <w:p w:rsidR="00AA70EE" w:rsidRPr="003C0A32" w:rsidRDefault="00710199" w:rsidP="003C0A32">
            <w:pPr>
              <w:pStyle w:val="TableParagraph"/>
              <w:ind w:left="181" w:right="133"/>
              <w:jc w:val="both"/>
              <w:rPr>
                <w:b/>
              </w:rPr>
            </w:pPr>
            <w:r w:rsidRPr="003C0A32">
              <w:rPr>
                <w:b/>
              </w:rPr>
              <w:t>5 класс</w:t>
            </w:r>
          </w:p>
        </w:tc>
        <w:tc>
          <w:tcPr>
            <w:tcW w:w="1560" w:type="dxa"/>
          </w:tcPr>
          <w:p w:rsidR="00AA70EE" w:rsidRPr="003C0A32" w:rsidRDefault="00710199" w:rsidP="003C0A32">
            <w:pPr>
              <w:pStyle w:val="TableParagraph"/>
              <w:ind w:left="135" w:right="92"/>
              <w:jc w:val="both"/>
              <w:rPr>
                <w:b/>
              </w:rPr>
            </w:pPr>
            <w:r w:rsidRPr="003C0A32">
              <w:rPr>
                <w:b/>
              </w:rPr>
              <w:t>6 класс</w:t>
            </w:r>
          </w:p>
        </w:tc>
        <w:tc>
          <w:tcPr>
            <w:tcW w:w="1560" w:type="dxa"/>
          </w:tcPr>
          <w:p w:rsidR="00AA70EE" w:rsidRPr="003C0A32" w:rsidRDefault="00710199" w:rsidP="003C0A32">
            <w:pPr>
              <w:pStyle w:val="TableParagraph"/>
              <w:ind w:left="135" w:right="91"/>
              <w:jc w:val="both"/>
              <w:rPr>
                <w:b/>
              </w:rPr>
            </w:pPr>
            <w:r w:rsidRPr="003C0A32">
              <w:rPr>
                <w:b/>
              </w:rPr>
              <w:t>7 класс</w:t>
            </w:r>
          </w:p>
        </w:tc>
        <w:tc>
          <w:tcPr>
            <w:tcW w:w="1843" w:type="dxa"/>
          </w:tcPr>
          <w:p w:rsidR="00AA70EE" w:rsidRPr="003C0A32" w:rsidRDefault="00710199" w:rsidP="003C0A32">
            <w:pPr>
              <w:pStyle w:val="TableParagraph"/>
              <w:ind w:left="229" w:right="189"/>
              <w:jc w:val="both"/>
              <w:rPr>
                <w:b/>
              </w:rPr>
            </w:pPr>
            <w:r w:rsidRPr="003C0A32">
              <w:rPr>
                <w:b/>
              </w:rPr>
              <w:t>8 класс</w:t>
            </w:r>
          </w:p>
        </w:tc>
        <w:tc>
          <w:tcPr>
            <w:tcW w:w="1839" w:type="dxa"/>
          </w:tcPr>
          <w:p w:rsidR="00AA70EE" w:rsidRPr="003C0A32" w:rsidRDefault="00710199" w:rsidP="003C0A32">
            <w:pPr>
              <w:pStyle w:val="TableParagraph"/>
              <w:ind w:left="159" w:right="151"/>
              <w:jc w:val="both"/>
              <w:rPr>
                <w:b/>
              </w:rPr>
            </w:pPr>
            <w:r w:rsidRPr="003C0A32">
              <w:rPr>
                <w:b/>
              </w:rPr>
              <w:t>9 класс</w:t>
            </w:r>
          </w:p>
        </w:tc>
      </w:tr>
      <w:tr w:rsidR="00AA70EE" w:rsidRPr="003C0A32">
        <w:trPr>
          <w:trHeight w:val="1325"/>
        </w:trPr>
        <w:tc>
          <w:tcPr>
            <w:tcW w:w="1671" w:type="dxa"/>
          </w:tcPr>
          <w:p w:rsidR="00AA70EE" w:rsidRPr="003C0A32" w:rsidRDefault="00710199" w:rsidP="003C0A32">
            <w:pPr>
              <w:pStyle w:val="TableParagraph"/>
              <w:ind w:left="110"/>
              <w:jc w:val="both"/>
            </w:pPr>
            <w:r w:rsidRPr="003C0A32">
              <w:t>Русский язык</w:t>
            </w:r>
          </w:p>
        </w:tc>
        <w:tc>
          <w:tcPr>
            <w:tcW w:w="1700" w:type="dxa"/>
          </w:tcPr>
          <w:p w:rsidR="00AA70EE" w:rsidRPr="003C0A32" w:rsidRDefault="00710199" w:rsidP="003C0A32">
            <w:pPr>
              <w:pStyle w:val="TableParagraph"/>
              <w:ind w:left="143" w:right="130" w:hanging="3"/>
              <w:jc w:val="both"/>
            </w:pPr>
            <w:r w:rsidRPr="003C0A32">
              <w:t>Контрольная работа (диктант с грамматически</w:t>
            </w:r>
            <w:r w:rsidR="00727CAE" w:rsidRPr="003C0A32">
              <w:t xml:space="preserve"> </w:t>
            </w:r>
            <w:r w:rsidRPr="003C0A32">
              <w:t>м заданием)</w:t>
            </w:r>
          </w:p>
        </w:tc>
        <w:tc>
          <w:tcPr>
            <w:tcW w:w="1560" w:type="dxa"/>
          </w:tcPr>
          <w:p w:rsidR="00AA70EE" w:rsidRPr="003C0A32" w:rsidRDefault="00710199" w:rsidP="003C0A32">
            <w:pPr>
              <w:pStyle w:val="TableParagraph"/>
              <w:ind w:left="129" w:right="121" w:firstLine="8"/>
              <w:jc w:val="both"/>
            </w:pPr>
            <w:r w:rsidRPr="003C0A32">
              <w:t>Контрольная работа (диктант с грамматическим заданием)</w:t>
            </w:r>
          </w:p>
        </w:tc>
        <w:tc>
          <w:tcPr>
            <w:tcW w:w="1560" w:type="dxa"/>
          </w:tcPr>
          <w:p w:rsidR="00AA70EE" w:rsidRPr="003C0A32" w:rsidRDefault="00710199" w:rsidP="003C0A32">
            <w:pPr>
              <w:pStyle w:val="TableParagraph"/>
              <w:ind w:left="129" w:right="121" w:firstLine="8"/>
              <w:jc w:val="both"/>
            </w:pPr>
            <w:r w:rsidRPr="003C0A32">
              <w:t>Контрольная работа (диктант с грамматическим заданием)</w:t>
            </w:r>
          </w:p>
        </w:tc>
        <w:tc>
          <w:tcPr>
            <w:tcW w:w="1843" w:type="dxa"/>
          </w:tcPr>
          <w:p w:rsidR="00AA70EE" w:rsidRPr="003C0A32" w:rsidRDefault="00727CAE" w:rsidP="003C0A32">
            <w:pPr>
              <w:pStyle w:val="TableParagraph"/>
              <w:ind w:left="224" w:right="224"/>
              <w:jc w:val="both"/>
            </w:pPr>
            <w:r w:rsidRPr="003C0A32">
              <w:t>Контрольная работа (диктант с грамматическим заданием)</w:t>
            </w:r>
          </w:p>
        </w:tc>
        <w:tc>
          <w:tcPr>
            <w:tcW w:w="1839" w:type="dxa"/>
          </w:tcPr>
          <w:p w:rsidR="00AA70EE" w:rsidRPr="003C0A32" w:rsidRDefault="00710199" w:rsidP="003C0A32">
            <w:pPr>
              <w:pStyle w:val="TableParagraph"/>
              <w:ind w:left="606" w:right="289" w:hanging="293"/>
              <w:jc w:val="both"/>
            </w:pPr>
            <w:r w:rsidRPr="003C0A32">
              <w:t>Контрольная работа</w:t>
            </w:r>
          </w:p>
        </w:tc>
      </w:tr>
      <w:tr w:rsidR="00AA70EE" w:rsidRPr="003C0A32">
        <w:trPr>
          <w:trHeight w:val="2529"/>
        </w:trPr>
        <w:tc>
          <w:tcPr>
            <w:tcW w:w="1671" w:type="dxa"/>
          </w:tcPr>
          <w:p w:rsidR="00AA70EE" w:rsidRPr="003C0A32" w:rsidRDefault="00710199" w:rsidP="003C0A32">
            <w:pPr>
              <w:pStyle w:val="TableParagraph"/>
              <w:ind w:left="110"/>
              <w:jc w:val="both"/>
            </w:pPr>
            <w:r w:rsidRPr="003C0A32">
              <w:t>Литература</w:t>
            </w:r>
          </w:p>
        </w:tc>
        <w:tc>
          <w:tcPr>
            <w:tcW w:w="1700" w:type="dxa"/>
          </w:tcPr>
          <w:p w:rsidR="00AA70EE" w:rsidRPr="003C0A32" w:rsidRDefault="00710199" w:rsidP="003C0A32">
            <w:pPr>
              <w:pStyle w:val="TableParagraph"/>
              <w:ind w:left="167" w:right="162" w:firstLine="9"/>
              <w:jc w:val="both"/>
            </w:pPr>
            <w:r w:rsidRPr="003C0A32">
              <w:t>Комплексная контрольная работа (тест, мини- сочинение- пересказ значимого эпизода из произведения)</w:t>
            </w:r>
          </w:p>
        </w:tc>
        <w:tc>
          <w:tcPr>
            <w:tcW w:w="1560" w:type="dxa"/>
          </w:tcPr>
          <w:p w:rsidR="00AA70EE" w:rsidRPr="003C0A32" w:rsidRDefault="00710199" w:rsidP="003C0A32">
            <w:pPr>
              <w:pStyle w:val="TableParagraph"/>
              <w:ind w:left="110" w:right="152"/>
              <w:jc w:val="both"/>
            </w:pPr>
            <w:r w:rsidRPr="003C0A32">
              <w:t>Комплексная контрольная работа (тест, мини- сочинение- пересказ значимого эпизода из произведения)</w:t>
            </w:r>
          </w:p>
        </w:tc>
        <w:tc>
          <w:tcPr>
            <w:tcW w:w="1560" w:type="dxa"/>
          </w:tcPr>
          <w:p w:rsidR="00AA70EE" w:rsidRPr="003C0A32" w:rsidRDefault="00710199" w:rsidP="003C0A32">
            <w:pPr>
              <w:pStyle w:val="TableParagraph"/>
              <w:ind w:left="110" w:right="152"/>
              <w:jc w:val="both"/>
            </w:pPr>
            <w:r w:rsidRPr="003C0A32">
              <w:t>Комплексная контрольная работа (тест, мини- сочинение- пересказ значимого эпизода из произведения)</w:t>
            </w:r>
          </w:p>
        </w:tc>
        <w:tc>
          <w:tcPr>
            <w:tcW w:w="1843" w:type="dxa"/>
          </w:tcPr>
          <w:p w:rsidR="00AA70EE" w:rsidRPr="003C0A32" w:rsidRDefault="00710199" w:rsidP="003C0A32">
            <w:pPr>
              <w:pStyle w:val="TableParagraph"/>
              <w:ind w:left="106" w:right="481"/>
              <w:jc w:val="both"/>
            </w:pPr>
            <w:r w:rsidRPr="003C0A32">
              <w:t>Комплексная контрольная работа (тест,</w:t>
            </w:r>
            <w:r w:rsidR="00727CAE" w:rsidRPr="003C0A32">
              <w:t xml:space="preserve"> </w:t>
            </w:r>
            <w:r w:rsidRPr="003C0A32">
              <w:t>мини-сочинение- пересказ</w:t>
            </w:r>
            <w:r w:rsidR="00727CAE" w:rsidRPr="003C0A32">
              <w:t xml:space="preserve"> </w:t>
            </w:r>
            <w:r w:rsidRPr="003C0A32">
              <w:t>значимого эпизода из произведения)</w:t>
            </w:r>
          </w:p>
        </w:tc>
        <w:tc>
          <w:tcPr>
            <w:tcW w:w="1839" w:type="dxa"/>
          </w:tcPr>
          <w:p w:rsidR="00AA70EE" w:rsidRPr="003C0A32" w:rsidRDefault="00710199" w:rsidP="003C0A32">
            <w:pPr>
              <w:pStyle w:val="TableParagraph"/>
              <w:ind w:left="158" w:right="154"/>
              <w:jc w:val="both"/>
            </w:pPr>
            <w:r w:rsidRPr="003C0A32">
              <w:t>Тест</w:t>
            </w:r>
          </w:p>
        </w:tc>
      </w:tr>
      <w:tr w:rsidR="00AA70EE" w:rsidRPr="003C0A32" w:rsidTr="003C0A32">
        <w:trPr>
          <w:trHeight w:val="2788"/>
        </w:trPr>
        <w:tc>
          <w:tcPr>
            <w:tcW w:w="1671" w:type="dxa"/>
          </w:tcPr>
          <w:p w:rsidR="00AA70EE" w:rsidRPr="003C0A32" w:rsidRDefault="00710199" w:rsidP="003C0A32">
            <w:pPr>
              <w:pStyle w:val="TableParagraph"/>
              <w:ind w:left="110" w:right="124"/>
              <w:jc w:val="both"/>
            </w:pPr>
            <w:r w:rsidRPr="003C0A32">
              <w:t>Иностранный язык (английский язык)</w:t>
            </w:r>
          </w:p>
        </w:tc>
        <w:tc>
          <w:tcPr>
            <w:tcW w:w="1700" w:type="dxa"/>
          </w:tcPr>
          <w:p w:rsidR="00AA70EE" w:rsidRPr="003C0A32" w:rsidRDefault="00710199" w:rsidP="003C0A32">
            <w:pPr>
              <w:pStyle w:val="TableParagraph"/>
              <w:ind w:left="134" w:right="117" w:firstLine="26"/>
              <w:jc w:val="both"/>
            </w:pPr>
            <w:r w:rsidRPr="003C0A32">
              <w:t>Контрольная работа по определению качества овладения предметным умением по говорению, аудированию, чтению,</w:t>
            </w:r>
            <w:r w:rsidR="00727CAE" w:rsidRPr="003C0A32">
              <w:t xml:space="preserve"> </w:t>
            </w:r>
            <w:r w:rsidRPr="003C0A32">
              <w:t>письму</w:t>
            </w:r>
          </w:p>
        </w:tc>
        <w:tc>
          <w:tcPr>
            <w:tcW w:w="1560" w:type="dxa"/>
          </w:tcPr>
          <w:p w:rsidR="00AA70EE" w:rsidRPr="003C0A32" w:rsidRDefault="00710199" w:rsidP="003C0A32">
            <w:pPr>
              <w:pStyle w:val="TableParagraph"/>
              <w:ind w:left="139" w:right="125" w:firstLine="31"/>
              <w:jc w:val="both"/>
            </w:pPr>
            <w:r w:rsidRPr="003C0A32">
              <w:t>Контрольная работа по определению качества овладения предметным умением по говорению, аудированию, чтению,</w:t>
            </w:r>
            <w:r w:rsidR="00727CAE" w:rsidRPr="003C0A32">
              <w:t xml:space="preserve"> </w:t>
            </w:r>
            <w:r w:rsidRPr="003C0A32">
              <w:t>письму</w:t>
            </w:r>
          </w:p>
        </w:tc>
        <w:tc>
          <w:tcPr>
            <w:tcW w:w="1560" w:type="dxa"/>
          </w:tcPr>
          <w:p w:rsidR="00AA70EE" w:rsidRPr="003C0A32" w:rsidRDefault="00710199" w:rsidP="003C0A32">
            <w:pPr>
              <w:pStyle w:val="TableParagraph"/>
              <w:ind w:left="139" w:right="124" w:firstLine="31"/>
              <w:jc w:val="both"/>
            </w:pPr>
            <w:r w:rsidRPr="003C0A32">
              <w:t>Контрольная работа по определению качества овладения предметным умением по говорению, аудированию, чтению,</w:t>
            </w:r>
            <w:r w:rsidR="00727CAE" w:rsidRPr="003C0A32">
              <w:t xml:space="preserve"> </w:t>
            </w:r>
            <w:r w:rsidRPr="003C0A32">
              <w:t>письму</w:t>
            </w:r>
          </w:p>
        </w:tc>
        <w:tc>
          <w:tcPr>
            <w:tcW w:w="1843" w:type="dxa"/>
          </w:tcPr>
          <w:p w:rsidR="00AA70EE" w:rsidRPr="003C0A32" w:rsidRDefault="00710199" w:rsidP="003C0A32">
            <w:pPr>
              <w:pStyle w:val="TableParagraph"/>
              <w:ind w:left="202" w:right="192" w:firstLine="26"/>
              <w:jc w:val="both"/>
            </w:pPr>
            <w:r w:rsidRPr="003C0A32">
              <w:t>Контрольная работа по определению качества овладения предметным умением по говорению, аудированию, чтению,</w:t>
            </w:r>
            <w:r w:rsidR="00727CAE" w:rsidRPr="003C0A32">
              <w:t xml:space="preserve"> </w:t>
            </w:r>
            <w:r w:rsidRPr="003C0A32">
              <w:t>письму</w:t>
            </w:r>
          </w:p>
        </w:tc>
        <w:tc>
          <w:tcPr>
            <w:tcW w:w="1839" w:type="dxa"/>
          </w:tcPr>
          <w:p w:rsidR="00AA70EE" w:rsidRPr="003C0A32" w:rsidRDefault="00710199" w:rsidP="003C0A32">
            <w:pPr>
              <w:pStyle w:val="TableParagraph"/>
              <w:ind w:left="203" w:right="187" w:hanging="2"/>
              <w:jc w:val="both"/>
            </w:pPr>
            <w:r w:rsidRPr="003C0A32">
              <w:t>Контрольная работа по определению качества овладения предметным умением по говорению, аудированию, чтению,</w:t>
            </w:r>
            <w:r w:rsidR="00727CAE" w:rsidRPr="003C0A32">
              <w:t xml:space="preserve"> </w:t>
            </w:r>
            <w:r w:rsidRPr="003C0A32">
              <w:t>письму</w:t>
            </w:r>
          </w:p>
        </w:tc>
      </w:tr>
      <w:tr w:rsidR="00AA70EE" w:rsidRPr="003C0A32">
        <w:trPr>
          <w:trHeight w:val="532"/>
        </w:trPr>
        <w:tc>
          <w:tcPr>
            <w:tcW w:w="1671" w:type="dxa"/>
          </w:tcPr>
          <w:p w:rsidR="00AA70EE" w:rsidRPr="003C0A32" w:rsidRDefault="00710199" w:rsidP="003C0A32">
            <w:pPr>
              <w:pStyle w:val="TableParagraph"/>
              <w:ind w:left="110"/>
              <w:jc w:val="both"/>
            </w:pPr>
            <w:r w:rsidRPr="003C0A32">
              <w:t>Математика</w:t>
            </w:r>
          </w:p>
        </w:tc>
        <w:tc>
          <w:tcPr>
            <w:tcW w:w="1700" w:type="dxa"/>
          </w:tcPr>
          <w:p w:rsidR="00AA70EE" w:rsidRPr="003C0A32" w:rsidRDefault="00710199" w:rsidP="003C0A32">
            <w:pPr>
              <w:pStyle w:val="TableParagraph"/>
              <w:ind w:left="148" w:right="140"/>
              <w:jc w:val="both"/>
            </w:pPr>
            <w:r w:rsidRPr="003C0A32">
              <w:t>Контрольная</w:t>
            </w:r>
            <w:r w:rsidR="00727CAE" w:rsidRPr="003C0A32">
              <w:t xml:space="preserve"> </w:t>
            </w:r>
            <w:r w:rsidRPr="003C0A32">
              <w:t>работа</w:t>
            </w:r>
          </w:p>
        </w:tc>
        <w:tc>
          <w:tcPr>
            <w:tcW w:w="1560" w:type="dxa"/>
          </w:tcPr>
          <w:p w:rsidR="00AA70EE" w:rsidRPr="003C0A32" w:rsidRDefault="00710199" w:rsidP="003C0A32">
            <w:pPr>
              <w:pStyle w:val="TableParagraph"/>
              <w:ind w:left="133" w:right="119"/>
              <w:jc w:val="both"/>
            </w:pPr>
            <w:r w:rsidRPr="003C0A32">
              <w:t>Контрольная</w:t>
            </w:r>
            <w:r w:rsidR="00727CAE" w:rsidRPr="003C0A32">
              <w:t xml:space="preserve"> </w:t>
            </w:r>
            <w:r w:rsidRPr="003C0A32">
              <w:t>работа</w:t>
            </w:r>
          </w:p>
        </w:tc>
        <w:tc>
          <w:tcPr>
            <w:tcW w:w="1560" w:type="dxa"/>
          </w:tcPr>
          <w:p w:rsidR="00AA70EE" w:rsidRPr="003C0A32" w:rsidRDefault="00710199" w:rsidP="003C0A32">
            <w:pPr>
              <w:pStyle w:val="TableParagraph"/>
              <w:ind w:left="12"/>
              <w:jc w:val="both"/>
            </w:pPr>
            <w:r w:rsidRPr="003C0A32">
              <w:t>-</w:t>
            </w:r>
          </w:p>
        </w:tc>
        <w:tc>
          <w:tcPr>
            <w:tcW w:w="1843" w:type="dxa"/>
          </w:tcPr>
          <w:p w:rsidR="00AA70EE" w:rsidRPr="003C0A32" w:rsidRDefault="00710199" w:rsidP="003C0A32">
            <w:pPr>
              <w:pStyle w:val="TableParagraph"/>
              <w:ind w:left="9"/>
              <w:jc w:val="both"/>
            </w:pPr>
            <w:r w:rsidRPr="003C0A32">
              <w:t>-</w:t>
            </w:r>
          </w:p>
        </w:tc>
        <w:tc>
          <w:tcPr>
            <w:tcW w:w="1839" w:type="dxa"/>
          </w:tcPr>
          <w:p w:rsidR="00AA70EE" w:rsidRPr="003C0A32" w:rsidRDefault="00710199" w:rsidP="003C0A32">
            <w:pPr>
              <w:pStyle w:val="TableParagraph"/>
              <w:ind w:left="14"/>
              <w:jc w:val="both"/>
            </w:pPr>
            <w:r w:rsidRPr="003C0A32">
              <w:t>-</w:t>
            </w:r>
          </w:p>
        </w:tc>
      </w:tr>
      <w:tr w:rsidR="00AA70EE" w:rsidRPr="003C0A32">
        <w:trPr>
          <w:trHeight w:val="528"/>
        </w:trPr>
        <w:tc>
          <w:tcPr>
            <w:tcW w:w="1671" w:type="dxa"/>
          </w:tcPr>
          <w:p w:rsidR="00AA70EE" w:rsidRPr="003C0A32" w:rsidRDefault="00710199" w:rsidP="003C0A32">
            <w:pPr>
              <w:pStyle w:val="TableParagraph"/>
              <w:ind w:left="110"/>
              <w:jc w:val="both"/>
            </w:pPr>
            <w:r w:rsidRPr="003C0A32">
              <w:t>Алгебра</w:t>
            </w:r>
          </w:p>
        </w:tc>
        <w:tc>
          <w:tcPr>
            <w:tcW w:w="1700" w:type="dxa"/>
          </w:tcPr>
          <w:p w:rsidR="00AA70EE" w:rsidRPr="003C0A32" w:rsidRDefault="00710199" w:rsidP="003C0A32">
            <w:pPr>
              <w:pStyle w:val="TableParagraph"/>
              <w:ind w:left="15"/>
              <w:jc w:val="both"/>
            </w:pPr>
            <w:r w:rsidRPr="003C0A32">
              <w:t>-</w:t>
            </w:r>
          </w:p>
        </w:tc>
        <w:tc>
          <w:tcPr>
            <w:tcW w:w="1560" w:type="dxa"/>
          </w:tcPr>
          <w:p w:rsidR="00AA70EE" w:rsidRPr="003C0A32" w:rsidRDefault="00710199" w:rsidP="003C0A32">
            <w:pPr>
              <w:pStyle w:val="TableParagraph"/>
              <w:ind w:left="11"/>
              <w:jc w:val="both"/>
            </w:pPr>
            <w:r w:rsidRPr="003C0A32">
              <w:t>-</w:t>
            </w:r>
          </w:p>
        </w:tc>
        <w:tc>
          <w:tcPr>
            <w:tcW w:w="1560" w:type="dxa"/>
          </w:tcPr>
          <w:p w:rsidR="00AA70EE" w:rsidRPr="003C0A32" w:rsidRDefault="00710199" w:rsidP="003C0A32">
            <w:pPr>
              <w:pStyle w:val="TableParagraph"/>
              <w:ind w:left="134" w:right="119"/>
              <w:jc w:val="both"/>
            </w:pPr>
            <w:r w:rsidRPr="003C0A32">
              <w:t>Контрольная</w:t>
            </w:r>
            <w:r w:rsidR="00727CAE" w:rsidRPr="003C0A32">
              <w:t xml:space="preserve"> </w:t>
            </w:r>
            <w:r w:rsidRPr="003C0A32">
              <w:t>работа</w:t>
            </w:r>
          </w:p>
        </w:tc>
        <w:tc>
          <w:tcPr>
            <w:tcW w:w="1843" w:type="dxa"/>
          </w:tcPr>
          <w:p w:rsidR="00AA70EE" w:rsidRPr="003C0A32" w:rsidRDefault="00727CAE" w:rsidP="003C0A32">
            <w:pPr>
              <w:pStyle w:val="TableParagraph"/>
              <w:ind w:left="224" w:right="224"/>
              <w:jc w:val="both"/>
            </w:pPr>
            <w:r w:rsidRPr="003C0A32">
              <w:t>Контрольная работа</w:t>
            </w:r>
          </w:p>
        </w:tc>
        <w:tc>
          <w:tcPr>
            <w:tcW w:w="1839" w:type="dxa"/>
          </w:tcPr>
          <w:p w:rsidR="00AA70EE" w:rsidRPr="003C0A32" w:rsidRDefault="00710199" w:rsidP="003C0A32">
            <w:pPr>
              <w:pStyle w:val="TableParagraph"/>
              <w:ind w:left="107" w:right="495"/>
              <w:jc w:val="both"/>
            </w:pPr>
            <w:r w:rsidRPr="003C0A32">
              <w:t>Контрольная работа</w:t>
            </w:r>
          </w:p>
        </w:tc>
      </w:tr>
      <w:tr w:rsidR="00AA70EE" w:rsidRPr="003C0A32">
        <w:trPr>
          <w:trHeight w:val="532"/>
        </w:trPr>
        <w:tc>
          <w:tcPr>
            <w:tcW w:w="1671" w:type="dxa"/>
          </w:tcPr>
          <w:p w:rsidR="00AA70EE" w:rsidRPr="003C0A32" w:rsidRDefault="00710199" w:rsidP="003C0A32">
            <w:pPr>
              <w:pStyle w:val="TableParagraph"/>
              <w:ind w:left="110"/>
              <w:jc w:val="both"/>
            </w:pPr>
            <w:r w:rsidRPr="003C0A32">
              <w:t>Геометрия</w:t>
            </w:r>
          </w:p>
        </w:tc>
        <w:tc>
          <w:tcPr>
            <w:tcW w:w="1700" w:type="dxa"/>
          </w:tcPr>
          <w:p w:rsidR="00AA70EE" w:rsidRPr="003C0A32" w:rsidRDefault="00710199" w:rsidP="003C0A32">
            <w:pPr>
              <w:pStyle w:val="TableParagraph"/>
              <w:ind w:left="15"/>
              <w:jc w:val="both"/>
            </w:pPr>
            <w:r w:rsidRPr="003C0A32">
              <w:t>-</w:t>
            </w:r>
          </w:p>
        </w:tc>
        <w:tc>
          <w:tcPr>
            <w:tcW w:w="1560" w:type="dxa"/>
          </w:tcPr>
          <w:p w:rsidR="00AA70EE" w:rsidRPr="003C0A32" w:rsidRDefault="00710199" w:rsidP="003C0A32">
            <w:pPr>
              <w:pStyle w:val="TableParagraph"/>
              <w:ind w:left="11"/>
              <w:jc w:val="both"/>
            </w:pPr>
            <w:r w:rsidRPr="003C0A32">
              <w:t>-</w:t>
            </w:r>
          </w:p>
        </w:tc>
        <w:tc>
          <w:tcPr>
            <w:tcW w:w="1560" w:type="dxa"/>
          </w:tcPr>
          <w:p w:rsidR="00AA70EE" w:rsidRPr="003C0A32" w:rsidRDefault="00710199" w:rsidP="003C0A32">
            <w:pPr>
              <w:pStyle w:val="TableParagraph"/>
              <w:ind w:left="134" w:right="119"/>
              <w:jc w:val="both"/>
            </w:pPr>
            <w:r w:rsidRPr="003C0A32">
              <w:t>Контрольная</w:t>
            </w:r>
            <w:r w:rsidR="00727CAE" w:rsidRPr="003C0A32">
              <w:t xml:space="preserve"> </w:t>
            </w:r>
            <w:r w:rsidRPr="003C0A32">
              <w:t>работа</w:t>
            </w:r>
          </w:p>
        </w:tc>
        <w:tc>
          <w:tcPr>
            <w:tcW w:w="1843" w:type="dxa"/>
          </w:tcPr>
          <w:p w:rsidR="00AA70EE" w:rsidRPr="003C0A32" w:rsidRDefault="00710199" w:rsidP="003C0A32">
            <w:pPr>
              <w:pStyle w:val="TableParagraph"/>
              <w:ind w:left="224" w:right="224"/>
              <w:jc w:val="both"/>
            </w:pPr>
            <w:r w:rsidRPr="003C0A32">
              <w:t>Экзамен</w:t>
            </w:r>
          </w:p>
        </w:tc>
        <w:tc>
          <w:tcPr>
            <w:tcW w:w="1839" w:type="dxa"/>
          </w:tcPr>
          <w:p w:rsidR="00AA70EE" w:rsidRPr="003C0A32" w:rsidRDefault="00710199" w:rsidP="003C0A32">
            <w:pPr>
              <w:pStyle w:val="TableParagraph"/>
              <w:ind w:left="107" w:right="495"/>
              <w:jc w:val="both"/>
            </w:pPr>
            <w:r w:rsidRPr="003C0A32">
              <w:t>Контрольная работа</w:t>
            </w:r>
          </w:p>
        </w:tc>
      </w:tr>
      <w:tr w:rsidR="00AA70EE" w:rsidRPr="003C0A32">
        <w:trPr>
          <w:trHeight w:val="633"/>
        </w:trPr>
        <w:tc>
          <w:tcPr>
            <w:tcW w:w="1671" w:type="dxa"/>
          </w:tcPr>
          <w:p w:rsidR="00AA70EE" w:rsidRPr="003C0A32" w:rsidRDefault="00710199" w:rsidP="003C0A32">
            <w:pPr>
              <w:pStyle w:val="TableParagraph"/>
              <w:ind w:left="110"/>
              <w:jc w:val="both"/>
            </w:pPr>
            <w:r w:rsidRPr="003C0A32">
              <w:t>Вероятность</w:t>
            </w:r>
            <w:r w:rsidR="00727CAE" w:rsidRPr="003C0A32">
              <w:t xml:space="preserve"> </w:t>
            </w:r>
            <w:r w:rsidRPr="003C0A32">
              <w:t>и статистика</w:t>
            </w:r>
          </w:p>
        </w:tc>
        <w:tc>
          <w:tcPr>
            <w:tcW w:w="1700" w:type="dxa"/>
          </w:tcPr>
          <w:p w:rsidR="00AA70EE" w:rsidRPr="003C0A32" w:rsidRDefault="00710199" w:rsidP="003C0A32">
            <w:pPr>
              <w:pStyle w:val="TableParagraph"/>
              <w:ind w:left="15"/>
              <w:jc w:val="both"/>
            </w:pPr>
            <w:r w:rsidRPr="003C0A32">
              <w:t>-</w:t>
            </w:r>
          </w:p>
        </w:tc>
        <w:tc>
          <w:tcPr>
            <w:tcW w:w="1560" w:type="dxa"/>
          </w:tcPr>
          <w:p w:rsidR="00AA70EE" w:rsidRPr="003C0A32" w:rsidRDefault="00710199" w:rsidP="003C0A32">
            <w:pPr>
              <w:pStyle w:val="TableParagraph"/>
              <w:ind w:left="11"/>
              <w:jc w:val="both"/>
            </w:pPr>
            <w:r w:rsidRPr="003C0A32">
              <w:t>-</w:t>
            </w:r>
          </w:p>
        </w:tc>
        <w:tc>
          <w:tcPr>
            <w:tcW w:w="1560" w:type="dxa"/>
          </w:tcPr>
          <w:p w:rsidR="00AA70EE" w:rsidRPr="003C0A32" w:rsidRDefault="00710199" w:rsidP="003C0A32">
            <w:pPr>
              <w:pStyle w:val="TableParagraph"/>
              <w:ind w:left="110" w:right="213"/>
              <w:jc w:val="both"/>
            </w:pPr>
            <w:r w:rsidRPr="003C0A32">
              <w:t>Контрольная работа</w:t>
            </w:r>
          </w:p>
        </w:tc>
        <w:tc>
          <w:tcPr>
            <w:tcW w:w="1843" w:type="dxa"/>
          </w:tcPr>
          <w:p w:rsidR="00AA70EE" w:rsidRPr="003C0A32" w:rsidRDefault="00710199" w:rsidP="003C0A32">
            <w:pPr>
              <w:pStyle w:val="TableParagraph"/>
              <w:ind w:left="106" w:right="500"/>
              <w:jc w:val="both"/>
            </w:pPr>
            <w:r w:rsidRPr="003C0A32">
              <w:t>Контрольная работа</w:t>
            </w:r>
          </w:p>
        </w:tc>
        <w:tc>
          <w:tcPr>
            <w:tcW w:w="1839" w:type="dxa"/>
          </w:tcPr>
          <w:p w:rsidR="00AA70EE" w:rsidRPr="003C0A32" w:rsidRDefault="00710199" w:rsidP="003C0A32">
            <w:pPr>
              <w:pStyle w:val="TableParagraph"/>
              <w:ind w:left="107" w:right="495"/>
              <w:jc w:val="both"/>
            </w:pPr>
            <w:r w:rsidRPr="003C0A32">
              <w:t>Контрольная работа</w:t>
            </w:r>
          </w:p>
        </w:tc>
      </w:tr>
      <w:tr w:rsidR="00AA70EE" w:rsidRPr="003C0A32">
        <w:trPr>
          <w:trHeight w:val="533"/>
        </w:trPr>
        <w:tc>
          <w:tcPr>
            <w:tcW w:w="1671" w:type="dxa"/>
          </w:tcPr>
          <w:p w:rsidR="00AA70EE" w:rsidRPr="003C0A32" w:rsidRDefault="00710199" w:rsidP="003C0A32">
            <w:pPr>
              <w:pStyle w:val="TableParagraph"/>
              <w:ind w:left="110"/>
              <w:jc w:val="both"/>
            </w:pPr>
            <w:r w:rsidRPr="003C0A32">
              <w:t>Информатика</w:t>
            </w:r>
          </w:p>
        </w:tc>
        <w:tc>
          <w:tcPr>
            <w:tcW w:w="1700" w:type="dxa"/>
          </w:tcPr>
          <w:p w:rsidR="00AA70EE" w:rsidRPr="003C0A32" w:rsidRDefault="00710199" w:rsidP="003C0A32">
            <w:pPr>
              <w:pStyle w:val="TableParagraph"/>
              <w:ind w:left="148" w:right="140"/>
              <w:jc w:val="both"/>
            </w:pPr>
            <w:r w:rsidRPr="003C0A32">
              <w:t>Контрольная</w:t>
            </w:r>
            <w:r w:rsidR="00727CAE" w:rsidRPr="003C0A32">
              <w:t xml:space="preserve"> </w:t>
            </w:r>
            <w:r w:rsidRPr="003C0A32">
              <w:t>работа</w:t>
            </w:r>
          </w:p>
        </w:tc>
        <w:tc>
          <w:tcPr>
            <w:tcW w:w="1560" w:type="dxa"/>
          </w:tcPr>
          <w:p w:rsidR="00AA70EE" w:rsidRPr="003C0A32" w:rsidRDefault="00710199" w:rsidP="003C0A32">
            <w:pPr>
              <w:pStyle w:val="TableParagraph"/>
              <w:ind w:left="133" w:right="119"/>
              <w:jc w:val="both"/>
            </w:pPr>
            <w:r w:rsidRPr="003C0A32">
              <w:t>Контрольная</w:t>
            </w:r>
            <w:r w:rsidR="00727CAE" w:rsidRPr="003C0A32">
              <w:t xml:space="preserve"> </w:t>
            </w:r>
            <w:r w:rsidRPr="003C0A32">
              <w:t>работа</w:t>
            </w:r>
          </w:p>
        </w:tc>
        <w:tc>
          <w:tcPr>
            <w:tcW w:w="1560" w:type="dxa"/>
          </w:tcPr>
          <w:p w:rsidR="00AA70EE" w:rsidRPr="003C0A32" w:rsidRDefault="00710199" w:rsidP="003C0A32">
            <w:pPr>
              <w:pStyle w:val="TableParagraph"/>
              <w:ind w:left="12"/>
              <w:jc w:val="both"/>
            </w:pPr>
            <w:r w:rsidRPr="003C0A32">
              <w:t>-</w:t>
            </w:r>
          </w:p>
        </w:tc>
        <w:tc>
          <w:tcPr>
            <w:tcW w:w="1843" w:type="dxa"/>
          </w:tcPr>
          <w:p w:rsidR="00AA70EE" w:rsidRPr="003C0A32" w:rsidRDefault="00710199" w:rsidP="003C0A32">
            <w:pPr>
              <w:pStyle w:val="TableParagraph"/>
              <w:ind w:left="9"/>
              <w:jc w:val="both"/>
            </w:pPr>
            <w:r w:rsidRPr="003C0A32">
              <w:t>-</w:t>
            </w:r>
          </w:p>
        </w:tc>
        <w:tc>
          <w:tcPr>
            <w:tcW w:w="1839" w:type="dxa"/>
          </w:tcPr>
          <w:p w:rsidR="00AA70EE" w:rsidRPr="003C0A32" w:rsidRDefault="00710199" w:rsidP="003C0A32">
            <w:pPr>
              <w:pStyle w:val="TableParagraph"/>
              <w:ind w:left="14"/>
              <w:jc w:val="both"/>
            </w:pPr>
            <w:r w:rsidRPr="003C0A32">
              <w:t>-</w:t>
            </w:r>
          </w:p>
        </w:tc>
      </w:tr>
      <w:tr w:rsidR="00AA70EE" w:rsidRPr="003C0A32">
        <w:trPr>
          <w:trHeight w:val="532"/>
        </w:trPr>
        <w:tc>
          <w:tcPr>
            <w:tcW w:w="1671" w:type="dxa"/>
          </w:tcPr>
          <w:p w:rsidR="00AA70EE" w:rsidRPr="003C0A32" w:rsidRDefault="00710199" w:rsidP="003C0A32">
            <w:pPr>
              <w:pStyle w:val="TableParagraph"/>
              <w:ind w:left="110"/>
              <w:jc w:val="both"/>
            </w:pPr>
            <w:r w:rsidRPr="003C0A32">
              <w:t>История</w:t>
            </w:r>
          </w:p>
        </w:tc>
        <w:tc>
          <w:tcPr>
            <w:tcW w:w="1700" w:type="dxa"/>
          </w:tcPr>
          <w:p w:rsidR="00AA70EE" w:rsidRPr="003C0A32" w:rsidRDefault="00710199" w:rsidP="003C0A32">
            <w:pPr>
              <w:pStyle w:val="TableParagraph"/>
              <w:ind w:left="148" w:right="140"/>
              <w:jc w:val="both"/>
            </w:pPr>
            <w:r w:rsidRPr="003C0A32">
              <w:t>Контрольная</w:t>
            </w:r>
            <w:r w:rsidR="00727CAE" w:rsidRPr="003C0A32">
              <w:t xml:space="preserve"> </w:t>
            </w:r>
            <w:r w:rsidRPr="003C0A32">
              <w:t>работа</w:t>
            </w:r>
          </w:p>
        </w:tc>
        <w:tc>
          <w:tcPr>
            <w:tcW w:w="1560" w:type="dxa"/>
          </w:tcPr>
          <w:p w:rsidR="00AA70EE" w:rsidRPr="003C0A32" w:rsidRDefault="00710199" w:rsidP="003C0A32">
            <w:pPr>
              <w:pStyle w:val="TableParagraph"/>
              <w:ind w:left="133" w:right="119"/>
              <w:jc w:val="both"/>
            </w:pPr>
            <w:r w:rsidRPr="003C0A32">
              <w:t>Контрольная</w:t>
            </w:r>
            <w:r w:rsidR="00727CAE" w:rsidRPr="003C0A32">
              <w:t xml:space="preserve"> </w:t>
            </w:r>
            <w:r w:rsidRPr="003C0A32">
              <w:t>работа</w:t>
            </w:r>
          </w:p>
        </w:tc>
        <w:tc>
          <w:tcPr>
            <w:tcW w:w="1560" w:type="dxa"/>
          </w:tcPr>
          <w:p w:rsidR="00AA70EE" w:rsidRPr="003C0A32" w:rsidRDefault="00710199" w:rsidP="003C0A32">
            <w:pPr>
              <w:pStyle w:val="TableParagraph"/>
              <w:ind w:left="134" w:right="119"/>
              <w:jc w:val="both"/>
            </w:pPr>
            <w:r w:rsidRPr="003C0A32">
              <w:t>Контрольная</w:t>
            </w:r>
            <w:r w:rsidR="00727CAE" w:rsidRPr="003C0A32">
              <w:t xml:space="preserve"> </w:t>
            </w:r>
            <w:r w:rsidRPr="003C0A32">
              <w:t>работа</w:t>
            </w:r>
          </w:p>
        </w:tc>
        <w:tc>
          <w:tcPr>
            <w:tcW w:w="1843" w:type="dxa"/>
          </w:tcPr>
          <w:p w:rsidR="00AA70EE" w:rsidRPr="003C0A32" w:rsidRDefault="00710199" w:rsidP="003C0A32">
            <w:pPr>
              <w:pStyle w:val="TableParagraph"/>
              <w:ind w:left="226" w:right="224"/>
              <w:jc w:val="both"/>
            </w:pPr>
            <w:r w:rsidRPr="003C0A32">
              <w:t>Контрольная</w:t>
            </w:r>
            <w:r w:rsidR="00727CAE" w:rsidRPr="003C0A32">
              <w:t xml:space="preserve"> </w:t>
            </w:r>
            <w:r w:rsidRPr="003C0A32">
              <w:t>работа</w:t>
            </w:r>
          </w:p>
        </w:tc>
        <w:tc>
          <w:tcPr>
            <w:tcW w:w="1839" w:type="dxa"/>
          </w:tcPr>
          <w:p w:rsidR="00AA70EE" w:rsidRPr="003C0A32" w:rsidRDefault="00710199" w:rsidP="003C0A32">
            <w:pPr>
              <w:pStyle w:val="TableParagraph"/>
              <w:ind w:left="159" w:right="151"/>
              <w:jc w:val="both"/>
            </w:pPr>
            <w:r w:rsidRPr="003C0A32">
              <w:t>Контрольная</w:t>
            </w:r>
            <w:r w:rsidR="00727CAE" w:rsidRPr="003C0A32">
              <w:t xml:space="preserve"> </w:t>
            </w:r>
            <w:r w:rsidRPr="003C0A32">
              <w:t>работа</w:t>
            </w:r>
          </w:p>
        </w:tc>
      </w:tr>
      <w:tr w:rsidR="00AA70EE" w:rsidRPr="003C0A32">
        <w:trPr>
          <w:trHeight w:val="797"/>
        </w:trPr>
        <w:tc>
          <w:tcPr>
            <w:tcW w:w="1671" w:type="dxa"/>
          </w:tcPr>
          <w:p w:rsidR="00AA70EE" w:rsidRPr="003C0A32" w:rsidRDefault="00710199" w:rsidP="003C0A32">
            <w:pPr>
              <w:pStyle w:val="TableParagraph"/>
              <w:ind w:left="110" w:right="169"/>
              <w:jc w:val="both"/>
            </w:pPr>
            <w:r w:rsidRPr="003C0A32">
              <w:t>Обществозна ние</w:t>
            </w:r>
          </w:p>
        </w:tc>
        <w:tc>
          <w:tcPr>
            <w:tcW w:w="1700" w:type="dxa"/>
          </w:tcPr>
          <w:p w:rsidR="00AA70EE" w:rsidRPr="003C0A32" w:rsidRDefault="00710199" w:rsidP="003C0A32">
            <w:pPr>
              <w:pStyle w:val="TableParagraph"/>
              <w:ind w:left="15"/>
              <w:jc w:val="both"/>
            </w:pPr>
            <w:r w:rsidRPr="003C0A32">
              <w:t>-</w:t>
            </w:r>
          </w:p>
        </w:tc>
        <w:tc>
          <w:tcPr>
            <w:tcW w:w="1560" w:type="dxa"/>
          </w:tcPr>
          <w:p w:rsidR="00AA70EE" w:rsidRPr="003C0A32" w:rsidRDefault="00710199" w:rsidP="003C0A32">
            <w:pPr>
              <w:pStyle w:val="TableParagraph"/>
              <w:ind w:left="133" w:right="119"/>
              <w:jc w:val="both"/>
            </w:pPr>
            <w:r w:rsidRPr="003C0A32">
              <w:t>Контрольная</w:t>
            </w:r>
            <w:r w:rsidR="00727CAE" w:rsidRPr="003C0A32">
              <w:t xml:space="preserve"> </w:t>
            </w:r>
            <w:r w:rsidRPr="003C0A32">
              <w:t>работа</w:t>
            </w:r>
          </w:p>
        </w:tc>
        <w:tc>
          <w:tcPr>
            <w:tcW w:w="1560" w:type="dxa"/>
          </w:tcPr>
          <w:p w:rsidR="00AA70EE" w:rsidRPr="003C0A32" w:rsidRDefault="00710199" w:rsidP="003C0A32">
            <w:pPr>
              <w:pStyle w:val="TableParagraph"/>
              <w:ind w:left="134" w:right="119"/>
              <w:jc w:val="both"/>
            </w:pPr>
            <w:r w:rsidRPr="003C0A32">
              <w:t>Контрольная</w:t>
            </w:r>
            <w:r w:rsidR="00727CAE" w:rsidRPr="003C0A32">
              <w:t xml:space="preserve"> </w:t>
            </w:r>
            <w:r w:rsidRPr="003C0A32">
              <w:t>работа</w:t>
            </w:r>
          </w:p>
        </w:tc>
        <w:tc>
          <w:tcPr>
            <w:tcW w:w="1843" w:type="dxa"/>
          </w:tcPr>
          <w:p w:rsidR="00AA70EE" w:rsidRPr="003C0A32" w:rsidRDefault="00710199" w:rsidP="003C0A32">
            <w:pPr>
              <w:pStyle w:val="TableParagraph"/>
              <w:ind w:left="226" w:right="224"/>
              <w:jc w:val="both"/>
            </w:pPr>
            <w:r w:rsidRPr="003C0A32">
              <w:t>Контрольная</w:t>
            </w:r>
            <w:r w:rsidR="00727CAE" w:rsidRPr="003C0A32">
              <w:t xml:space="preserve"> </w:t>
            </w:r>
            <w:r w:rsidRPr="003C0A32">
              <w:t>работа</w:t>
            </w:r>
          </w:p>
        </w:tc>
        <w:tc>
          <w:tcPr>
            <w:tcW w:w="1839" w:type="dxa"/>
          </w:tcPr>
          <w:p w:rsidR="00AA70EE" w:rsidRPr="003C0A32" w:rsidRDefault="00710199" w:rsidP="003C0A32">
            <w:pPr>
              <w:pStyle w:val="TableParagraph"/>
              <w:ind w:left="159" w:right="151"/>
              <w:jc w:val="both"/>
            </w:pPr>
            <w:r w:rsidRPr="003C0A32">
              <w:t>Контрольная</w:t>
            </w:r>
            <w:r w:rsidR="00727CAE" w:rsidRPr="003C0A32">
              <w:t xml:space="preserve"> </w:t>
            </w:r>
            <w:r w:rsidRPr="003C0A32">
              <w:t>работа</w:t>
            </w:r>
          </w:p>
        </w:tc>
      </w:tr>
      <w:tr w:rsidR="00AA70EE" w:rsidRPr="003C0A32">
        <w:trPr>
          <w:trHeight w:val="316"/>
        </w:trPr>
        <w:tc>
          <w:tcPr>
            <w:tcW w:w="1671" w:type="dxa"/>
          </w:tcPr>
          <w:p w:rsidR="00AA70EE" w:rsidRPr="003C0A32" w:rsidRDefault="00710199" w:rsidP="003C0A32">
            <w:pPr>
              <w:pStyle w:val="TableParagraph"/>
              <w:ind w:left="110"/>
              <w:jc w:val="both"/>
            </w:pPr>
            <w:r w:rsidRPr="003C0A32">
              <w:t>География</w:t>
            </w:r>
          </w:p>
        </w:tc>
        <w:tc>
          <w:tcPr>
            <w:tcW w:w="1700" w:type="dxa"/>
          </w:tcPr>
          <w:p w:rsidR="00AA70EE" w:rsidRPr="003C0A32" w:rsidRDefault="00710199" w:rsidP="003C0A32">
            <w:pPr>
              <w:pStyle w:val="TableParagraph"/>
              <w:ind w:left="145" w:right="140"/>
              <w:jc w:val="both"/>
            </w:pPr>
            <w:r w:rsidRPr="003C0A32">
              <w:t>Тест</w:t>
            </w:r>
          </w:p>
        </w:tc>
        <w:tc>
          <w:tcPr>
            <w:tcW w:w="1560" w:type="dxa"/>
          </w:tcPr>
          <w:p w:rsidR="00AA70EE" w:rsidRPr="003C0A32" w:rsidRDefault="00710199" w:rsidP="003C0A32">
            <w:pPr>
              <w:pStyle w:val="TableParagraph"/>
              <w:ind w:left="129" w:right="119"/>
              <w:jc w:val="both"/>
            </w:pPr>
            <w:r w:rsidRPr="003C0A32">
              <w:t>Тест</w:t>
            </w:r>
          </w:p>
        </w:tc>
        <w:tc>
          <w:tcPr>
            <w:tcW w:w="1560" w:type="dxa"/>
          </w:tcPr>
          <w:p w:rsidR="00AA70EE" w:rsidRPr="003C0A32" w:rsidRDefault="00710199" w:rsidP="003C0A32">
            <w:pPr>
              <w:pStyle w:val="TableParagraph"/>
              <w:ind w:left="130" w:right="119"/>
              <w:jc w:val="both"/>
            </w:pPr>
            <w:r w:rsidRPr="003C0A32">
              <w:t>Тест</w:t>
            </w:r>
          </w:p>
        </w:tc>
        <w:tc>
          <w:tcPr>
            <w:tcW w:w="1843" w:type="dxa"/>
          </w:tcPr>
          <w:p w:rsidR="00AA70EE" w:rsidRPr="003C0A32" w:rsidRDefault="00710199" w:rsidP="003C0A32">
            <w:pPr>
              <w:pStyle w:val="TableParagraph"/>
              <w:ind w:left="224" w:right="224"/>
              <w:jc w:val="both"/>
            </w:pPr>
            <w:r w:rsidRPr="003C0A32">
              <w:t>Тест</w:t>
            </w:r>
          </w:p>
        </w:tc>
        <w:tc>
          <w:tcPr>
            <w:tcW w:w="1839" w:type="dxa"/>
          </w:tcPr>
          <w:p w:rsidR="00AA70EE" w:rsidRPr="003C0A32" w:rsidRDefault="00710199" w:rsidP="003C0A32">
            <w:pPr>
              <w:pStyle w:val="TableParagraph"/>
              <w:ind w:left="158" w:right="154"/>
              <w:jc w:val="both"/>
            </w:pPr>
            <w:r w:rsidRPr="003C0A32">
              <w:t>Тест</w:t>
            </w:r>
          </w:p>
        </w:tc>
      </w:tr>
      <w:tr w:rsidR="00AA70EE" w:rsidRPr="003C0A32" w:rsidTr="003C0A32">
        <w:trPr>
          <w:trHeight w:val="1953"/>
        </w:trPr>
        <w:tc>
          <w:tcPr>
            <w:tcW w:w="1671" w:type="dxa"/>
          </w:tcPr>
          <w:p w:rsidR="00AA70EE" w:rsidRPr="003C0A32" w:rsidRDefault="00710199" w:rsidP="003C0A32">
            <w:pPr>
              <w:pStyle w:val="TableParagraph"/>
              <w:ind w:left="110" w:right="139"/>
              <w:jc w:val="both"/>
            </w:pPr>
            <w:r w:rsidRPr="003C0A32">
              <w:t>Основы духовно- нравственной культуры народов России: учебный модуль</w:t>
            </w:r>
          </w:p>
        </w:tc>
        <w:tc>
          <w:tcPr>
            <w:tcW w:w="1700" w:type="dxa"/>
          </w:tcPr>
          <w:p w:rsidR="00AA70EE" w:rsidRPr="003C0A32" w:rsidRDefault="00710199" w:rsidP="003C0A32">
            <w:pPr>
              <w:pStyle w:val="TableParagraph"/>
              <w:ind w:left="181" w:right="130"/>
              <w:jc w:val="both"/>
            </w:pPr>
            <w:r w:rsidRPr="003C0A32">
              <w:t>Проект</w:t>
            </w:r>
          </w:p>
        </w:tc>
        <w:tc>
          <w:tcPr>
            <w:tcW w:w="1560" w:type="dxa"/>
          </w:tcPr>
          <w:p w:rsidR="00AA70EE" w:rsidRPr="003C0A32" w:rsidRDefault="00710199" w:rsidP="003C0A32">
            <w:pPr>
              <w:pStyle w:val="TableParagraph"/>
              <w:ind w:left="135" w:right="89"/>
              <w:jc w:val="both"/>
            </w:pPr>
            <w:r w:rsidRPr="003C0A32">
              <w:t>Проект</w:t>
            </w:r>
          </w:p>
        </w:tc>
        <w:tc>
          <w:tcPr>
            <w:tcW w:w="1560" w:type="dxa"/>
          </w:tcPr>
          <w:p w:rsidR="00AA70EE" w:rsidRPr="003C0A32" w:rsidRDefault="00710199" w:rsidP="003C0A32">
            <w:pPr>
              <w:pStyle w:val="TableParagraph"/>
              <w:ind w:left="47"/>
              <w:jc w:val="both"/>
            </w:pPr>
            <w:r w:rsidRPr="003C0A32">
              <w:t>-</w:t>
            </w:r>
          </w:p>
        </w:tc>
        <w:tc>
          <w:tcPr>
            <w:tcW w:w="1843" w:type="dxa"/>
          </w:tcPr>
          <w:p w:rsidR="00AA70EE" w:rsidRPr="003C0A32" w:rsidRDefault="00710199" w:rsidP="003C0A32">
            <w:pPr>
              <w:pStyle w:val="TableParagraph"/>
              <w:ind w:left="35"/>
              <w:jc w:val="both"/>
            </w:pPr>
            <w:r w:rsidRPr="003C0A32">
              <w:t>-</w:t>
            </w:r>
          </w:p>
        </w:tc>
        <w:tc>
          <w:tcPr>
            <w:tcW w:w="1839" w:type="dxa"/>
          </w:tcPr>
          <w:p w:rsidR="00AA70EE" w:rsidRPr="003C0A32" w:rsidRDefault="00710199" w:rsidP="003C0A32">
            <w:pPr>
              <w:pStyle w:val="TableParagraph"/>
              <w:ind w:left="49"/>
              <w:jc w:val="both"/>
            </w:pPr>
            <w:r w:rsidRPr="003C0A32">
              <w:t>-</w:t>
            </w:r>
          </w:p>
        </w:tc>
      </w:tr>
      <w:tr w:rsidR="00AA70EE" w:rsidRPr="003C0A32" w:rsidTr="003C0A32">
        <w:trPr>
          <w:trHeight w:val="493"/>
        </w:trPr>
        <w:tc>
          <w:tcPr>
            <w:tcW w:w="1671" w:type="dxa"/>
          </w:tcPr>
          <w:p w:rsidR="00AA70EE" w:rsidRPr="003C0A32" w:rsidRDefault="00710199" w:rsidP="003C0A32">
            <w:pPr>
              <w:pStyle w:val="TableParagraph"/>
              <w:ind w:left="110"/>
              <w:jc w:val="both"/>
            </w:pPr>
            <w:r w:rsidRPr="003C0A32">
              <w:t>Физика</w:t>
            </w:r>
          </w:p>
        </w:tc>
        <w:tc>
          <w:tcPr>
            <w:tcW w:w="1700" w:type="dxa"/>
          </w:tcPr>
          <w:p w:rsidR="00AA70EE" w:rsidRPr="003C0A32" w:rsidRDefault="00710199" w:rsidP="003C0A32">
            <w:pPr>
              <w:pStyle w:val="TableParagraph"/>
              <w:ind w:left="15"/>
              <w:jc w:val="both"/>
            </w:pPr>
            <w:r w:rsidRPr="003C0A32">
              <w:t>-</w:t>
            </w:r>
          </w:p>
        </w:tc>
        <w:tc>
          <w:tcPr>
            <w:tcW w:w="1560" w:type="dxa"/>
          </w:tcPr>
          <w:p w:rsidR="00AA70EE" w:rsidRPr="003C0A32" w:rsidRDefault="00710199" w:rsidP="003C0A32">
            <w:pPr>
              <w:pStyle w:val="TableParagraph"/>
              <w:ind w:left="11"/>
              <w:jc w:val="both"/>
            </w:pPr>
            <w:r w:rsidRPr="003C0A32">
              <w:t>-</w:t>
            </w:r>
          </w:p>
        </w:tc>
        <w:tc>
          <w:tcPr>
            <w:tcW w:w="1560" w:type="dxa"/>
          </w:tcPr>
          <w:p w:rsidR="00AA70EE" w:rsidRPr="003C0A32" w:rsidRDefault="00710199" w:rsidP="003C0A32">
            <w:pPr>
              <w:pStyle w:val="TableParagraph"/>
              <w:ind w:left="127" w:right="119"/>
              <w:jc w:val="both"/>
            </w:pPr>
            <w:r w:rsidRPr="003C0A32">
              <w:t>тест</w:t>
            </w:r>
          </w:p>
        </w:tc>
        <w:tc>
          <w:tcPr>
            <w:tcW w:w="1843" w:type="dxa"/>
          </w:tcPr>
          <w:p w:rsidR="00AA70EE" w:rsidRPr="003C0A32" w:rsidRDefault="00710199" w:rsidP="003C0A32">
            <w:pPr>
              <w:pStyle w:val="TableParagraph"/>
              <w:ind w:left="224" w:right="224"/>
              <w:jc w:val="both"/>
            </w:pPr>
            <w:r w:rsidRPr="003C0A32">
              <w:t>тест</w:t>
            </w:r>
          </w:p>
        </w:tc>
        <w:tc>
          <w:tcPr>
            <w:tcW w:w="1839" w:type="dxa"/>
          </w:tcPr>
          <w:p w:rsidR="00AA70EE" w:rsidRPr="003C0A32" w:rsidRDefault="00710199" w:rsidP="003C0A32">
            <w:pPr>
              <w:pStyle w:val="TableParagraph"/>
              <w:ind w:left="159" w:right="151"/>
              <w:jc w:val="both"/>
            </w:pPr>
            <w:r w:rsidRPr="003C0A32">
              <w:t>Контрольная</w:t>
            </w:r>
            <w:r w:rsidR="003C0A32" w:rsidRPr="003C0A32">
              <w:t xml:space="preserve"> </w:t>
            </w:r>
            <w:r w:rsidRPr="003C0A32">
              <w:t>работа</w:t>
            </w:r>
          </w:p>
        </w:tc>
      </w:tr>
      <w:tr w:rsidR="00AA70EE" w:rsidRPr="003C0A32">
        <w:trPr>
          <w:trHeight w:val="532"/>
        </w:trPr>
        <w:tc>
          <w:tcPr>
            <w:tcW w:w="1671" w:type="dxa"/>
          </w:tcPr>
          <w:p w:rsidR="00AA70EE" w:rsidRPr="003C0A32" w:rsidRDefault="00710199" w:rsidP="003C0A32">
            <w:pPr>
              <w:pStyle w:val="TableParagraph"/>
              <w:ind w:left="110"/>
              <w:jc w:val="both"/>
            </w:pPr>
            <w:r w:rsidRPr="003C0A32">
              <w:t>Химия</w:t>
            </w:r>
          </w:p>
        </w:tc>
        <w:tc>
          <w:tcPr>
            <w:tcW w:w="1700" w:type="dxa"/>
          </w:tcPr>
          <w:p w:rsidR="00AA70EE" w:rsidRPr="003C0A32" w:rsidRDefault="00710199" w:rsidP="003C0A32">
            <w:pPr>
              <w:pStyle w:val="TableParagraph"/>
              <w:ind w:left="15"/>
              <w:jc w:val="both"/>
            </w:pPr>
            <w:r w:rsidRPr="003C0A32">
              <w:t>-</w:t>
            </w:r>
          </w:p>
        </w:tc>
        <w:tc>
          <w:tcPr>
            <w:tcW w:w="1560" w:type="dxa"/>
          </w:tcPr>
          <w:p w:rsidR="00AA70EE" w:rsidRPr="003C0A32" w:rsidRDefault="00710199" w:rsidP="003C0A32">
            <w:pPr>
              <w:pStyle w:val="TableParagraph"/>
              <w:ind w:left="11"/>
              <w:jc w:val="both"/>
            </w:pPr>
            <w:r w:rsidRPr="003C0A32">
              <w:t>-</w:t>
            </w:r>
          </w:p>
        </w:tc>
        <w:tc>
          <w:tcPr>
            <w:tcW w:w="1560" w:type="dxa"/>
          </w:tcPr>
          <w:p w:rsidR="00AA70EE" w:rsidRPr="003C0A32" w:rsidRDefault="00710199" w:rsidP="003C0A32">
            <w:pPr>
              <w:pStyle w:val="TableParagraph"/>
              <w:ind w:left="12"/>
              <w:jc w:val="both"/>
            </w:pPr>
            <w:r w:rsidRPr="003C0A32">
              <w:t>-</w:t>
            </w:r>
          </w:p>
        </w:tc>
        <w:tc>
          <w:tcPr>
            <w:tcW w:w="1843" w:type="dxa"/>
          </w:tcPr>
          <w:p w:rsidR="00AA70EE" w:rsidRPr="003C0A32" w:rsidRDefault="00710199" w:rsidP="003C0A32">
            <w:pPr>
              <w:pStyle w:val="TableParagraph"/>
              <w:ind w:left="226" w:right="224"/>
              <w:jc w:val="both"/>
            </w:pPr>
            <w:r w:rsidRPr="003C0A32">
              <w:t>Контрольная</w:t>
            </w:r>
            <w:r w:rsidR="003C0A32" w:rsidRPr="003C0A32">
              <w:t xml:space="preserve"> </w:t>
            </w:r>
            <w:r w:rsidRPr="003C0A32">
              <w:t>работа</w:t>
            </w:r>
          </w:p>
        </w:tc>
        <w:tc>
          <w:tcPr>
            <w:tcW w:w="1839" w:type="dxa"/>
          </w:tcPr>
          <w:p w:rsidR="00AA70EE" w:rsidRPr="003C0A32" w:rsidRDefault="00710199" w:rsidP="003C0A32">
            <w:pPr>
              <w:pStyle w:val="TableParagraph"/>
              <w:ind w:left="159" w:right="151"/>
              <w:jc w:val="both"/>
            </w:pPr>
            <w:r w:rsidRPr="003C0A32">
              <w:t>Контрольная</w:t>
            </w:r>
            <w:r w:rsidR="003C0A32" w:rsidRPr="003C0A32">
              <w:t xml:space="preserve"> </w:t>
            </w:r>
            <w:r w:rsidRPr="003C0A32">
              <w:t>работа</w:t>
            </w:r>
          </w:p>
        </w:tc>
      </w:tr>
      <w:tr w:rsidR="00AA70EE" w:rsidRPr="003C0A32">
        <w:trPr>
          <w:trHeight w:val="316"/>
        </w:trPr>
        <w:tc>
          <w:tcPr>
            <w:tcW w:w="1671" w:type="dxa"/>
          </w:tcPr>
          <w:p w:rsidR="00AA70EE" w:rsidRPr="003C0A32" w:rsidRDefault="00710199" w:rsidP="003C0A32">
            <w:pPr>
              <w:pStyle w:val="TableParagraph"/>
              <w:ind w:left="110"/>
              <w:jc w:val="both"/>
            </w:pPr>
            <w:r w:rsidRPr="003C0A32">
              <w:t>Биология</w:t>
            </w:r>
          </w:p>
        </w:tc>
        <w:tc>
          <w:tcPr>
            <w:tcW w:w="1700" w:type="dxa"/>
          </w:tcPr>
          <w:p w:rsidR="00AA70EE" w:rsidRPr="003C0A32" w:rsidRDefault="00710199" w:rsidP="003C0A32">
            <w:pPr>
              <w:pStyle w:val="TableParagraph"/>
              <w:ind w:left="145" w:right="140"/>
              <w:jc w:val="both"/>
            </w:pPr>
            <w:r w:rsidRPr="003C0A32">
              <w:t>Тест</w:t>
            </w:r>
          </w:p>
        </w:tc>
        <w:tc>
          <w:tcPr>
            <w:tcW w:w="1560" w:type="dxa"/>
          </w:tcPr>
          <w:p w:rsidR="00AA70EE" w:rsidRPr="003C0A32" w:rsidRDefault="00710199" w:rsidP="003C0A32">
            <w:pPr>
              <w:pStyle w:val="TableParagraph"/>
              <w:ind w:left="129" w:right="119"/>
              <w:jc w:val="both"/>
            </w:pPr>
            <w:r w:rsidRPr="003C0A32">
              <w:t>Тест</w:t>
            </w:r>
          </w:p>
        </w:tc>
        <w:tc>
          <w:tcPr>
            <w:tcW w:w="1560" w:type="dxa"/>
          </w:tcPr>
          <w:p w:rsidR="00AA70EE" w:rsidRPr="003C0A32" w:rsidRDefault="00710199" w:rsidP="003C0A32">
            <w:pPr>
              <w:pStyle w:val="TableParagraph"/>
              <w:ind w:left="130" w:right="119"/>
              <w:jc w:val="both"/>
            </w:pPr>
            <w:r w:rsidRPr="003C0A32">
              <w:t>Тест</w:t>
            </w:r>
          </w:p>
        </w:tc>
        <w:tc>
          <w:tcPr>
            <w:tcW w:w="1843" w:type="dxa"/>
          </w:tcPr>
          <w:p w:rsidR="00AA70EE" w:rsidRPr="003C0A32" w:rsidRDefault="00710199" w:rsidP="003C0A32">
            <w:pPr>
              <w:pStyle w:val="TableParagraph"/>
              <w:ind w:left="224" w:right="224"/>
              <w:jc w:val="both"/>
            </w:pPr>
            <w:r w:rsidRPr="003C0A32">
              <w:t>Тест</w:t>
            </w:r>
          </w:p>
        </w:tc>
        <w:tc>
          <w:tcPr>
            <w:tcW w:w="1839" w:type="dxa"/>
          </w:tcPr>
          <w:p w:rsidR="00AA70EE" w:rsidRPr="003C0A32" w:rsidRDefault="00710199" w:rsidP="003C0A32">
            <w:pPr>
              <w:pStyle w:val="TableParagraph"/>
              <w:ind w:left="158" w:right="154"/>
              <w:jc w:val="both"/>
            </w:pPr>
            <w:r w:rsidRPr="003C0A32">
              <w:t>Тест</w:t>
            </w:r>
          </w:p>
        </w:tc>
      </w:tr>
      <w:tr w:rsidR="00AA70EE" w:rsidRPr="003C0A32">
        <w:trPr>
          <w:trHeight w:val="527"/>
        </w:trPr>
        <w:tc>
          <w:tcPr>
            <w:tcW w:w="1671" w:type="dxa"/>
          </w:tcPr>
          <w:p w:rsidR="00AA70EE" w:rsidRPr="003C0A32" w:rsidRDefault="00710199" w:rsidP="003C0A32">
            <w:pPr>
              <w:pStyle w:val="TableParagraph"/>
              <w:ind w:left="110"/>
              <w:jc w:val="both"/>
            </w:pPr>
            <w:r w:rsidRPr="003C0A32">
              <w:t>Музыка</w:t>
            </w:r>
          </w:p>
        </w:tc>
        <w:tc>
          <w:tcPr>
            <w:tcW w:w="1700" w:type="dxa"/>
          </w:tcPr>
          <w:p w:rsidR="00AA70EE" w:rsidRPr="003C0A32" w:rsidRDefault="00710199" w:rsidP="003C0A32">
            <w:pPr>
              <w:pStyle w:val="TableParagraph"/>
              <w:ind w:left="148" w:right="140"/>
              <w:jc w:val="both"/>
            </w:pPr>
            <w:r w:rsidRPr="003C0A32">
              <w:t>Контрольная</w:t>
            </w:r>
            <w:r w:rsidR="003C0A32" w:rsidRPr="003C0A32">
              <w:t xml:space="preserve"> </w:t>
            </w:r>
            <w:r w:rsidRPr="003C0A32">
              <w:t>работа</w:t>
            </w:r>
          </w:p>
        </w:tc>
        <w:tc>
          <w:tcPr>
            <w:tcW w:w="1560" w:type="dxa"/>
          </w:tcPr>
          <w:p w:rsidR="00AA70EE" w:rsidRPr="003C0A32" w:rsidRDefault="00710199" w:rsidP="003C0A32">
            <w:pPr>
              <w:pStyle w:val="TableParagraph"/>
              <w:ind w:left="133" w:right="119"/>
              <w:jc w:val="both"/>
            </w:pPr>
            <w:r w:rsidRPr="003C0A32">
              <w:t>Контрольная</w:t>
            </w:r>
            <w:r w:rsidR="003C0A32" w:rsidRPr="003C0A32">
              <w:t xml:space="preserve"> </w:t>
            </w:r>
            <w:r w:rsidRPr="003C0A32">
              <w:t>работа</w:t>
            </w:r>
          </w:p>
        </w:tc>
        <w:tc>
          <w:tcPr>
            <w:tcW w:w="1560" w:type="dxa"/>
          </w:tcPr>
          <w:p w:rsidR="00AA70EE" w:rsidRPr="003C0A32" w:rsidRDefault="00710199" w:rsidP="003C0A32">
            <w:pPr>
              <w:pStyle w:val="TableParagraph"/>
              <w:ind w:left="134" w:right="119"/>
              <w:jc w:val="both"/>
            </w:pPr>
            <w:r w:rsidRPr="003C0A32">
              <w:t>Контрольная</w:t>
            </w:r>
            <w:r w:rsidR="003C0A32" w:rsidRPr="003C0A32">
              <w:t xml:space="preserve"> </w:t>
            </w:r>
            <w:r w:rsidRPr="003C0A32">
              <w:t>работа</w:t>
            </w:r>
          </w:p>
        </w:tc>
        <w:tc>
          <w:tcPr>
            <w:tcW w:w="1843" w:type="dxa"/>
          </w:tcPr>
          <w:p w:rsidR="00AA70EE" w:rsidRPr="003C0A32" w:rsidRDefault="00710199" w:rsidP="003C0A32">
            <w:pPr>
              <w:pStyle w:val="TableParagraph"/>
              <w:ind w:left="226" w:right="224"/>
              <w:jc w:val="both"/>
            </w:pPr>
            <w:r w:rsidRPr="003C0A32">
              <w:t>Контрольная</w:t>
            </w:r>
            <w:r w:rsidR="003C0A32" w:rsidRPr="003C0A32">
              <w:t xml:space="preserve"> </w:t>
            </w:r>
            <w:r w:rsidRPr="003C0A32">
              <w:t>работа</w:t>
            </w:r>
          </w:p>
        </w:tc>
        <w:tc>
          <w:tcPr>
            <w:tcW w:w="1839" w:type="dxa"/>
          </w:tcPr>
          <w:p w:rsidR="00AA70EE" w:rsidRPr="003C0A32" w:rsidRDefault="00710199" w:rsidP="003C0A32">
            <w:pPr>
              <w:pStyle w:val="TableParagraph"/>
              <w:ind w:left="14"/>
              <w:jc w:val="both"/>
            </w:pPr>
            <w:r w:rsidRPr="003C0A32">
              <w:t>-</w:t>
            </w:r>
          </w:p>
        </w:tc>
      </w:tr>
      <w:tr w:rsidR="00AA70EE" w:rsidRPr="003C0A32">
        <w:trPr>
          <w:trHeight w:val="638"/>
        </w:trPr>
        <w:tc>
          <w:tcPr>
            <w:tcW w:w="1671" w:type="dxa"/>
          </w:tcPr>
          <w:p w:rsidR="00AA70EE" w:rsidRPr="003C0A32" w:rsidRDefault="00710199" w:rsidP="003C0A32">
            <w:pPr>
              <w:pStyle w:val="TableParagraph"/>
              <w:ind w:left="110"/>
              <w:jc w:val="both"/>
            </w:pPr>
            <w:r w:rsidRPr="003C0A32">
              <w:t>Изобразительное искусство</w:t>
            </w:r>
          </w:p>
        </w:tc>
        <w:tc>
          <w:tcPr>
            <w:tcW w:w="1700" w:type="dxa"/>
          </w:tcPr>
          <w:p w:rsidR="00AA70EE" w:rsidRPr="003C0A32" w:rsidRDefault="00710199" w:rsidP="003C0A32">
            <w:pPr>
              <w:pStyle w:val="TableParagraph"/>
              <w:ind w:left="144" w:right="140"/>
              <w:jc w:val="both"/>
            </w:pPr>
            <w:r w:rsidRPr="003C0A32">
              <w:t>Проект</w:t>
            </w:r>
          </w:p>
        </w:tc>
        <w:tc>
          <w:tcPr>
            <w:tcW w:w="1560" w:type="dxa"/>
          </w:tcPr>
          <w:p w:rsidR="00AA70EE" w:rsidRPr="003C0A32" w:rsidRDefault="00710199" w:rsidP="003C0A32">
            <w:pPr>
              <w:pStyle w:val="TableParagraph"/>
              <w:ind w:left="129" w:right="119"/>
              <w:jc w:val="both"/>
            </w:pPr>
            <w:r w:rsidRPr="003C0A32">
              <w:t>Проект</w:t>
            </w:r>
          </w:p>
        </w:tc>
        <w:tc>
          <w:tcPr>
            <w:tcW w:w="1560" w:type="dxa"/>
          </w:tcPr>
          <w:p w:rsidR="00AA70EE" w:rsidRPr="003C0A32" w:rsidRDefault="00710199" w:rsidP="003C0A32">
            <w:pPr>
              <w:pStyle w:val="TableParagraph"/>
              <w:ind w:left="129" w:right="119"/>
              <w:jc w:val="both"/>
            </w:pPr>
            <w:r w:rsidRPr="003C0A32">
              <w:t>Проект</w:t>
            </w:r>
          </w:p>
        </w:tc>
        <w:tc>
          <w:tcPr>
            <w:tcW w:w="1843" w:type="dxa"/>
          </w:tcPr>
          <w:p w:rsidR="00AA70EE" w:rsidRPr="003C0A32" w:rsidRDefault="00710199" w:rsidP="003C0A32">
            <w:pPr>
              <w:pStyle w:val="TableParagraph"/>
              <w:ind w:left="9"/>
              <w:jc w:val="both"/>
            </w:pPr>
            <w:r w:rsidRPr="003C0A32">
              <w:t>-</w:t>
            </w:r>
          </w:p>
        </w:tc>
        <w:tc>
          <w:tcPr>
            <w:tcW w:w="1839" w:type="dxa"/>
          </w:tcPr>
          <w:p w:rsidR="00AA70EE" w:rsidRPr="003C0A32" w:rsidRDefault="00710199" w:rsidP="003C0A32">
            <w:pPr>
              <w:pStyle w:val="TableParagraph"/>
              <w:ind w:left="14"/>
              <w:jc w:val="both"/>
            </w:pPr>
            <w:r w:rsidRPr="003C0A32">
              <w:t>-</w:t>
            </w:r>
          </w:p>
        </w:tc>
      </w:tr>
      <w:tr w:rsidR="00AA70EE" w:rsidRPr="003C0A32">
        <w:trPr>
          <w:trHeight w:val="316"/>
        </w:trPr>
        <w:tc>
          <w:tcPr>
            <w:tcW w:w="1671" w:type="dxa"/>
          </w:tcPr>
          <w:p w:rsidR="00AA70EE" w:rsidRPr="003C0A32" w:rsidRDefault="00710199" w:rsidP="003C0A32">
            <w:pPr>
              <w:pStyle w:val="TableParagraph"/>
              <w:ind w:left="110"/>
              <w:jc w:val="both"/>
            </w:pPr>
            <w:r w:rsidRPr="003C0A32">
              <w:t>Технология</w:t>
            </w:r>
          </w:p>
        </w:tc>
        <w:tc>
          <w:tcPr>
            <w:tcW w:w="1700" w:type="dxa"/>
          </w:tcPr>
          <w:p w:rsidR="00AA70EE" w:rsidRPr="003C0A32" w:rsidRDefault="00710199" w:rsidP="003C0A32">
            <w:pPr>
              <w:pStyle w:val="TableParagraph"/>
              <w:ind w:left="144" w:right="140"/>
              <w:jc w:val="both"/>
            </w:pPr>
            <w:r w:rsidRPr="003C0A32">
              <w:t>Проект</w:t>
            </w:r>
          </w:p>
        </w:tc>
        <w:tc>
          <w:tcPr>
            <w:tcW w:w="1560" w:type="dxa"/>
          </w:tcPr>
          <w:p w:rsidR="00AA70EE" w:rsidRPr="003C0A32" w:rsidRDefault="00710199" w:rsidP="003C0A32">
            <w:pPr>
              <w:pStyle w:val="TableParagraph"/>
              <w:ind w:left="129" w:right="119"/>
              <w:jc w:val="both"/>
            </w:pPr>
            <w:r w:rsidRPr="003C0A32">
              <w:t>Проект</w:t>
            </w:r>
          </w:p>
        </w:tc>
        <w:tc>
          <w:tcPr>
            <w:tcW w:w="1560" w:type="dxa"/>
          </w:tcPr>
          <w:p w:rsidR="00AA70EE" w:rsidRPr="003C0A32" w:rsidRDefault="00710199" w:rsidP="003C0A32">
            <w:pPr>
              <w:pStyle w:val="TableParagraph"/>
              <w:ind w:left="129" w:right="119"/>
              <w:jc w:val="both"/>
            </w:pPr>
            <w:r w:rsidRPr="003C0A32">
              <w:t>Проект</w:t>
            </w:r>
          </w:p>
        </w:tc>
        <w:tc>
          <w:tcPr>
            <w:tcW w:w="1843" w:type="dxa"/>
          </w:tcPr>
          <w:p w:rsidR="00AA70EE" w:rsidRPr="003C0A32" w:rsidRDefault="00710199" w:rsidP="003C0A32">
            <w:pPr>
              <w:pStyle w:val="TableParagraph"/>
              <w:ind w:left="224" w:right="224"/>
              <w:jc w:val="both"/>
            </w:pPr>
            <w:r w:rsidRPr="003C0A32">
              <w:t>Проект</w:t>
            </w:r>
          </w:p>
        </w:tc>
        <w:tc>
          <w:tcPr>
            <w:tcW w:w="1839" w:type="dxa"/>
          </w:tcPr>
          <w:p w:rsidR="00AA70EE" w:rsidRPr="003C0A32" w:rsidRDefault="00710199" w:rsidP="003C0A32">
            <w:pPr>
              <w:pStyle w:val="TableParagraph"/>
              <w:ind w:left="157" w:right="154"/>
              <w:jc w:val="both"/>
            </w:pPr>
            <w:r w:rsidRPr="003C0A32">
              <w:t>Проект</w:t>
            </w:r>
          </w:p>
        </w:tc>
      </w:tr>
      <w:tr w:rsidR="00AA70EE" w:rsidRPr="003C0A32">
        <w:trPr>
          <w:trHeight w:val="532"/>
        </w:trPr>
        <w:tc>
          <w:tcPr>
            <w:tcW w:w="1671" w:type="dxa"/>
          </w:tcPr>
          <w:p w:rsidR="00AA70EE" w:rsidRPr="003C0A32" w:rsidRDefault="00710199" w:rsidP="003C0A32">
            <w:pPr>
              <w:pStyle w:val="TableParagraph"/>
              <w:ind w:left="110"/>
              <w:jc w:val="both"/>
            </w:pPr>
            <w:r w:rsidRPr="003C0A32">
              <w:t>ОБЖ</w:t>
            </w:r>
          </w:p>
        </w:tc>
        <w:tc>
          <w:tcPr>
            <w:tcW w:w="1700" w:type="dxa"/>
          </w:tcPr>
          <w:p w:rsidR="00AA70EE" w:rsidRPr="003C0A32" w:rsidRDefault="00710199" w:rsidP="003C0A32">
            <w:pPr>
              <w:pStyle w:val="TableParagraph"/>
              <w:ind w:left="15"/>
              <w:jc w:val="both"/>
            </w:pPr>
            <w:r w:rsidRPr="003C0A32">
              <w:t>-</w:t>
            </w:r>
          </w:p>
        </w:tc>
        <w:tc>
          <w:tcPr>
            <w:tcW w:w="1560" w:type="dxa"/>
          </w:tcPr>
          <w:p w:rsidR="00AA70EE" w:rsidRPr="003C0A32" w:rsidRDefault="00710199" w:rsidP="003C0A32">
            <w:pPr>
              <w:pStyle w:val="TableParagraph"/>
              <w:ind w:left="11"/>
              <w:jc w:val="both"/>
            </w:pPr>
            <w:r w:rsidRPr="003C0A32">
              <w:t>-</w:t>
            </w:r>
          </w:p>
        </w:tc>
        <w:tc>
          <w:tcPr>
            <w:tcW w:w="1560" w:type="dxa"/>
          </w:tcPr>
          <w:p w:rsidR="00AA70EE" w:rsidRPr="003C0A32" w:rsidRDefault="00710199" w:rsidP="003C0A32">
            <w:pPr>
              <w:pStyle w:val="TableParagraph"/>
              <w:ind w:left="12"/>
              <w:jc w:val="both"/>
            </w:pPr>
            <w:r w:rsidRPr="003C0A32">
              <w:t>-</w:t>
            </w:r>
          </w:p>
        </w:tc>
        <w:tc>
          <w:tcPr>
            <w:tcW w:w="1843" w:type="dxa"/>
          </w:tcPr>
          <w:p w:rsidR="00AA70EE" w:rsidRPr="003C0A32" w:rsidRDefault="00710199" w:rsidP="003C0A32">
            <w:pPr>
              <w:pStyle w:val="TableParagraph"/>
              <w:ind w:left="226" w:right="224"/>
              <w:jc w:val="both"/>
            </w:pPr>
            <w:r w:rsidRPr="003C0A32">
              <w:t>Контрольная</w:t>
            </w:r>
            <w:r w:rsidR="003C0A32" w:rsidRPr="003C0A32">
              <w:t xml:space="preserve"> </w:t>
            </w:r>
            <w:r w:rsidRPr="003C0A32">
              <w:t>работа</w:t>
            </w:r>
          </w:p>
        </w:tc>
        <w:tc>
          <w:tcPr>
            <w:tcW w:w="1839" w:type="dxa"/>
          </w:tcPr>
          <w:p w:rsidR="00AA70EE" w:rsidRPr="003C0A32" w:rsidRDefault="00710199" w:rsidP="003C0A32">
            <w:pPr>
              <w:pStyle w:val="TableParagraph"/>
              <w:ind w:left="159" w:right="151"/>
              <w:jc w:val="both"/>
            </w:pPr>
            <w:r w:rsidRPr="003C0A32">
              <w:t>Контрольная</w:t>
            </w:r>
            <w:r w:rsidR="003C0A32" w:rsidRPr="003C0A32">
              <w:t xml:space="preserve"> </w:t>
            </w:r>
            <w:r w:rsidRPr="003C0A32">
              <w:t>работа</w:t>
            </w:r>
          </w:p>
        </w:tc>
      </w:tr>
      <w:tr w:rsidR="00AA70EE" w:rsidRPr="003C0A32">
        <w:trPr>
          <w:trHeight w:val="633"/>
        </w:trPr>
        <w:tc>
          <w:tcPr>
            <w:tcW w:w="1671" w:type="dxa"/>
          </w:tcPr>
          <w:p w:rsidR="00AA70EE" w:rsidRPr="003C0A32" w:rsidRDefault="00710199" w:rsidP="003C0A32">
            <w:pPr>
              <w:pStyle w:val="TableParagraph"/>
              <w:ind w:left="110"/>
              <w:jc w:val="both"/>
            </w:pPr>
            <w:r w:rsidRPr="003C0A32">
              <w:t>Физическая</w:t>
            </w:r>
            <w:r w:rsidR="003C0A32" w:rsidRPr="003C0A32">
              <w:t xml:space="preserve"> </w:t>
            </w:r>
            <w:r w:rsidRPr="003C0A32">
              <w:t>культура</w:t>
            </w:r>
          </w:p>
        </w:tc>
        <w:tc>
          <w:tcPr>
            <w:tcW w:w="1700" w:type="dxa"/>
          </w:tcPr>
          <w:p w:rsidR="00AA70EE" w:rsidRPr="003C0A32" w:rsidRDefault="00710199" w:rsidP="003C0A32">
            <w:pPr>
              <w:pStyle w:val="TableParagraph"/>
              <w:ind w:left="149" w:right="140"/>
              <w:jc w:val="both"/>
            </w:pPr>
            <w:r w:rsidRPr="003C0A32">
              <w:t>Зачет</w:t>
            </w:r>
          </w:p>
        </w:tc>
        <w:tc>
          <w:tcPr>
            <w:tcW w:w="1560" w:type="dxa"/>
          </w:tcPr>
          <w:p w:rsidR="00AA70EE" w:rsidRPr="003C0A32" w:rsidRDefault="00710199" w:rsidP="003C0A32">
            <w:pPr>
              <w:pStyle w:val="TableParagraph"/>
              <w:ind w:left="124" w:right="119"/>
              <w:jc w:val="both"/>
            </w:pPr>
            <w:r w:rsidRPr="003C0A32">
              <w:t>Зачет</w:t>
            </w:r>
          </w:p>
        </w:tc>
        <w:tc>
          <w:tcPr>
            <w:tcW w:w="1560" w:type="dxa"/>
          </w:tcPr>
          <w:p w:rsidR="00AA70EE" w:rsidRPr="003C0A32" w:rsidRDefault="00710199" w:rsidP="003C0A32">
            <w:pPr>
              <w:pStyle w:val="TableParagraph"/>
              <w:ind w:left="125" w:right="119"/>
              <w:jc w:val="both"/>
            </w:pPr>
            <w:r w:rsidRPr="003C0A32">
              <w:t>Зачет</w:t>
            </w:r>
          </w:p>
        </w:tc>
        <w:tc>
          <w:tcPr>
            <w:tcW w:w="1843" w:type="dxa"/>
          </w:tcPr>
          <w:p w:rsidR="00AA70EE" w:rsidRPr="003C0A32" w:rsidRDefault="00710199" w:rsidP="003C0A32">
            <w:pPr>
              <w:pStyle w:val="TableParagraph"/>
              <w:ind w:left="227" w:right="224"/>
              <w:jc w:val="both"/>
            </w:pPr>
            <w:r w:rsidRPr="003C0A32">
              <w:t>Зачет</w:t>
            </w:r>
          </w:p>
        </w:tc>
        <w:tc>
          <w:tcPr>
            <w:tcW w:w="1839" w:type="dxa"/>
          </w:tcPr>
          <w:p w:rsidR="00AA70EE" w:rsidRPr="003C0A32" w:rsidRDefault="00710199" w:rsidP="003C0A32">
            <w:pPr>
              <w:pStyle w:val="TableParagraph"/>
              <w:ind w:left="159" w:right="151"/>
              <w:jc w:val="both"/>
            </w:pPr>
            <w:r w:rsidRPr="003C0A32">
              <w:t>Зачет</w:t>
            </w:r>
          </w:p>
        </w:tc>
      </w:tr>
      <w:tr w:rsidR="00AA70EE" w:rsidRPr="003C0A32">
        <w:trPr>
          <w:trHeight w:val="633"/>
        </w:trPr>
        <w:tc>
          <w:tcPr>
            <w:tcW w:w="1671" w:type="dxa"/>
          </w:tcPr>
          <w:p w:rsidR="00AA70EE" w:rsidRPr="003C0A32" w:rsidRDefault="00710199" w:rsidP="003C0A32">
            <w:pPr>
              <w:pStyle w:val="TableParagraph"/>
              <w:ind w:left="110"/>
              <w:jc w:val="both"/>
              <w:rPr>
                <w:color w:val="FF0000"/>
              </w:rPr>
            </w:pPr>
            <w:r w:rsidRPr="003C0A32">
              <w:rPr>
                <w:color w:val="FF0000"/>
              </w:rPr>
              <w:t>Естествознан</w:t>
            </w:r>
          </w:p>
          <w:p w:rsidR="00AA70EE" w:rsidRPr="003C0A32" w:rsidRDefault="00710199" w:rsidP="003C0A32">
            <w:pPr>
              <w:pStyle w:val="TableParagraph"/>
              <w:ind w:left="110"/>
              <w:jc w:val="both"/>
              <w:rPr>
                <w:color w:val="FF0000"/>
              </w:rPr>
            </w:pPr>
            <w:r w:rsidRPr="003C0A32">
              <w:rPr>
                <w:color w:val="FF0000"/>
              </w:rPr>
              <w:t>ие</w:t>
            </w:r>
          </w:p>
        </w:tc>
        <w:tc>
          <w:tcPr>
            <w:tcW w:w="1700" w:type="dxa"/>
          </w:tcPr>
          <w:p w:rsidR="00AA70EE" w:rsidRPr="003C0A32" w:rsidRDefault="00710199" w:rsidP="003C0A32">
            <w:pPr>
              <w:pStyle w:val="TableParagraph"/>
              <w:ind w:left="145" w:right="140"/>
              <w:jc w:val="both"/>
              <w:rPr>
                <w:color w:val="FF0000"/>
              </w:rPr>
            </w:pPr>
            <w:r w:rsidRPr="003C0A32">
              <w:rPr>
                <w:color w:val="FF0000"/>
              </w:rPr>
              <w:t>Тест</w:t>
            </w:r>
          </w:p>
        </w:tc>
        <w:tc>
          <w:tcPr>
            <w:tcW w:w="1560" w:type="dxa"/>
          </w:tcPr>
          <w:p w:rsidR="00AA70EE" w:rsidRPr="003C0A32" w:rsidRDefault="00710199" w:rsidP="003C0A32">
            <w:pPr>
              <w:pStyle w:val="TableParagraph"/>
              <w:ind w:left="129" w:right="119"/>
              <w:jc w:val="both"/>
              <w:rPr>
                <w:color w:val="FF0000"/>
              </w:rPr>
            </w:pPr>
            <w:r w:rsidRPr="003C0A32">
              <w:rPr>
                <w:color w:val="FF0000"/>
              </w:rPr>
              <w:t>Тест</w:t>
            </w:r>
          </w:p>
        </w:tc>
        <w:tc>
          <w:tcPr>
            <w:tcW w:w="1560" w:type="dxa"/>
          </w:tcPr>
          <w:p w:rsidR="00AA70EE" w:rsidRPr="003C0A32" w:rsidRDefault="00AA70EE" w:rsidP="003C0A32">
            <w:pPr>
              <w:pStyle w:val="TableParagraph"/>
              <w:jc w:val="both"/>
              <w:rPr>
                <w:color w:val="FF0000"/>
              </w:rPr>
            </w:pPr>
          </w:p>
        </w:tc>
        <w:tc>
          <w:tcPr>
            <w:tcW w:w="1843" w:type="dxa"/>
          </w:tcPr>
          <w:p w:rsidR="00AA70EE" w:rsidRPr="003C0A32" w:rsidRDefault="00AA70EE" w:rsidP="003C0A32">
            <w:pPr>
              <w:pStyle w:val="TableParagraph"/>
              <w:jc w:val="both"/>
              <w:rPr>
                <w:color w:val="FF0000"/>
              </w:rPr>
            </w:pPr>
          </w:p>
        </w:tc>
        <w:tc>
          <w:tcPr>
            <w:tcW w:w="1839" w:type="dxa"/>
          </w:tcPr>
          <w:p w:rsidR="00AA70EE" w:rsidRPr="003C0A32" w:rsidRDefault="00AA70EE" w:rsidP="003C0A32">
            <w:pPr>
              <w:pStyle w:val="TableParagraph"/>
              <w:jc w:val="both"/>
              <w:rPr>
                <w:color w:val="FF0000"/>
              </w:rPr>
            </w:pPr>
          </w:p>
        </w:tc>
      </w:tr>
      <w:tr w:rsidR="00AA70EE" w:rsidRPr="003C0A32">
        <w:trPr>
          <w:trHeight w:val="801"/>
        </w:trPr>
        <w:tc>
          <w:tcPr>
            <w:tcW w:w="1671" w:type="dxa"/>
          </w:tcPr>
          <w:p w:rsidR="00AA70EE" w:rsidRPr="003C0A32" w:rsidRDefault="00710199" w:rsidP="003C0A32">
            <w:pPr>
              <w:pStyle w:val="TableParagraph"/>
              <w:ind w:left="110"/>
              <w:jc w:val="both"/>
              <w:rPr>
                <w:color w:val="FF0000"/>
              </w:rPr>
            </w:pPr>
            <w:r w:rsidRPr="003C0A32">
              <w:rPr>
                <w:color w:val="FF0000"/>
              </w:rPr>
              <w:t>Черчение</w:t>
            </w:r>
          </w:p>
        </w:tc>
        <w:tc>
          <w:tcPr>
            <w:tcW w:w="1700" w:type="dxa"/>
          </w:tcPr>
          <w:p w:rsidR="00AA70EE" w:rsidRPr="003C0A32" w:rsidRDefault="00710199" w:rsidP="003C0A32">
            <w:pPr>
              <w:pStyle w:val="TableParagraph"/>
              <w:ind w:left="41"/>
              <w:jc w:val="both"/>
              <w:rPr>
                <w:color w:val="FF0000"/>
              </w:rPr>
            </w:pPr>
            <w:r w:rsidRPr="003C0A32">
              <w:rPr>
                <w:color w:val="FF0000"/>
              </w:rPr>
              <w:t>-</w:t>
            </w:r>
          </w:p>
        </w:tc>
        <w:tc>
          <w:tcPr>
            <w:tcW w:w="1560" w:type="dxa"/>
          </w:tcPr>
          <w:p w:rsidR="00AA70EE" w:rsidRPr="003C0A32" w:rsidRDefault="00710199" w:rsidP="003C0A32">
            <w:pPr>
              <w:pStyle w:val="TableParagraph"/>
              <w:ind w:left="46"/>
              <w:jc w:val="both"/>
              <w:rPr>
                <w:color w:val="FF0000"/>
              </w:rPr>
            </w:pPr>
            <w:r w:rsidRPr="003C0A32">
              <w:rPr>
                <w:color w:val="FF0000"/>
              </w:rPr>
              <w:t>-</w:t>
            </w:r>
          </w:p>
        </w:tc>
        <w:tc>
          <w:tcPr>
            <w:tcW w:w="1560" w:type="dxa"/>
          </w:tcPr>
          <w:p w:rsidR="00AA70EE" w:rsidRPr="003C0A32" w:rsidRDefault="00710199" w:rsidP="003C0A32">
            <w:pPr>
              <w:pStyle w:val="TableParagraph"/>
              <w:ind w:left="47"/>
              <w:jc w:val="both"/>
              <w:rPr>
                <w:color w:val="FF0000"/>
              </w:rPr>
            </w:pPr>
            <w:r w:rsidRPr="003C0A32">
              <w:rPr>
                <w:color w:val="FF0000"/>
              </w:rPr>
              <w:t>-</w:t>
            </w:r>
          </w:p>
        </w:tc>
        <w:tc>
          <w:tcPr>
            <w:tcW w:w="1843" w:type="dxa"/>
          </w:tcPr>
          <w:p w:rsidR="00AA70EE" w:rsidRPr="003C0A32" w:rsidRDefault="00710199" w:rsidP="003C0A32">
            <w:pPr>
              <w:pStyle w:val="TableParagraph"/>
              <w:ind w:left="35"/>
              <w:jc w:val="both"/>
              <w:rPr>
                <w:color w:val="FF0000"/>
              </w:rPr>
            </w:pPr>
            <w:r w:rsidRPr="003C0A32">
              <w:rPr>
                <w:color w:val="FF0000"/>
              </w:rPr>
              <w:t>-</w:t>
            </w:r>
          </w:p>
        </w:tc>
        <w:tc>
          <w:tcPr>
            <w:tcW w:w="1839" w:type="dxa"/>
          </w:tcPr>
          <w:p w:rsidR="00AA70EE" w:rsidRPr="003C0A32" w:rsidRDefault="00710199" w:rsidP="003C0A32">
            <w:pPr>
              <w:pStyle w:val="TableParagraph"/>
              <w:ind w:left="159" w:right="145"/>
              <w:jc w:val="both"/>
              <w:rPr>
                <w:color w:val="FF0000"/>
              </w:rPr>
            </w:pPr>
            <w:r w:rsidRPr="003C0A32">
              <w:rPr>
                <w:color w:val="FF0000"/>
              </w:rPr>
              <w:t>9АБВ -</w:t>
            </w:r>
          </w:p>
          <w:p w:rsidR="00AA70EE" w:rsidRPr="003C0A32" w:rsidRDefault="00710199" w:rsidP="003C0A32">
            <w:pPr>
              <w:pStyle w:val="TableParagraph"/>
              <w:ind w:left="337" w:right="322"/>
              <w:jc w:val="both"/>
              <w:rPr>
                <w:color w:val="FF0000"/>
              </w:rPr>
            </w:pPr>
            <w:r w:rsidRPr="003C0A32">
              <w:rPr>
                <w:color w:val="FF0000"/>
              </w:rPr>
              <w:t>контрольная работа</w:t>
            </w:r>
          </w:p>
        </w:tc>
      </w:tr>
      <w:tr w:rsidR="00AA70EE" w:rsidRPr="003C0A32">
        <w:trPr>
          <w:trHeight w:val="633"/>
        </w:trPr>
        <w:tc>
          <w:tcPr>
            <w:tcW w:w="1671" w:type="dxa"/>
          </w:tcPr>
          <w:p w:rsidR="00AA70EE" w:rsidRPr="003C0A32" w:rsidRDefault="00710199" w:rsidP="003C0A32">
            <w:pPr>
              <w:pStyle w:val="TableParagraph"/>
              <w:ind w:left="110"/>
              <w:jc w:val="both"/>
              <w:rPr>
                <w:color w:val="FF0000"/>
              </w:rPr>
            </w:pPr>
            <w:r w:rsidRPr="003C0A32">
              <w:rPr>
                <w:color w:val="FF0000"/>
              </w:rPr>
              <w:t>Индивидуаль</w:t>
            </w:r>
          </w:p>
          <w:p w:rsidR="00AA70EE" w:rsidRPr="003C0A32" w:rsidRDefault="00710199" w:rsidP="003C0A32">
            <w:pPr>
              <w:pStyle w:val="TableParagraph"/>
              <w:ind w:left="110"/>
              <w:jc w:val="both"/>
              <w:rPr>
                <w:color w:val="FF0000"/>
              </w:rPr>
            </w:pPr>
            <w:r w:rsidRPr="003C0A32">
              <w:rPr>
                <w:color w:val="FF0000"/>
              </w:rPr>
              <w:t>ный проект</w:t>
            </w:r>
          </w:p>
        </w:tc>
        <w:tc>
          <w:tcPr>
            <w:tcW w:w="1700" w:type="dxa"/>
          </w:tcPr>
          <w:p w:rsidR="00AA70EE" w:rsidRPr="003C0A32" w:rsidRDefault="00710199" w:rsidP="003C0A32">
            <w:pPr>
              <w:pStyle w:val="TableParagraph"/>
              <w:ind w:left="41"/>
              <w:jc w:val="both"/>
              <w:rPr>
                <w:color w:val="FF0000"/>
              </w:rPr>
            </w:pPr>
            <w:r w:rsidRPr="003C0A32">
              <w:rPr>
                <w:color w:val="FF0000"/>
              </w:rPr>
              <w:t>-</w:t>
            </w:r>
          </w:p>
        </w:tc>
        <w:tc>
          <w:tcPr>
            <w:tcW w:w="1560" w:type="dxa"/>
          </w:tcPr>
          <w:p w:rsidR="00AA70EE" w:rsidRPr="003C0A32" w:rsidRDefault="00710199" w:rsidP="003C0A32">
            <w:pPr>
              <w:pStyle w:val="TableParagraph"/>
              <w:ind w:left="46"/>
              <w:jc w:val="both"/>
              <w:rPr>
                <w:color w:val="FF0000"/>
              </w:rPr>
            </w:pPr>
            <w:r w:rsidRPr="003C0A32">
              <w:rPr>
                <w:color w:val="FF0000"/>
              </w:rPr>
              <w:t>-</w:t>
            </w:r>
          </w:p>
        </w:tc>
        <w:tc>
          <w:tcPr>
            <w:tcW w:w="1560" w:type="dxa"/>
          </w:tcPr>
          <w:p w:rsidR="00AA70EE" w:rsidRPr="003C0A32" w:rsidRDefault="00710199" w:rsidP="003C0A32">
            <w:pPr>
              <w:pStyle w:val="TableParagraph"/>
              <w:ind w:left="47"/>
              <w:jc w:val="both"/>
              <w:rPr>
                <w:color w:val="FF0000"/>
              </w:rPr>
            </w:pPr>
            <w:r w:rsidRPr="003C0A32">
              <w:rPr>
                <w:color w:val="FF0000"/>
              </w:rPr>
              <w:t>-</w:t>
            </w:r>
          </w:p>
        </w:tc>
        <w:tc>
          <w:tcPr>
            <w:tcW w:w="1843" w:type="dxa"/>
          </w:tcPr>
          <w:p w:rsidR="00AA70EE" w:rsidRPr="003C0A32" w:rsidRDefault="00710199" w:rsidP="003C0A32">
            <w:pPr>
              <w:pStyle w:val="TableParagraph"/>
              <w:ind w:left="35"/>
              <w:jc w:val="both"/>
              <w:rPr>
                <w:color w:val="FF0000"/>
              </w:rPr>
            </w:pPr>
            <w:r w:rsidRPr="003C0A32">
              <w:rPr>
                <w:color w:val="FF0000"/>
              </w:rPr>
              <w:t>-</w:t>
            </w:r>
          </w:p>
        </w:tc>
        <w:tc>
          <w:tcPr>
            <w:tcW w:w="1839" w:type="dxa"/>
          </w:tcPr>
          <w:p w:rsidR="00AA70EE" w:rsidRPr="003C0A32" w:rsidRDefault="00710199" w:rsidP="003C0A32">
            <w:pPr>
              <w:pStyle w:val="TableParagraph"/>
              <w:ind w:left="159" w:right="154"/>
              <w:jc w:val="both"/>
              <w:rPr>
                <w:color w:val="FF0000"/>
              </w:rPr>
            </w:pPr>
            <w:r w:rsidRPr="003C0A32">
              <w:rPr>
                <w:color w:val="FF0000"/>
              </w:rPr>
              <w:t>Защита проекта</w:t>
            </w:r>
          </w:p>
        </w:tc>
      </w:tr>
    </w:tbl>
    <w:p w:rsidR="00AA70EE" w:rsidRPr="003930A2" w:rsidRDefault="00AA70EE" w:rsidP="003930A2">
      <w:pPr>
        <w:pStyle w:val="a3"/>
        <w:ind w:left="0" w:firstLine="0"/>
        <w:rPr>
          <w:sz w:val="20"/>
        </w:rPr>
      </w:pPr>
    </w:p>
    <w:p w:rsidR="00AA70EE" w:rsidRPr="003930A2" w:rsidRDefault="00710199" w:rsidP="003C0A32">
      <w:pPr>
        <w:pStyle w:val="a3"/>
        <w:ind w:left="426" w:right="178" w:firstLine="708"/>
      </w:pPr>
      <w:r w:rsidRPr="003930A2">
        <w:t>Изучение учебных предметов «Родной язык (русский)», «Родная литература</w:t>
      </w:r>
      <w:r w:rsidR="003C0A32">
        <w:t xml:space="preserve"> </w:t>
      </w:r>
      <w:r w:rsidRPr="003930A2">
        <w:t xml:space="preserve">(русская)», «Второй иностранный язык (немецкий)» осуществляется </w:t>
      </w:r>
      <w:r w:rsidR="00727CAE">
        <w:t>Школой</w:t>
      </w:r>
      <w:r w:rsidRPr="003930A2">
        <w:t xml:space="preserve"> по заявлениям родителей (законных представителей) обучающихся за счет часов внеурочной деятельности.</w:t>
      </w:r>
    </w:p>
    <w:p w:rsidR="00AA70EE" w:rsidRPr="003930A2" w:rsidRDefault="00710199" w:rsidP="003C0A32">
      <w:pPr>
        <w:pStyle w:val="a3"/>
        <w:ind w:left="426" w:right="178" w:firstLine="708"/>
      </w:pPr>
      <w:r w:rsidRPr="003930A2">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w:t>
      </w:r>
      <w:r w:rsidR="003C0A32">
        <w:t>Школой</w:t>
      </w:r>
      <w:r w:rsidRPr="003930A2">
        <w:t xml:space="preserve"> осуществляется координация и контроль объёма домашнего задания обучающихся каждого класса по всем предметам в соответствии с санитарными нормами.</w:t>
      </w:r>
    </w:p>
    <w:p w:rsidR="00AA70EE" w:rsidRDefault="00AA70EE">
      <w:pPr>
        <w:spacing w:line="276" w:lineRule="auto"/>
        <w:sectPr w:rsidR="00AA70EE">
          <w:pgSz w:w="11910" w:h="16840"/>
          <w:pgMar w:top="1040" w:right="440" w:bottom="1200" w:left="660" w:header="0" w:footer="925" w:gutter="0"/>
          <w:cols w:space="720"/>
        </w:sectPr>
      </w:pPr>
    </w:p>
    <w:p w:rsidR="00AA70EE" w:rsidRDefault="00710199">
      <w:pPr>
        <w:pStyle w:val="Heading1"/>
        <w:spacing w:before="87"/>
        <w:ind w:left="3920" w:right="2819"/>
        <w:jc w:val="center"/>
        <w:rPr>
          <w:color w:val="FF0000"/>
        </w:rPr>
      </w:pPr>
      <w:r w:rsidRPr="003C0A32">
        <w:rPr>
          <w:color w:val="FF0000"/>
        </w:rPr>
        <w:t>УЧЕБНЫЙ</w:t>
      </w:r>
      <w:r w:rsidRPr="003C0A32">
        <w:rPr>
          <w:color w:val="FF0000"/>
          <w:spacing w:val="-6"/>
        </w:rPr>
        <w:t xml:space="preserve"> </w:t>
      </w:r>
      <w:r w:rsidRPr="003C0A32">
        <w:rPr>
          <w:color w:val="FF0000"/>
        </w:rPr>
        <w:t>ПЛАН</w:t>
      </w:r>
      <w:r w:rsidRPr="003C0A32">
        <w:rPr>
          <w:color w:val="FF0000"/>
          <w:spacing w:val="-5"/>
        </w:rPr>
        <w:t xml:space="preserve"> </w:t>
      </w:r>
      <w:r w:rsidRPr="003C0A32">
        <w:rPr>
          <w:color w:val="FF0000"/>
        </w:rPr>
        <w:t>ОСНОВНОГО</w:t>
      </w:r>
      <w:r w:rsidRPr="003C0A32">
        <w:rPr>
          <w:color w:val="FF0000"/>
          <w:spacing w:val="-5"/>
        </w:rPr>
        <w:t xml:space="preserve"> </w:t>
      </w:r>
      <w:r w:rsidRPr="003C0A32">
        <w:rPr>
          <w:color w:val="FF0000"/>
        </w:rPr>
        <w:t>ОБЩЕГО ОБРАЗОВАНИЯ</w:t>
      </w:r>
    </w:p>
    <w:p w:rsidR="003C0A32" w:rsidRPr="003C0A32" w:rsidRDefault="003C0A32">
      <w:pPr>
        <w:pStyle w:val="Heading1"/>
        <w:spacing w:before="87"/>
        <w:ind w:left="3920" w:right="2819"/>
        <w:jc w:val="center"/>
        <w:rPr>
          <w:color w:val="FF000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9"/>
        <w:gridCol w:w="2319"/>
        <w:gridCol w:w="874"/>
        <w:gridCol w:w="849"/>
        <w:gridCol w:w="710"/>
        <w:gridCol w:w="734"/>
        <w:gridCol w:w="696"/>
        <w:gridCol w:w="696"/>
        <w:gridCol w:w="711"/>
        <w:gridCol w:w="706"/>
        <w:gridCol w:w="932"/>
        <w:gridCol w:w="851"/>
        <w:gridCol w:w="995"/>
        <w:gridCol w:w="1134"/>
      </w:tblGrid>
      <w:tr w:rsidR="00AA70EE" w:rsidRPr="003C0A32">
        <w:trPr>
          <w:trHeight w:val="316"/>
        </w:trPr>
        <w:tc>
          <w:tcPr>
            <w:tcW w:w="2209" w:type="dxa"/>
            <w:vMerge w:val="restart"/>
          </w:tcPr>
          <w:p w:rsidR="00AA70EE" w:rsidRPr="003C0A32" w:rsidRDefault="00AA70EE" w:rsidP="003C0A32">
            <w:pPr>
              <w:pStyle w:val="TableParagraph"/>
              <w:rPr>
                <w:color w:val="FF0000"/>
                <w:sz w:val="27"/>
              </w:rPr>
            </w:pPr>
          </w:p>
          <w:p w:rsidR="00AA70EE" w:rsidRPr="003C0A32" w:rsidRDefault="00710199" w:rsidP="003C0A32">
            <w:pPr>
              <w:pStyle w:val="TableParagraph"/>
              <w:ind w:left="700" w:right="433" w:hanging="236"/>
              <w:rPr>
                <w:color w:val="FF0000"/>
                <w:sz w:val="24"/>
              </w:rPr>
            </w:pPr>
            <w:r w:rsidRPr="003C0A32">
              <w:rPr>
                <w:color w:val="FF0000"/>
                <w:sz w:val="24"/>
              </w:rPr>
              <w:t>Предметные области</w:t>
            </w:r>
          </w:p>
        </w:tc>
        <w:tc>
          <w:tcPr>
            <w:tcW w:w="2319" w:type="dxa"/>
            <w:vMerge w:val="restart"/>
          </w:tcPr>
          <w:p w:rsidR="00AA70EE" w:rsidRPr="003C0A32" w:rsidRDefault="00AA70EE" w:rsidP="003C0A32">
            <w:pPr>
              <w:pStyle w:val="TableParagraph"/>
              <w:rPr>
                <w:color w:val="FF0000"/>
                <w:sz w:val="26"/>
              </w:rPr>
            </w:pPr>
          </w:p>
          <w:p w:rsidR="00AA70EE" w:rsidRPr="003C0A32" w:rsidRDefault="00710199" w:rsidP="003C0A32">
            <w:pPr>
              <w:pStyle w:val="TableParagraph"/>
              <w:ind w:left="172"/>
              <w:rPr>
                <w:color w:val="FF0000"/>
                <w:sz w:val="24"/>
              </w:rPr>
            </w:pPr>
            <w:r w:rsidRPr="003C0A32">
              <w:rPr>
                <w:color w:val="FF0000"/>
                <w:sz w:val="24"/>
              </w:rPr>
              <w:t>Учебные предметы</w:t>
            </w:r>
          </w:p>
        </w:tc>
        <w:tc>
          <w:tcPr>
            <w:tcW w:w="9888" w:type="dxa"/>
            <w:gridSpan w:val="12"/>
          </w:tcPr>
          <w:p w:rsidR="00AA70EE" w:rsidRPr="003C0A32" w:rsidRDefault="00710199" w:rsidP="003C0A32">
            <w:pPr>
              <w:pStyle w:val="TableParagraph"/>
              <w:ind w:left="4300" w:right="3584"/>
              <w:jc w:val="center"/>
              <w:rPr>
                <w:b/>
                <w:color w:val="FF0000"/>
                <w:sz w:val="24"/>
              </w:rPr>
            </w:pPr>
            <w:r w:rsidRPr="003C0A32">
              <w:rPr>
                <w:b/>
                <w:color w:val="FF0000"/>
                <w:sz w:val="24"/>
              </w:rPr>
              <w:t>Количество часов</w:t>
            </w:r>
          </w:p>
        </w:tc>
      </w:tr>
      <w:tr w:rsidR="00AA70EE" w:rsidRPr="003C0A32">
        <w:trPr>
          <w:trHeight w:val="633"/>
        </w:trPr>
        <w:tc>
          <w:tcPr>
            <w:tcW w:w="2209" w:type="dxa"/>
            <w:vMerge/>
            <w:tcBorders>
              <w:top w:val="nil"/>
            </w:tcBorders>
          </w:tcPr>
          <w:p w:rsidR="00AA70EE" w:rsidRPr="003C0A32" w:rsidRDefault="00AA70EE" w:rsidP="003C0A32">
            <w:pPr>
              <w:rPr>
                <w:color w:val="FF0000"/>
                <w:sz w:val="2"/>
                <w:szCs w:val="2"/>
              </w:rPr>
            </w:pPr>
          </w:p>
        </w:tc>
        <w:tc>
          <w:tcPr>
            <w:tcW w:w="2319" w:type="dxa"/>
            <w:vMerge/>
            <w:tcBorders>
              <w:top w:val="nil"/>
            </w:tcBorders>
          </w:tcPr>
          <w:p w:rsidR="00AA70EE" w:rsidRPr="003C0A32" w:rsidRDefault="00AA70EE" w:rsidP="003C0A32">
            <w:pPr>
              <w:rPr>
                <w:color w:val="FF0000"/>
                <w:sz w:val="2"/>
                <w:szCs w:val="2"/>
              </w:rPr>
            </w:pPr>
          </w:p>
        </w:tc>
        <w:tc>
          <w:tcPr>
            <w:tcW w:w="1723" w:type="dxa"/>
            <w:gridSpan w:val="2"/>
          </w:tcPr>
          <w:p w:rsidR="00AA70EE" w:rsidRPr="003C0A32" w:rsidRDefault="00710199" w:rsidP="003C0A32">
            <w:pPr>
              <w:pStyle w:val="TableParagraph"/>
              <w:ind w:left="508"/>
              <w:rPr>
                <w:b/>
                <w:color w:val="FF0000"/>
                <w:sz w:val="24"/>
              </w:rPr>
            </w:pPr>
            <w:r w:rsidRPr="003C0A32">
              <w:rPr>
                <w:b/>
                <w:color w:val="FF0000"/>
                <w:sz w:val="24"/>
              </w:rPr>
              <w:t>5</w:t>
            </w:r>
          </w:p>
        </w:tc>
        <w:tc>
          <w:tcPr>
            <w:tcW w:w="1444" w:type="dxa"/>
            <w:gridSpan w:val="2"/>
          </w:tcPr>
          <w:p w:rsidR="00AA70EE" w:rsidRPr="003C0A32" w:rsidRDefault="00710199" w:rsidP="003C0A32">
            <w:pPr>
              <w:pStyle w:val="TableParagraph"/>
              <w:ind w:left="341"/>
              <w:rPr>
                <w:b/>
                <w:color w:val="FF0000"/>
                <w:sz w:val="24"/>
              </w:rPr>
            </w:pPr>
            <w:r w:rsidRPr="003C0A32">
              <w:rPr>
                <w:b/>
                <w:color w:val="FF0000"/>
                <w:sz w:val="24"/>
              </w:rPr>
              <w:t>6</w:t>
            </w:r>
          </w:p>
        </w:tc>
        <w:tc>
          <w:tcPr>
            <w:tcW w:w="1392" w:type="dxa"/>
            <w:gridSpan w:val="2"/>
          </w:tcPr>
          <w:p w:rsidR="00AA70EE" w:rsidRPr="003C0A32" w:rsidRDefault="00710199" w:rsidP="003C0A32">
            <w:pPr>
              <w:pStyle w:val="TableParagraph"/>
              <w:ind w:left="414"/>
              <w:rPr>
                <w:b/>
                <w:color w:val="FF0000"/>
                <w:sz w:val="24"/>
              </w:rPr>
            </w:pPr>
            <w:r w:rsidRPr="003C0A32">
              <w:rPr>
                <w:b/>
                <w:color w:val="FF0000"/>
                <w:sz w:val="24"/>
              </w:rPr>
              <w:t>7</w:t>
            </w:r>
          </w:p>
        </w:tc>
        <w:tc>
          <w:tcPr>
            <w:tcW w:w="1417" w:type="dxa"/>
            <w:gridSpan w:val="2"/>
          </w:tcPr>
          <w:p w:rsidR="00AA70EE" w:rsidRPr="003C0A32" w:rsidRDefault="00710199" w:rsidP="003C0A32">
            <w:pPr>
              <w:pStyle w:val="TableParagraph"/>
              <w:ind w:left="495"/>
              <w:rPr>
                <w:b/>
                <w:color w:val="FF0000"/>
                <w:sz w:val="24"/>
              </w:rPr>
            </w:pPr>
            <w:r w:rsidRPr="003C0A32">
              <w:rPr>
                <w:b/>
                <w:color w:val="FF0000"/>
                <w:sz w:val="24"/>
              </w:rPr>
              <w:t>8</w:t>
            </w:r>
          </w:p>
        </w:tc>
        <w:tc>
          <w:tcPr>
            <w:tcW w:w="1783" w:type="dxa"/>
            <w:gridSpan w:val="2"/>
          </w:tcPr>
          <w:p w:rsidR="00AA70EE" w:rsidRPr="003C0A32" w:rsidRDefault="00710199" w:rsidP="003C0A32">
            <w:pPr>
              <w:pStyle w:val="TableParagraph"/>
              <w:ind w:left="557"/>
              <w:rPr>
                <w:b/>
                <w:color w:val="FF0000"/>
                <w:sz w:val="24"/>
              </w:rPr>
            </w:pPr>
            <w:r w:rsidRPr="003C0A32">
              <w:rPr>
                <w:b/>
                <w:color w:val="FF0000"/>
                <w:sz w:val="24"/>
              </w:rPr>
              <w:t>9</w:t>
            </w:r>
          </w:p>
        </w:tc>
        <w:tc>
          <w:tcPr>
            <w:tcW w:w="2129" w:type="dxa"/>
            <w:gridSpan w:val="2"/>
          </w:tcPr>
          <w:p w:rsidR="00AA70EE" w:rsidRPr="003C0A32" w:rsidRDefault="00710199" w:rsidP="003C0A32">
            <w:pPr>
              <w:pStyle w:val="TableParagraph"/>
              <w:ind w:left="215"/>
              <w:rPr>
                <w:b/>
                <w:color w:val="FF0000"/>
                <w:sz w:val="24"/>
              </w:rPr>
            </w:pPr>
            <w:r w:rsidRPr="003C0A32">
              <w:rPr>
                <w:b/>
                <w:color w:val="FF0000"/>
                <w:sz w:val="24"/>
              </w:rPr>
              <w:t>Всего за период</w:t>
            </w:r>
          </w:p>
          <w:p w:rsidR="00AA70EE" w:rsidRPr="003C0A32" w:rsidRDefault="00710199" w:rsidP="003C0A32">
            <w:pPr>
              <w:pStyle w:val="TableParagraph"/>
              <w:ind w:left="474"/>
              <w:rPr>
                <w:b/>
                <w:color w:val="FF0000"/>
                <w:sz w:val="24"/>
              </w:rPr>
            </w:pPr>
            <w:r w:rsidRPr="003C0A32">
              <w:rPr>
                <w:b/>
                <w:color w:val="FF0000"/>
                <w:sz w:val="24"/>
              </w:rPr>
              <w:t>ООО</w:t>
            </w:r>
          </w:p>
        </w:tc>
      </w:tr>
      <w:tr w:rsidR="00AA70EE" w:rsidRPr="003C0A32">
        <w:trPr>
          <w:trHeight w:val="316"/>
        </w:trPr>
        <w:tc>
          <w:tcPr>
            <w:tcW w:w="2209" w:type="dxa"/>
            <w:vMerge/>
            <w:tcBorders>
              <w:top w:val="nil"/>
            </w:tcBorders>
          </w:tcPr>
          <w:p w:rsidR="00AA70EE" w:rsidRPr="003C0A32" w:rsidRDefault="00AA70EE" w:rsidP="003C0A32">
            <w:pPr>
              <w:rPr>
                <w:color w:val="FF0000"/>
                <w:sz w:val="2"/>
                <w:szCs w:val="2"/>
              </w:rPr>
            </w:pPr>
          </w:p>
        </w:tc>
        <w:tc>
          <w:tcPr>
            <w:tcW w:w="2319" w:type="dxa"/>
            <w:vMerge/>
            <w:tcBorders>
              <w:top w:val="nil"/>
            </w:tcBorders>
          </w:tcPr>
          <w:p w:rsidR="00AA70EE" w:rsidRPr="003C0A32" w:rsidRDefault="00AA70EE" w:rsidP="003C0A32">
            <w:pPr>
              <w:rPr>
                <w:color w:val="FF0000"/>
                <w:sz w:val="2"/>
                <w:szCs w:val="2"/>
              </w:rPr>
            </w:pPr>
          </w:p>
        </w:tc>
        <w:tc>
          <w:tcPr>
            <w:tcW w:w="874" w:type="dxa"/>
          </w:tcPr>
          <w:p w:rsidR="00AA70EE" w:rsidRPr="003C0A32" w:rsidRDefault="00710199" w:rsidP="003C0A32">
            <w:pPr>
              <w:pStyle w:val="TableParagraph"/>
              <w:ind w:left="184" w:right="178"/>
              <w:jc w:val="center"/>
              <w:rPr>
                <w:color w:val="FF0000"/>
                <w:sz w:val="24"/>
              </w:rPr>
            </w:pPr>
            <w:r w:rsidRPr="003C0A32">
              <w:rPr>
                <w:color w:val="FF0000"/>
                <w:sz w:val="24"/>
              </w:rPr>
              <w:t>Нед.</w:t>
            </w:r>
          </w:p>
        </w:tc>
        <w:tc>
          <w:tcPr>
            <w:tcW w:w="849" w:type="dxa"/>
          </w:tcPr>
          <w:p w:rsidR="00AA70EE" w:rsidRPr="003C0A32" w:rsidRDefault="00710199" w:rsidP="003C0A32">
            <w:pPr>
              <w:pStyle w:val="TableParagraph"/>
              <w:ind w:left="253"/>
              <w:rPr>
                <w:color w:val="FF0000"/>
                <w:sz w:val="24"/>
              </w:rPr>
            </w:pPr>
            <w:r w:rsidRPr="003C0A32">
              <w:rPr>
                <w:color w:val="FF0000"/>
                <w:sz w:val="24"/>
              </w:rPr>
              <w:t>Год</w:t>
            </w:r>
          </w:p>
        </w:tc>
        <w:tc>
          <w:tcPr>
            <w:tcW w:w="710" w:type="dxa"/>
          </w:tcPr>
          <w:p w:rsidR="00AA70EE" w:rsidRPr="003C0A32" w:rsidRDefault="00710199" w:rsidP="003C0A32">
            <w:pPr>
              <w:pStyle w:val="TableParagraph"/>
              <w:ind w:left="100" w:right="93"/>
              <w:jc w:val="center"/>
              <w:rPr>
                <w:color w:val="FF0000"/>
                <w:sz w:val="24"/>
              </w:rPr>
            </w:pPr>
            <w:r w:rsidRPr="003C0A32">
              <w:rPr>
                <w:color w:val="FF0000"/>
                <w:sz w:val="24"/>
              </w:rPr>
              <w:t>Нед.</w:t>
            </w:r>
          </w:p>
        </w:tc>
        <w:tc>
          <w:tcPr>
            <w:tcW w:w="734" w:type="dxa"/>
          </w:tcPr>
          <w:p w:rsidR="00AA70EE" w:rsidRPr="003C0A32" w:rsidRDefault="00710199" w:rsidP="003C0A32">
            <w:pPr>
              <w:pStyle w:val="TableParagraph"/>
              <w:ind w:left="130" w:right="74"/>
              <w:jc w:val="center"/>
              <w:rPr>
                <w:color w:val="FF0000"/>
                <w:sz w:val="24"/>
              </w:rPr>
            </w:pPr>
            <w:r w:rsidRPr="003C0A32">
              <w:rPr>
                <w:color w:val="FF0000"/>
                <w:sz w:val="24"/>
              </w:rPr>
              <w:t>Год</w:t>
            </w:r>
          </w:p>
        </w:tc>
        <w:tc>
          <w:tcPr>
            <w:tcW w:w="696" w:type="dxa"/>
          </w:tcPr>
          <w:p w:rsidR="00AA70EE" w:rsidRPr="003C0A32" w:rsidRDefault="00710199" w:rsidP="003C0A32">
            <w:pPr>
              <w:pStyle w:val="TableParagraph"/>
              <w:ind w:left="99" w:right="85"/>
              <w:jc w:val="center"/>
              <w:rPr>
                <w:color w:val="FF0000"/>
                <w:sz w:val="24"/>
              </w:rPr>
            </w:pPr>
            <w:r w:rsidRPr="003C0A32">
              <w:rPr>
                <w:color w:val="FF0000"/>
                <w:sz w:val="24"/>
              </w:rPr>
              <w:t>Нед.</w:t>
            </w:r>
          </w:p>
        </w:tc>
        <w:tc>
          <w:tcPr>
            <w:tcW w:w="696" w:type="dxa"/>
          </w:tcPr>
          <w:p w:rsidR="00AA70EE" w:rsidRPr="003C0A32" w:rsidRDefault="00710199" w:rsidP="003C0A32">
            <w:pPr>
              <w:pStyle w:val="TableParagraph"/>
              <w:ind w:left="179"/>
              <w:rPr>
                <w:color w:val="FF0000"/>
                <w:sz w:val="24"/>
              </w:rPr>
            </w:pPr>
            <w:r w:rsidRPr="003C0A32">
              <w:rPr>
                <w:color w:val="FF0000"/>
                <w:sz w:val="24"/>
              </w:rPr>
              <w:t>Год</w:t>
            </w:r>
          </w:p>
        </w:tc>
        <w:tc>
          <w:tcPr>
            <w:tcW w:w="711" w:type="dxa"/>
          </w:tcPr>
          <w:p w:rsidR="00AA70EE" w:rsidRPr="003C0A32" w:rsidRDefault="00710199" w:rsidP="003C0A32">
            <w:pPr>
              <w:pStyle w:val="TableParagraph"/>
              <w:ind w:left="104" w:right="95"/>
              <w:jc w:val="center"/>
              <w:rPr>
                <w:color w:val="FF0000"/>
                <w:sz w:val="24"/>
              </w:rPr>
            </w:pPr>
            <w:r w:rsidRPr="003C0A32">
              <w:rPr>
                <w:color w:val="FF0000"/>
                <w:sz w:val="24"/>
              </w:rPr>
              <w:t>Нед.</w:t>
            </w:r>
          </w:p>
        </w:tc>
        <w:tc>
          <w:tcPr>
            <w:tcW w:w="706" w:type="dxa"/>
          </w:tcPr>
          <w:p w:rsidR="00AA70EE" w:rsidRPr="003C0A32" w:rsidRDefault="00710199" w:rsidP="003C0A32">
            <w:pPr>
              <w:pStyle w:val="TableParagraph"/>
              <w:ind w:left="179"/>
              <w:rPr>
                <w:color w:val="FF0000"/>
                <w:sz w:val="24"/>
              </w:rPr>
            </w:pPr>
            <w:r w:rsidRPr="003C0A32">
              <w:rPr>
                <w:color w:val="FF0000"/>
                <w:sz w:val="24"/>
              </w:rPr>
              <w:t>Год</w:t>
            </w:r>
          </w:p>
        </w:tc>
        <w:tc>
          <w:tcPr>
            <w:tcW w:w="932" w:type="dxa"/>
          </w:tcPr>
          <w:p w:rsidR="00AA70EE" w:rsidRPr="003C0A32" w:rsidRDefault="00710199" w:rsidP="003C0A32">
            <w:pPr>
              <w:pStyle w:val="TableParagraph"/>
              <w:ind w:left="236"/>
              <w:rPr>
                <w:color w:val="FF0000"/>
                <w:sz w:val="24"/>
              </w:rPr>
            </w:pPr>
            <w:r w:rsidRPr="003C0A32">
              <w:rPr>
                <w:color w:val="FF0000"/>
                <w:sz w:val="24"/>
              </w:rPr>
              <w:t>Нед.</w:t>
            </w:r>
          </w:p>
        </w:tc>
        <w:tc>
          <w:tcPr>
            <w:tcW w:w="851" w:type="dxa"/>
          </w:tcPr>
          <w:p w:rsidR="00AA70EE" w:rsidRPr="003C0A32" w:rsidRDefault="00710199" w:rsidP="003C0A32">
            <w:pPr>
              <w:pStyle w:val="TableParagraph"/>
              <w:ind w:left="255"/>
              <w:rPr>
                <w:color w:val="FF0000"/>
                <w:sz w:val="24"/>
              </w:rPr>
            </w:pPr>
            <w:r w:rsidRPr="003C0A32">
              <w:rPr>
                <w:color w:val="FF0000"/>
                <w:sz w:val="24"/>
              </w:rPr>
              <w:t>Год</w:t>
            </w:r>
          </w:p>
        </w:tc>
        <w:tc>
          <w:tcPr>
            <w:tcW w:w="995" w:type="dxa"/>
          </w:tcPr>
          <w:p w:rsidR="00AA70EE" w:rsidRPr="003C0A32" w:rsidRDefault="00710199" w:rsidP="003C0A32">
            <w:pPr>
              <w:pStyle w:val="TableParagraph"/>
              <w:ind w:left="246" w:right="237"/>
              <w:jc w:val="center"/>
              <w:rPr>
                <w:color w:val="FF0000"/>
                <w:sz w:val="24"/>
              </w:rPr>
            </w:pPr>
            <w:r w:rsidRPr="003C0A32">
              <w:rPr>
                <w:color w:val="FF0000"/>
                <w:sz w:val="24"/>
              </w:rPr>
              <w:t>Нед.</w:t>
            </w:r>
          </w:p>
        </w:tc>
        <w:tc>
          <w:tcPr>
            <w:tcW w:w="1134" w:type="dxa"/>
          </w:tcPr>
          <w:p w:rsidR="00AA70EE" w:rsidRPr="003C0A32" w:rsidRDefault="00710199" w:rsidP="003C0A32">
            <w:pPr>
              <w:pStyle w:val="TableParagraph"/>
              <w:ind w:left="374" w:right="328"/>
              <w:jc w:val="center"/>
              <w:rPr>
                <w:color w:val="FF0000"/>
                <w:sz w:val="24"/>
              </w:rPr>
            </w:pPr>
            <w:r w:rsidRPr="003C0A32">
              <w:rPr>
                <w:color w:val="FF0000"/>
                <w:sz w:val="24"/>
              </w:rPr>
              <w:t>Год</w:t>
            </w:r>
          </w:p>
        </w:tc>
      </w:tr>
      <w:tr w:rsidR="00AA70EE" w:rsidRPr="003C0A32">
        <w:trPr>
          <w:trHeight w:val="321"/>
        </w:trPr>
        <w:tc>
          <w:tcPr>
            <w:tcW w:w="14416" w:type="dxa"/>
            <w:gridSpan w:val="14"/>
          </w:tcPr>
          <w:p w:rsidR="00AA70EE" w:rsidRPr="003C0A32" w:rsidRDefault="00710199" w:rsidP="003C0A32">
            <w:pPr>
              <w:pStyle w:val="TableParagraph"/>
              <w:ind w:left="820"/>
              <w:rPr>
                <w:b/>
                <w:color w:val="FF0000"/>
                <w:sz w:val="24"/>
              </w:rPr>
            </w:pPr>
            <w:r w:rsidRPr="003C0A32">
              <w:rPr>
                <w:b/>
                <w:color w:val="FF0000"/>
                <w:sz w:val="24"/>
              </w:rPr>
              <w:t>Обязательная часть</w:t>
            </w:r>
          </w:p>
        </w:tc>
      </w:tr>
      <w:tr w:rsidR="00AA70EE" w:rsidRPr="003C0A32">
        <w:trPr>
          <w:trHeight w:val="477"/>
        </w:trPr>
        <w:tc>
          <w:tcPr>
            <w:tcW w:w="2209" w:type="dxa"/>
            <w:vMerge w:val="restart"/>
          </w:tcPr>
          <w:p w:rsidR="00AA70EE" w:rsidRPr="003C0A32" w:rsidRDefault="00710199" w:rsidP="003C0A32">
            <w:pPr>
              <w:pStyle w:val="TableParagraph"/>
              <w:ind w:left="110" w:right="497"/>
              <w:rPr>
                <w:color w:val="FF0000"/>
                <w:sz w:val="24"/>
              </w:rPr>
            </w:pPr>
            <w:r w:rsidRPr="003C0A32">
              <w:rPr>
                <w:color w:val="FF0000"/>
                <w:sz w:val="24"/>
              </w:rPr>
              <w:t>Русский язык и литература</w:t>
            </w:r>
          </w:p>
        </w:tc>
        <w:tc>
          <w:tcPr>
            <w:tcW w:w="2319" w:type="dxa"/>
            <w:tcBorders>
              <w:bottom w:val="single" w:sz="6" w:space="0" w:color="000000"/>
            </w:tcBorders>
          </w:tcPr>
          <w:p w:rsidR="00AA70EE" w:rsidRPr="003C0A32" w:rsidRDefault="00710199" w:rsidP="003C0A32">
            <w:pPr>
              <w:pStyle w:val="TableParagraph"/>
              <w:ind w:left="109"/>
              <w:rPr>
                <w:color w:val="FF0000"/>
                <w:sz w:val="24"/>
              </w:rPr>
            </w:pPr>
            <w:r w:rsidRPr="003C0A32">
              <w:rPr>
                <w:color w:val="FF0000"/>
                <w:sz w:val="24"/>
              </w:rPr>
              <w:t>Русский язык</w:t>
            </w:r>
          </w:p>
        </w:tc>
        <w:tc>
          <w:tcPr>
            <w:tcW w:w="874" w:type="dxa"/>
            <w:tcBorders>
              <w:bottom w:val="single" w:sz="6" w:space="0" w:color="000000"/>
            </w:tcBorders>
          </w:tcPr>
          <w:p w:rsidR="00AA70EE" w:rsidRPr="003C0A32" w:rsidRDefault="00710199" w:rsidP="003C0A32">
            <w:pPr>
              <w:pStyle w:val="TableParagraph"/>
              <w:ind w:left="13"/>
              <w:jc w:val="center"/>
              <w:rPr>
                <w:b/>
                <w:color w:val="FF0000"/>
              </w:rPr>
            </w:pPr>
            <w:r w:rsidRPr="003C0A32">
              <w:rPr>
                <w:b/>
                <w:color w:val="FF0000"/>
              </w:rPr>
              <w:t>5</w:t>
            </w:r>
          </w:p>
        </w:tc>
        <w:tc>
          <w:tcPr>
            <w:tcW w:w="849" w:type="dxa"/>
            <w:tcBorders>
              <w:bottom w:val="single" w:sz="6" w:space="0" w:color="000000"/>
            </w:tcBorders>
          </w:tcPr>
          <w:p w:rsidR="00AA70EE" w:rsidRPr="003C0A32" w:rsidRDefault="00710199" w:rsidP="003C0A32">
            <w:pPr>
              <w:pStyle w:val="TableParagraph"/>
              <w:ind w:left="258"/>
              <w:rPr>
                <w:color w:val="FF0000"/>
              </w:rPr>
            </w:pPr>
            <w:r w:rsidRPr="003C0A32">
              <w:rPr>
                <w:color w:val="FF0000"/>
              </w:rPr>
              <w:t>170</w:t>
            </w:r>
          </w:p>
        </w:tc>
        <w:tc>
          <w:tcPr>
            <w:tcW w:w="710" w:type="dxa"/>
            <w:tcBorders>
              <w:bottom w:val="single" w:sz="6" w:space="0" w:color="000000"/>
            </w:tcBorders>
          </w:tcPr>
          <w:p w:rsidR="00AA70EE" w:rsidRPr="003C0A32" w:rsidRDefault="00710199" w:rsidP="003C0A32">
            <w:pPr>
              <w:pStyle w:val="TableParagraph"/>
              <w:ind w:left="15"/>
              <w:jc w:val="center"/>
              <w:rPr>
                <w:b/>
                <w:color w:val="FF0000"/>
              </w:rPr>
            </w:pPr>
            <w:r w:rsidRPr="003C0A32">
              <w:rPr>
                <w:b/>
                <w:color w:val="FF0000"/>
              </w:rPr>
              <w:t>6</w:t>
            </w:r>
          </w:p>
        </w:tc>
        <w:tc>
          <w:tcPr>
            <w:tcW w:w="734" w:type="dxa"/>
            <w:tcBorders>
              <w:bottom w:val="single" w:sz="6" w:space="0" w:color="000000"/>
            </w:tcBorders>
          </w:tcPr>
          <w:p w:rsidR="00AA70EE" w:rsidRPr="003C0A32" w:rsidRDefault="00710199" w:rsidP="003C0A32">
            <w:pPr>
              <w:pStyle w:val="TableParagraph"/>
              <w:ind w:left="124" w:right="113"/>
              <w:jc w:val="center"/>
              <w:rPr>
                <w:color w:val="FF0000"/>
              </w:rPr>
            </w:pPr>
            <w:r w:rsidRPr="003C0A32">
              <w:rPr>
                <w:color w:val="FF0000"/>
              </w:rPr>
              <w:t>204</w:t>
            </w:r>
          </w:p>
        </w:tc>
        <w:tc>
          <w:tcPr>
            <w:tcW w:w="696" w:type="dxa"/>
            <w:tcBorders>
              <w:bottom w:val="single" w:sz="6" w:space="0" w:color="000000"/>
            </w:tcBorders>
          </w:tcPr>
          <w:p w:rsidR="00AA70EE" w:rsidRPr="003C0A32" w:rsidRDefault="00710199" w:rsidP="003C0A32">
            <w:pPr>
              <w:pStyle w:val="TableParagraph"/>
              <w:ind w:left="12"/>
              <w:jc w:val="center"/>
              <w:rPr>
                <w:b/>
                <w:color w:val="FF0000"/>
              </w:rPr>
            </w:pPr>
            <w:r w:rsidRPr="003C0A32">
              <w:rPr>
                <w:b/>
                <w:color w:val="FF0000"/>
              </w:rPr>
              <w:t>4</w:t>
            </w:r>
          </w:p>
        </w:tc>
        <w:tc>
          <w:tcPr>
            <w:tcW w:w="696" w:type="dxa"/>
            <w:tcBorders>
              <w:bottom w:val="single" w:sz="6" w:space="0" w:color="000000"/>
            </w:tcBorders>
          </w:tcPr>
          <w:p w:rsidR="00AA70EE" w:rsidRPr="003C0A32" w:rsidRDefault="00710199" w:rsidP="003C0A32">
            <w:pPr>
              <w:pStyle w:val="TableParagraph"/>
              <w:ind w:left="183"/>
              <w:rPr>
                <w:color w:val="FF0000"/>
              </w:rPr>
            </w:pPr>
            <w:r w:rsidRPr="003C0A32">
              <w:rPr>
                <w:color w:val="FF0000"/>
              </w:rPr>
              <w:t>136</w:t>
            </w:r>
          </w:p>
        </w:tc>
        <w:tc>
          <w:tcPr>
            <w:tcW w:w="711" w:type="dxa"/>
            <w:tcBorders>
              <w:bottom w:val="single" w:sz="6" w:space="0" w:color="000000"/>
            </w:tcBorders>
          </w:tcPr>
          <w:p w:rsidR="00AA70EE" w:rsidRPr="003C0A32" w:rsidRDefault="00710199" w:rsidP="003C0A32">
            <w:pPr>
              <w:pStyle w:val="TableParagraph"/>
              <w:ind w:left="17"/>
              <w:jc w:val="center"/>
              <w:rPr>
                <w:b/>
                <w:color w:val="FF0000"/>
              </w:rPr>
            </w:pPr>
            <w:r w:rsidRPr="003C0A32">
              <w:rPr>
                <w:b/>
                <w:color w:val="FF0000"/>
              </w:rPr>
              <w:t>3</w:t>
            </w:r>
          </w:p>
        </w:tc>
        <w:tc>
          <w:tcPr>
            <w:tcW w:w="706" w:type="dxa"/>
            <w:tcBorders>
              <w:bottom w:val="single" w:sz="6" w:space="0" w:color="000000"/>
            </w:tcBorders>
          </w:tcPr>
          <w:p w:rsidR="00AA70EE" w:rsidRPr="003C0A32" w:rsidRDefault="00710199" w:rsidP="003C0A32">
            <w:pPr>
              <w:pStyle w:val="TableParagraph"/>
              <w:ind w:left="188"/>
              <w:rPr>
                <w:color w:val="FF0000"/>
              </w:rPr>
            </w:pPr>
            <w:r w:rsidRPr="003C0A32">
              <w:rPr>
                <w:color w:val="FF0000"/>
              </w:rPr>
              <w:t>102</w:t>
            </w:r>
          </w:p>
        </w:tc>
        <w:tc>
          <w:tcPr>
            <w:tcW w:w="932" w:type="dxa"/>
            <w:tcBorders>
              <w:bottom w:val="single" w:sz="6" w:space="0" w:color="000000"/>
            </w:tcBorders>
          </w:tcPr>
          <w:p w:rsidR="00AA70EE" w:rsidRPr="003C0A32" w:rsidRDefault="00710199" w:rsidP="003C0A32">
            <w:pPr>
              <w:pStyle w:val="TableParagraph"/>
              <w:ind w:left="16"/>
              <w:jc w:val="center"/>
              <w:rPr>
                <w:b/>
                <w:color w:val="FF0000"/>
              </w:rPr>
            </w:pPr>
            <w:r w:rsidRPr="003C0A32">
              <w:rPr>
                <w:b/>
                <w:color w:val="FF0000"/>
              </w:rPr>
              <w:t>3</w:t>
            </w:r>
          </w:p>
        </w:tc>
        <w:tc>
          <w:tcPr>
            <w:tcW w:w="851" w:type="dxa"/>
            <w:tcBorders>
              <w:bottom w:val="single" w:sz="6" w:space="0" w:color="000000"/>
            </w:tcBorders>
          </w:tcPr>
          <w:p w:rsidR="00AA70EE" w:rsidRPr="003C0A32" w:rsidRDefault="00710199" w:rsidP="003C0A32">
            <w:pPr>
              <w:pStyle w:val="TableParagraph"/>
              <w:ind w:left="259"/>
              <w:rPr>
                <w:color w:val="FF0000"/>
              </w:rPr>
            </w:pPr>
            <w:r w:rsidRPr="003C0A32">
              <w:rPr>
                <w:color w:val="FF0000"/>
              </w:rPr>
              <w:t>102</w:t>
            </w:r>
          </w:p>
        </w:tc>
        <w:tc>
          <w:tcPr>
            <w:tcW w:w="995" w:type="dxa"/>
            <w:tcBorders>
              <w:bottom w:val="single" w:sz="6" w:space="0" w:color="000000"/>
            </w:tcBorders>
          </w:tcPr>
          <w:p w:rsidR="00AA70EE" w:rsidRPr="003C0A32" w:rsidRDefault="00710199" w:rsidP="003C0A32">
            <w:pPr>
              <w:pStyle w:val="TableParagraph"/>
              <w:ind w:left="246" w:right="234"/>
              <w:jc w:val="center"/>
              <w:rPr>
                <w:color w:val="FF0000"/>
              </w:rPr>
            </w:pPr>
            <w:r w:rsidRPr="003C0A32">
              <w:rPr>
                <w:color w:val="FF0000"/>
              </w:rPr>
              <w:t>21</w:t>
            </w:r>
          </w:p>
        </w:tc>
        <w:tc>
          <w:tcPr>
            <w:tcW w:w="1134" w:type="dxa"/>
            <w:tcBorders>
              <w:bottom w:val="single" w:sz="6" w:space="0" w:color="000000"/>
            </w:tcBorders>
          </w:tcPr>
          <w:p w:rsidR="00AA70EE" w:rsidRPr="003C0A32" w:rsidRDefault="00710199" w:rsidP="003C0A32">
            <w:pPr>
              <w:pStyle w:val="TableParagraph"/>
              <w:ind w:left="338" w:right="328"/>
              <w:jc w:val="center"/>
              <w:rPr>
                <w:color w:val="FF0000"/>
              </w:rPr>
            </w:pPr>
            <w:r w:rsidRPr="003C0A32">
              <w:rPr>
                <w:color w:val="FF0000"/>
              </w:rPr>
              <w:t>714</w:t>
            </w:r>
          </w:p>
        </w:tc>
      </w:tr>
      <w:tr w:rsidR="00AA70EE" w:rsidRPr="003C0A32">
        <w:trPr>
          <w:trHeight w:val="414"/>
        </w:trPr>
        <w:tc>
          <w:tcPr>
            <w:tcW w:w="2209" w:type="dxa"/>
            <w:vMerge/>
            <w:tcBorders>
              <w:top w:val="nil"/>
            </w:tcBorders>
          </w:tcPr>
          <w:p w:rsidR="00AA70EE" w:rsidRPr="003C0A32" w:rsidRDefault="00AA70EE" w:rsidP="003C0A32">
            <w:pPr>
              <w:rPr>
                <w:color w:val="FF0000"/>
                <w:sz w:val="2"/>
                <w:szCs w:val="2"/>
              </w:rPr>
            </w:pPr>
          </w:p>
        </w:tc>
        <w:tc>
          <w:tcPr>
            <w:tcW w:w="2319" w:type="dxa"/>
            <w:tcBorders>
              <w:top w:val="single" w:sz="6" w:space="0" w:color="000000"/>
            </w:tcBorders>
          </w:tcPr>
          <w:p w:rsidR="00AA70EE" w:rsidRPr="003C0A32" w:rsidRDefault="00710199" w:rsidP="003C0A32">
            <w:pPr>
              <w:pStyle w:val="TableParagraph"/>
              <w:ind w:left="109"/>
              <w:rPr>
                <w:color w:val="FF0000"/>
                <w:sz w:val="24"/>
              </w:rPr>
            </w:pPr>
            <w:r w:rsidRPr="003C0A32">
              <w:rPr>
                <w:color w:val="FF0000"/>
                <w:sz w:val="24"/>
              </w:rPr>
              <w:t>Литература</w:t>
            </w:r>
          </w:p>
        </w:tc>
        <w:tc>
          <w:tcPr>
            <w:tcW w:w="874" w:type="dxa"/>
            <w:tcBorders>
              <w:top w:val="single" w:sz="6" w:space="0" w:color="000000"/>
            </w:tcBorders>
          </w:tcPr>
          <w:p w:rsidR="00AA70EE" w:rsidRPr="003C0A32" w:rsidRDefault="00710199" w:rsidP="003C0A32">
            <w:pPr>
              <w:pStyle w:val="TableParagraph"/>
              <w:ind w:left="13"/>
              <w:jc w:val="center"/>
              <w:rPr>
                <w:b/>
                <w:color w:val="FF0000"/>
              </w:rPr>
            </w:pPr>
            <w:r w:rsidRPr="003C0A32">
              <w:rPr>
                <w:b/>
                <w:color w:val="FF0000"/>
              </w:rPr>
              <w:t>3</w:t>
            </w:r>
          </w:p>
        </w:tc>
        <w:tc>
          <w:tcPr>
            <w:tcW w:w="849" w:type="dxa"/>
            <w:tcBorders>
              <w:top w:val="single" w:sz="6" w:space="0" w:color="000000"/>
            </w:tcBorders>
          </w:tcPr>
          <w:p w:rsidR="00AA70EE" w:rsidRPr="003C0A32" w:rsidRDefault="00710199" w:rsidP="003C0A32">
            <w:pPr>
              <w:pStyle w:val="TableParagraph"/>
              <w:ind w:left="258"/>
              <w:rPr>
                <w:color w:val="FF0000"/>
              </w:rPr>
            </w:pPr>
            <w:r w:rsidRPr="003C0A32">
              <w:rPr>
                <w:color w:val="FF0000"/>
              </w:rPr>
              <w:t>102</w:t>
            </w:r>
          </w:p>
        </w:tc>
        <w:tc>
          <w:tcPr>
            <w:tcW w:w="710" w:type="dxa"/>
            <w:tcBorders>
              <w:top w:val="single" w:sz="6" w:space="0" w:color="000000"/>
            </w:tcBorders>
          </w:tcPr>
          <w:p w:rsidR="00AA70EE" w:rsidRPr="003C0A32" w:rsidRDefault="00710199" w:rsidP="003C0A32">
            <w:pPr>
              <w:pStyle w:val="TableParagraph"/>
              <w:ind w:left="15"/>
              <w:jc w:val="center"/>
              <w:rPr>
                <w:b/>
                <w:color w:val="FF0000"/>
              </w:rPr>
            </w:pPr>
            <w:r w:rsidRPr="003C0A32">
              <w:rPr>
                <w:b/>
                <w:color w:val="FF0000"/>
              </w:rPr>
              <w:t>3</w:t>
            </w:r>
          </w:p>
        </w:tc>
        <w:tc>
          <w:tcPr>
            <w:tcW w:w="734" w:type="dxa"/>
            <w:tcBorders>
              <w:top w:val="single" w:sz="6" w:space="0" w:color="000000"/>
            </w:tcBorders>
          </w:tcPr>
          <w:p w:rsidR="00AA70EE" w:rsidRPr="003C0A32" w:rsidRDefault="00710199" w:rsidP="003C0A32">
            <w:pPr>
              <w:pStyle w:val="TableParagraph"/>
              <w:ind w:left="124" w:right="113"/>
              <w:jc w:val="center"/>
              <w:rPr>
                <w:color w:val="FF0000"/>
              </w:rPr>
            </w:pPr>
            <w:r w:rsidRPr="003C0A32">
              <w:rPr>
                <w:color w:val="FF0000"/>
              </w:rPr>
              <w:t>102</w:t>
            </w:r>
          </w:p>
        </w:tc>
        <w:tc>
          <w:tcPr>
            <w:tcW w:w="696" w:type="dxa"/>
            <w:tcBorders>
              <w:top w:val="single" w:sz="6" w:space="0" w:color="000000"/>
            </w:tcBorders>
          </w:tcPr>
          <w:p w:rsidR="00AA70EE" w:rsidRPr="003C0A32" w:rsidRDefault="00710199" w:rsidP="003C0A32">
            <w:pPr>
              <w:pStyle w:val="TableParagraph"/>
              <w:ind w:left="12"/>
              <w:jc w:val="center"/>
              <w:rPr>
                <w:b/>
                <w:color w:val="FF0000"/>
              </w:rPr>
            </w:pPr>
            <w:r w:rsidRPr="003C0A32">
              <w:rPr>
                <w:b/>
                <w:color w:val="FF0000"/>
              </w:rPr>
              <w:t>2</w:t>
            </w:r>
          </w:p>
        </w:tc>
        <w:tc>
          <w:tcPr>
            <w:tcW w:w="696" w:type="dxa"/>
            <w:tcBorders>
              <w:top w:val="single" w:sz="6" w:space="0" w:color="000000"/>
            </w:tcBorders>
          </w:tcPr>
          <w:p w:rsidR="00AA70EE" w:rsidRPr="003C0A32" w:rsidRDefault="00710199" w:rsidP="003C0A32">
            <w:pPr>
              <w:pStyle w:val="TableParagraph"/>
              <w:ind w:left="241"/>
              <w:rPr>
                <w:color w:val="FF0000"/>
              </w:rPr>
            </w:pPr>
            <w:r w:rsidRPr="003C0A32">
              <w:rPr>
                <w:color w:val="FF0000"/>
              </w:rPr>
              <w:t>68</w:t>
            </w:r>
          </w:p>
        </w:tc>
        <w:tc>
          <w:tcPr>
            <w:tcW w:w="711" w:type="dxa"/>
            <w:tcBorders>
              <w:top w:val="single" w:sz="6" w:space="0" w:color="000000"/>
            </w:tcBorders>
          </w:tcPr>
          <w:p w:rsidR="00AA70EE" w:rsidRPr="003C0A32" w:rsidRDefault="00710199" w:rsidP="003C0A32">
            <w:pPr>
              <w:pStyle w:val="TableParagraph"/>
              <w:ind w:left="17"/>
              <w:jc w:val="center"/>
              <w:rPr>
                <w:b/>
                <w:color w:val="FF0000"/>
              </w:rPr>
            </w:pPr>
            <w:r w:rsidRPr="003C0A32">
              <w:rPr>
                <w:b/>
                <w:color w:val="FF0000"/>
              </w:rPr>
              <w:t>2</w:t>
            </w:r>
          </w:p>
        </w:tc>
        <w:tc>
          <w:tcPr>
            <w:tcW w:w="706" w:type="dxa"/>
            <w:tcBorders>
              <w:top w:val="single" w:sz="6" w:space="0" w:color="000000"/>
            </w:tcBorders>
          </w:tcPr>
          <w:p w:rsidR="00AA70EE" w:rsidRPr="003C0A32" w:rsidRDefault="00710199" w:rsidP="003C0A32">
            <w:pPr>
              <w:pStyle w:val="TableParagraph"/>
              <w:ind w:left="241"/>
              <w:rPr>
                <w:color w:val="FF0000"/>
              </w:rPr>
            </w:pPr>
            <w:r w:rsidRPr="003C0A32">
              <w:rPr>
                <w:color w:val="FF0000"/>
              </w:rPr>
              <w:t>68</w:t>
            </w:r>
          </w:p>
        </w:tc>
        <w:tc>
          <w:tcPr>
            <w:tcW w:w="932" w:type="dxa"/>
            <w:tcBorders>
              <w:top w:val="single" w:sz="6" w:space="0" w:color="000000"/>
            </w:tcBorders>
          </w:tcPr>
          <w:p w:rsidR="00AA70EE" w:rsidRPr="003C0A32" w:rsidRDefault="00710199" w:rsidP="003C0A32">
            <w:pPr>
              <w:pStyle w:val="TableParagraph"/>
              <w:ind w:left="16"/>
              <w:jc w:val="center"/>
              <w:rPr>
                <w:b/>
                <w:color w:val="FF0000"/>
              </w:rPr>
            </w:pPr>
            <w:r w:rsidRPr="003C0A32">
              <w:rPr>
                <w:b/>
                <w:color w:val="FF0000"/>
              </w:rPr>
              <w:t>3</w:t>
            </w:r>
          </w:p>
        </w:tc>
        <w:tc>
          <w:tcPr>
            <w:tcW w:w="851" w:type="dxa"/>
            <w:tcBorders>
              <w:top w:val="single" w:sz="6" w:space="0" w:color="000000"/>
            </w:tcBorders>
          </w:tcPr>
          <w:p w:rsidR="00AA70EE" w:rsidRPr="003C0A32" w:rsidRDefault="00710199" w:rsidP="003C0A32">
            <w:pPr>
              <w:pStyle w:val="TableParagraph"/>
              <w:ind w:left="259"/>
              <w:rPr>
                <w:color w:val="FF0000"/>
              </w:rPr>
            </w:pPr>
            <w:r w:rsidRPr="003C0A32">
              <w:rPr>
                <w:color w:val="FF0000"/>
              </w:rPr>
              <w:t>102</w:t>
            </w:r>
          </w:p>
        </w:tc>
        <w:tc>
          <w:tcPr>
            <w:tcW w:w="995" w:type="dxa"/>
            <w:tcBorders>
              <w:top w:val="single" w:sz="6" w:space="0" w:color="000000"/>
            </w:tcBorders>
          </w:tcPr>
          <w:p w:rsidR="00AA70EE" w:rsidRPr="003C0A32" w:rsidRDefault="00710199" w:rsidP="003C0A32">
            <w:pPr>
              <w:pStyle w:val="TableParagraph"/>
              <w:ind w:left="246" w:right="234"/>
              <w:jc w:val="center"/>
              <w:rPr>
                <w:color w:val="FF0000"/>
              </w:rPr>
            </w:pPr>
            <w:r w:rsidRPr="003C0A32">
              <w:rPr>
                <w:color w:val="FF0000"/>
              </w:rPr>
              <w:t>13</w:t>
            </w:r>
          </w:p>
        </w:tc>
        <w:tc>
          <w:tcPr>
            <w:tcW w:w="1134" w:type="dxa"/>
            <w:tcBorders>
              <w:top w:val="single" w:sz="6" w:space="0" w:color="000000"/>
            </w:tcBorders>
          </w:tcPr>
          <w:p w:rsidR="00AA70EE" w:rsidRPr="003C0A32" w:rsidRDefault="00710199" w:rsidP="003C0A32">
            <w:pPr>
              <w:pStyle w:val="TableParagraph"/>
              <w:ind w:left="338" w:right="328"/>
              <w:jc w:val="center"/>
              <w:rPr>
                <w:color w:val="FF0000"/>
              </w:rPr>
            </w:pPr>
            <w:r w:rsidRPr="003C0A32">
              <w:rPr>
                <w:color w:val="FF0000"/>
              </w:rPr>
              <w:t>442</w:t>
            </w:r>
          </w:p>
        </w:tc>
      </w:tr>
      <w:tr w:rsidR="00AA70EE" w:rsidRPr="003C0A32">
        <w:trPr>
          <w:trHeight w:val="642"/>
        </w:trPr>
        <w:tc>
          <w:tcPr>
            <w:tcW w:w="2209" w:type="dxa"/>
          </w:tcPr>
          <w:p w:rsidR="00AA70EE" w:rsidRPr="003C0A32" w:rsidRDefault="00710199" w:rsidP="003C0A32">
            <w:pPr>
              <w:pStyle w:val="TableParagraph"/>
              <w:ind w:left="110"/>
              <w:rPr>
                <w:color w:val="FF0000"/>
                <w:sz w:val="24"/>
              </w:rPr>
            </w:pPr>
            <w:r w:rsidRPr="003C0A32">
              <w:rPr>
                <w:color w:val="FF0000"/>
                <w:sz w:val="24"/>
              </w:rPr>
              <w:t>Иностранные</w:t>
            </w:r>
          </w:p>
          <w:p w:rsidR="00AA70EE" w:rsidRPr="003C0A32" w:rsidRDefault="00710199" w:rsidP="003C0A32">
            <w:pPr>
              <w:pStyle w:val="TableParagraph"/>
              <w:ind w:left="110"/>
              <w:rPr>
                <w:color w:val="FF0000"/>
                <w:sz w:val="24"/>
              </w:rPr>
            </w:pPr>
            <w:r w:rsidRPr="003C0A32">
              <w:rPr>
                <w:color w:val="FF0000"/>
                <w:sz w:val="24"/>
              </w:rPr>
              <w:t>языки</w:t>
            </w:r>
          </w:p>
        </w:tc>
        <w:tc>
          <w:tcPr>
            <w:tcW w:w="2319" w:type="dxa"/>
          </w:tcPr>
          <w:p w:rsidR="00AA70EE" w:rsidRPr="003C0A32" w:rsidRDefault="00710199" w:rsidP="003C0A32">
            <w:pPr>
              <w:pStyle w:val="TableParagraph"/>
              <w:ind w:left="109"/>
              <w:rPr>
                <w:color w:val="FF0000"/>
                <w:sz w:val="24"/>
              </w:rPr>
            </w:pPr>
            <w:r w:rsidRPr="003C0A32">
              <w:rPr>
                <w:color w:val="FF0000"/>
                <w:sz w:val="24"/>
              </w:rPr>
              <w:t>Иностранный язык</w:t>
            </w:r>
          </w:p>
          <w:p w:rsidR="00AA70EE" w:rsidRPr="003C0A32" w:rsidRDefault="00710199" w:rsidP="003C0A32">
            <w:pPr>
              <w:pStyle w:val="TableParagraph"/>
              <w:ind w:left="109"/>
              <w:rPr>
                <w:color w:val="FF0000"/>
                <w:sz w:val="24"/>
              </w:rPr>
            </w:pPr>
            <w:r w:rsidRPr="003C0A32">
              <w:rPr>
                <w:color w:val="FF0000"/>
                <w:sz w:val="24"/>
              </w:rPr>
              <w:t>(английский язык)</w:t>
            </w:r>
          </w:p>
        </w:tc>
        <w:tc>
          <w:tcPr>
            <w:tcW w:w="874" w:type="dxa"/>
          </w:tcPr>
          <w:p w:rsidR="00AA70EE" w:rsidRPr="003C0A32" w:rsidRDefault="00710199" w:rsidP="003C0A32">
            <w:pPr>
              <w:pStyle w:val="TableParagraph"/>
              <w:ind w:left="13"/>
              <w:jc w:val="center"/>
              <w:rPr>
                <w:b/>
                <w:color w:val="FF0000"/>
              </w:rPr>
            </w:pPr>
            <w:r w:rsidRPr="003C0A32">
              <w:rPr>
                <w:b/>
                <w:color w:val="FF0000"/>
              </w:rPr>
              <w:t>3</w:t>
            </w:r>
          </w:p>
        </w:tc>
        <w:tc>
          <w:tcPr>
            <w:tcW w:w="849" w:type="dxa"/>
          </w:tcPr>
          <w:p w:rsidR="00AA70EE" w:rsidRPr="003C0A32" w:rsidRDefault="00710199" w:rsidP="003C0A32">
            <w:pPr>
              <w:pStyle w:val="TableParagraph"/>
              <w:ind w:left="258"/>
              <w:rPr>
                <w:color w:val="FF0000"/>
              </w:rPr>
            </w:pPr>
            <w:r w:rsidRPr="003C0A32">
              <w:rPr>
                <w:color w:val="FF0000"/>
              </w:rPr>
              <w:t>102</w:t>
            </w:r>
          </w:p>
        </w:tc>
        <w:tc>
          <w:tcPr>
            <w:tcW w:w="710" w:type="dxa"/>
          </w:tcPr>
          <w:p w:rsidR="00AA70EE" w:rsidRPr="003C0A32" w:rsidRDefault="00710199" w:rsidP="003C0A32">
            <w:pPr>
              <w:pStyle w:val="TableParagraph"/>
              <w:ind w:left="15"/>
              <w:jc w:val="center"/>
              <w:rPr>
                <w:b/>
                <w:color w:val="FF0000"/>
              </w:rPr>
            </w:pPr>
            <w:r w:rsidRPr="003C0A32">
              <w:rPr>
                <w:b/>
                <w:color w:val="FF0000"/>
              </w:rPr>
              <w:t>3</w:t>
            </w:r>
          </w:p>
        </w:tc>
        <w:tc>
          <w:tcPr>
            <w:tcW w:w="734" w:type="dxa"/>
          </w:tcPr>
          <w:p w:rsidR="00AA70EE" w:rsidRPr="003C0A32" w:rsidRDefault="00710199" w:rsidP="003C0A32">
            <w:pPr>
              <w:pStyle w:val="TableParagraph"/>
              <w:ind w:left="124" w:right="113"/>
              <w:jc w:val="center"/>
              <w:rPr>
                <w:color w:val="FF0000"/>
              </w:rPr>
            </w:pPr>
            <w:r w:rsidRPr="003C0A32">
              <w:rPr>
                <w:color w:val="FF0000"/>
              </w:rPr>
              <w:t>102</w:t>
            </w:r>
          </w:p>
        </w:tc>
        <w:tc>
          <w:tcPr>
            <w:tcW w:w="696" w:type="dxa"/>
          </w:tcPr>
          <w:p w:rsidR="00AA70EE" w:rsidRPr="003C0A32" w:rsidRDefault="00710199" w:rsidP="003C0A32">
            <w:pPr>
              <w:pStyle w:val="TableParagraph"/>
              <w:ind w:left="12"/>
              <w:jc w:val="center"/>
              <w:rPr>
                <w:b/>
                <w:color w:val="FF0000"/>
              </w:rPr>
            </w:pPr>
            <w:r w:rsidRPr="003C0A32">
              <w:rPr>
                <w:b/>
                <w:color w:val="FF0000"/>
              </w:rPr>
              <w:t>3</w:t>
            </w:r>
          </w:p>
        </w:tc>
        <w:tc>
          <w:tcPr>
            <w:tcW w:w="696" w:type="dxa"/>
          </w:tcPr>
          <w:p w:rsidR="00AA70EE" w:rsidRPr="003C0A32" w:rsidRDefault="00710199" w:rsidP="003C0A32">
            <w:pPr>
              <w:pStyle w:val="TableParagraph"/>
              <w:ind w:left="183"/>
              <w:rPr>
                <w:color w:val="FF0000"/>
              </w:rPr>
            </w:pPr>
            <w:r w:rsidRPr="003C0A32">
              <w:rPr>
                <w:color w:val="FF0000"/>
              </w:rPr>
              <w:t>102</w:t>
            </w:r>
          </w:p>
        </w:tc>
        <w:tc>
          <w:tcPr>
            <w:tcW w:w="711" w:type="dxa"/>
          </w:tcPr>
          <w:p w:rsidR="00AA70EE" w:rsidRPr="003C0A32" w:rsidRDefault="00710199" w:rsidP="003C0A32">
            <w:pPr>
              <w:pStyle w:val="TableParagraph"/>
              <w:ind w:left="17"/>
              <w:jc w:val="center"/>
              <w:rPr>
                <w:b/>
                <w:color w:val="FF0000"/>
              </w:rPr>
            </w:pPr>
            <w:r w:rsidRPr="003C0A32">
              <w:rPr>
                <w:b/>
                <w:color w:val="FF0000"/>
              </w:rPr>
              <w:t>3</w:t>
            </w:r>
          </w:p>
        </w:tc>
        <w:tc>
          <w:tcPr>
            <w:tcW w:w="706" w:type="dxa"/>
          </w:tcPr>
          <w:p w:rsidR="00AA70EE" w:rsidRPr="003C0A32" w:rsidRDefault="00710199" w:rsidP="003C0A32">
            <w:pPr>
              <w:pStyle w:val="TableParagraph"/>
              <w:ind w:left="188"/>
              <w:rPr>
                <w:color w:val="FF0000"/>
              </w:rPr>
            </w:pPr>
            <w:r w:rsidRPr="003C0A32">
              <w:rPr>
                <w:color w:val="FF0000"/>
              </w:rPr>
              <w:t>102</w:t>
            </w:r>
          </w:p>
        </w:tc>
        <w:tc>
          <w:tcPr>
            <w:tcW w:w="932" w:type="dxa"/>
          </w:tcPr>
          <w:p w:rsidR="00AA70EE" w:rsidRPr="003C0A32" w:rsidRDefault="00710199" w:rsidP="003C0A32">
            <w:pPr>
              <w:pStyle w:val="TableParagraph"/>
              <w:ind w:left="16"/>
              <w:jc w:val="center"/>
              <w:rPr>
                <w:b/>
                <w:color w:val="FF0000"/>
              </w:rPr>
            </w:pPr>
            <w:r w:rsidRPr="003C0A32">
              <w:rPr>
                <w:b/>
                <w:color w:val="FF0000"/>
              </w:rPr>
              <w:t>3</w:t>
            </w:r>
          </w:p>
        </w:tc>
        <w:tc>
          <w:tcPr>
            <w:tcW w:w="851" w:type="dxa"/>
          </w:tcPr>
          <w:p w:rsidR="00AA70EE" w:rsidRPr="003C0A32" w:rsidRDefault="00710199" w:rsidP="003C0A32">
            <w:pPr>
              <w:pStyle w:val="TableParagraph"/>
              <w:ind w:left="259"/>
              <w:rPr>
                <w:color w:val="FF0000"/>
              </w:rPr>
            </w:pPr>
            <w:r w:rsidRPr="003C0A32">
              <w:rPr>
                <w:color w:val="FF0000"/>
              </w:rPr>
              <w:t>102</w:t>
            </w:r>
          </w:p>
        </w:tc>
        <w:tc>
          <w:tcPr>
            <w:tcW w:w="995" w:type="dxa"/>
          </w:tcPr>
          <w:p w:rsidR="00AA70EE" w:rsidRPr="003C0A32" w:rsidRDefault="00710199" w:rsidP="003C0A32">
            <w:pPr>
              <w:pStyle w:val="TableParagraph"/>
              <w:ind w:left="246" w:right="234"/>
              <w:jc w:val="center"/>
              <w:rPr>
                <w:color w:val="FF0000"/>
              </w:rPr>
            </w:pPr>
            <w:r w:rsidRPr="003C0A32">
              <w:rPr>
                <w:color w:val="FF0000"/>
              </w:rPr>
              <w:t>15</w:t>
            </w:r>
          </w:p>
        </w:tc>
        <w:tc>
          <w:tcPr>
            <w:tcW w:w="1134" w:type="dxa"/>
          </w:tcPr>
          <w:p w:rsidR="00AA70EE" w:rsidRPr="003C0A32" w:rsidRDefault="00710199" w:rsidP="003C0A32">
            <w:pPr>
              <w:pStyle w:val="TableParagraph"/>
              <w:ind w:left="338" w:right="328"/>
              <w:jc w:val="center"/>
              <w:rPr>
                <w:color w:val="FF0000"/>
              </w:rPr>
            </w:pPr>
            <w:r w:rsidRPr="003C0A32">
              <w:rPr>
                <w:color w:val="FF0000"/>
              </w:rPr>
              <w:t>510</w:t>
            </w:r>
          </w:p>
        </w:tc>
      </w:tr>
      <w:tr w:rsidR="00AA70EE" w:rsidRPr="003C0A32">
        <w:trPr>
          <w:trHeight w:val="480"/>
        </w:trPr>
        <w:tc>
          <w:tcPr>
            <w:tcW w:w="2209" w:type="dxa"/>
            <w:vMerge w:val="restart"/>
          </w:tcPr>
          <w:p w:rsidR="00AA70EE" w:rsidRPr="003C0A32" w:rsidRDefault="00710199" w:rsidP="003C0A32">
            <w:pPr>
              <w:pStyle w:val="TableParagraph"/>
              <w:ind w:left="110" w:right="600" w:firstLine="48"/>
              <w:rPr>
                <w:color w:val="FF0000"/>
                <w:sz w:val="24"/>
              </w:rPr>
            </w:pPr>
            <w:r w:rsidRPr="003C0A32">
              <w:rPr>
                <w:color w:val="FF0000"/>
                <w:sz w:val="24"/>
              </w:rPr>
              <w:t>Математика и информатика</w:t>
            </w:r>
          </w:p>
        </w:tc>
        <w:tc>
          <w:tcPr>
            <w:tcW w:w="2319" w:type="dxa"/>
          </w:tcPr>
          <w:p w:rsidR="00AA70EE" w:rsidRPr="003C0A32" w:rsidRDefault="00710199" w:rsidP="003C0A32">
            <w:pPr>
              <w:pStyle w:val="TableParagraph"/>
              <w:ind w:left="109"/>
              <w:rPr>
                <w:color w:val="FF0000"/>
                <w:sz w:val="24"/>
              </w:rPr>
            </w:pPr>
            <w:r w:rsidRPr="003C0A32">
              <w:rPr>
                <w:color w:val="FF0000"/>
                <w:sz w:val="24"/>
              </w:rPr>
              <w:t>Математика</w:t>
            </w:r>
          </w:p>
        </w:tc>
        <w:tc>
          <w:tcPr>
            <w:tcW w:w="874" w:type="dxa"/>
          </w:tcPr>
          <w:p w:rsidR="00AA70EE" w:rsidRPr="003C0A32" w:rsidRDefault="00710199" w:rsidP="003C0A32">
            <w:pPr>
              <w:pStyle w:val="TableParagraph"/>
              <w:ind w:left="184" w:right="175"/>
              <w:jc w:val="center"/>
              <w:rPr>
                <w:b/>
                <w:color w:val="FF0000"/>
              </w:rPr>
            </w:pPr>
            <w:r w:rsidRPr="003C0A32">
              <w:rPr>
                <w:b/>
                <w:color w:val="FF0000"/>
              </w:rPr>
              <w:t>6*</w:t>
            </w:r>
          </w:p>
        </w:tc>
        <w:tc>
          <w:tcPr>
            <w:tcW w:w="849" w:type="dxa"/>
          </w:tcPr>
          <w:p w:rsidR="00AA70EE" w:rsidRPr="003C0A32" w:rsidRDefault="00710199" w:rsidP="003C0A32">
            <w:pPr>
              <w:pStyle w:val="TableParagraph"/>
              <w:ind w:left="258"/>
              <w:rPr>
                <w:color w:val="FF0000"/>
              </w:rPr>
            </w:pPr>
            <w:r w:rsidRPr="003C0A32">
              <w:rPr>
                <w:color w:val="FF0000"/>
              </w:rPr>
              <w:t>204</w:t>
            </w:r>
          </w:p>
        </w:tc>
        <w:tc>
          <w:tcPr>
            <w:tcW w:w="710" w:type="dxa"/>
          </w:tcPr>
          <w:p w:rsidR="00AA70EE" w:rsidRPr="003C0A32" w:rsidRDefault="00710199" w:rsidP="003C0A32">
            <w:pPr>
              <w:pStyle w:val="TableParagraph"/>
              <w:ind w:left="102" w:right="91"/>
              <w:jc w:val="center"/>
              <w:rPr>
                <w:b/>
                <w:color w:val="FF0000"/>
              </w:rPr>
            </w:pPr>
            <w:r w:rsidRPr="003C0A32">
              <w:rPr>
                <w:b/>
                <w:color w:val="FF0000"/>
              </w:rPr>
              <w:t>6*</w:t>
            </w:r>
          </w:p>
        </w:tc>
        <w:tc>
          <w:tcPr>
            <w:tcW w:w="734" w:type="dxa"/>
          </w:tcPr>
          <w:p w:rsidR="00AA70EE" w:rsidRPr="003C0A32" w:rsidRDefault="00710199" w:rsidP="003C0A32">
            <w:pPr>
              <w:pStyle w:val="TableParagraph"/>
              <w:ind w:left="124" w:right="113"/>
              <w:jc w:val="center"/>
              <w:rPr>
                <w:color w:val="FF0000"/>
              </w:rPr>
            </w:pPr>
            <w:r w:rsidRPr="003C0A32">
              <w:rPr>
                <w:color w:val="FF0000"/>
              </w:rPr>
              <w:t>204</w:t>
            </w:r>
          </w:p>
        </w:tc>
        <w:tc>
          <w:tcPr>
            <w:tcW w:w="696"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711" w:type="dxa"/>
          </w:tcPr>
          <w:p w:rsidR="00AA70EE" w:rsidRPr="003C0A32" w:rsidRDefault="00AA70EE" w:rsidP="003C0A32">
            <w:pPr>
              <w:pStyle w:val="TableParagraph"/>
              <w:rPr>
                <w:color w:val="FF0000"/>
              </w:rPr>
            </w:pPr>
          </w:p>
        </w:tc>
        <w:tc>
          <w:tcPr>
            <w:tcW w:w="706" w:type="dxa"/>
          </w:tcPr>
          <w:p w:rsidR="00AA70EE" w:rsidRPr="003C0A32" w:rsidRDefault="00AA70EE" w:rsidP="003C0A32">
            <w:pPr>
              <w:pStyle w:val="TableParagraph"/>
              <w:rPr>
                <w:color w:val="FF0000"/>
              </w:rPr>
            </w:pPr>
          </w:p>
        </w:tc>
        <w:tc>
          <w:tcPr>
            <w:tcW w:w="932" w:type="dxa"/>
          </w:tcPr>
          <w:p w:rsidR="00AA70EE" w:rsidRPr="003C0A32" w:rsidRDefault="00AA70EE" w:rsidP="003C0A32">
            <w:pPr>
              <w:pStyle w:val="TableParagraph"/>
              <w:rPr>
                <w:color w:val="FF0000"/>
              </w:rPr>
            </w:pPr>
          </w:p>
        </w:tc>
        <w:tc>
          <w:tcPr>
            <w:tcW w:w="851" w:type="dxa"/>
          </w:tcPr>
          <w:p w:rsidR="00AA70EE" w:rsidRPr="003C0A32" w:rsidRDefault="00AA70EE" w:rsidP="003C0A32">
            <w:pPr>
              <w:pStyle w:val="TableParagraph"/>
              <w:rPr>
                <w:color w:val="FF0000"/>
              </w:rPr>
            </w:pPr>
          </w:p>
        </w:tc>
        <w:tc>
          <w:tcPr>
            <w:tcW w:w="995" w:type="dxa"/>
          </w:tcPr>
          <w:p w:rsidR="00AA70EE" w:rsidRPr="003C0A32" w:rsidRDefault="00710199" w:rsidP="003C0A32">
            <w:pPr>
              <w:pStyle w:val="TableParagraph"/>
              <w:ind w:left="246" w:right="234"/>
              <w:jc w:val="center"/>
              <w:rPr>
                <w:color w:val="FF0000"/>
              </w:rPr>
            </w:pPr>
            <w:r w:rsidRPr="003C0A32">
              <w:rPr>
                <w:color w:val="FF0000"/>
              </w:rPr>
              <w:t>12</w:t>
            </w:r>
          </w:p>
        </w:tc>
        <w:tc>
          <w:tcPr>
            <w:tcW w:w="1134" w:type="dxa"/>
          </w:tcPr>
          <w:p w:rsidR="00AA70EE" w:rsidRPr="003C0A32" w:rsidRDefault="00AA70EE" w:rsidP="003C0A32">
            <w:pPr>
              <w:pStyle w:val="TableParagraph"/>
              <w:rPr>
                <w:color w:val="FF0000"/>
                <w:sz w:val="19"/>
              </w:rPr>
            </w:pPr>
          </w:p>
          <w:p w:rsidR="00AA70EE" w:rsidRPr="003C0A32" w:rsidRDefault="00710199" w:rsidP="003C0A32">
            <w:pPr>
              <w:pStyle w:val="TableParagraph"/>
              <w:ind w:left="338" w:right="328"/>
              <w:jc w:val="center"/>
              <w:rPr>
                <w:color w:val="FF0000"/>
              </w:rPr>
            </w:pPr>
            <w:r w:rsidRPr="003C0A32">
              <w:rPr>
                <w:color w:val="FF0000"/>
              </w:rPr>
              <w:t>408</w:t>
            </w:r>
          </w:p>
        </w:tc>
      </w:tr>
      <w:tr w:rsidR="00AA70EE" w:rsidRPr="003C0A32">
        <w:trPr>
          <w:trHeight w:val="412"/>
        </w:trPr>
        <w:tc>
          <w:tcPr>
            <w:tcW w:w="2209" w:type="dxa"/>
            <w:vMerge/>
            <w:tcBorders>
              <w:top w:val="nil"/>
            </w:tcBorders>
          </w:tcPr>
          <w:p w:rsidR="00AA70EE" w:rsidRPr="003C0A32" w:rsidRDefault="00AA70EE" w:rsidP="003C0A32">
            <w:pPr>
              <w:rPr>
                <w:color w:val="FF0000"/>
                <w:sz w:val="2"/>
                <w:szCs w:val="2"/>
              </w:rPr>
            </w:pPr>
          </w:p>
        </w:tc>
        <w:tc>
          <w:tcPr>
            <w:tcW w:w="2319" w:type="dxa"/>
          </w:tcPr>
          <w:p w:rsidR="00AA70EE" w:rsidRPr="003C0A32" w:rsidRDefault="00710199" w:rsidP="003C0A32">
            <w:pPr>
              <w:pStyle w:val="TableParagraph"/>
              <w:ind w:left="109"/>
              <w:rPr>
                <w:color w:val="FF0000"/>
                <w:sz w:val="24"/>
              </w:rPr>
            </w:pPr>
            <w:r w:rsidRPr="003C0A32">
              <w:rPr>
                <w:color w:val="FF0000"/>
                <w:sz w:val="24"/>
              </w:rPr>
              <w:t>Алгебра</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AA70EE" w:rsidP="003C0A32">
            <w:pPr>
              <w:pStyle w:val="TableParagraph"/>
              <w:rPr>
                <w:color w:val="FF0000"/>
              </w:rPr>
            </w:pPr>
          </w:p>
        </w:tc>
        <w:tc>
          <w:tcPr>
            <w:tcW w:w="734" w:type="dxa"/>
          </w:tcPr>
          <w:p w:rsidR="00AA70EE" w:rsidRPr="003C0A32" w:rsidRDefault="00AA70EE" w:rsidP="003C0A32">
            <w:pPr>
              <w:pStyle w:val="TableParagraph"/>
              <w:rPr>
                <w:color w:val="FF0000"/>
              </w:rPr>
            </w:pPr>
          </w:p>
        </w:tc>
        <w:tc>
          <w:tcPr>
            <w:tcW w:w="696" w:type="dxa"/>
          </w:tcPr>
          <w:p w:rsidR="00AA70EE" w:rsidRPr="003C0A32" w:rsidRDefault="00710199" w:rsidP="003C0A32">
            <w:pPr>
              <w:pStyle w:val="TableParagraph"/>
              <w:ind w:left="97" w:right="85"/>
              <w:jc w:val="center"/>
              <w:rPr>
                <w:b/>
                <w:color w:val="FF0000"/>
              </w:rPr>
            </w:pPr>
            <w:r w:rsidRPr="003C0A32">
              <w:rPr>
                <w:b/>
                <w:color w:val="FF0000"/>
              </w:rPr>
              <w:t>4**</w:t>
            </w:r>
          </w:p>
        </w:tc>
        <w:tc>
          <w:tcPr>
            <w:tcW w:w="696" w:type="dxa"/>
          </w:tcPr>
          <w:p w:rsidR="00AA70EE" w:rsidRPr="003C0A32" w:rsidRDefault="00710199" w:rsidP="003C0A32">
            <w:pPr>
              <w:pStyle w:val="TableParagraph"/>
              <w:ind w:left="183"/>
              <w:rPr>
                <w:color w:val="FF0000"/>
              </w:rPr>
            </w:pPr>
            <w:r w:rsidRPr="003C0A32">
              <w:rPr>
                <w:color w:val="FF0000"/>
              </w:rPr>
              <w:t>136</w:t>
            </w:r>
          </w:p>
        </w:tc>
        <w:tc>
          <w:tcPr>
            <w:tcW w:w="711" w:type="dxa"/>
          </w:tcPr>
          <w:p w:rsidR="00AA70EE" w:rsidRPr="003C0A32" w:rsidRDefault="00710199" w:rsidP="003C0A32">
            <w:pPr>
              <w:pStyle w:val="TableParagraph"/>
              <w:ind w:left="104" w:right="87"/>
              <w:jc w:val="center"/>
              <w:rPr>
                <w:b/>
                <w:color w:val="FF0000"/>
              </w:rPr>
            </w:pPr>
            <w:r w:rsidRPr="003C0A32">
              <w:rPr>
                <w:b/>
                <w:color w:val="FF0000"/>
              </w:rPr>
              <w:t>4**</w:t>
            </w:r>
          </w:p>
        </w:tc>
        <w:tc>
          <w:tcPr>
            <w:tcW w:w="706" w:type="dxa"/>
          </w:tcPr>
          <w:p w:rsidR="00AA70EE" w:rsidRPr="003C0A32" w:rsidRDefault="00710199" w:rsidP="003C0A32">
            <w:pPr>
              <w:pStyle w:val="TableParagraph"/>
              <w:ind w:left="188"/>
              <w:rPr>
                <w:color w:val="FF0000"/>
              </w:rPr>
            </w:pPr>
            <w:r w:rsidRPr="003C0A32">
              <w:rPr>
                <w:color w:val="FF0000"/>
              </w:rPr>
              <w:t>136</w:t>
            </w:r>
          </w:p>
        </w:tc>
        <w:tc>
          <w:tcPr>
            <w:tcW w:w="932" w:type="dxa"/>
          </w:tcPr>
          <w:p w:rsidR="00AA70EE" w:rsidRPr="003C0A32" w:rsidRDefault="00710199" w:rsidP="003C0A32">
            <w:pPr>
              <w:pStyle w:val="TableParagraph"/>
              <w:ind w:left="303"/>
              <w:rPr>
                <w:b/>
                <w:color w:val="FF0000"/>
              </w:rPr>
            </w:pPr>
            <w:r w:rsidRPr="003C0A32">
              <w:rPr>
                <w:b/>
                <w:color w:val="FF0000"/>
              </w:rPr>
              <w:t>4**</w:t>
            </w:r>
          </w:p>
        </w:tc>
        <w:tc>
          <w:tcPr>
            <w:tcW w:w="851" w:type="dxa"/>
          </w:tcPr>
          <w:p w:rsidR="00AA70EE" w:rsidRPr="003C0A32" w:rsidRDefault="00710199" w:rsidP="003C0A32">
            <w:pPr>
              <w:pStyle w:val="TableParagraph"/>
              <w:ind w:left="259"/>
              <w:rPr>
                <w:color w:val="FF0000"/>
              </w:rPr>
            </w:pPr>
            <w:r w:rsidRPr="003C0A32">
              <w:rPr>
                <w:color w:val="FF0000"/>
              </w:rPr>
              <w:t>136</w:t>
            </w:r>
          </w:p>
        </w:tc>
        <w:tc>
          <w:tcPr>
            <w:tcW w:w="995" w:type="dxa"/>
          </w:tcPr>
          <w:p w:rsidR="00AA70EE" w:rsidRPr="003C0A32" w:rsidRDefault="00710199" w:rsidP="003C0A32">
            <w:pPr>
              <w:pStyle w:val="TableParagraph"/>
              <w:ind w:left="246" w:right="234"/>
              <w:jc w:val="center"/>
              <w:rPr>
                <w:color w:val="FF0000"/>
              </w:rPr>
            </w:pPr>
            <w:r w:rsidRPr="003C0A32">
              <w:rPr>
                <w:color w:val="FF0000"/>
              </w:rPr>
              <w:t>12</w:t>
            </w:r>
          </w:p>
        </w:tc>
        <w:tc>
          <w:tcPr>
            <w:tcW w:w="1134" w:type="dxa"/>
          </w:tcPr>
          <w:p w:rsidR="00AA70EE" w:rsidRPr="003C0A32" w:rsidRDefault="00710199" w:rsidP="003C0A32">
            <w:pPr>
              <w:pStyle w:val="TableParagraph"/>
              <w:ind w:left="338" w:right="328"/>
              <w:jc w:val="center"/>
              <w:rPr>
                <w:color w:val="FF0000"/>
              </w:rPr>
            </w:pPr>
            <w:r w:rsidRPr="003C0A32">
              <w:rPr>
                <w:color w:val="FF0000"/>
              </w:rPr>
              <w:t>408</w:t>
            </w:r>
          </w:p>
        </w:tc>
      </w:tr>
      <w:tr w:rsidR="00AA70EE" w:rsidRPr="003C0A32">
        <w:trPr>
          <w:trHeight w:val="422"/>
        </w:trPr>
        <w:tc>
          <w:tcPr>
            <w:tcW w:w="2209" w:type="dxa"/>
            <w:vMerge/>
            <w:tcBorders>
              <w:top w:val="nil"/>
            </w:tcBorders>
          </w:tcPr>
          <w:p w:rsidR="00AA70EE" w:rsidRPr="003C0A32" w:rsidRDefault="00AA70EE" w:rsidP="003C0A32">
            <w:pPr>
              <w:rPr>
                <w:color w:val="FF0000"/>
                <w:sz w:val="2"/>
                <w:szCs w:val="2"/>
              </w:rPr>
            </w:pPr>
          </w:p>
        </w:tc>
        <w:tc>
          <w:tcPr>
            <w:tcW w:w="2319" w:type="dxa"/>
          </w:tcPr>
          <w:p w:rsidR="00AA70EE" w:rsidRPr="003C0A32" w:rsidRDefault="00710199" w:rsidP="003C0A32">
            <w:pPr>
              <w:pStyle w:val="TableParagraph"/>
              <w:ind w:left="109"/>
              <w:rPr>
                <w:color w:val="FF0000"/>
                <w:sz w:val="24"/>
              </w:rPr>
            </w:pPr>
            <w:r w:rsidRPr="003C0A32">
              <w:rPr>
                <w:color w:val="FF0000"/>
                <w:sz w:val="24"/>
              </w:rPr>
              <w:t>Геометрия</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AA70EE" w:rsidP="003C0A32">
            <w:pPr>
              <w:pStyle w:val="TableParagraph"/>
              <w:rPr>
                <w:color w:val="FF0000"/>
              </w:rPr>
            </w:pPr>
          </w:p>
        </w:tc>
        <w:tc>
          <w:tcPr>
            <w:tcW w:w="734" w:type="dxa"/>
          </w:tcPr>
          <w:p w:rsidR="00AA70EE" w:rsidRPr="003C0A32" w:rsidRDefault="00AA70EE" w:rsidP="003C0A32">
            <w:pPr>
              <w:pStyle w:val="TableParagraph"/>
              <w:rPr>
                <w:color w:val="FF0000"/>
              </w:rPr>
            </w:pPr>
          </w:p>
        </w:tc>
        <w:tc>
          <w:tcPr>
            <w:tcW w:w="696" w:type="dxa"/>
          </w:tcPr>
          <w:p w:rsidR="00AA70EE" w:rsidRPr="003C0A32" w:rsidRDefault="00710199" w:rsidP="003C0A32">
            <w:pPr>
              <w:pStyle w:val="TableParagraph"/>
              <w:ind w:left="12"/>
              <w:jc w:val="center"/>
              <w:rPr>
                <w:b/>
                <w:color w:val="FF0000"/>
              </w:rPr>
            </w:pPr>
            <w:r w:rsidRPr="003C0A32">
              <w:rPr>
                <w:b/>
                <w:color w:val="FF0000"/>
              </w:rPr>
              <w:t>2</w:t>
            </w:r>
          </w:p>
        </w:tc>
        <w:tc>
          <w:tcPr>
            <w:tcW w:w="696" w:type="dxa"/>
          </w:tcPr>
          <w:p w:rsidR="00AA70EE" w:rsidRPr="003C0A32" w:rsidRDefault="00710199" w:rsidP="003C0A32">
            <w:pPr>
              <w:pStyle w:val="TableParagraph"/>
              <w:ind w:left="241"/>
              <w:rPr>
                <w:color w:val="FF0000"/>
              </w:rPr>
            </w:pPr>
            <w:r w:rsidRPr="003C0A32">
              <w:rPr>
                <w:color w:val="FF0000"/>
              </w:rPr>
              <w:t>68</w:t>
            </w:r>
          </w:p>
        </w:tc>
        <w:tc>
          <w:tcPr>
            <w:tcW w:w="711" w:type="dxa"/>
          </w:tcPr>
          <w:p w:rsidR="00AA70EE" w:rsidRPr="003C0A32" w:rsidRDefault="00710199" w:rsidP="003C0A32">
            <w:pPr>
              <w:pStyle w:val="TableParagraph"/>
              <w:ind w:left="17"/>
              <w:jc w:val="center"/>
              <w:rPr>
                <w:b/>
                <w:color w:val="FF0000"/>
              </w:rPr>
            </w:pPr>
            <w:r w:rsidRPr="003C0A32">
              <w:rPr>
                <w:b/>
                <w:color w:val="FF0000"/>
              </w:rPr>
              <w:t>2</w:t>
            </w:r>
          </w:p>
        </w:tc>
        <w:tc>
          <w:tcPr>
            <w:tcW w:w="706" w:type="dxa"/>
          </w:tcPr>
          <w:p w:rsidR="00AA70EE" w:rsidRPr="003C0A32" w:rsidRDefault="00710199" w:rsidP="003C0A32">
            <w:pPr>
              <w:pStyle w:val="TableParagraph"/>
              <w:ind w:left="241"/>
              <w:rPr>
                <w:color w:val="FF0000"/>
              </w:rPr>
            </w:pPr>
            <w:r w:rsidRPr="003C0A32">
              <w:rPr>
                <w:color w:val="FF0000"/>
              </w:rPr>
              <w:t>68</w:t>
            </w:r>
          </w:p>
        </w:tc>
        <w:tc>
          <w:tcPr>
            <w:tcW w:w="932" w:type="dxa"/>
          </w:tcPr>
          <w:p w:rsidR="00AA70EE" w:rsidRPr="003C0A32" w:rsidRDefault="00710199" w:rsidP="003C0A32">
            <w:pPr>
              <w:pStyle w:val="TableParagraph"/>
              <w:ind w:left="16"/>
              <w:jc w:val="center"/>
              <w:rPr>
                <w:b/>
                <w:color w:val="FF0000"/>
              </w:rPr>
            </w:pPr>
            <w:r w:rsidRPr="003C0A32">
              <w:rPr>
                <w:b/>
                <w:color w:val="FF0000"/>
              </w:rPr>
              <w:t>2</w:t>
            </w:r>
          </w:p>
        </w:tc>
        <w:tc>
          <w:tcPr>
            <w:tcW w:w="851" w:type="dxa"/>
          </w:tcPr>
          <w:p w:rsidR="00AA70EE" w:rsidRPr="003C0A32" w:rsidRDefault="00710199" w:rsidP="003C0A32">
            <w:pPr>
              <w:pStyle w:val="TableParagraph"/>
              <w:ind w:left="317"/>
              <w:rPr>
                <w:color w:val="FF0000"/>
              </w:rPr>
            </w:pPr>
            <w:r w:rsidRPr="003C0A32">
              <w:rPr>
                <w:color w:val="FF0000"/>
              </w:rPr>
              <w:t>68</w:t>
            </w:r>
          </w:p>
        </w:tc>
        <w:tc>
          <w:tcPr>
            <w:tcW w:w="995" w:type="dxa"/>
          </w:tcPr>
          <w:p w:rsidR="00AA70EE" w:rsidRPr="003C0A32" w:rsidRDefault="00710199" w:rsidP="003C0A32">
            <w:pPr>
              <w:pStyle w:val="TableParagraph"/>
              <w:ind w:left="7"/>
              <w:jc w:val="center"/>
              <w:rPr>
                <w:color w:val="FF0000"/>
              </w:rPr>
            </w:pPr>
            <w:r w:rsidRPr="003C0A32">
              <w:rPr>
                <w:color w:val="FF0000"/>
              </w:rPr>
              <w:t>6</w:t>
            </w:r>
          </w:p>
        </w:tc>
        <w:tc>
          <w:tcPr>
            <w:tcW w:w="1134" w:type="dxa"/>
          </w:tcPr>
          <w:p w:rsidR="00AA70EE" w:rsidRPr="003C0A32" w:rsidRDefault="00710199" w:rsidP="003C0A32">
            <w:pPr>
              <w:pStyle w:val="TableParagraph"/>
              <w:ind w:left="338" w:right="328"/>
              <w:jc w:val="center"/>
              <w:rPr>
                <w:color w:val="FF0000"/>
              </w:rPr>
            </w:pPr>
            <w:r w:rsidRPr="003C0A32">
              <w:rPr>
                <w:color w:val="FF0000"/>
              </w:rPr>
              <w:t>204</w:t>
            </w:r>
          </w:p>
        </w:tc>
      </w:tr>
      <w:tr w:rsidR="00AA70EE" w:rsidRPr="003C0A32">
        <w:trPr>
          <w:trHeight w:val="643"/>
        </w:trPr>
        <w:tc>
          <w:tcPr>
            <w:tcW w:w="2209" w:type="dxa"/>
            <w:vMerge/>
            <w:tcBorders>
              <w:top w:val="nil"/>
            </w:tcBorders>
          </w:tcPr>
          <w:p w:rsidR="00AA70EE" w:rsidRPr="003C0A32" w:rsidRDefault="00AA70EE" w:rsidP="003C0A32">
            <w:pPr>
              <w:rPr>
                <w:color w:val="FF0000"/>
                <w:sz w:val="2"/>
                <w:szCs w:val="2"/>
              </w:rPr>
            </w:pPr>
          </w:p>
        </w:tc>
        <w:tc>
          <w:tcPr>
            <w:tcW w:w="2319" w:type="dxa"/>
          </w:tcPr>
          <w:p w:rsidR="00AA70EE" w:rsidRPr="003C0A32" w:rsidRDefault="00710199" w:rsidP="003C0A32">
            <w:pPr>
              <w:pStyle w:val="TableParagraph"/>
              <w:ind w:left="109"/>
              <w:rPr>
                <w:color w:val="FF0000"/>
                <w:sz w:val="24"/>
              </w:rPr>
            </w:pPr>
            <w:r w:rsidRPr="003C0A32">
              <w:rPr>
                <w:color w:val="FF0000"/>
                <w:sz w:val="24"/>
              </w:rPr>
              <w:t>Вероятность и</w:t>
            </w:r>
          </w:p>
          <w:p w:rsidR="00AA70EE" w:rsidRPr="003C0A32" w:rsidRDefault="00710199" w:rsidP="003C0A32">
            <w:pPr>
              <w:pStyle w:val="TableParagraph"/>
              <w:ind w:left="109"/>
              <w:rPr>
                <w:color w:val="FF0000"/>
                <w:sz w:val="24"/>
              </w:rPr>
            </w:pPr>
            <w:r w:rsidRPr="003C0A32">
              <w:rPr>
                <w:color w:val="FF0000"/>
                <w:sz w:val="24"/>
              </w:rPr>
              <w:t>статистика</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AA70EE" w:rsidP="003C0A32">
            <w:pPr>
              <w:pStyle w:val="TableParagraph"/>
              <w:rPr>
                <w:color w:val="FF0000"/>
              </w:rPr>
            </w:pPr>
          </w:p>
        </w:tc>
        <w:tc>
          <w:tcPr>
            <w:tcW w:w="734" w:type="dxa"/>
          </w:tcPr>
          <w:p w:rsidR="00AA70EE" w:rsidRPr="003C0A32" w:rsidRDefault="00AA70EE" w:rsidP="003C0A32">
            <w:pPr>
              <w:pStyle w:val="TableParagraph"/>
              <w:rPr>
                <w:color w:val="FF0000"/>
              </w:rPr>
            </w:pPr>
          </w:p>
        </w:tc>
        <w:tc>
          <w:tcPr>
            <w:tcW w:w="696" w:type="dxa"/>
          </w:tcPr>
          <w:p w:rsidR="00AA70EE" w:rsidRPr="003C0A32" w:rsidRDefault="00710199" w:rsidP="003C0A32">
            <w:pPr>
              <w:pStyle w:val="TableParagraph"/>
              <w:ind w:left="12"/>
              <w:jc w:val="center"/>
              <w:rPr>
                <w:b/>
                <w:color w:val="FF0000"/>
              </w:rPr>
            </w:pPr>
            <w:r w:rsidRPr="003C0A32">
              <w:rPr>
                <w:b/>
                <w:color w:val="FF0000"/>
              </w:rPr>
              <w:t>1</w:t>
            </w:r>
          </w:p>
        </w:tc>
        <w:tc>
          <w:tcPr>
            <w:tcW w:w="696" w:type="dxa"/>
          </w:tcPr>
          <w:p w:rsidR="00AA70EE" w:rsidRPr="003C0A32" w:rsidRDefault="00710199" w:rsidP="003C0A32">
            <w:pPr>
              <w:pStyle w:val="TableParagraph"/>
              <w:ind w:left="241"/>
              <w:rPr>
                <w:color w:val="FF0000"/>
              </w:rPr>
            </w:pPr>
            <w:r w:rsidRPr="003C0A32">
              <w:rPr>
                <w:color w:val="FF0000"/>
              </w:rPr>
              <w:t>34</w:t>
            </w:r>
          </w:p>
        </w:tc>
        <w:tc>
          <w:tcPr>
            <w:tcW w:w="711" w:type="dxa"/>
          </w:tcPr>
          <w:p w:rsidR="00AA70EE" w:rsidRPr="003C0A32" w:rsidRDefault="00710199" w:rsidP="003C0A32">
            <w:pPr>
              <w:pStyle w:val="TableParagraph"/>
              <w:ind w:left="17"/>
              <w:jc w:val="center"/>
              <w:rPr>
                <w:b/>
                <w:color w:val="FF0000"/>
              </w:rPr>
            </w:pPr>
            <w:r w:rsidRPr="003C0A32">
              <w:rPr>
                <w:b/>
                <w:color w:val="FF0000"/>
              </w:rPr>
              <w:t>1</w:t>
            </w:r>
          </w:p>
        </w:tc>
        <w:tc>
          <w:tcPr>
            <w:tcW w:w="706" w:type="dxa"/>
          </w:tcPr>
          <w:p w:rsidR="00AA70EE" w:rsidRPr="003C0A32" w:rsidRDefault="00710199" w:rsidP="003C0A32">
            <w:pPr>
              <w:pStyle w:val="TableParagraph"/>
              <w:ind w:left="241"/>
              <w:rPr>
                <w:color w:val="FF0000"/>
              </w:rPr>
            </w:pPr>
            <w:r w:rsidRPr="003C0A32">
              <w:rPr>
                <w:color w:val="FF0000"/>
              </w:rPr>
              <w:t>34</w:t>
            </w:r>
          </w:p>
        </w:tc>
        <w:tc>
          <w:tcPr>
            <w:tcW w:w="932" w:type="dxa"/>
          </w:tcPr>
          <w:p w:rsidR="00AA70EE" w:rsidRPr="003C0A32" w:rsidRDefault="00710199" w:rsidP="003C0A32">
            <w:pPr>
              <w:pStyle w:val="TableParagraph"/>
              <w:ind w:left="16"/>
              <w:jc w:val="center"/>
              <w:rPr>
                <w:b/>
                <w:color w:val="FF0000"/>
              </w:rPr>
            </w:pPr>
            <w:r w:rsidRPr="003C0A32">
              <w:rPr>
                <w:b/>
                <w:color w:val="FF0000"/>
              </w:rPr>
              <w:t>1</w:t>
            </w:r>
          </w:p>
        </w:tc>
        <w:tc>
          <w:tcPr>
            <w:tcW w:w="851" w:type="dxa"/>
          </w:tcPr>
          <w:p w:rsidR="00AA70EE" w:rsidRPr="003C0A32" w:rsidRDefault="00710199" w:rsidP="003C0A32">
            <w:pPr>
              <w:pStyle w:val="TableParagraph"/>
              <w:ind w:left="317"/>
              <w:rPr>
                <w:color w:val="FF0000"/>
              </w:rPr>
            </w:pPr>
            <w:r w:rsidRPr="003C0A32">
              <w:rPr>
                <w:color w:val="FF0000"/>
              </w:rPr>
              <w:t>34</w:t>
            </w:r>
          </w:p>
        </w:tc>
        <w:tc>
          <w:tcPr>
            <w:tcW w:w="995" w:type="dxa"/>
          </w:tcPr>
          <w:p w:rsidR="00AA70EE" w:rsidRPr="003C0A32" w:rsidRDefault="00710199" w:rsidP="003C0A32">
            <w:pPr>
              <w:pStyle w:val="TableParagraph"/>
              <w:ind w:left="7"/>
              <w:jc w:val="center"/>
              <w:rPr>
                <w:color w:val="FF0000"/>
              </w:rPr>
            </w:pPr>
            <w:r w:rsidRPr="003C0A32">
              <w:rPr>
                <w:color w:val="FF0000"/>
              </w:rPr>
              <w:t>3</w:t>
            </w:r>
          </w:p>
        </w:tc>
        <w:tc>
          <w:tcPr>
            <w:tcW w:w="1134" w:type="dxa"/>
          </w:tcPr>
          <w:p w:rsidR="00AA70EE" w:rsidRPr="003C0A32" w:rsidRDefault="00710199" w:rsidP="003C0A32">
            <w:pPr>
              <w:pStyle w:val="TableParagraph"/>
              <w:ind w:left="338" w:right="328"/>
              <w:jc w:val="center"/>
              <w:rPr>
                <w:color w:val="FF0000"/>
              </w:rPr>
            </w:pPr>
            <w:r w:rsidRPr="003C0A32">
              <w:rPr>
                <w:color w:val="FF0000"/>
              </w:rPr>
              <w:t>102</w:t>
            </w:r>
          </w:p>
        </w:tc>
      </w:tr>
      <w:tr w:rsidR="00AA70EE" w:rsidRPr="003C0A32">
        <w:trPr>
          <w:trHeight w:val="465"/>
        </w:trPr>
        <w:tc>
          <w:tcPr>
            <w:tcW w:w="2209" w:type="dxa"/>
            <w:vMerge/>
            <w:tcBorders>
              <w:top w:val="nil"/>
            </w:tcBorders>
          </w:tcPr>
          <w:p w:rsidR="00AA70EE" w:rsidRPr="003C0A32" w:rsidRDefault="00AA70EE" w:rsidP="003C0A32">
            <w:pPr>
              <w:rPr>
                <w:color w:val="FF0000"/>
                <w:sz w:val="2"/>
                <w:szCs w:val="2"/>
              </w:rPr>
            </w:pPr>
          </w:p>
        </w:tc>
        <w:tc>
          <w:tcPr>
            <w:tcW w:w="2319" w:type="dxa"/>
          </w:tcPr>
          <w:p w:rsidR="00AA70EE" w:rsidRPr="003C0A32" w:rsidRDefault="00710199" w:rsidP="003C0A32">
            <w:pPr>
              <w:pStyle w:val="TableParagraph"/>
              <w:ind w:left="109"/>
              <w:rPr>
                <w:color w:val="FF0000"/>
                <w:sz w:val="24"/>
              </w:rPr>
            </w:pPr>
            <w:r w:rsidRPr="003C0A32">
              <w:rPr>
                <w:color w:val="FF0000"/>
                <w:sz w:val="24"/>
              </w:rPr>
              <w:t>Информатика</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AA70EE" w:rsidP="003C0A32">
            <w:pPr>
              <w:pStyle w:val="TableParagraph"/>
              <w:rPr>
                <w:color w:val="FF0000"/>
              </w:rPr>
            </w:pPr>
          </w:p>
        </w:tc>
        <w:tc>
          <w:tcPr>
            <w:tcW w:w="734" w:type="dxa"/>
          </w:tcPr>
          <w:p w:rsidR="00AA70EE" w:rsidRPr="003C0A32" w:rsidRDefault="00AA70EE" w:rsidP="003C0A32">
            <w:pPr>
              <w:pStyle w:val="TableParagraph"/>
              <w:rPr>
                <w:color w:val="FF0000"/>
              </w:rPr>
            </w:pPr>
          </w:p>
        </w:tc>
        <w:tc>
          <w:tcPr>
            <w:tcW w:w="696" w:type="dxa"/>
          </w:tcPr>
          <w:p w:rsidR="00AA70EE" w:rsidRPr="003C0A32" w:rsidRDefault="00710199" w:rsidP="003C0A32">
            <w:pPr>
              <w:pStyle w:val="TableParagraph"/>
              <w:ind w:left="12"/>
              <w:jc w:val="center"/>
              <w:rPr>
                <w:b/>
                <w:color w:val="FF0000"/>
              </w:rPr>
            </w:pPr>
            <w:r w:rsidRPr="003C0A32">
              <w:rPr>
                <w:b/>
                <w:color w:val="FF0000"/>
              </w:rPr>
              <w:t>1</w:t>
            </w:r>
          </w:p>
        </w:tc>
        <w:tc>
          <w:tcPr>
            <w:tcW w:w="696" w:type="dxa"/>
          </w:tcPr>
          <w:p w:rsidR="00AA70EE" w:rsidRPr="003C0A32" w:rsidRDefault="00710199" w:rsidP="003C0A32">
            <w:pPr>
              <w:pStyle w:val="TableParagraph"/>
              <w:ind w:left="241"/>
              <w:rPr>
                <w:color w:val="FF0000"/>
              </w:rPr>
            </w:pPr>
            <w:r w:rsidRPr="003C0A32">
              <w:rPr>
                <w:color w:val="FF0000"/>
              </w:rPr>
              <w:t>34</w:t>
            </w:r>
          </w:p>
        </w:tc>
        <w:tc>
          <w:tcPr>
            <w:tcW w:w="711" w:type="dxa"/>
          </w:tcPr>
          <w:p w:rsidR="00AA70EE" w:rsidRPr="003C0A32" w:rsidRDefault="00710199" w:rsidP="003C0A32">
            <w:pPr>
              <w:pStyle w:val="TableParagraph"/>
              <w:ind w:left="17"/>
              <w:jc w:val="center"/>
              <w:rPr>
                <w:b/>
                <w:color w:val="FF0000"/>
              </w:rPr>
            </w:pPr>
            <w:r w:rsidRPr="003C0A32">
              <w:rPr>
                <w:b/>
                <w:color w:val="FF0000"/>
              </w:rPr>
              <w:t>1</w:t>
            </w:r>
          </w:p>
        </w:tc>
        <w:tc>
          <w:tcPr>
            <w:tcW w:w="706" w:type="dxa"/>
          </w:tcPr>
          <w:p w:rsidR="00AA70EE" w:rsidRPr="003C0A32" w:rsidRDefault="00710199" w:rsidP="003C0A32">
            <w:pPr>
              <w:pStyle w:val="TableParagraph"/>
              <w:ind w:left="241"/>
              <w:rPr>
                <w:color w:val="FF0000"/>
              </w:rPr>
            </w:pPr>
            <w:r w:rsidRPr="003C0A32">
              <w:rPr>
                <w:color w:val="FF0000"/>
              </w:rPr>
              <w:t>34</w:t>
            </w:r>
          </w:p>
        </w:tc>
        <w:tc>
          <w:tcPr>
            <w:tcW w:w="932" w:type="dxa"/>
          </w:tcPr>
          <w:p w:rsidR="00AA70EE" w:rsidRPr="003C0A32" w:rsidRDefault="00710199" w:rsidP="003C0A32">
            <w:pPr>
              <w:pStyle w:val="TableParagraph"/>
              <w:ind w:left="16"/>
              <w:jc w:val="center"/>
              <w:rPr>
                <w:b/>
                <w:color w:val="FF0000"/>
              </w:rPr>
            </w:pPr>
            <w:r w:rsidRPr="003C0A32">
              <w:rPr>
                <w:b/>
                <w:color w:val="FF0000"/>
              </w:rPr>
              <w:t>1</w:t>
            </w:r>
          </w:p>
        </w:tc>
        <w:tc>
          <w:tcPr>
            <w:tcW w:w="851" w:type="dxa"/>
          </w:tcPr>
          <w:p w:rsidR="00AA70EE" w:rsidRPr="003C0A32" w:rsidRDefault="00710199" w:rsidP="003C0A32">
            <w:pPr>
              <w:pStyle w:val="TableParagraph"/>
              <w:ind w:left="317"/>
              <w:rPr>
                <w:color w:val="FF0000"/>
              </w:rPr>
            </w:pPr>
            <w:r w:rsidRPr="003C0A32">
              <w:rPr>
                <w:color w:val="FF0000"/>
              </w:rPr>
              <w:t>34</w:t>
            </w:r>
          </w:p>
        </w:tc>
        <w:tc>
          <w:tcPr>
            <w:tcW w:w="995" w:type="dxa"/>
          </w:tcPr>
          <w:p w:rsidR="00AA70EE" w:rsidRPr="003C0A32" w:rsidRDefault="00710199" w:rsidP="003C0A32">
            <w:pPr>
              <w:pStyle w:val="TableParagraph"/>
              <w:ind w:left="7"/>
              <w:jc w:val="center"/>
              <w:rPr>
                <w:color w:val="FF0000"/>
              </w:rPr>
            </w:pPr>
            <w:r w:rsidRPr="003C0A32">
              <w:rPr>
                <w:color w:val="FF0000"/>
              </w:rPr>
              <w:t>3</w:t>
            </w:r>
          </w:p>
        </w:tc>
        <w:tc>
          <w:tcPr>
            <w:tcW w:w="1134" w:type="dxa"/>
          </w:tcPr>
          <w:p w:rsidR="00AA70EE" w:rsidRPr="003C0A32" w:rsidRDefault="00710199" w:rsidP="003C0A32">
            <w:pPr>
              <w:pStyle w:val="TableParagraph"/>
              <w:ind w:left="338" w:right="328"/>
              <w:jc w:val="center"/>
              <w:rPr>
                <w:color w:val="FF0000"/>
              </w:rPr>
            </w:pPr>
            <w:r w:rsidRPr="003C0A32">
              <w:rPr>
                <w:color w:val="FF0000"/>
              </w:rPr>
              <w:t>102</w:t>
            </w:r>
          </w:p>
        </w:tc>
      </w:tr>
      <w:tr w:rsidR="00AA70EE" w:rsidRPr="003C0A32">
        <w:trPr>
          <w:trHeight w:val="643"/>
        </w:trPr>
        <w:tc>
          <w:tcPr>
            <w:tcW w:w="2209" w:type="dxa"/>
            <w:vMerge w:val="restart"/>
          </w:tcPr>
          <w:p w:rsidR="00AA70EE" w:rsidRPr="003C0A32" w:rsidRDefault="00710199" w:rsidP="003C0A32">
            <w:pPr>
              <w:pStyle w:val="TableParagraph"/>
              <w:ind w:left="110" w:right="152"/>
              <w:rPr>
                <w:color w:val="FF0000"/>
                <w:sz w:val="24"/>
              </w:rPr>
            </w:pPr>
            <w:r w:rsidRPr="003C0A32">
              <w:rPr>
                <w:color w:val="FF0000"/>
                <w:sz w:val="24"/>
              </w:rPr>
              <w:t>Общественно- научные предметы</w:t>
            </w:r>
          </w:p>
        </w:tc>
        <w:tc>
          <w:tcPr>
            <w:tcW w:w="2319" w:type="dxa"/>
          </w:tcPr>
          <w:p w:rsidR="00AA70EE" w:rsidRPr="003C0A32" w:rsidRDefault="00710199" w:rsidP="003C0A32">
            <w:pPr>
              <w:pStyle w:val="TableParagraph"/>
              <w:ind w:left="109"/>
              <w:rPr>
                <w:color w:val="FF0000"/>
                <w:sz w:val="24"/>
              </w:rPr>
            </w:pPr>
            <w:r w:rsidRPr="003C0A32">
              <w:rPr>
                <w:color w:val="FF0000"/>
                <w:sz w:val="24"/>
              </w:rPr>
              <w:t>История</w:t>
            </w:r>
          </w:p>
        </w:tc>
        <w:tc>
          <w:tcPr>
            <w:tcW w:w="874" w:type="dxa"/>
          </w:tcPr>
          <w:p w:rsidR="00AA70EE" w:rsidRPr="003C0A32" w:rsidRDefault="00710199" w:rsidP="003C0A32">
            <w:pPr>
              <w:pStyle w:val="TableParagraph"/>
              <w:ind w:left="13"/>
              <w:jc w:val="center"/>
              <w:rPr>
                <w:b/>
                <w:color w:val="FF0000"/>
              </w:rPr>
            </w:pPr>
            <w:r w:rsidRPr="003C0A32">
              <w:rPr>
                <w:b/>
                <w:color w:val="FF0000"/>
              </w:rPr>
              <w:t>2</w:t>
            </w:r>
          </w:p>
        </w:tc>
        <w:tc>
          <w:tcPr>
            <w:tcW w:w="849" w:type="dxa"/>
          </w:tcPr>
          <w:p w:rsidR="00AA70EE" w:rsidRPr="003C0A32" w:rsidRDefault="00710199" w:rsidP="003C0A32">
            <w:pPr>
              <w:pStyle w:val="TableParagraph"/>
              <w:ind w:left="316"/>
              <w:rPr>
                <w:color w:val="FF0000"/>
              </w:rPr>
            </w:pPr>
            <w:r w:rsidRPr="003C0A32">
              <w:rPr>
                <w:color w:val="FF0000"/>
              </w:rPr>
              <w:t>68</w:t>
            </w:r>
          </w:p>
        </w:tc>
        <w:tc>
          <w:tcPr>
            <w:tcW w:w="710" w:type="dxa"/>
          </w:tcPr>
          <w:p w:rsidR="00AA70EE" w:rsidRPr="003C0A32" w:rsidRDefault="00710199" w:rsidP="003C0A32">
            <w:pPr>
              <w:pStyle w:val="TableParagraph"/>
              <w:ind w:left="15"/>
              <w:jc w:val="center"/>
              <w:rPr>
                <w:b/>
                <w:color w:val="FF0000"/>
              </w:rPr>
            </w:pPr>
            <w:r w:rsidRPr="003C0A32">
              <w:rPr>
                <w:b/>
                <w:color w:val="FF0000"/>
              </w:rPr>
              <w:t>2</w:t>
            </w:r>
          </w:p>
        </w:tc>
        <w:tc>
          <w:tcPr>
            <w:tcW w:w="734" w:type="dxa"/>
          </w:tcPr>
          <w:p w:rsidR="00AA70EE" w:rsidRPr="003C0A32" w:rsidRDefault="00710199" w:rsidP="003C0A32">
            <w:pPr>
              <w:pStyle w:val="TableParagraph"/>
              <w:ind w:left="129" w:right="113"/>
              <w:jc w:val="center"/>
              <w:rPr>
                <w:color w:val="FF0000"/>
              </w:rPr>
            </w:pPr>
            <w:r w:rsidRPr="003C0A32">
              <w:rPr>
                <w:color w:val="FF0000"/>
              </w:rPr>
              <w:t>68</w:t>
            </w:r>
          </w:p>
        </w:tc>
        <w:tc>
          <w:tcPr>
            <w:tcW w:w="696" w:type="dxa"/>
          </w:tcPr>
          <w:p w:rsidR="00AA70EE" w:rsidRPr="003C0A32" w:rsidRDefault="00710199" w:rsidP="003C0A32">
            <w:pPr>
              <w:pStyle w:val="TableParagraph"/>
              <w:ind w:left="12"/>
              <w:jc w:val="center"/>
              <w:rPr>
                <w:b/>
                <w:color w:val="FF0000"/>
              </w:rPr>
            </w:pPr>
            <w:r w:rsidRPr="003C0A32">
              <w:rPr>
                <w:b/>
                <w:color w:val="FF0000"/>
              </w:rPr>
              <w:t>2</w:t>
            </w:r>
          </w:p>
        </w:tc>
        <w:tc>
          <w:tcPr>
            <w:tcW w:w="696" w:type="dxa"/>
          </w:tcPr>
          <w:p w:rsidR="00AA70EE" w:rsidRPr="003C0A32" w:rsidRDefault="00710199" w:rsidP="003C0A32">
            <w:pPr>
              <w:pStyle w:val="TableParagraph"/>
              <w:ind w:left="241"/>
              <w:rPr>
                <w:color w:val="FF0000"/>
              </w:rPr>
            </w:pPr>
            <w:r w:rsidRPr="003C0A32">
              <w:rPr>
                <w:color w:val="FF0000"/>
              </w:rPr>
              <w:t>68</w:t>
            </w:r>
          </w:p>
        </w:tc>
        <w:tc>
          <w:tcPr>
            <w:tcW w:w="711" w:type="dxa"/>
          </w:tcPr>
          <w:p w:rsidR="00AA70EE" w:rsidRPr="003C0A32" w:rsidRDefault="00710199" w:rsidP="003C0A32">
            <w:pPr>
              <w:pStyle w:val="TableParagraph"/>
              <w:ind w:left="17"/>
              <w:jc w:val="center"/>
              <w:rPr>
                <w:b/>
                <w:color w:val="FF0000"/>
              </w:rPr>
            </w:pPr>
            <w:r w:rsidRPr="003C0A32">
              <w:rPr>
                <w:b/>
                <w:color w:val="FF0000"/>
              </w:rPr>
              <w:t>2</w:t>
            </w:r>
          </w:p>
        </w:tc>
        <w:tc>
          <w:tcPr>
            <w:tcW w:w="706" w:type="dxa"/>
          </w:tcPr>
          <w:p w:rsidR="00AA70EE" w:rsidRPr="003C0A32" w:rsidRDefault="00710199" w:rsidP="003C0A32">
            <w:pPr>
              <w:pStyle w:val="TableParagraph"/>
              <w:ind w:left="241"/>
              <w:rPr>
                <w:color w:val="FF0000"/>
              </w:rPr>
            </w:pPr>
            <w:r w:rsidRPr="003C0A32">
              <w:rPr>
                <w:color w:val="FF0000"/>
              </w:rPr>
              <w:t>68</w:t>
            </w:r>
          </w:p>
        </w:tc>
        <w:tc>
          <w:tcPr>
            <w:tcW w:w="932" w:type="dxa"/>
          </w:tcPr>
          <w:p w:rsidR="00AA70EE" w:rsidRPr="003C0A32" w:rsidRDefault="00710199" w:rsidP="003C0A32">
            <w:pPr>
              <w:pStyle w:val="TableParagraph"/>
              <w:ind w:left="164"/>
              <w:rPr>
                <w:b/>
                <w:color w:val="FF0000"/>
              </w:rPr>
            </w:pPr>
            <w:r w:rsidRPr="003C0A32">
              <w:rPr>
                <w:b/>
                <w:color w:val="FF0000"/>
              </w:rPr>
              <w:t>2,5***</w:t>
            </w:r>
          </w:p>
        </w:tc>
        <w:tc>
          <w:tcPr>
            <w:tcW w:w="851" w:type="dxa"/>
          </w:tcPr>
          <w:p w:rsidR="00AA70EE" w:rsidRPr="003C0A32" w:rsidRDefault="00710199" w:rsidP="003C0A32">
            <w:pPr>
              <w:pStyle w:val="TableParagraph"/>
              <w:ind w:left="317"/>
              <w:rPr>
                <w:color w:val="FF0000"/>
              </w:rPr>
            </w:pPr>
            <w:r w:rsidRPr="003C0A32">
              <w:rPr>
                <w:color w:val="FF0000"/>
              </w:rPr>
              <w:t>85</w:t>
            </w:r>
          </w:p>
        </w:tc>
        <w:tc>
          <w:tcPr>
            <w:tcW w:w="995" w:type="dxa"/>
          </w:tcPr>
          <w:p w:rsidR="00AA70EE" w:rsidRPr="003C0A32" w:rsidRDefault="00710199" w:rsidP="003C0A32">
            <w:pPr>
              <w:pStyle w:val="TableParagraph"/>
              <w:ind w:left="246" w:right="230"/>
              <w:jc w:val="center"/>
              <w:rPr>
                <w:color w:val="FF0000"/>
              </w:rPr>
            </w:pPr>
            <w:r w:rsidRPr="003C0A32">
              <w:rPr>
                <w:color w:val="FF0000"/>
              </w:rPr>
              <w:t>10,5</w:t>
            </w:r>
          </w:p>
        </w:tc>
        <w:tc>
          <w:tcPr>
            <w:tcW w:w="1134" w:type="dxa"/>
          </w:tcPr>
          <w:p w:rsidR="00AA70EE" w:rsidRPr="003C0A32" w:rsidRDefault="00710199" w:rsidP="003C0A32">
            <w:pPr>
              <w:pStyle w:val="TableParagraph"/>
              <w:ind w:left="338" w:right="328"/>
              <w:jc w:val="center"/>
              <w:rPr>
                <w:color w:val="FF0000"/>
              </w:rPr>
            </w:pPr>
            <w:r w:rsidRPr="003C0A32">
              <w:rPr>
                <w:color w:val="FF0000"/>
              </w:rPr>
              <w:t>357</w:t>
            </w:r>
          </w:p>
        </w:tc>
      </w:tr>
      <w:tr w:rsidR="00AA70EE" w:rsidRPr="003C0A32">
        <w:trPr>
          <w:trHeight w:val="412"/>
        </w:trPr>
        <w:tc>
          <w:tcPr>
            <w:tcW w:w="2209" w:type="dxa"/>
            <w:vMerge/>
            <w:tcBorders>
              <w:top w:val="nil"/>
            </w:tcBorders>
          </w:tcPr>
          <w:p w:rsidR="00AA70EE" w:rsidRPr="003C0A32" w:rsidRDefault="00AA70EE" w:rsidP="003C0A32">
            <w:pPr>
              <w:rPr>
                <w:color w:val="FF0000"/>
                <w:sz w:val="2"/>
                <w:szCs w:val="2"/>
              </w:rPr>
            </w:pPr>
          </w:p>
        </w:tc>
        <w:tc>
          <w:tcPr>
            <w:tcW w:w="2319" w:type="dxa"/>
          </w:tcPr>
          <w:p w:rsidR="00AA70EE" w:rsidRPr="003C0A32" w:rsidRDefault="00710199" w:rsidP="003C0A32">
            <w:pPr>
              <w:pStyle w:val="TableParagraph"/>
              <w:ind w:left="109"/>
              <w:rPr>
                <w:color w:val="FF0000"/>
                <w:sz w:val="24"/>
              </w:rPr>
            </w:pPr>
            <w:r w:rsidRPr="003C0A32">
              <w:rPr>
                <w:color w:val="FF0000"/>
                <w:sz w:val="24"/>
              </w:rPr>
              <w:t>Обществознание</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710199" w:rsidP="003C0A32">
            <w:pPr>
              <w:pStyle w:val="TableParagraph"/>
              <w:ind w:left="15"/>
              <w:jc w:val="center"/>
              <w:rPr>
                <w:b/>
                <w:color w:val="FF0000"/>
              </w:rPr>
            </w:pPr>
            <w:r w:rsidRPr="003C0A32">
              <w:rPr>
                <w:b/>
                <w:color w:val="FF0000"/>
              </w:rPr>
              <w:t>1</w:t>
            </w:r>
          </w:p>
        </w:tc>
        <w:tc>
          <w:tcPr>
            <w:tcW w:w="734" w:type="dxa"/>
          </w:tcPr>
          <w:p w:rsidR="00AA70EE" w:rsidRPr="003C0A32" w:rsidRDefault="00710199" w:rsidP="003C0A32">
            <w:pPr>
              <w:pStyle w:val="TableParagraph"/>
              <w:ind w:left="129" w:right="113"/>
              <w:jc w:val="center"/>
              <w:rPr>
                <w:color w:val="FF0000"/>
              </w:rPr>
            </w:pPr>
            <w:r w:rsidRPr="003C0A32">
              <w:rPr>
                <w:color w:val="FF0000"/>
              </w:rPr>
              <w:t>34</w:t>
            </w:r>
          </w:p>
        </w:tc>
        <w:tc>
          <w:tcPr>
            <w:tcW w:w="696" w:type="dxa"/>
          </w:tcPr>
          <w:p w:rsidR="00AA70EE" w:rsidRPr="003C0A32" w:rsidRDefault="00710199" w:rsidP="003C0A32">
            <w:pPr>
              <w:pStyle w:val="TableParagraph"/>
              <w:ind w:left="12"/>
              <w:jc w:val="center"/>
              <w:rPr>
                <w:b/>
                <w:color w:val="FF0000"/>
              </w:rPr>
            </w:pPr>
            <w:r w:rsidRPr="003C0A32">
              <w:rPr>
                <w:b/>
                <w:color w:val="FF0000"/>
              </w:rPr>
              <w:t>1</w:t>
            </w:r>
          </w:p>
        </w:tc>
        <w:tc>
          <w:tcPr>
            <w:tcW w:w="696" w:type="dxa"/>
          </w:tcPr>
          <w:p w:rsidR="00AA70EE" w:rsidRPr="003C0A32" w:rsidRDefault="00710199" w:rsidP="003C0A32">
            <w:pPr>
              <w:pStyle w:val="TableParagraph"/>
              <w:ind w:left="241"/>
              <w:rPr>
                <w:color w:val="FF0000"/>
              </w:rPr>
            </w:pPr>
            <w:r w:rsidRPr="003C0A32">
              <w:rPr>
                <w:color w:val="FF0000"/>
              </w:rPr>
              <w:t>34</w:t>
            </w:r>
          </w:p>
        </w:tc>
        <w:tc>
          <w:tcPr>
            <w:tcW w:w="711" w:type="dxa"/>
          </w:tcPr>
          <w:p w:rsidR="00AA70EE" w:rsidRPr="003C0A32" w:rsidRDefault="00710199" w:rsidP="003C0A32">
            <w:pPr>
              <w:pStyle w:val="TableParagraph"/>
              <w:ind w:left="17"/>
              <w:jc w:val="center"/>
              <w:rPr>
                <w:b/>
                <w:color w:val="FF0000"/>
              </w:rPr>
            </w:pPr>
            <w:r w:rsidRPr="003C0A32">
              <w:rPr>
                <w:b/>
                <w:color w:val="FF0000"/>
              </w:rPr>
              <w:t>1</w:t>
            </w:r>
          </w:p>
        </w:tc>
        <w:tc>
          <w:tcPr>
            <w:tcW w:w="706" w:type="dxa"/>
          </w:tcPr>
          <w:p w:rsidR="00AA70EE" w:rsidRPr="003C0A32" w:rsidRDefault="00710199" w:rsidP="003C0A32">
            <w:pPr>
              <w:pStyle w:val="TableParagraph"/>
              <w:ind w:left="241"/>
              <w:rPr>
                <w:color w:val="FF0000"/>
              </w:rPr>
            </w:pPr>
            <w:r w:rsidRPr="003C0A32">
              <w:rPr>
                <w:color w:val="FF0000"/>
              </w:rPr>
              <w:t>34</w:t>
            </w:r>
          </w:p>
        </w:tc>
        <w:tc>
          <w:tcPr>
            <w:tcW w:w="932" w:type="dxa"/>
          </w:tcPr>
          <w:p w:rsidR="00AA70EE" w:rsidRPr="003C0A32" w:rsidRDefault="00710199" w:rsidP="003C0A32">
            <w:pPr>
              <w:pStyle w:val="TableParagraph"/>
              <w:ind w:left="111"/>
              <w:rPr>
                <w:b/>
                <w:color w:val="FF0000"/>
              </w:rPr>
            </w:pPr>
            <w:r w:rsidRPr="003C0A32">
              <w:rPr>
                <w:b/>
                <w:color w:val="FF0000"/>
              </w:rPr>
              <w:t>1,5****</w:t>
            </w:r>
          </w:p>
        </w:tc>
        <w:tc>
          <w:tcPr>
            <w:tcW w:w="851" w:type="dxa"/>
          </w:tcPr>
          <w:p w:rsidR="00AA70EE" w:rsidRPr="003C0A32" w:rsidRDefault="00710199" w:rsidP="003C0A32">
            <w:pPr>
              <w:pStyle w:val="TableParagraph"/>
              <w:ind w:left="317"/>
              <w:rPr>
                <w:color w:val="FF0000"/>
              </w:rPr>
            </w:pPr>
            <w:r w:rsidRPr="003C0A32">
              <w:rPr>
                <w:color w:val="FF0000"/>
              </w:rPr>
              <w:t>51</w:t>
            </w:r>
          </w:p>
        </w:tc>
        <w:tc>
          <w:tcPr>
            <w:tcW w:w="995" w:type="dxa"/>
          </w:tcPr>
          <w:p w:rsidR="00AA70EE" w:rsidRPr="003C0A32" w:rsidRDefault="00710199" w:rsidP="003C0A32">
            <w:pPr>
              <w:pStyle w:val="TableParagraph"/>
              <w:ind w:left="246" w:right="235"/>
              <w:jc w:val="center"/>
              <w:rPr>
                <w:color w:val="FF0000"/>
              </w:rPr>
            </w:pPr>
            <w:r w:rsidRPr="003C0A32">
              <w:rPr>
                <w:color w:val="FF0000"/>
              </w:rPr>
              <w:t>4,5</w:t>
            </w:r>
          </w:p>
        </w:tc>
        <w:tc>
          <w:tcPr>
            <w:tcW w:w="1134" w:type="dxa"/>
          </w:tcPr>
          <w:p w:rsidR="00AA70EE" w:rsidRPr="003C0A32" w:rsidRDefault="00710199" w:rsidP="003C0A32">
            <w:pPr>
              <w:pStyle w:val="TableParagraph"/>
              <w:ind w:left="338" w:right="328"/>
              <w:jc w:val="center"/>
              <w:rPr>
                <w:color w:val="FF0000"/>
              </w:rPr>
            </w:pPr>
            <w:r w:rsidRPr="003C0A32">
              <w:rPr>
                <w:color w:val="FF0000"/>
              </w:rPr>
              <w:t>153</w:t>
            </w:r>
          </w:p>
        </w:tc>
      </w:tr>
      <w:tr w:rsidR="00AA70EE" w:rsidRPr="003C0A32">
        <w:trPr>
          <w:trHeight w:val="422"/>
        </w:trPr>
        <w:tc>
          <w:tcPr>
            <w:tcW w:w="2209" w:type="dxa"/>
            <w:vMerge/>
            <w:tcBorders>
              <w:top w:val="nil"/>
            </w:tcBorders>
          </w:tcPr>
          <w:p w:rsidR="00AA70EE" w:rsidRPr="003C0A32" w:rsidRDefault="00AA70EE" w:rsidP="003C0A32">
            <w:pPr>
              <w:rPr>
                <w:color w:val="FF0000"/>
                <w:sz w:val="2"/>
                <w:szCs w:val="2"/>
              </w:rPr>
            </w:pPr>
          </w:p>
        </w:tc>
        <w:tc>
          <w:tcPr>
            <w:tcW w:w="2319" w:type="dxa"/>
          </w:tcPr>
          <w:p w:rsidR="00AA70EE" w:rsidRPr="003C0A32" w:rsidRDefault="00710199" w:rsidP="003C0A32">
            <w:pPr>
              <w:pStyle w:val="TableParagraph"/>
              <w:ind w:left="109"/>
              <w:rPr>
                <w:color w:val="FF0000"/>
                <w:sz w:val="24"/>
              </w:rPr>
            </w:pPr>
            <w:r w:rsidRPr="003C0A32">
              <w:rPr>
                <w:color w:val="FF0000"/>
                <w:sz w:val="24"/>
              </w:rPr>
              <w:t>География</w:t>
            </w:r>
          </w:p>
        </w:tc>
        <w:tc>
          <w:tcPr>
            <w:tcW w:w="874" w:type="dxa"/>
          </w:tcPr>
          <w:p w:rsidR="00AA70EE" w:rsidRPr="003C0A32" w:rsidRDefault="00710199" w:rsidP="003C0A32">
            <w:pPr>
              <w:pStyle w:val="TableParagraph"/>
              <w:ind w:left="13"/>
              <w:jc w:val="center"/>
              <w:rPr>
                <w:b/>
                <w:color w:val="FF0000"/>
              </w:rPr>
            </w:pPr>
            <w:r w:rsidRPr="003C0A32">
              <w:rPr>
                <w:b/>
                <w:color w:val="FF0000"/>
              </w:rPr>
              <w:t>1</w:t>
            </w:r>
          </w:p>
        </w:tc>
        <w:tc>
          <w:tcPr>
            <w:tcW w:w="849" w:type="dxa"/>
          </w:tcPr>
          <w:p w:rsidR="00AA70EE" w:rsidRPr="003C0A32" w:rsidRDefault="00710199" w:rsidP="003C0A32">
            <w:pPr>
              <w:pStyle w:val="TableParagraph"/>
              <w:ind w:left="316"/>
              <w:rPr>
                <w:color w:val="FF0000"/>
              </w:rPr>
            </w:pPr>
            <w:r w:rsidRPr="003C0A32">
              <w:rPr>
                <w:color w:val="FF0000"/>
              </w:rPr>
              <w:t>34</w:t>
            </w:r>
          </w:p>
        </w:tc>
        <w:tc>
          <w:tcPr>
            <w:tcW w:w="710" w:type="dxa"/>
          </w:tcPr>
          <w:p w:rsidR="00AA70EE" w:rsidRPr="003C0A32" w:rsidRDefault="00710199" w:rsidP="003C0A32">
            <w:pPr>
              <w:pStyle w:val="TableParagraph"/>
              <w:ind w:left="15"/>
              <w:jc w:val="center"/>
              <w:rPr>
                <w:b/>
                <w:color w:val="FF0000"/>
              </w:rPr>
            </w:pPr>
            <w:r w:rsidRPr="003C0A32">
              <w:rPr>
                <w:b/>
                <w:color w:val="FF0000"/>
              </w:rPr>
              <w:t>1</w:t>
            </w:r>
          </w:p>
        </w:tc>
        <w:tc>
          <w:tcPr>
            <w:tcW w:w="734" w:type="dxa"/>
          </w:tcPr>
          <w:p w:rsidR="00AA70EE" w:rsidRPr="003C0A32" w:rsidRDefault="00710199" w:rsidP="003C0A32">
            <w:pPr>
              <w:pStyle w:val="TableParagraph"/>
              <w:ind w:left="129" w:right="113"/>
              <w:jc w:val="center"/>
              <w:rPr>
                <w:color w:val="FF0000"/>
              </w:rPr>
            </w:pPr>
            <w:r w:rsidRPr="003C0A32">
              <w:rPr>
                <w:color w:val="FF0000"/>
              </w:rPr>
              <w:t>34</w:t>
            </w:r>
          </w:p>
        </w:tc>
        <w:tc>
          <w:tcPr>
            <w:tcW w:w="696" w:type="dxa"/>
          </w:tcPr>
          <w:p w:rsidR="00AA70EE" w:rsidRPr="003C0A32" w:rsidRDefault="00710199" w:rsidP="003C0A32">
            <w:pPr>
              <w:pStyle w:val="TableParagraph"/>
              <w:ind w:left="12"/>
              <w:jc w:val="center"/>
              <w:rPr>
                <w:b/>
                <w:color w:val="FF0000"/>
              </w:rPr>
            </w:pPr>
            <w:r w:rsidRPr="003C0A32">
              <w:rPr>
                <w:b/>
                <w:color w:val="FF0000"/>
              </w:rPr>
              <w:t>2</w:t>
            </w:r>
          </w:p>
        </w:tc>
        <w:tc>
          <w:tcPr>
            <w:tcW w:w="696" w:type="dxa"/>
          </w:tcPr>
          <w:p w:rsidR="00AA70EE" w:rsidRPr="003C0A32" w:rsidRDefault="00710199" w:rsidP="003C0A32">
            <w:pPr>
              <w:pStyle w:val="TableParagraph"/>
              <w:ind w:left="241"/>
              <w:rPr>
                <w:color w:val="FF0000"/>
              </w:rPr>
            </w:pPr>
            <w:r w:rsidRPr="003C0A32">
              <w:rPr>
                <w:color w:val="FF0000"/>
              </w:rPr>
              <w:t>68</w:t>
            </w:r>
          </w:p>
        </w:tc>
        <w:tc>
          <w:tcPr>
            <w:tcW w:w="711" w:type="dxa"/>
          </w:tcPr>
          <w:p w:rsidR="00AA70EE" w:rsidRPr="003C0A32" w:rsidRDefault="00710199" w:rsidP="003C0A32">
            <w:pPr>
              <w:pStyle w:val="TableParagraph"/>
              <w:ind w:left="17"/>
              <w:jc w:val="center"/>
              <w:rPr>
                <w:b/>
                <w:color w:val="FF0000"/>
              </w:rPr>
            </w:pPr>
            <w:r w:rsidRPr="003C0A32">
              <w:rPr>
                <w:b/>
                <w:color w:val="FF0000"/>
              </w:rPr>
              <w:t>2</w:t>
            </w:r>
          </w:p>
        </w:tc>
        <w:tc>
          <w:tcPr>
            <w:tcW w:w="706" w:type="dxa"/>
          </w:tcPr>
          <w:p w:rsidR="00AA70EE" w:rsidRPr="003C0A32" w:rsidRDefault="00710199" w:rsidP="003C0A32">
            <w:pPr>
              <w:pStyle w:val="TableParagraph"/>
              <w:ind w:left="241"/>
              <w:rPr>
                <w:color w:val="FF0000"/>
              </w:rPr>
            </w:pPr>
            <w:r w:rsidRPr="003C0A32">
              <w:rPr>
                <w:color w:val="FF0000"/>
              </w:rPr>
              <w:t>68</w:t>
            </w:r>
          </w:p>
        </w:tc>
        <w:tc>
          <w:tcPr>
            <w:tcW w:w="932" w:type="dxa"/>
          </w:tcPr>
          <w:p w:rsidR="00AA70EE" w:rsidRPr="003C0A32" w:rsidRDefault="00710199" w:rsidP="003C0A32">
            <w:pPr>
              <w:pStyle w:val="TableParagraph"/>
              <w:ind w:left="16"/>
              <w:jc w:val="center"/>
              <w:rPr>
                <w:b/>
                <w:color w:val="FF0000"/>
              </w:rPr>
            </w:pPr>
            <w:r w:rsidRPr="003C0A32">
              <w:rPr>
                <w:b/>
                <w:color w:val="FF0000"/>
              </w:rPr>
              <w:t>2</w:t>
            </w:r>
          </w:p>
        </w:tc>
        <w:tc>
          <w:tcPr>
            <w:tcW w:w="851" w:type="dxa"/>
          </w:tcPr>
          <w:p w:rsidR="00AA70EE" w:rsidRPr="003C0A32" w:rsidRDefault="00710199" w:rsidP="003C0A32">
            <w:pPr>
              <w:pStyle w:val="TableParagraph"/>
              <w:ind w:left="317"/>
              <w:rPr>
                <w:color w:val="FF0000"/>
              </w:rPr>
            </w:pPr>
            <w:r w:rsidRPr="003C0A32">
              <w:rPr>
                <w:color w:val="FF0000"/>
              </w:rPr>
              <w:t>68</w:t>
            </w:r>
          </w:p>
        </w:tc>
        <w:tc>
          <w:tcPr>
            <w:tcW w:w="995" w:type="dxa"/>
          </w:tcPr>
          <w:p w:rsidR="00AA70EE" w:rsidRPr="003C0A32" w:rsidRDefault="00710199" w:rsidP="003C0A32">
            <w:pPr>
              <w:pStyle w:val="TableParagraph"/>
              <w:ind w:left="7"/>
              <w:jc w:val="center"/>
              <w:rPr>
                <w:color w:val="FF0000"/>
              </w:rPr>
            </w:pPr>
            <w:r w:rsidRPr="003C0A32">
              <w:rPr>
                <w:color w:val="FF0000"/>
              </w:rPr>
              <w:t>8</w:t>
            </w:r>
          </w:p>
        </w:tc>
        <w:tc>
          <w:tcPr>
            <w:tcW w:w="1134" w:type="dxa"/>
          </w:tcPr>
          <w:p w:rsidR="00AA70EE" w:rsidRPr="003C0A32" w:rsidRDefault="00710199" w:rsidP="003C0A32">
            <w:pPr>
              <w:pStyle w:val="TableParagraph"/>
              <w:ind w:left="338" w:right="328"/>
              <w:jc w:val="center"/>
              <w:rPr>
                <w:color w:val="FF0000"/>
              </w:rPr>
            </w:pPr>
            <w:r w:rsidRPr="003C0A32">
              <w:rPr>
                <w:color w:val="FF0000"/>
              </w:rPr>
              <w:t>272</w:t>
            </w:r>
          </w:p>
        </w:tc>
      </w:tr>
    </w:tbl>
    <w:p w:rsidR="003C0A32" w:rsidRPr="003C0A32" w:rsidRDefault="003C0A32" w:rsidP="003C0A32">
      <w:pPr>
        <w:pStyle w:val="a3"/>
        <w:ind w:left="0" w:firstLine="0"/>
        <w:jc w:val="left"/>
        <w:rPr>
          <w:color w:val="FF0000"/>
          <w:sz w:val="2"/>
        </w:rPr>
      </w:pPr>
    </w:p>
    <w:p w:rsidR="003C0A32" w:rsidRPr="003C0A32" w:rsidRDefault="003C0A32" w:rsidP="003C0A32"/>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3"/>
        <w:gridCol w:w="2314"/>
        <w:gridCol w:w="874"/>
        <w:gridCol w:w="849"/>
        <w:gridCol w:w="710"/>
        <w:gridCol w:w="734"/>
        <w:gridCol w:w="696"/>
        <w:gridCol w:w="696"/>
        <w:gridCol w:w="711"/>
        <w:gridCol w:w="706"/>
        <w:gridCol w:w="963"/>
        <w:gridCol w:w="850"/>
        <w:gridCol w:w="994"/>
        <w:gridCol w:w="1101"/>
      </w:tblGrid>
      <w:tr w:rsidR="00AA70EE" w:rsidRPr="003C0A32" w:rsidTr="003C0A32">
        <w:trPr>
          <w:trHeight w:val="1259"/>
        </w:trPr>
        <w:tc>
          <w:tcPr>
            <w:tcW w:w="2213" w:type="dxa"/>
          </w:tcPr>
          <w:p w:rsidR="00AA70EE" w:rsidRPr="003C0A32" w:rsidRDefault="003C0A32" w:rsidP="003C0A32">
            <w:pPr>
              <w:pStyle w:val="TableParagraph"/>
              <w:ind w:left="110" w:right="210"/>
              <w:rPr>
                <w:color w:val="FF0000"/>
                <w:sz w:val="24"/>
              </w:rPr>
            </w:pPr>
            <w:r w:rsidRPr="003C0A32">
              <w:tab/>
            </w:r>
            <w:r w:rsidR="00710199" w:rsidRPr="003C0A32">
              <w:rPr>
                <w:color w:val="FF0000"/>
                <w:sz w:val="24"/>
              </w:rPr>
              <w:t>Основы духовно- нравственной культуры народов России</w:t>
            </w:r>
          </w:p>
        </w:tc>
        <w:tc>
          <w:tcPr>
            <w:tcW w:w="2314" w:type="dxa"/>
          </w:tcPr>
          <w:p w:rsidR="00AA70EE" w:rsidRPr="003C0A32" w:rsidRDefault="00710199" w:rsidP="003C0A32">
            <w:pPr>
              <w:pStyle w:val="TableParagraph"/>
              <w:ind w:left="105" w:right="104"/>
              <w:rPr>
                <w:color w:val="FF0000"/>
                <w:sz w:val="24"/>
              </w:rPr>
            </w:pPr>
            <w:r w:rsidRPr="003C0A32">
              <w:rPr>
                <w:color w:val="FF0000"/>
                <w:sz w:val="24"/>
              </w:rPr>
              <w:t xml:space="preserve">Основы духовно- нравственной культуры народов России: учебный модуль </w:t>
            </w:r>
          </w:p>
        </w:tc>
        <w:tc>
          <w:tcPr>
            <w:tcW w:w="874" w:type="dxa"/>
          </w:tcPr>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710199" w:rsidP="003C0A32">
            <w:pPr>
              <w:pStyle w:val="TableParagraph"/>
              <w:ind w:left="384"/>
              <w:rPr>
                <w:b/>
                <w:color w:val="FF0000"/>
              </w:rPr>
            </w:pPr>
            <w:r w:rsidRPr="003C0A32">
              <w:rPr>
                <w:b/>
                <w:color w:val="FF0000"/>
              </w:rPr>
              <w:t>1</w:t>
            </w:r>
          </w:p>
        </w:tc>
        <w:tc>
          <w:tcPr>
            <w:tcW w:w="849" w:type="dxa"/>
          </w:tcPr>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710199" w:rsidP="003C0A32">
            <w:pPr>
              <w:pStyle w:val="TableParagraph"/>
              <w:ind w:left="317"/>
              <w:rPr>
                <w:color w:val="FF0000"/>
              </w:rPr>
            </w:pPr>
            <w:r w:rsidRPr="003C0A32">
              <w:rPr>
                <w:color w:val="FF0000"/>
              </w:rPr>
              <w:t>34</w:t>
            </w:r>
          </w:p>
        </w:tc>
        <w:tc>
          <w:tcPr>
            <w:tcW w:w="710" w:type="dxa"/>
          </w:tcPr>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710199" w:rsidP="003C0A32">
            <w:pPr>
              <w:pStyle w:val="TableParagraph"/>
              <w:ind w:left="102" w:right="80"/>
              <w:jc w:val="center"/>
              <w:rPr>
                <w:b/>
                <w:color w:val="FF0000"/>
              </w:rPr>
            </w:pPr>
            <w:r w:rsidRPr="003C0A32">
              <w:rPr>
                <w:b/>
                <w:color w:val="FF0000"/>
              </w:rPr>
              <w:t>1,5</w:t>
            </w:r>
          </w:p>
        </w:tc>
        <w:tc>
          <w:tcPr>
            <w:tcW w:w="734" w:type="dxa"/>
          </w:tcPr>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710199" w:rsidP="003C0A32">
            <w:pPr>
              <w:pStyle w:val="TableParagraph"/>
              <w:ind w:left="130" w:right="112"/>
              <w:jc w:val="center"/>
              <w:rPr>
                <w:color w:val="FF0000"/>
              </w:rPr>
            </w:pPr>
            <w:r w:rsidRPr="003C0A32">
              <w:rPr>
                <w:color w:val="FF0000"/>
              </w:rPr>
              <w:t>51</w:t>
            </w:r>
          </w:p>
        </w:tc>
        <w:tc>
          <w:tcPr>
            <w:tcW w:w="696"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711" w:type="dxa"/>
          </w:tcPr>
          <w:p w:rsidR="00AA70EE" w:rsidRPr="003C0A32" w:rsidRDefault="00AA70EE" w:rsidP="003C0A32">
            <w:pPr>
              <w:pStyle w:val="TableParagraph"/>
              <w:rPr>
                <w:color w:val="FF0000"/>
              </w:rPr>
            </w:pPr>
          </w:p>
        </w:tc>
        <w:tc>
          <w:tcPr>
            <w:tcW w:w="706" w:type="dxa"/>
          </w:tcPr>
          <w:p w:rsidR="00AA70EE" w:rsidRPr="003C0A32" w:rsidRDefault="00AA70EE" w:rsidP="003C0A32">
            <w:pPr>
              <w:pStyle w:val="TableParagraph"/>
              <w:rPr>
                <w:color w:val="FF0000"/>
              </w:rPr>
            </w:pPr>
          </w:p>
        </w:tc>
        <w:tc>
          <w:tcPr>
            <w:tcW w:w="963" w:type="dxa"/>
          </w:tcPr>
          <w:p w:rsidR="00AA70EE" w:rsidRPr="003C0A32" w:rsidRDefault="00AA70EE" w:rsidP="003C0A32">
            <w:pPr>
              <w:pStyle w:val="TableParagraph"/>
              <w:rPr>
                <w:color w:val="FF0000"/>
              </w:rPr>
            </w:pPr>
          </w:p>
        </w:tc>
        <w:tc>
          <w:tcPr>
            <w:tcW w:w="850" w:type="dxa"/>
          </w:tcPr>
          <w:p w:rsidR="00AA70EE" w:rsidRPr="003C0A32" w:rsidRDefault="00AA70EE" w:rsidP="003C0A32">
            <w:pPr>
              <w:pStyle w:val="TableParagraph"/>
              <w:rPr>
                <w:color w:val="FF0000"/>
              </w:rPr>
            </w:pPr>
          </w:p>
        </w:tc>
        <w:tc>
          <w:tcPr>
            <w:tcW w:w="994" w:type="dxa"/>
          </w:tcPr>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710199" w:rsidP="003C0A32">
            <w:pPr>
              <w:pStyle w:val="TableParagraph"/>
              <w:ind w:left="313" w:right="356"/>
              <w:jc w:val="center"/>
              <w:rPr>
                <w:color w:val="FF0000"/>
              </w:rPr>
            </w:pPr>
            <w:r w:rsidRPr="003C0A32">
              <w:rPr>
                <w:color w:val="FF0000"/>
              </w:rPr>
              <w:t>2,5</w:t>
            </w:r>
          </w:p>
        </w:tc>
        <w:tc>
          <w:tcPr>
            <w:tcW w:w="1101" w:type="dxa"/>
          </w:tcPr>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AA70EE" w:rsidP="003C0A32">
            <w:pPr>
              <w:pStyle w:val="TableParagraph"/>
              <w:rPr>
                <w:color w:val="FF0000"/>
                <w:sz w:val="24"/>
              </w:rPr>
            </w:pPr>
          </w:p>
          <w:p w:rsidR="00AA70EE" w:rsidRPr="003C0A32" w:rsidRDefault="00710199" w:rsidP="003C0A32">
            <w:pPr>
              <w:pStyle w:val="TableParagraph"/>
              <w:ind w:left="408" w:right="423"/>
              <w:jc w:val="center"/>
              <w:rPr>
                <w:color w:val="FF0000"/>
              </w:rPr>
            </w:pPr>
            <w:r w:rsidRPr="003C0A32">
              <w:rPr>
                <w:color w:val="FF0000"/>
              </w:rPr>
              <w:t>85</w:t>
            </w:r>
          </w:p>
        </w:tc>
      </w:tr>
      <w:tr w:rsidR="00AA70EE" w:rsidRPr="003C0A32" w:rsidTr="003C0A32">
        <w:trPr>
          <w:trHeight w:val="250"/>
        </w:trPr>
        <w:tc>
          <w:tcPr>
            <w:tcW w:w="2213" w:type="dxa"/>
            <w:vMerge w:val="restart"/>
          </w:tcPr>
          <w:p w:rsidR="00AA70EE" w:rsidRPr="003C0A32" w:rsidRDefault="00710199" w:rsidP="003C0A32">
            <w:pPr>
              <w:pStyle w:val="TableParagraph"/>
              <w:ind w:left="110" w:right="156"/>
              <w:rPr>
                <w:color w:val="FF0000"/>
                <w:sz w:val="24"/>
              </w:rPr>
            </w:pPr>
            <w:r w:rsidRPr="003C0A32">
              <w:rPr>
                <w:color w:val="FF0000"/>
                <w:sz w:val="24"/>
              </w:rPr>
              <w:t>Естественно- научные предметы</w:t>
            </w:r>
          </w:p>
        </w:tc>
        <w:tc>
          <w:tcPr>
            <w:tcW w:w="2314" w:type="dxa"/>
          </w:tcPr>
          <w:p w:rsidR="00AA70EE" w:rsidRPr="003C0A32" w:rsidRDefault="00710199" w:rsidP="003C0A32">
            <w:pPr>
              <w:pStyle w:val="TableParagraph"/>
              <w:ind w:left="72"/>
              <w:rPr>
                <w:color w:val="FF0000"/>
                <w:sz w:val="24"/>
              </w:rPr>
            </w:pPr>
            <w:r w:rsidRPr="003C0A32">
              <w:rPr>
                <w:color w:val="FF0000"/>
                <w:sz w:val="24"/>
              </w:rPr>
              <w:t>Физика</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AA70EE" w:rsidP="003C0A32">
            <w:pPr>
              <w:pStyle w:val="TableParagraph"/>
              <w:rPr>
                <w:color w:val="FF0000"/>
              </w:rPr>
            </w:pPr>
          </w:p>
        </w:tc>
        <w:tc>
          <w:tcPr>
            <w:tcW w:w="734" w:type="dxa"/>
          </w:tcPr>
          <w:p w:rsidR="00AA70EE" w:rsidRPr="003C0A32" w:rsidRDefault="00AA70EE" w:rsidP="003C0A32">
            <w:pPr>
              <w:pStyle w:val="TableParagraph"/>
              <w:rPr>
                <w:color w:val="FF0000"/>
              </w:rPr>
            </w:pPr>
          </w:p>
        </w:tc>
        <w:tc>
          <w:tcPr>
            <w:tcW w:w="696" w:type="dxa"/>
          </w:tcPr>
          <w:p w:rsidR="00AA70EE" w:rsidRPr="003C0A32" w:rsidRDefault="00710199" w:rsidP="003C0A32">
            <w:pPr>
              <w:pStyle w:val="TableParagraph"/>
              <w:ind w:left="294"/>
              <w:rPr>
                <w:b/>
                <w:color w:val="FF0000"/>
              </w:rPr>
            </w:pPr>
            <w:r w:rsidRPr="003C0A32">
              <w:rPr>
                <w:b/>
                <w:color w:val="FF0000"/>
              </w:rPr>
              <w:t>2</w:t>
            </w:r>
          </w:p>
        </w:tc>
        <w:tc>
          <w:tcPr>
            <w:tcW w:w="696" w:type="dxa"/>
          </w:tcPr>
          <w:p w:rsidR="00AA70EE" w:rsidRPr="003C0A32" w:rsidRDefault="00710199" w:rsidP="003C0A32">
            <w:pPr>
              <w:pStyle w:val="TableParagraph"/>
              <w:ind w:left="99" w:right="80"/>
              <w:jc w:val="center"/>
              <w:rPr>
                <w:color w:val="FF0000"/>
              </w:rPr>
            </w:pPr>
            <w:r w:rsidRPr="003C0A32">
              <w:rPr>
                <w:color w:val="FF0000"/>
              </w:rPr>
              <w:t>68</w:t>
            </w:r>
          </w:p>
        </w:tc>
        <w:tc>
          <w:tcPr>
            <w:tcW w:w="711" w:type="dxa"/>
          </w:tcPr>
          <w:p w:rsidR="00AA70EE" w:rsidRPr="003C0A32" w:rsidRDefault="00710199" w:rsidP="003C0A32">
            <w:pPr>
              <w:pStyle w:val="TableParagraph"/>
              <w:ind w:left="19"/>
              <w:jc w:val="center"/>
              <w:rPr>
                <w:b/>
                <w:color w:val="FF0000"/>
              </w:rPr>
            </w:pPr>
            <w:r w:rsidRPr="003C0A32">
              <w:rPr>
                <w:b/>
                <w:color w:val="FF0000"/>
              </w:rPr>
              <w:t>2</w:t>
            </w:r>
          </w:p>
        </w:tc>
        <w:tc>
          <w:tcPr>
            <w:tcW w:w="706" w:type="dxa"/>
          </w:tcPr>
          <w:p w:rsidR="00AA70EE" w:rsidRPr="003C0A32" w:rsidRDefault="00710199" w:rsidP="003C0A32">
            <w:pPr>
              <w:pStyle w:val="TableParagraph"/>
              <w:ind w:left="111" w:right="102"/>
              <w:jc w:val="center"/>
              <w:rPr>
                <w:color w:val="FF0000"/>
              </w:rPr>
            </w:pPr>
            <w:r w:rsidRPr="003C0A32">
              <w:rPr>
                <w:color w:val="FF0000"/>
              </w:rPr>
              <w:t>68</w:t>
            </w:r>
          </w:p>
        </w:tc>
        <w:tc>
          <w:tcPr>
            <w:tcW w:w="963" w:type="dxa"/>
          </w:tcPr>
          <w:p w:rsidR="00AA70EE" w:rsidRPr="003C0A32" w:rsidRDefault="00710199" w:rsidP="003C0A32">
            <w:pPr>
              <w:pStyle w:val="TableParagraph"/>
              <w:ind w:left="414"/>
              <w:rPr>
                <w:b/>
                <w:color w:val="FF0000"/>
              </w:rPr>
            </w:pPr>
            <w:r w:rsidRPr="003C0A32">
              <w:rPr>
                <w:b/>
                <w:color w:val="FF0000"/>
              </w:rPr>
              <w:t>3</w:t>
            </w:r>
          </w:p>
        </w:tc>
        <w:tc>
          <w:tcPr>
            <w:tcW w:w="850" w:type="dxa"/>
          </w:tcPr>
          <w:p w:rsidR="00AA70EE" w:rsidRPr="003C0A32" w:rsidRDefault="00710199" w:rsidP="003C0A32">
            <w:pPr>
              <w:pStyle w:val="TableParagraph"/>
              <w:ind w:left="117" w:right="163"/>
              <w:jc w:val="center"/>
              <w:rPr>
                <w:color w:val="FF0000"/>
              </w:rPr>
            </w:pPr>
            <w:r w:rsidRPr="003C0A32">
              <w:rPr>
                <w:color w:val="FF0000"/>
              </w:rPr>
              <w:t>102</w:t>
            </w:r>
          </w:p>
        </w:tc>
        <w:tc>
          <w:tcPr>
            <w:tcW w:w="994" w:type="dxa"/>
          </w:tcPr>
          <w:p w:rsidR="00AA70EE" w:rsidRPr="003C0A32" w:rsidRDefault="00710199" w:rsidP="003C0A32">
            <w:pPr>
              <w:pStyle w:val="TableParagraph"/>
              <w:ind w:right="47"/>
              <w:jc w:val="center"/>
              <w:rPr>
                <w:color w:val="FF0000"/>
              </w:rPr>
            </w:pPr>
            <w:r w:rsidRPr="003C0A32">
              <w:rPr>
                <w:color w:val="FF0000"/>
              </w:rPr>
              <w:t>7</w:t>
            </w:r>
          </w:p>
        </w:tc>
        <w:tc>
          <w:tcPr>
            <w:tcW w:w="1101" w:type="dxa"/>
          </w:tcPr>
          <w:p w:rsidR="00AA70EE" w:rsidRPr="003C0A32" w:rsidRDefault="00710199" w:rsidP="003C0A32">
            <w:pPr>
              <w:pStyle w:val="TableParagraph"/>
              <w:ind w:right="384"/>
              <w:jc w:val="right"/>
              <w:rPr>
                <w:color w:val="FF0000"/>
              </w:rPr>
            </w:pPr>
            <w:r w:rsidRPr="003C0A32">
              <w:rPr>
                <w:color w:val="FF0000"/>
              </w:rPr>
              <w:t>238</w:t>
            </w:r>
          </w:p>
        </w:tc>
      </w:tr>
      <w:tr w:rsidR="00AA70EE" w:rsidRPr="003C0A32" w:rsidTr="003C0A32">
        <w:trPr>
          <w:trHeight w:val="98"/>
        </w:trPr>
        <w:tc>
          <w:tcPr>
            <w:tcW w:w="2213" w:type="dxa"/>
            <w:vMerge/>
            <w:tcBorders>
              <w:top w:val="nil"/>
            </w:tcBorders>
          </w:tcPr>
          <w:p w:rsidR="00AA70EE" w:rsidRPr="003C0A32" w:rsidRDefault="00AA70EE" w:rsidP="003C0A32">
            <w:pPr>
              <w:rPr>
                <w:color w:val="FF0000"/>
                <w:sz w:val="2"/>
                <w:szCs w:val="2"/>
              </w:rPr>
            </w:pPr>
          </w:p>
        </w:tc>
        <w:tc>
          <w:tcPr>
            <w:tcW w:w="2314" w:type="dxa"/>
          </w:tcPr>
          <w:p w:rsidR="00AA70EE" w:rsidRPr="003C0A32" w:rsidRDefault="00710199" w:rsidP="003C0A32">
            <w:pPr>
              <w:pStyle w:val="TableParagraph"/>
              <w:ind w:left="105"/>
              <w:rPr>
                <w:color w:val="FF0000"/>
                <w:sz w:val="24"/>
              </w:rPr>
            </w:pPr>
            <w:r w:rsidRPr="003C0A32">
              <w:rPr>
                <w:color w:val="FF0000"/>
                <w:sz w:val="24"/>
              </w:rPr>
              <w:t>Химия</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AA70EE" w:rsidP="003C0A32">
            <w:pPr>
              <w:pStyle w:val="TableParagraph"/>
              <w:rPr>
                <w:color w:val="FF0000"/>
              </w:rPr>
            </w:pPr>
          </w:p>
        </w:tc>
        <w:tc>
          <w:tcPr>
            <w:tcW w:w="734"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711" w:type="dxa"/>
          </w:tcPr>
          <w:p w:rsidR="00AA70EE" w:rsidRPr="003C0A32" w:rsidRDefault="00AA70EE" w:rsidP="003C0A32">
            <w:pPr>
              <w:pStyle w:val="TableParagraph"/>
              <w:rPr>
                <w:color w:val="FF0000"/>
              </w:rPr>
            </w:pPr>
          </w:p>
        </w:tc>
        <w:tc>
          <w:tcPr>
            <w:tcW w:w="706" w:type="dxa"/>
          </w:tcPr>
          <w:p w:rsidR="00AA70EE" w:rsidRPr="003C0A32" w:rsidRDefault="00710199" w:rsidP="003C0A32">
            <w:pPr>
              <w:pStyle w:val="TableParagraph"/>
              <w:ind w:left="14"/>
              <w:jc w:val="center"/>
              <w:rPr>
                <w:b/>
                <w:color w:val="FF0000"/>
              </w:rPr>
            </w:pPr>
            <w:r w:rsidRPr="003C0A32">
              <w:rPr>
                <w:b/>
                <w:color w:val="FF0000"/>
              </w:rPr>
              <w:t>2</w:t>
            </w:r>
          </w:p>
        </w:tc>
        <w:tc>
          <w:tcPr>
            <w:tcW w:w="963" w:type="dxa"/>
          </w:tcPr>
          <w:p w:rsidR="00AA70EE" w:rsidRPr="003C0A32" w:rsidRDefault="00710199" w:rsidP="003C0A32">
            <w:pPr>
              <w:pStyle w:val="TableParagraph"/>
              <w:ind w:left="357"/>
              <w:rPr>
                <w:color w:val="FF0000"/>
              </w:rPr>
            </w:pPr>
            <w:r w:rsidRPr="003C0A32">
              <w:rPr>
                <w:color w:val="FF0000"/>
              </w:rPr>
              <w:t>68</w:t>
            </w:r>
          </w:p>
        </w:tc>
        <w:tc>
          <w:tcPr>
            <w:tcW w:w="850" w:type="dxa"/>
          </w:tcPr>
          <w:p w:rsidR="00AA70EE" w:rsidRPr="003C0A32" w:rsidRDefault="00710199" w:rsidP="003C0A32">
            <w:pPr>
              <w:pStyle w:val="TableParagraph"/>
              <w:ind w:right="46"/>
              <w:jc w:val="center"/>
              <w:rPr>
                <w:b/>
                <w:color w:val="FF0000"/>
              </w:rPr>
            </w:pPr>
            <w:r w:rsidRPr="003C0A32">
              <w:rPr>
                <w:b/>
                <w:color w:val="FF0000"/>
              </w:rPr>
              <w:t>2</w:t>
            </w:r>
          </w:p>
        </w:tc>
        <w:tc>
          <w:tcPr>
            <w:tcW w:w="994" w:type="dxa"/>
          </w:tcPr>
          <w:p w:rsidR="00AA70EE" w:rsidRPr="003C0A32" w:rsidRDefault="00710199" w:rsidP="003C0A32">
            <w:pPr>
              <w:pStyle w:val="TableParagraph"/>
              <w:ind w:left="313" w:right="355"/>
              <w:jc w:val="center"/>
              <w:rPr>
                <w:color w:val="FF0000"/>
              </w:rPr>
            </w:pPr>
            <w:r w:rsidRPr="003C0A32">
              <w:rPr>
                <w:color w:val="FF0000"/>
              </w:rPr>
              <w:t>68</w:t>
            </w:r>
          </w:p>
        </w:tc>
        <w:tc>
          <w:tcPr>
            <w:tcW w:w="1101" w:type="dxa"/>
          </w:tcPr>
          <w:p w:rsidR="00AA70EE" w:rsidRPr="003C0A32" w:rsidRDefault="00710199" w:rsidP="003C0A32">
            <w:pPr>
              <w:pStyle w:val="TableParagraph"/>
              <w:ind w:right="10"/>
              <w:jc w:val="center"/>
              <w:rPr>
                <w:color w:val="FF0000"/>
              </w:rPr>
            </w:pPr>
            <w:r w:rsidRPr="003C0A32">
              <w:rPr>
                <w:color w:val="FF0000"/>
              </w:rPr>
              <w:t>4</w:t>
            </w:r>
          </w:p>
        </w:tc>
      </w:tr>
      <w:tr w:rsidR="00AA70EE" w:rsidRPr="003C0A32" w:rsidTr="003C0A32">
        <w:trPr>
          <w:trHeight w:val="244"/>
        </w:trPr>
        <w:tc>
          <w:tcPr>
            <w:tcW w:w="2213" w:type="dxa"/>
            <w:vMerge/>
            <w:tcBorders>
              <w:top w:val="nil"/>
            </w:tcBorders>
          </w:tcPr>
          <w:p w:rsidR="00AA70EE" w:rsidRPr="003C0A32" w:rsidRDefault="00AA70EE" w:rsidP="003C0A32">
            <w:pPr>
              <w:rPr>
                <w:color w:val="FF0000"/>
                <w:sz w:val="2"/>
                <w:szCs w:val="2"/>
              </w:rPr>
            </w:pPr>
          </w:p>
        </w:tc>
        <w:tc>
          <w:tcPr>
            <w:tcW w:w="2314" w:type="dxa"/>
          </w:tcPr>
          <w:p w:rsidR="00AA70EE" w:rsidRPr="003C0A32" w:rsidRDefault="00710199" w:rsidP="003C0A32">
            <w:pPr>
              <w:pStyle w:val="TableParagraph"/>
              <w:ind w:left="105"/>
              <w:rPr>
                <w:color w:val="FF0000"/>
                <w:sz w:val="24"/>
              </w:rPr>
            </w:pPr>
            <w:r w:rsidRPr="003C0A32">
              <w:rPr>
                <w:color w:val="FF0000"/>
                <w:sz w:val="24"/>
              </w:rPr>
              <w:t>Биология</w:t>
            </w:r>
          </w:p>
        </w:tc>
        <w:tc>
          <w:tcPr>
            <w:tcW w:w="874" w:type="dxa"/>
          </w:tcPr>
          <w:p w:rsidR="00AA70EE" w:rsidRPr="003C0A32" w:rsidRDefault="00710199" w:rsidP="003C0A32">
            <w:pPr>
              <w:pStyle w:val="TableParagraph"/>
              <w:ind w:left="384"/>
              <w:rPr>
                <w:b/>
                <w:color w:val="FF0000"/>
              </w:rPr>
            </w:pPr>
            <w:r w:rsidRPr="003C0A32">
              <w:rPr>
                <w:b/>
                <w:color w:val="FF0000"/>
              </w:rPr>
              <w:t>1</w:t>
            </w:r>
          </w:p>
        </w:tc>
        <w:tc>
          <w:tcPr>
            <w:tcW w:w="849" w:type="dxa"/>
          </w:tcPr>
          <w:p w:rsidR="00AA70EE" w:rsidRPr="003C0A32" w:rsidRDefault="00710199" w:rsidP="003C0A32">
            <w:pPr>
              <w:pStyle w:val="TableParagraph"/>
              <w:ind w:left="317"/>
              <w:rPr>
                <w:color w:val="FF0000"/>
              </w:rPr>
            </w:pPr>
            <w:r w:rsidRPr="003C0A32">
              <w:rPr>
                <w:color w:val="FF0000"/>
              </w:rPr>
              <w:t>34</w:t>
            </w:r>
          </w:p>
        </w:tc>
        <w:tc>
          <w:tcPr>
            <w:tcW w:w="710" w:type="dxa"/>
          </w:tcPr>
          <w:p w:rsidR="00AA70EE" w:rsidRPr="003C0A32" w:rsidRDefault="00710199" w:rsidP="003C0A32">
            <w:pPr>
              <w:pStyle w:val="TableParagraph"/>
              <w:ind w:left="17"/>
              <w:jc w:val="center"/>
              <w:rPr>
                <w:b/>
                <w:color w:val="FF0000"/>
              </w:rPr>
            </w:pPr>
            <w:r w:rsidRPr="003C0A32">
              <w:rPr>
                <w:b/>
                <w:color w:val="FF0000"/>
              </w:rPr>
              <w:t>1</w:t>
            </w:r>
          </w:p>
        </w:tc>
        <w:tc>
          <w:tcPr>
            <w:tcW w:w="734" w:type="dxa"/>
          </w:tcPr>
          <w:p w:rsidR="00AA70EE" w:rsidRPr="003C0A32" w:rsidRDefault="00710199" w:rsidP="003C0A32">
            <w:pPr>
              <w:pStyle w:val="TableParagraph"/>
              <w:ind w:left="130" w:right="112"/>
              <w:jc w:val="center"/>
              <w:rPr>
                <w:color w:val="FF0000"/>
              </w:rPr>
            </w:pPr>
            <w:r w:rsidRPr="003C0A32">
              <w:rPr>
                <w:color w:val="FF0000"/>
              </w:rPr>
              <w:t>34</w:t>
            </w:r>
          </w:p>
        </w:tc>
        <w:tc>
          <w:tcPr>
            <w:tcW w:w="696" w:type="dxa"/>
          </w:tcPr>
          <w:p w:rsidR="00AA70EE" w:rsidRPr="003C0A32" w:rsidRDefault="00710199" w:rsidP="003C0A32">
            <w:pPr>
              <w:pStyle w:val="TableParagraph"/>
              <w:ind w:left="294"/>
              <w:rPr>
                <w:b/>
                <w:color w:val="FF0000"/>
              </w:rPr>
            </w:pPr>
            <w:r w:rsidRPr="003C0A32">
              <w:rPr>
                <w:b/>
                <w:color w:val="FF0000"/>
              </w:rPr>
              <w:t>1</w:t>
            </w:r>
          </w:p>
        </w:tc>
        <w:tc>
          <w:tcPr>
            <w:tcW w:w="696" w:type="dxa"/>
          </w:tcPr>
          <w:p w:rsidR="00AA70EE" w:rsidRPr="003C0A32" w:rsidRDefault="00710199" w:rsidP="003C0A32">
            <w:pPr>
              <w:pStyle w:val="TableParagraph"/>
              <w:ind w:left="99" w:right="80"/>
              <w:jc w:val="center"/>
              <w:rPr>
                <w:color w:val="FF0000"/>
              </w:rPr>
            </w:pPr>
            <w:r w:rsidRPr="003C0A32">
              <w:rPr>
                <w:color w:val="FF0000"/>
              </w:rPr>
              <w:t>34</w:t>
            </w:r>
          </w:p>
        </w:tc>
        <w:tc>
          <w:tcPr>
            <w:tcW w:w="711" w:type="dxa"/>
          </w:tcPr>
          <w:p w:rsidR="00AA70EE" w:rsidRPr="003C0A32" w:rsidRDefault="00710199" w:rsidP="003C0A32">
            <w:pPr>
              <w:pStyle w:val="TableParagraph"/>
              <w:ind w:left="19"/>
              <w:jc w:val="center"/>
              <w:rPr>
                <w:b/>
                <w:color w:val="FF0000"/>
              </w:rPr>
            </w:pPr>
            <w:r w:rsidRPr="003C0A32">
              <w:rPr>
                <w:b/>
                <w:color w:val="FF0000"/>
              </w:rPr>
              <w:t>2</w:t>
            </w:r>
          </w:p>
        </w:tc>
        <w:tc>
          <w:tcPr>
            <w:tcW w:w="706" w:type="dxa"/>
          </w:tcPr>
          <w:p w:rsidR="00AA70EE" w:rsidRPr="003C0A32" w:rsidRDefault="00710199" w:rsidP="003C0A32">
            <w:pPr>
              <w:pStyle w:val="TableParagraph"/>
              <w:ind w:left="111" w:right="102"/>
              <w:jc w:val="center"/>
              <w:rPr>
                <w:color w:val="FF0000"/>
              </w:rPr>
            </w:pPr>
            <w:r w:rsidRPr="003C0A32">
              <w:rPr>
                <w:color w:val="FF0000"/>
              </w:rPr>
              <w:t>68</w:t>
            </w:r>
          </w:p>
        </w:tc>
        <w:tc>
          <w:tcPr>
            <w:tcW w:w="963" w:type="dxa"/>
          </w:tcPr>
          <w:p w:rsidR="00AA70EE" w:rsidRPr="003C0A32" w:rsidRDefault="00710199" w:rsidP="003C0A32">
            <w:pPr>
              <w:pStyle w:val="TableParagraph"/>
              <w:ind w:left="414"/>
              <w:rPr>
                <w:b/>
                <w:color w:val="FF0000"/>
              </w:rPr>
            </w:pPr>
            <w:r w:rsidRPr="003C0A32">
              <w:rPr>
                <w:b/>
                <w:color w:val="FF0000"/>
              </w:rPr>
              <w:t>2</w:t>
            </w:r>
          </w:p>
        </w:tc>
        <w:tc>
          <w:tcPr>
            <w:tcW w:w="850" w:type="dxa"/>
          </w:tcPr>
          <w:p w:rsidR="00AA70EE" w:rsidRPr="003C0A32" w:rsidRDefault="00710199" w:rsidP="003C0A32">
            <w:pPr>
              <w:pStyle w:val="TableParagraph"/>
              <w:ind w:left="121" w:right="163"/>
              <w:jc w:val="center"/>
              <w:rPr>
                <w:color w:val="FF0000"/>
              </w:rPr>
            </w:pPr>
            <w:r w:rsidRPr="003C0A32">
              <w:rPr>
                <w:color w:val="FF0000"/>
              </w:rPr>
              <w:t>68</w:t>
            </w:r>
          </w:p>
        </w:tc>
        <w:tc>
          <w:tcPr>
            <w:tcW w:w="994" w:type="dxa"/>
          </w:tcPr>
          <w:p w:rsidR="00AA70EE" w:rsidRPr="003C0A32" w:rsidRDefault="00710199" w:rsidP="003C0A32">
            <w:pPr>
              <w:pStyle w:val="TableParagraph"/>
              <w:ind w:right="47"/>
              <w:jc w:val="center"/>
              <w:rPr>
                <w:color w:val="FF0000"/>
              </w:rPr>
            </w:pPr>
            <w:r w:rsidRPr="003C0A32">
              <w:rPr>
                <w:color w:val="FF0000"/>
              </w:rPr>
              <w:t>7</w:t>
            </w:r>
          </w:p>
        </w:tc>
        <w:tc>
          <w:tcPr>
            <w:tcW w:w="1101" w:type="dxa"/>
          </w:tcPr>
          <w:p w:rsidR="00AA70EE" w:rsidRPr="003C0A32" w:rsidRDefault="00710199" w:rsidP="003C0A32">
            <w:pPr>
              <w:pStyle w:val="TableParagraph"/>
              <w:ind w:right="384"/>
              <w:jc w:val="right"/>
              <w:rPr>
                <w:color w:val="FF0000"/>
              </w:rPr>
            </w:pPr>
            <w:r w:rsidRPr="003C0A32">
              <w:rPr>
                <w:color w:val="FF0000"/>
              </w:rPr>
              <w:t>238</w:t>
            </w:r>
          </w:p>
        </w:tc>
      </w:tr>
      <w:tr w:rsidR="00AA70EE" w:rsidRPr="003C0A32" w:rsidTr="003C0A32">
        <w:trPr>
          <w:trHeight w:val="92"/>
        </w:trPr>
        <w:tc>
          <w:tcPr>
            <w:tcW w:w="2213" w:type="dxa"/>
            <w:vMerge w:val="restart"/>
          </w:tcPr>
          <w:p w:rsidR="00AA70EE" w:rsidRPr="003C0A32" w:rsidRDefault="00710199" w:rsidP="003C0A32">
            <w:pPr>
              <w:pStyle w:val="TableParagraph"/>
              <w:ind w:left="158"/>
              <w:rPr>
                <w:color w:val="FF0000"/>
                <w:sz w:val="24"/>
              </w:rPr>
            </w:pPr>
            <w:r w:rsidRPr="003C0A32">
              <w:rPr>
                <w:color w:val="FF0000"/>
                <w:sz w:val="24"/>
              </w:rPr>
              <w:t>Искусство</w:t>
            </w:r>
          </w:p>
        </w:tc>
        <w:tc>
          <w:tcPr>
            <w:tcW w:w="2314" w:type="dxa"/>
          </w:tcPr>
          <w:p w:rsidR="00AA70EE" w:rsidRPr="003C0A32" w:rsidRDefault="00710199" w:rsidP="003C0A32">
            <w:pPr>
              <w:pStyle w:val="TableParagraph"/>
              <w:ind w:left="105"/>
              <w:rPr>
                <w:color w:val="FF0000"/>
                <w:sz w:val="24"/>
              </w:rPr>
            </w:pPr>
            <w:r w:rsidRPr="003C0A32">
              <w:rPr>
                <w:color w:val="FF0000"/>
                <w:sz w:val="24"/>
              </w:rPr>
              <w:t>Музыка</w:t>
            </w:r>
          </w:p>
        </w:tc>
        <w:tc>
          <w:tcPr>
            <w:tcW w:w="874" w:type="dxa"/>
          </w:tcPr>
          <w:p w:rsidR="00AA70EE" w:rsidRPr="003C0A32" w:rsidRDefault="00710199" w:rsidP="003C0A32">
            <w:pPr>
              <w:pStyle w:val="TableParagraph"/>
              <w:ind w:left="384"/>
              <w:rPr>
                <w:b/>
                <w:color w:val="FF0000"/>
              </w:rPr>
            </w:pPr>
            <w:r w:rsidRPr="003C0A32">
              <w:rPr>
                <w:b/>
                <w:color w:val="FF0000"/>
              </w:rPr>
              <w:t>1</w:t>
            </w:r>
          </w:p>
        </w:tc>
        <w:tc>
          <w:tcPr>
            <w:tcW w:w="849" w:type="dxa"/>
          </w:tcPr>
          <w:p w:rsidR="00AA70EE" w:rsidRPr="003C0A32" w:rsidRDefault="00710199" w:rsidP="003C0A32">
            <w:pPr>
              <w:pStyle w:val="TableParagraph"/>
              <w:ind w:left="317"/>
              <w:rPr>
                <w:color w:val="FF0000"/>
              </w:rPr>
            </w:pPr>
            <w:r w:rsidRPr="003C0A32">
              <w:rPr>
                <w:color w:val="FF0000"/>
              </w:rPr>
              <w:t>34</w:t>
            </w:r>
          </w:p>
        </w:tc>
        <w:tc>
          <w:tcPr>
            <w:tcW w:w="710" w:type="dxa"/>
          </w:tcPr>
          <w:p w:rsidR="00AA70EE" w:rsidRPr="003C0A32" w:rsidRDefault="00710199" w:rsidP="003C0A32">
            <w:pPr>
              <w:pStyle w:val="TableParagraph"/>
              <w:ind w:left="17"/>
              <w:jc w:val="center"/>
              <w:rPr>
                <w:b/>
                <w:color w:val="FF0000"/>
              </w:rPr>
            </w:pPr>
            <w:r w:rsidRPr="003C0A32">
              <w:rPr>
                <w:b/>
                <w:color w:val="FF0000"/>
              </w:rPr>
              <w:t>1</w:t>
            </w:r>
          </w:p>
        </w:tc>
        <w:tc>
          <w:tcPr>
            <w:tcW w:w="734" w:type="dxa"/>
          </w:tcPr>
          <w:p w:rsidR="00AA70EE" w:rsidRPr="003C0A32" w:rsidRDefault="00710199" w:rsidP="003C0A32">
            <w:pPr>
              <w:pStyle w:val="TableParagraph"/>
              <w:ind w:left="130" w:right="112"/>
              <w:jc w:val="center"/>
              <w:rPr>
                <w:color w:val="FF0000"/>
              </w:rPr>
            </w:pPr>
            <w:r w:rsidRPr="003C0A32">
              <w:rPr>
                <w:color w:val="FF0000"/>
              </w:rPr>
              <w:t>34</w:t>
            </w:r>
          </w:p>
        </w:tc>
        <w:tc>
          <w:tcPr>
            <w:tcW w:w="696" w:type="dxa"/>
          </w:tcPr>
          <w:p w:rsidR="00AA70EE" w:rsidRPr="003C0A32" w:rsidRDefault="00710199" w:rsidP="003C0A32">
            <w:pPr>
              <w:pStyle w:val="TableParagraph"/>
              <w:ind w:left="294"/>
              <w:rPr>
                <w:b/>
                <w:color w:val="FF0000"/>
              </w:rPr>
            </w:pPr>
            <w:r w:rsidRPr="003C0A32">
              <w:rPr>
                <w:b/>
                <w:color w:val="FF0000"/>
              </w:rPr>
              <w:t>1</w:t>
            </w:r>
          </w:p>
        </w:tc>
        <w:tc>
          <w:tcPr>
            <w:tcW w:w="696" w:type="dxa"/>
          </w:tcPr>
          <w:p w:rsidR="00AA70EE" w:rsidRPr="003C0A32" w:rsidRDefault="00710199" w:rsidP="003C0A32">
            <w:pPr>
              <w:pStyle w:val="TableParagraph"/>
              <w:ind w:left="99" w:right="80"/>
              <w:jc w:val="center"/>
              <w:rPr>
                <w:color w:val="FF0000"/>
              </w:rPr>
            </w:pPr>
            <w:r w:rsidRPr="003C0A32">
              <w:rPr>
                <w:color w:val="FF0000"/>
              </w:rPr>
              <w:t>34</w:t>
            </w:r>
          </w:p>
        </w:tc>
        <w:tc>
          <w:tcPr>
            <w:tcW w:w="711" w:type="dxa"/>
          </w:tcPr>
          <w:p w:rsidR="00AA70EE" w:rsidRPr="003C0A32" w:rsidRDefault="00710199" w:rsidP="003C0A32">
            <w:pPr>
              <w:pStyle w:val="TableParagraph"/>
              <w:ind w:left="19"/>
              <w:jc w:val="center"/>
              <w:rPr>
                <w:b/>
                <w:color w:val="FF0000"/>
              </w:rPr>
            </w:pPr>
            <w:r w:rsidRPr="003C0A32">
              <w:rPr>
                <w:b/>
                <w:color w:val="FF0000"/>
              </w:rPr>
              <w:t>1</w:t>
            </w:r>
          </w:p>
        </w:tc>
        <w:tc>
          <w:tcPr>
            <w:tcW w:w="706" w:type="dxa"/>
          </w:tcPr>
          <w:p w:rsidR="00AA70EE" w:rsidRPr="003C0A32" w:rsidRDefault="00710199" w:rsidP="003C0A32">
            <w:pPr>
              <w:pStyle w:val="TableParagraph"/>
              <w:ind w:left="111" w:right="102"/>
              <w:jc w:val="center"/>
              <w:rPr>
                <w:color w:val="FF0000"/>
              </w:rPr>
            </w:pPr>
            <w:r w:rsidRPr="003C0A32">
              <w:rPr>
                <w:color w:val="FF0000"/>
              </w:rPr>
              <w:t>34</w:t>
            </w:r>
          </w:p>
        </w:tc>
        <w:tc>
          <w:tcPr>
            <w:tcW w:w="963" w:type="dxa"/>
          </w:tcPr>
          <w:p w:rsidR="00AA70EE" w:rsidRPr="003C0A32" w:rsidRDefault="00AA70EE" w:rsidP="003C0A32">
            <w:pPr>
              <w:pStyle w:val="TableParagraph"/>
              <w:rPr>
                <w:color w:val="FF0000"/>
              </w:rPr>
            </w:pPr>
          </w:p>
        </w:tc>
        <w:tc>
          <w:tcPr>
            <w:tcW w:w="850" w:type="dxa"/>
          </w:tcPr>
          <w:p w:rsidR="00AA70EE" w:rsidRPr="003C0A32" w:rsidRDefault="00AA70EE" w:rsidP="003C0A32">
            <w:pPr>
              <w:pStyle w:val="TableParagraph"/>
              <w:rPr>
                <w:color w:val="FF0000"/>
              </w:rPr>
            </w:pPr>
          </w:p>
        </w:tc>
        <w:tc>
          <w:tcPr>
            <w:tcW w:w="994" w:type="dxa"/>
          </w:tcPr>
          <w:p w:rsidR="00AA70EE" w:rsidRPr="003C0A32" w:rsidRDefault="00710199" w:rsidP="003C0A32">
            <w:pPr>
              <w:pStyle w:val="TableParagraph"/>
              <w:ind w:right="47"/>
              <w:jc w:val="center"/>
              <w:rPr>
                <w:color w:val="FF0000"/>
              </w:rPr>
            </w:pPr>
            <w:r w:rsidRPr="003C0A32">
              <w:rPr>
                <w:color w:val="FF0000"/>
              </w:rPr>
              <w:t>4</w:t>
            </w:r>
          </w:p>
        </w:tc>
        <w:tc>
          <w:tcPr>
            <w:tcW w:w="1101" w:type="dxa"/>
          </w:tcPr>
          <w:p w:rsidR="00AA70EE" w:rsidRPr="003C0A32" w:rsidRDefault="00710199" w:rsidP="003C0A32">
            <w:pPr>
              <w:pStyle w:val="TableParagraph"/>
              <w:ind w:right="384"/>
              <w:jc w:val="right"/>
              <w:rPr>
                <w:color w:val="FF0000"/>
              </w:rPr>
            </w:pPr>
            <w:r w:rsidRPr="003C0A32">
              <w:rPr>
                <w:color w:val="FF0000"/>
              </w:rPr>
              <w:t>136</w:t>
            </w:r>
          </w:p>
        </w:tc>
      </w:tr>
      <w:tr w:rsidR="00AA70EE" w:rsidRPr="003C0A32" w:rsidTr="003C0A32">
        <w:trPr>
          <w:trHeight w:val="508"/>
        </w:trPr>
        <w:tc>
          <w:tcPr>
            <w:tcW w:w="2213" w:type="dxa"/>
            <w:vMerge/>
            <w:tcBorders>
              <w:top w:val="nil"/>
            </w:tcBorders>
          </w:tcPr>
          <w:p w:rsidR="00AA70EE" w:rsidRPr="003C0A32" w:rsidRDefault="00AA70EE" w:rsidP="003C0A32">
            <w:pPr>
              <w:rPr>
                <w:color w:val="FF0000"/>
                <w:sz w:val="2"/>
                <w:szCs w:val="2"/>
              </w:rPr>
            </w:pPr>
          </w:p>
        </w:tc>
        <w:tc>
          <w:tcPr>
            <w:tcW w:w="2314" w:type="dxa"/>
          </w:tcPr>
          <w:p w:rsidR="00AA70EE" w:rsidRPr="003C0A32" w:rsidRDefault="00710199" w:rsidP="003C0A32">
            <w:pPr>
              <w:pStyle w:val="TableParagraph"/>
              <w:ind w:left="105"/>
              <w:rPr>
                <w:color w:val="FF0000"/>
                <w:sz w:val="24"/>
              </w:rPr>
            </w:pPr>
            <w:r w:rsidRPr="003C0A32">
              <w:rPr>
                <w:color w:val="FF0000"/>
                <w:sz w:val="24"/>
              </w:rPr>
              <w:t>Изобразительное</w:t>
            </w:r>
            <w:r w:rsidR="003C0A32">
              <w:rPr>
                <w:color w:val="FF0000"/>
                <w:sz w:val="24"/>
              </w:rPr>
              <w:t xml:space="preserve"> </w:t>
            </w:r>
            <w:r w:rsidRPr="003C0A32">
              <w:rPr>
                <w:color w:val="FF0000"/>
                <w:sz w:val="24"/>
              </w:rPr>
              <w:t>искусство</w:t>
            </w:r>
          </w:p>
        </w:tc>
        <w:tc>
          <w:tcPr>
            <w:tcW w:w="874" w:type="dxa"/>
          </w:tcPr>
          <w:p w:rsidR="00AA70EE" w:rsidRPr="003C0A32" w:rsidRDefault="00710199" w:rsidP="003C0A32">
            <w:pPr>
              <w:pStyle w:val="TableParagraph"/>
              <w:ind w:left="384"/>
              <w:rPr>
                <w:b/>
                <w:color w:val="FF0000"/>
              </w:rPr>
            </w:pPr>
            <w:r w:rsidRPr="003C0A32">
              <w:rPr>
                <w:b/>
                <w:color w:val="FF0000"/>
              </w:rPr>
              <w:t>1</w:t>
            </w:r>
          </w:p>
        </w:tc>
        <w:tc>
          <w:tcPr>
            <w:tcW w:w="849" w:type="dxa"/>
          </w:tcPr>
          <w:p w:rsidR="00AA70EE" w:rsidRPr="003C0A32" w:rsidRDefault="00710199" w:rsidP="003C0A32">
            <w:pPr>
              <w:pStyle w:val="TableParagraph"/>
              <w:ind w:left="317"/>
              <w:rPr>
                <w:color w:val="FF0000"/>
              </w:rPr>
            </w:pPr>
            <w:r w:rsidRPr="003C0A32">
              <w:rPr>
                <w:color w:val="FF0000"/>
              </w:rPr>
              <w:t>34</w:t>
            </w:r>
          </w:p>
        </w:tc>
        <w:tc>
          <w:tcPr>
            <w:tcW w:w="710" w:type="dxa"/>
          </w:tcPr>
          <w:p w:rsidR="00AA70EE" w:rsidRPr="003C0A32" w:rsidRDefault="00710199" w:rsidP="003C0A32">
            <w:pPr>
              <w:pStyle w:val="TableParagraph"/>
              <w:ind w:left="17"/>
              <w:jc w:val="center"/>
              <w:rPr>
                <w:b/>
                <w:color w:val="FF0000"/>
              </w:rPr>
            </w:pPr>
            <w:r w:rsidRPr="003C0A32">
              <w:rPr>
                <w:b/>
                <w:color w:val="FF0000"/>
              </w:rPr>
              <w:t>1</w:t>
            </w:r>
          </w:p>
        </w:tc>
        <w:tc>
          <w:tcPr>
            <w:tcW w:w="734" w:type="dxa"/>
          </w:tcPr>
          <w:p w:rsidR="00AA70EE" w:rsidRPr="003C0A32" w:rsidRDefault="00710199" w:rsidP="003C0A32">
            <w:pPr>
              <w:pStyle w:val="TableParagraph"/>
              <w:ind w:left="130" w:right="112"/>
              <w:jc w:val="center"/>
              <w:rPr>
                <w:color w:val="FF0000"/>
              </w:rPr>
            </w:pPr>
            <w:r w:rsidRPr="003C0A32">
              <w:rPr>
                <w:color w:val="FF0000"/>
              </w:rPr>
              <w:t>34</w:t>
            </w:r>
          </w:p>
        </w:tc>
        <w:tc>
          <w:tcPr>
            <w:tcW w:w="696" w:type="dxa"/>
          </w:tcPr>
          <w:p w:rsidR="00AA70EE" w:rsidRPr="003C0A32" w:rsidRDefault="00710199" w:rsidP="003C0A32">
            <w:pPr>
              <w:pStyle w:val="TableParagraph"/>
              <w:ind w:left="294"/>
              <w:rPr>
                <w:b/>
                <w:color w:val="FF0000"/>
              </w:rPr>
            </w:pPr>
            <w:r w:rsidRPr="003C0A32">
              <w:rPr>
                <w:b/>
                <w:color w:val="FF0000"/>
              </w:rPr>
              <w:t>1</w:t>
            </w:r>
          </w:p>
        </w:tc>
        <w:tc>
          <w:tcPr>
            <w:tcW w:w="696" w:type="dxa"/>
          </w:tcPr>
          <w:p w:rsidR="00AA70EE" w:rsidRPr="003C0A32" w:rsidRDefault="00710199" w:rsidP="003C0A32">
            <w:pPr>
              <w:pStyle w:val="TableParagraph"/>
              <w:ind w:left="99" w:right="80"/>
              <w:jc w:val="center"/>
              <w:rPr>
                <w:color w:val="FF0000"/>
              </w:rPr>
            </w:pPr>
            <w:r w:rsidRPr="003C0A32">
              <w:rPr>
                <w:color w:val="FF0000"/>
              </w:rPr>
              <w:t>34</w:t>
            </w:r>
          </w:p>
        </w:tc>
        <w:tc>
          <w:tcPr>
            <w:tcW w:w="711" w:type="dxa"/>
          </w:tcPr>
          <w:p w:rsidR="00AA70EE" w:rsidRPr="003C0A32" w:rsidRDefault="00AA70EE" w:rsidP="003C0A32">
            <w:pPr>
              <w:pStyle w:val="TableParagraph"/>
              <w:rPr>
                <w:color w:val="FF0000"/>
              </w:rPr>
            </w:pPr>
          </w:p>
        </w:tc>
        <w:tc>
          <w:tcPr>
            <w:tcW w:w="706" w:type="dxa"/>
          </w:tcPr>
          <w:p w:rsidR="00AA70EE" w:rsidRPr="003C0A32" w:rsidRDefault="00AA70EE" w:rsidP="003C0A32">
            <w:pPr>
              <w:pStyle w:val="TableParagraph"/>
              <w:rPr>
                <w:color w:val="FF0000"/>
              </w:rPr>
            </w:pPr>
          </w:p>
        </w:tc>
        <w:tc>
          <w:tcPr>
            <w:tcW w:w="963" w:type="dxa"/>
          </w:tcPr>
          <w:p w:rsidR="00AA70EE" w:rsidRPr="003C0A32" w:rsidRDefault="00AA70EE" w:rsidP="003C0A32">
            <w:pPr>
              <w:pStyle w:val="TableParagraph"/>
              <w:rPr>
                <w:color w:val="FF0000"/>
              </w:rPr>
            </w:pPr>
          </w:p>
        </w:tc>
        <w:tc>
          <w:tcPr>
            <w:tcW w:w="850" w:type="dxa"/>
          </w:tcPr>
          <w:p w:rsidR="00AA70EE" w:rsidRPr="003C0A32" w:rsidRDefault="00AA70EE" w:rsidP="003C0A32">
            <w:pPr>
              <w:pStyle w:val="TableParagraph"/>
              <w:rPr>
                <w:color w:val="FF0000"/>
              </w:rPr>
            </w:pPr>
          </w:p>
        </w:tc>
        <w:tc>
          <w:tcPr>
            <w:tcW w:w="994" w:type="dxa"/>
          </w:tcPr>
          <w:p w:rsidR="00AA70EE" w:rsidRPr="003C0A32" w:rsidRDefault="00710199" w:rsidP="003C0A32">
            <w:pPr>
              <w:pStyle w:val="TableParagraph"/>
              <w:ind w:right="47"/>
              <w:jc w:val="center"/>
              <w:rPr>
                <w:color w:val="FF0000"/>
              </w:rPr>
            </w:pPr>
            <w:r w:rsidRPr="003C0A32">
              <w:rPr>
                <w:color w:val="FF0000"/>
              </w:rPr>
              <w:t>3</w:t>
            </w:r>
          </w:p>
        </w:tc>
        <w:tc>
          <w:tcPr>
            <w:tcW w:w="1101" w:type="dxa"/>
          </w:tcPr>
          <w:p w:rsidR="00AA70EE" w:rsidRPr="003C0A32" w:rsidRDefault="00710199" w:rsidP="003C0A32">
            <w:pPr>
              <w:pStyle w:val="TableParagraph"/>
              <w:ind w:right="384"/>
              <w:jc w:val="right"/>
              <w:rPr>
                <w:color w:val="FF0000"/>
              </w:rPr>
            </w:pPr>
            <w:r w:rsidRPr="003C0A32">
              <w:rPr>
                <w:color w:val="FF0000"/>
              </w:rPr>
              <w:t>102</w:t>
            </w:r>
          </w:p>
        </w:tc>
      </w:tr>
      <w:tr w:rsidR="00AA70EE" w:rsidRPr="003C0A32" w:rsidTr="003C0A32">
        <w:trPr>
          <w:trHeight w:val="232"/>
        </w:trPr>
        <w:tc>
          <w:tcPr>
            <w:tcW w:w="2213" w:type="dxa"/>
          </w:tcPr>
          <w:p w:rsidR="00AA70EE" w:rsidRPr="003C0A32" w:rsidRDefault="00710199" w:rsidP="003C0A32">
            <w:pPr>
              <w:pStyle w:val="TableParagraph"/>
              <w:ind w:left="110"/>
              <w:rPr>
                <w:color w:val="FF0000"/>
                <w:sz w:val="24"/>
              </w:rPr>
            </w:pPr>
            <w:r w:rsidRPr="003C0A32">
              <w:rPr>
                <w:color w:val="FF0000"/>
                <w:sz w:val="24"/>
              </w:rPr>
              <w:t>Технология</w:t>
            </w:r>
          </w:p>
        </w:tc>
        <w:tc>
          <w:tcPr>
            <w:tcW w:w="2314" w:type="dxa"/>
          </w:tcPr>
          <w:p w:rsidR="00AA70EE" w:rsidRPr="003C0A32" w:rsidRDefault="00710199" w:rsidP="003C0A32">
            <w:pPr>
              <w:pStyle w:val="TableParagraph"/>
              <w:ind w:left="105"/>
              <w:rPr>
                <w:color w:val="FF0000"/>
                <w:sz w:val="24"/>
              </w:rPr>
            </w:pPr>
            <w:r w:rsidRPr="003C0A32">
              <w:rPr>
                <w:color w:val="FF0000"/>
                <w:sz w:val="24"/>
              </w:rPr>
              <w:t>Технология</w:t>
            </w:r>
          </w:p>
        </w:tc>
        <w:tc>
          <w:tcPr>
            <w:tcW w:w="874" w:type="dxa"/>
          </w:tcPr>
          <w:p w:rsidR="00AA70EE" w:rsidRPr="003C0A32" w:rsidRDefault="00710199" w:rsidP="003C0A32">
            <w:pPr>
              <w:pStyle w:val="TableParagraph"/>
              <w:ind w:left="384"/>
              <w:rPr>
                <w:b/>
                <w:color w:val="FF0000"/>
              </w:rPr>
            </w:pPr>
            <w:r w:rsidRPr="003C0A32">
              <w:rPr>
                <w:b/>
                <w:color w:val="FF0000"/>
              </w:rPr>
              <w:t>2</w:t>
            </w:r>
          </w:p>
        </w:tc>
        <w:tc>
          <w:tcPr>
            <w:tcW w:w="849" w:type="dxa"/>
          </w:tcPr>
          <w:p w:rsidR="00AA70EE" w:rsidRPr="003C0A32" w:rsidRDefault="00710199" w:rsidP="003C0A32">
            <w:pPr>
              <w:pStyle w:val="TableParagraph"/>
              <w:ind w:left="317"/>
              <w:rPr>
                <w:color w:val="FF0000"/>
              </w:rPr>
            </w:pPr>
            <w:r w:rsidRPr="003C0A32">
              <w:rPr>
                <w:color w:val="FF0000"/>
              </w:rPr>
              <w:t>68</w:t>
            </w:r>
          </w:p>
        </w:tc>
        <w:tc>
          <w:tcPr>
            <w:tcW w:w="710" w:type="dxa"/>
          </w:tcPr>
          <w:p w:rsidR="00AA70EE" w:rsidRPr="003C0A32" w:rsidRDefault="00710199" w:rsidP="003C0A32">
            <w:pPr>
              <w:pStyle w:val="TableParagraph"/>
              <w:ind w:left="17"/>
              <w:jc w:val="center"/>
              <w:rPr>
                <w:b/>
                <w:color w:val="FF0000"/>
              </w:rPr>
            </w:pPr>
            <w:r w:rsidRPr="003C0A32">
              <w:rPr>
                <w:b/>
                <w:color w:val="FF0000"/>
              </w:rPr>
              <w:t>2</w:t>
            </w:r>
          </w:p>
        </w:tc>
        <w:tc>
          <w:tcPr>
            <w:tcW w:w="734" w:type="dxa"/>
          </w:tcPr>
          <w:p w:rsidR="00AA70EE" w:rsidRPr="003C0A32" w:rsidRDefault="00710199" w:rsidP="003C0A32">
            <w:pPr>
              <w:pStyle w:val="TableParagraph"/>
              <w:ind w:left="130" w:right="112"/>
              <w:jc w:val="center"/>
              <w:rPr>
                <w:color w:val="FF0000"/>
              </w:rPr>
            </w:pPr>
            <w:r w:rsidRPr="003C0A32">
              <w:rPr>
                <w:color w:val="FF0000"/>
              </w:rPr>
              <w:t>68</w:t>
            </w:r>
          </w:p>
        </w:tc>
        <w:tc>
          <w:tcPr>
            <w:tcW w:w="696" w:type="dxa"/>
          </w:tcPr>
          <w:p w:rsidR="00AA70EE" w:rsidRPr="003C0A32" w:rsidRDefault="00710199" w:rsidP="003C0A32">
            <w:pPr>
              <w:pStyle w:val="TableParagraph"/>
              <w:ind w:left="294"/>
              <w:rPr>
                <w:b/>
                <w:color w:val="FF0000"/>
              </w:rPr>
            </w:pPr>
            <w:r w:rsidRPr="003C0A32">
              <w:rPr>
                <w:b/>
                <w:color w:val="FF0000"/>
              </w:rPr>
              <w:t>2</w:t>
            </w:r>
          </w:p>
        </w:tc>
        <w:tc>
          <w:tcPr>
            <w:tcW w:w="696" w:type="dxa"/>
          </w:tcPr>
          <w:p w:rsidR="00AA70EE" w:rsidRPr="003C0A32" w:rsidRDefault="00710199" w:rsidP="003C0A32">
            <w:pPr>
              <w:pStyle w:val="TableParagraph"/>
              <w:ind w:left="99" w:right="80"/>
              <w:jc w:val="center"/>
              <w:rPr>
                <w:color w:val="FF0000"/>
              </w:rPr>
            </w:pPr>
            <w:r w:rsidRPr="003C0A32">
              <w:rPr>
                <w:color w:val="FF0000"/>
              </w:rPr>
              <w:t>68</w:t>
            </w:r>
          </w:p>
        </w:tc>
        <w:tc>
          <w:tcPr>
            <w:tcW w:w="711" w:type="dxa"/>
          </w:tcPr>
          <w:p w:rsidR="00AA70EE" w:rsidRPr="003C0A32" w:rsidRDefault="00710199" w:rsidP="003C0A32">
            <w:pPr>
              <w:pStyle w:val="TableParagraph"/>
              <w:ind w:left="19"/>
              <w:jc w:val="center"/>
              <w:rPr>
                <w:b/>
                <w:color w:val="FF0000"/>
              </w:rPr>
            </w:pPr>
            <w:r w:rsidRPr="003C0A32">
              <w:rPr>
                <w:b/>
                <w:color w:val="FF0000"/>
              </w:rPr>
              <w:t>1</w:t>
            </w:r>
          </w:p>
        </w:tc>
        <w:tc>
          <w:tcPr>
            <w:tcW w:w="706" w:type="dxa"/>
          </w:tcPr>
          <w:p w:rsidR="00AA70EE" w:rsidRPr="003C0A32" w:rsidRDefault="00710199" w:rsidP="003C0A32">
            <w:pPr>
              <w:pStyle w:val="TableParagraph"/>
              <w:ind w:left="111" w:right="102"/>
              <w:jc w:val="center"/>
              <w:rPr>
                <w:color w:val="FF0000"/>
              </w:rPr>
            </w:pPr>
            <w:r w:rsidRPr="003C0A32">
              <w:rPr>
                <w:color w:val="FF0000"/>
              </w:rPr>
              <w:t>34</w:t>
            </w:r>
          </w:p>
        </w:tc>
        <w:tc>
          <w:tcPr>
            <w:tcW w:w="963" w:type="dxa"/>
          </w:tcPr>
          <w:p w:rsidR="00AA70EE" w:rsidRPr="003C0A32" w:rsidRDefault="00710199" w:rsidP="003C0A32">
            <w:pPr>
              <w:pStyle w:val="TableParagraph"/>
              <w:ind w:left="414"/>
              <w:rPr>
                <w:b/>
                <w:color w:val="FF0000"/>
              </w:rPr>
            </w:pPr>
            <w:r w:rsidRPr="003C0A32">
              <w:rPr>
                <w:b/>
                <w:color w:val="FF0000"/>
              </w:rPr>
              <w:t>1</w:t>
            </w:r>
          </w:p>
        </w:tc>
        <w:tc>
          <w:tcPr>
            <w:tcW w:w="850" w:type="dxa"/>
          </w:tcPr>
          <w:p w:rsidR="00AA70EE" w:rsidRPr="003C0A32" w:rsidRDefault="00710199" w:rsidP="003C0A32">
            <w:pPr>
              <w:pStyle w:val="TableParagraph"/>
              <w:ind w:left="121" w:right="163"/>
              <w:jc w:val="center"/>
              <w:rPr>
                <w:color w:val="FF0000"/>
              </w:rPr>
            </w:pPr>
            <w:r w:rsidRPr="003C0A32">
              <w:rPr>
                <w:color w:val="FF0000"/>
              </w:rPr>
              <w:t>34</w:t>
            </w:r>
          </w:p>
        </w:tc>
        <w:tc>
          <w:tcPr>
            <w:tcW w:w="994" w:type="dxa"/>
          </w:tcPr>
          <w:p w:rsidR="00AA70EE" w:rsidRPr="003C0A32" w:rsidRDefault="00710199" w:rsidP="003C0A32">
            <w:pPr>
              <w:pStyle w:val="TableParagraph"/>
              <w:ind w:right="47"/>
              <w:jc w:val="center"/>
              <w:rPr>
                <w:color w:val="FF0000"/>
              </w:rPr>
            </w:pPr>
            <w:r w:rsidRPr="003C0A32">
              <w:rPr>
                <w:color w:val="FF0000"/>
              </w:rPr>
              <w:t>8</w:t>
            </w:r>
          </w:p>
        </w:tc>
        <w:tc>
          <w:tcPr>
            <w:tcW w:w="1101" w:type="dxa"/>
          </w:tcPr>
          <w:p w:rsidR="00AA70EE" w:rsidRPr="003C0A32" w:rsidRDefault="00710199" w:rsidP="003C0A32">
            <w:pPr>
              <w:pStyle w:val="TableParagraph"/>
              <w:ind w:right="384"/>
              <w:jc w:val="right"/>
              <w:rPr>
                <w:color w:val="FF0000"/>
              </w:rPr>
            </w:pPr>
            <w:r w:rsidRPr="003C0A32">
              <w:rPr>
                <w:color w:val="FF0000"/>
              </w:rPr>
              <w:t>272</w:t>
            </w:r>
          </w:p>
        </w:tc>
      </w:tr>
      <w:tr w:rsidR="00AA70EE" w:rsidRPr="003C0A32" w:rsidTr="003C0A32">
        <w:trPr>
          <w:trHeight w:val="94"/>
        </w:trPr>
        <w:tc>
          <w:tcPr>
            <w:tcW w:w="2213" w:type="dxa"/>
            <w:vMerge w:val="restart"/>
          </w:tcPr>
          <w:p w:rsidR="00AA70EE" w:rsidRPr="003C0A32" w:rsidRDefault="00710199" w:rsidP="003C0A32">
            <w:pPr>
              <w:pStyle w:val="TableParagraph"/>
              <w:ind w:left="110" w:right="157"/>
              <w:rPr>
                <w:color w:val="FF0000"/>
                <w:sz w:val="24"/>
              </w:rPr>
            </w:pPr>
            <w:r w:rsidRPr="003C0A32">
              <w:rPr>
                <w:color w:val="FF0000"/>
                <w:sz w:val="24"/>
              </w:rPr>
              <w:t>Физическая культура и основы безопасности</w:t>
            </w:r>
            <w:r w:rsidR="003C0A32">
              <w:rPr>
                <w:color w:val="FF0000"/>
                <w:sz w:val="24"/>
              </w:rPr>
              <w:t xml:space="preserve"> </w:t>
            </w:r>
            <w:r w:rsidRPr="003C0A32">
              <w:rPr>
                <w:color w:val="FF0000"/>
                <w:sz w:val="24"/>
              </w:rPr>
              <w:t>жизнедеятельности</w:t>
            </w:r>
          </w:p>
        </w:tc>
        <w:tc>
          <w:tcPr>
            <w:tcW w:w="2314" w:type="dxa"/>
          </w:tcPr>
          <w:p w:rsidR="00AA70EE" w:rsidRPr="003C0A32" w:rsidRDefault="00710199" w:rsidP="003C0A32">
            <w:pPr>
              <w:pStyle w:val="TableParagraph"/>
              <w:ind w:left="105"/>
              <w:rPr>
                <w:color w:val="FF0000"/>
                <w:sz w:val="24"/>
              </w:rPr>
            </w:pPr>
            <w:r w:rsidRPr="003C0A32">
              <w:rPr>
                <w:color w:val="FF0000"/>
                <w:sz w:val="24"/>
              </w:rPr>
              <w:t>ОБЖ</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AA70EE" w:rsidP="003C0A32">
            <w:pPr>
              <w:pStyle w:val="TableParagraph"/>
              <w:rPr>
                <w:color w:val="FF0000"/>
              </w:rPr>
            </w:pPr>
          </w:p>
        </w:tc>
        <w:tc>
          <w:tcPr>
            <w:tcW w:w="734"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711" w:type="dxa"/>
          </w:tcPr>
          <w:p w:rsidR="00AA70EE" w:rsidRPr="003C0A32" w:rsidRDefault="00710199" w:rsidP="003C0A32">
            <w:pPr>
              <w:pStyle w:val="TableParagraph"/>
              <w:ind w:left="19"/>
              <w:jc w:val="center"/>
              <w:rPr>
                <w:b/>
                <w:color w:val="FF0000"/>
              </w:rPr>
            </w:pPr>
            <w:r w:rsidRPr="003C0A32">
              <w:rPr>
                <w:b/>
                <w:color w:val="FF0000"/>
              </w:rPr>
              <w:t>1</w:t>
            </w:r>
          </w:p>
        </w:tc>
        <w:tc>
          <w:tcPr>
            <w:tcW w:w="706" w:type="dxa"/>
          </w:tcPr>
          <w:p w:rsidR="00AA70EE" w:rsidRPr="003C0A32" w:rsidRDefault="00710199" w:rsidP="003C0A32">
            <w:pPr>
              <w:pStyle w:val="TableParagraph"/>
              <w:ind w:left="111" w:right="102"/>
              <w:jc w:val="center"/>
              <w:rPr>
                <w:color w:val="FF0000"/>
              </w:rPr>
            </w:pPr>
            <w:r w:rsidRPr="003C0A32">
              <w:rPr>
                <w:color w:val="FF0000"/>
              </w:rPr>
              <w:t>34</w:t>
            </w:r>
          </w:p>
        </w:tc>
        <w:tc>
          <w:tcPr>
            <w:tcW w:w="963" w:type="dxa"/>
          </w:tcPr>
          <w:p w:rsidR="00AA70EE" w:rsidRPr="003C0A32" w:rsidRDefault="00710199" w:rsidP="003C0A32">
            <w:pPr>
              <w:pStyle w:val="TableParagraph"/>
              <w:ind w:left="414"/>
              <w:rPr>
                <w:b/>
                <w:color w:val="FF0000"/>
              </w:rPr>
            </w:pPr>
            <w:r w:rsidRPr="003C0A32">
              <w:rPr>
                <w:b/>
                <w:color w:val="FF0000"/>
              </w:rPr>
              <w:t>1</w:t>
            </w:r>
          </w:p>
        </w:tc>
        <w:tc>
          <w:tcPr>
            <w:tcW w:w="850" w:type="dxa"/>
          </w:tcPr>
          <w:p w:rsidR="00AA70EE" w:rsidRPr="003C0A32" w:rsidRDefault="00710199" w:rsidP="003C0A32">
            <w:pPr>
              <w:pStyle w:val="TableParagraph"/>
              <w:ind w:left="121" w:right="163"/>
              <w:jc w:val="center"/>
              <w:rPr>
                <w:color w:val="FF0000"/>
              </w:rPr>
            </w:pPr>
            <w:r w:rsidRPr="003C0A32">
              <w:rPr>
                <w:color w:val="FF0000"/>
              </w:rPr>
              <w:t>34</w:t>
            </w:r>
          </w:p>
        </w:tc>
        <w:tc>
          <w:tcPr>
            <w:tcW w:w="994" w:type="dxa"/>
          </w:tcPr>
          <w:p w:rsidR="00AA70EE" w:rsidRPr="003C0A32" w:rsidRDefault="00710199" w:rsidP="003C0A32">
            <w:pPr>
              <w:pStyle w:val="TableParagraph"/>
              <w:ind w:right="47"/>
              <w:jc w:val="center"/>
              <w:rPr>
                <w:color w:val="FF0000"/>
              </w:rPr>
            </w:pPr>
            <w:r w:rsidRPr="003C0A32">
              <w:rPr>
                <w:color w:val="FF0000"/>
              </w:rPr>
              <w:t>2</w:t>
            </w:r>
          </w:p>
        </w:tc>
        <w:tc>
          <w:tcPr>
            <w:tcW w:w="1101" w:type="dxa"/>
          </w:tcPr>
          <w:p w:rsidR="00AA70EE" w:rsidRPr="003C0A32" w:rsidRDefault="00710199" w:rsidP="003C0A32">
            <w:pPr>
              <w:pStyle w:val="TableParagraph"/>
              <w:ind w:left="408" w:right="423"/>
              <w:jc w:val="center"/>
              <w:rPr>
                <w:color w:val="FF0000"/>
              </w:rPr>
            </w:pPr>
            <w:r w:rsidRPr="003C0A32">
              <w:rPr>
                <w:color w:val="FF0000"/>
              </w:rPr>
              <w:t>68</w:t>
            </w:r>
          </w:p>
        </w:tc>
      </w:tr>
      <w:tr w:rsidR="00AA70EE" w:rsidRPr="003C0A32" w:rsidTr="003C0A32">
        <w:trPr>
          <w:trHeight w:val="807"/>
        </w:trPr>
        <w:tc>
          <w:tcPr>
            <w:tcW w:w="2213" w:type="dxa"/>
            <w:vMerge/>
            <w:tcBorders>
              <w:top w:val="nil"/>
            </w:tcBorders>
          </w:tcPr>
          <w:p w:rsidR="00AA70EE" w:rsidRPr="003C0A32" w:rsidRDefault="00AA70EE" w:rsidP="003C0A32">
            <w:pPr>
              <w:rPr>
                <w:color w:val="FF0000"/>
                <w:sz w:val="2"/>
                <w:szCs w:val="2"/>
              </w:rPr>
            </w:pPr>
          </w:p>
        </w:tc>
        <w:tc>
          <w:tcPr>
            <w:tcW w:w="2314" w:type="dxa"/>
          </w:tcPr>
          <w:p w:rsidR="00AA70EE" w:rsidRPr="003C0A32" w:rsidRDefault="00710199" w:rsidP="003C0A32">
            <w:pPr>
              <w:pStyle w:val="TableParagraph"/>
              <w:ind w:left="105" w:right="970"/>
              <w:rPr>
                <w:color w:val="FF0000"/>
                <w:sz w:val="24"/>
              </w:rPr>
            </w:pPr>
            <w:r w:rsidRPr="003C0A32">
              <w:rPr>
                <w:color w:val="FF0000"/>
                <w:sz w:val="24"/>
              </w:rPr>
              <w:t>Физическая культура</w:t>
            </w:r>
          </w:p>
        </w:tc>
        <w:tc>
          <w:tcPr>
            <w:tcW w:w="874" w:type="dxa"/>
          </w:tcPr>
          <w:p w:rsidR="00AA70EE" w:rsidRPr="003C0A32" w:rsidRDefault="00AA70EE" w:rsidP="003C0A32">
            <w:pPr>
              <w:pStyle w:val="TableParagraph"/>
              <w:rPr>
                <w:color w:val="FF0000"/>
                <w:sz w:val="26"/>
              </w:rPr>
            </w:pPr>
          </w:p>
          <w:p w:rsidR="00AA70EE" w:rsidRPr="003C0A32" w:rsidRDefault="00710199" w:rsidP="003C0A32">
            <w:pPr>
              <w:pStyle w:val="TableParagraph"/>
              <w:ind w:left="384"/>
              <w:rPr>
                <w:b/>
                <w:color w:val="FF0000"/>
              </w:rPr>
            </w:pPr>
            <w:r w:rsidRPr="003C0A32">
              <w:rPr>
                <w:b/>
                <w:color w:val="FF0000"/>
              </w:rPr>
              <w:t>2</w:t>
            </w:r>
          </w:p>
        </w:tc>
        <w:tc>
          <w:tcPr>
            <w:tcW w:w="849" w:type="dxa"/>
          </w:tcPr>
          <w:p w:rsidR="00AA70EE" w:rsidRPr="003C0A32" w:rsidRDefault="00AA70EE" w:rsidP="003C0A32">
            <w:pPr>
              <w:pStyle w:val="TableParagraph"/>
              <w:rPr>
                <w:color w:val="FF0000"/>
                <w:sz w:val="25"/>
              </w:rPr>
            </w:pPr>
          </w:p>
          <w:p w:rsidR="00AA70EE" w:rsidRPr="003C0A32" w:rsidRDefault="00710199" w:rsidP="003C0A32">
            <w:pPr>
              <w:pStyle w:val="TableParagraph"/>
              <w:ind w:left="317"/>
              <w:rPr>
                <w:color w:val="FF0000"/>
              </w:rPr>
            </w:pPr>
            <w:r w:rsidRPr="003C0A32">
              <w:rPr>
                <w:color w:val="FF0000"/>
              </w:rPr>
              <w:t>68</w:t>
            </w:r>
          </w:p>
        </w:tc>
        <w:tc>
          <w:tcPr>
            <w:tcW w:w="710" w:type="dxa"/>
          </w:tcPr>
          <w:p w:rsidR="00AA70EE" w:rsidRPr="003C0A32" w:rsidRDefault="00AA70EE" w:rsidP="003C0A32">
            <w:pPr>
              <w:pStyle w:val="TableParagraph"/>
              <w:rPr>
                <w:color w:val="FF0000"/>
                <w:sz w:val="26"/>
              </w:rPr>
            </w:pPr>
          </w:p>
          <w:p w:rsidR="00AA70EE" w:rsidRPr="003C0A32" w:rsidRDefault="00710199" w:rsidP="003C0A32">
            <w:pPr>
              <w:pStyle w:val="TableParagraph"/>
              <w:ind w:left="17"/>
              <w:jc w:val="center"/>
              <w:rPr>
                <w:b/>
                <w:color w:val="FF0000"/>
              </w:rPr>
            </w:pPr>
            <w:r w:rsidRPr="003C0A32">
              <w:rPr>
                <w:b/>
                <w:color w:val="FF0000"/>
              </w:rPr>
              <w:t>2</w:t>
            </w:r>
          </w:p>
        </w:tc>
        <w:tc>
          <w:tcPr>
            <w:tcW w:w="734" w:type="dxa"/>
          </w:tcPr>
          <w:p w:rsidR="00AA70EE" w:rsidRPr="003C0A32" w:rsidRDefault="00AA70EE" w:rsidP="003C0A32">
            <w:pPr>
              <w:pStyle w:val="TableParagraph"/>
              <w:rPr>
                <w:color w:val="FF0000"/>
                <w:sz w:val="25"/>
              </w:rPr>
            </w:pPr>
          </w:p>
          <w:p w:rsidR="00AA70EE" w:rsidRPr="003C0A32" w:rsidRDefault="00710199" w:rsidP="003C0A32">
            <w:pPr>
              <w:pStyle w:val="TableParagraph"/>
              <w:ind w:left="130" w:right="112"/>
              <w:jc w:val="center"/>
              <w:rPr>
                <w:color w:val="FF0000"/>
              </w:rPr>
            </w:pPr>
            <w:r w:rsidRPr="003C0A32">
              <w:rPr>
                <w:color w:val="FF0000"/>
              </w:rPr>
              <w:t>68</w:t>
            </w:r>
          </w:p>
        </w:tc>
        <w:tc>
          <w:tcPr>
            <w:tcW w:w="696" w:type="dxa"/>
          </w:tcPr>
          <w:p w:rsidR="00AA70EE" w:rsidRPr="003C0A32" w:rsidRDefault="00AA70EE" w:rsidP="003C0A32">
            <w:pPr>
              <w:pStyle w:val="TableParagraph"/>
              <w:rPr>
                <w:color w:val="FF0000"/>
                <w:sz w:val="26"/>
              </w:rPr>
            </w:pPr>
          </w:p>
          <w:p w:rsidR="00AA70EE" w:rsidRPr="003C0A32" w:rsidRDefault="00710199" w:rsidP="003C0A32">
            <w:pPr>
              <w:pStyle w:val="TableParagraph"/>
              <w:ind w:left="294"/>
              <w:rPr>
                <w:b/>
                <w:color w:val="FF0000"/>
              </w:rPr>
            </w:pPr>
            <w:r w:rsidRPr="003C0A32">
              <w:rPr>
                <w:b/>
                <w:color w:val="FF0000"/>
              </w:rPr>
              <w:t>2</w:t>
            </w:r>
          </w:p>
        </w:tc>
        <w:tc>
          <w:tcPr>
            <w:tcW w:w="696" w:type="dxa"/>
          </w:tcPr>
          <w:p w:rsidR="00AA70EE" w:rsidRPr="003C0A32" w:rsidRDefault="00AA70EE" w:rsidP="003C0A32">
            <w:pPr>
              <w:pStyle w:val="TableParagraph"/>
              <w:rPr>
                <w:color w:val="FF0000"/>
                <w:sz w:val="25"/>
              </w:rPr>
            </w:pPr>
          </w:p>
          <w:p w:rsidR="00AA70EE" w:rsidRPr="003C0A32" w:rsidRDefault="00710199" w:rsidP="003C0A32">
            <w:pPr>
              <w:pStyle w:val="TableParagraph"/>
              <w:ind w:left="99" w:right="80"/>
              <w:jc w:val="center"/>
              <w:rPr>
                <w:color w:val="FF0000"/>
              </w:rPr>
            </w:pPr>
            <w:r w:rsidRPr="003C0A32">
              <w:rPr>
                <w:color w:val="FF0000"/>
              </w:rPr>
              <w:t>68</w:t>
            </w:r>
          </w:p>
        </w:tc>
        <w:tc>
          <w:tcPr>
            <w:tcW w:w="711" w:type="dxa"/>
          </w:tcPr>
          <w:p w:rsidR="00AA70EE" w:rsidRPr="003C0A32" w:rsidRDefault="00AA70EE" w:rsidP="003C0A32">
            <w:pPr>
              <w:pStyle w:val="TableParagraph"/>
              <w:rPr>
                <w:color w:val="FF0000"/>
                <w:sz w:val="26"/>
              </w:rPr>
            </w:pPr>
          </w:p>
          <w:p w:rsidR="00AA70EE" w:rsidRPr="003C0A32" w:rsidRDefault="00710199" w:rsidP="003C0A32">
            <w:pPr>
              <w:pStyle w:val="TableParagraph"/>
              <w:ind w:left="19"/>
              <w:jc w:val="center"/>
              <w:rPr>
                <w:b/>
                <w:color w:val="FF0000"/>
              </w:rPr>
            </w:pPr>
            <w:r w:rsidRPr="003C0A32">
              <w:rPr>
                <w:b/>
                <w:color w:val="FF0000"/>
              </w:rPr>
              <w:t>2</w:t>
            </w:r>
          </w:p>
        </w:tc>
        <w:tc>
          <w:tcPr>
            <w:tcW w:w="706" w:type="dxa"/>
          </w:tcPr>
          <w:p w:rsidR="00AA70EE" w:rsidRPr="003C0A32" w:rsidRDefault="00AA70EE" w:rsidP="003C0A32">
            <w:pPr>
              <w:pStyle w:val="TableParagraph"/>
              <w:rPr>
                <w:color w:val="FF0000"/>
                <w:sz w:val="25"/>
              </w:rPr>
            </w:pPr>
          </w:p>
          <w:p w:rsidR="00AA70EE" w:rsidRPr="003C0A32" w:rsidRDefault="00710199" w:rsidP="003C0A32">
            <w:pPr>
              <w:pStyle w:val="TableParagraph"/>
              <w:ind w:left="111" w:right="102"/>
              <w:jc w:val="center"/>
              <w:rPr>
                <w:color w:val="FF0000"/>
              </w:rPr>
            </w:pPr>
            <w:r w:rsidRPr="003C0A32">
              <w:rPr>
                <w:color w:val="FF0000"/>
              </w:rPr>
              <w:t>68</w:t>
            </w:r>
          </w:p>
        </w:tc>
        <w:tc>
          <w:tcPr>
            <w:tcW w:w="963" w:type="dxa"/>
          </w:tcPr>
          <w:p w:rsidR="00AA70EE" w:rsidRPr="003C0A32" w:rsidRDefault="00AA70EE" w:rsidP="003C0A32">
            <w:pPr>
              <w:pStyle w:val="TableParagraph"/>
              <w:rPr>
                <w:color w:val="FF0000"/>
                <w:sz w:val="26"/>
              </w:rPr>
            </w:pPr>
          </w:p>
          <w:p w:rsidR="00AA70EE" w:rsidRPr="003C0A32" w:rsidRDefault="00710199" w:rsidP="003C0A32">
            <w:pPr>
              <w:pStyle w:val="TableParagraph"/>
              <w:ind w:left="414"/>
              <w:rPr>
                <w:b/>
                <w:color w:val="FF0000"/>
              </w:rPr>
            </w:pPr>
            <w:r w:rsidRPr="003C0A32">
              <w:rPr>
                <w:b/>
                <w:color w:val="FF0000"/>
              </w:rPr>
              <w:t>2</w:t>
            </w:r>
          </w:p>
        </w:tc>
        <w:tc>
          <w:tcPr>
            <w:tcW w:w="850" w:type="dxa"/>
          </w:tcPr>
          <w:p w:rsidR="00AA70EE" w:rsidRPr="003C0A32" w:rsidRDefault="00AA70EE" w:rsidP="003C0A32">
            <w:pPr>
              <w:pStyle w:val="TableParagraph"/>
              <w:rPr>
                <w:color w:val="FF0000"/>
                <w:sz w:val="25"/>
              </w:rPr>
            </w:pPr>
          </w:p>
          <w:p w:rsidR="00AA70EE" w:rsidRPr="003C0A32" w:rsidRDefault="00710199" w:rsidP="003C0A32">
            <w:pPr>
              <w:pStyle w:val="TableParagraph"/>
              <w:ind w:left="121" w:right="163"/>
              <w:jc w:val="center"/>
              <w:rPr>
                <w:color w:val="FF0000"/>
              </w:rPr>
            </w:pPr>
            <w:r w:rsidRPr="003C0A32">
              <w:rPr>
                <w:color w:val="FF0000"/>
              </w:rPr>
              <w:t>68</w:t>
            </w:r>
          </w:p>
        </w:tc>
        <w:tc>
          <w:tcPr>
            <w:tcW w:w="994" w:type="dxa"/>
          </w:tcPr>
          <w:p w:rsidR="00AA70EE" w:rsidRPr="003C0A32" w:rsidRDefault="00AA70EE" w:rsidP="003C0A32">
            <w:pPr>
              <w:pStyle w:val="TableParagraph"/>
              <w:rPr>
                <w:color w:val="FF0000"/>
                <w:sz w:val="25"/>
              </w:rPr>
            </w:pPr>
          </w:p>
          <w:p w:rsidR="00AA70EE" w:rsidRPr="003C0A32" w:rsidRDefault="00710199" w:rsidP="003C0A32">
            <w:pPr>
              <w:pStyle w:val="TableParagraph"/>
              <w:ind w:left="313" w:right="355"/>
              <w:jc w:val="center"/>
              <w:rPr>
                <w:color w:val="FF0000"/>
              </w:rPr>
            </w:pPr>
            <w:r w:rsidRPr="003C0A32">
              <w:rPr>
                <w:color w:val="FF0000"/>
              </w:rPr>
              <w:t>10</w:t>
            </w:r>
          </w:p>
        </w:tc>
        <w:tc>
          <w:tcPr>
            <w:tcW w:w="1101" w:type="dxa"/>
          </w:tcPr>
          <w:p w:rsidR="00AA70EE" w:rsidRPr="003C0A32" w:rsidRDefault="00AA70EE" w:rsidP="003C0A32">
            <w:pPr>
              <w:pStyle w:val="TableParagraph"/>
              <w:rPr>
                <w:color w:val="FF0000"/>
                <w:sz w:val="25"/>
              </w:rPr>
            </w:pPr>
          </w:p>
          <w:p w:rsidR="00AA70EE" w:rsidRPr="003C0A32" w:rsidRDefault="00710199" w:rsidP="003C0A32">
            <w:pPr>
              <w:pStyle w:val="TableParagraph"/>
              <w:ind w:right="384"/>
              <w:jc w:val="right"/>
              <w:rPr>
                <w:color w:val="FF0000"/>
              </w:rPr>
            </w:pPr>
            <w:r w:rsidRPr="003C0A32">
              <w:rPr>
                <w:color w:val="FF0000"/>
              </w:rPr>
              <w:t>340</w:t>
            </w:r>
          </w:p>
        </w:tc>
      </w:tr>
      <w:tr w:rsidR="00AA70EE" w:rsidRPr="003C0A32">
        <w:trPr>
          <w:trHeight w:val="316"/>
        </w:trPr>
        <w:tc>
          <w:tcPr>
            <w:tcW w:w="4527" w:type="dxa"/>
            <w:gridSpan w:val="2"/>
          </w:tcPr>
          <w:p w:rsidR="00AA70EE" w:rsidRPr="003C0A32" w:rsidRDefault="00710199" w:rsidP="003C0A32">
            <w:pPr>
              <w:pStyle w:val="TableParagraph"/>
              <w:ind w:left="2276" w:right="1547"/>
              <w:jc w:val="center"/>
              <w:rPr>
                <w:b/>
                <w:color w:val="FF0000"/>
                <w:sz w:val="24"/>
              </w:rPr>
            </w:pPr>
            <w:r w:rsidRPr="003C0A32">
              <w:rPr>
                <w:b/>
                <w:color w:val="FF0000"/>
                <w:sz w:val="24"/>
              </w:rPr>
              <w:t>Итого</w:t>
            </w:r>
          </w:p>
        </w:tc>
        <w:tc>
          <w:tcPr>
            <w:tcW w:w="874" w:type="dxa"/>
          </w:tcPr>
          <w:p w:rsidR="00AA70EE" w:rsidRPr="003C0A32" w:rsidRDefault="00710199" w:rsidP="003C0A32">
            <w:pPr>
              <w:pStyle w:val="TableParagraph"/>
              <w:ind w:left="327"/>
              <w:rPr>
                <w:b/>
                <w:color w:val="FF0000"/>
              </w:rPr>
            </w:pPr>
            <w:r w:rsidRPr="003C0A32">
              <w:rPr>
                <w:b/>
                <w:color w:val="FF0000"/>
              </w:rPr>
              <w:t>28</w:t>
            </w:r>
          </w:p>
        </w:tc>
        <w:tc>
          <w:tcPr>
            <w:tcW w:w="849" w:type="dxa"/>
          </w:tcPr>
          <w:p w:rsidR="00AA70EE" w:rsidRPr="003C0A32" w:rsidRDefault="00710199" w:rsidP="003C0A32">
            <w:pPr>
              <w:pStyle w:val="TableParagraph"/>
              <w:ind w:left="259"/>
              <w:rPr>
                <w:b/>
                <w:color w:val="FF0000"/>
              </w:rPr>
            </w:pPr>
            <w:r w:rsidRPr="003C0A32">
              <w:rPr>
                <w:b/>
                <w:color w:val="FF0000"/>
              </w:rPr>
              <w:t>952</w:t>
            </w:r>
          </w:p>
        </w:tc>
        <w:tc>
          <w:tcPr>
            <w:tcW w:w="710" w:type="dxa"/>
          </w:tcPr>
          <w:p w:rsidR="00AA70EE" w:rsidRPr="003C0A32" w:rsidRDefault="00710199" w:rsidP="003C0A32">
            <w:pPr>
              <w:pStyle w:val="TableParagraph"/>
              <w:ind w:left="102" w:right="85"/>
              <w:jc w:val="center"/>
              <w:rPr>
                <w:b/>
                <w:color w:val="FF0000"/>
              </w:rPr>
            </w:pPr>
            <w:r w:rsidRPr="003C0A32">
              <w:rPr>
                <w:b/>
                <w:color w:val="FF0000"/>
              </w:rPr>
              <w:t>30,5</w:t>
            </w:r>
          </w:p>
        </w:tc>
        <w:tc>
          <w:tcPr>
            <w:tcW w:w="734" w:type="dxa"/>
          </w:tcPr>
          <w:p w:rsidR="00AA70EE" w:rsidRPr="003C0A32" w:rsidRDefault="00710199" w:rsidP="003C0A32">
            <w:pPr>
              <w:pStyle w:val="TableParagraph"/>
              <w:ind w:left="130" w:right="112"/>
              <w:jc w:val="center"/>
              <w:rPr>
                <w:b/>
                <w:color w:val="FF0000"/>
              </w:rPr>
            </w:pPr>
            <w:r w:rsidRPr="003C0A32">
              <w:rPr>
                <w:b/>
                <w:color w:val="FF0000"/>
              </w:rPr>
              <w:t>1037</w:t>
            </w:r>
          </w:p>
        </w:tc>
        <w:tc>
          <w:tcPr>
            <w:tcW w:w="696" w:type="dxa"/>
          </w:tcPr>
          <w:p w:rsidR="00AA70EE" w:rsidRPr="003C0A32" w:rsidRDefault="00710199" w:rsidP="003C0A32">
            <w:pPr>
              <w:pStyle w:val="TableParagraph"/>
              <w:ind w:left="242"/>
              <w:rPr>
                <w:b/>
                <w:color w:val="FF0000"/>
              </w:rPr>
            </w:pPr>
            <w:r w:rsidRPr="003C0A32">
              <w:rPr>
                <w:b/>
                <w:color w:val="FF0000"/>
              </w:rPr>
              <w:t>31</w:t>
            </w:r>
          </w:p>
        </w:tc>
        <w:tc>
          <w:tcPr>
            <w:tcW w:w="696" w:type="dxa"/>
          </w:tcPr>
          <w:p w:rsidR="00AA70EE" w:rsidRPr="003C0A32" w:rsidRDefault="00710199" w:rsidP="003C0A32">
            <w:pPr>
              <w:pStyle w:val="TableParagraph"/>
              <w:ind w:left="99" w:right="80"/>
              <w:jc w:val="center"/>
              <w:rPr>
                <w:b/>
                <w:color w:val="FF0000"/>
              </w:rPr>
            </w:pPr>
            <w:r w:rsidRPr="003C0A32">
              <w:rPr>
                <w:b/>
                <w:color w:val="FF0000"/>
              </w:rPr>
              <w:t>1054</w:t>
            </w:r>
          </w:p>
        </w:tc>
        <w:tc>
          <w:tcPr>
            <w:tcW w:w="711" w:type="dxa"/>
          </w:tcPr>
          <w:p w:rsidR="00AA70EE" w:rsidRPr="003C0A32" w:rsidRDefault="00710199" w:rsidP="003C0A32">
            <w:pPr>
              <w:pStyle w:val="TableParagraph"/>
              <w:ind w:left="104" w:right="90"/>
              <w:jc w:val="center"/>
              <w:rPr>
                <w:b/>
                <w:color w:val="FF0000"/>
              </w:rPr>
            </w:pPr>
            <w:r w:rsidRPr="003C0A32">
              <w:rPr>
                <w:b/>
                <w:color w:val="FF0000"/>
              </w:rPr>
              <w:t>32</w:t>
            </w:r>
          </w:p>
        </w:tc>
        <w:tc>
          <w:tcPr>
            <w:tcW w:w="706" w:type="dxa"/>
          </w:tcPr>
          <w:p w:rsidR="00AA70EE" w:rsidRPr="003C0A32" w:rsidRDefault="00710199" w:rsidP="003C0A32">
            <w:pPr>
              <w:pStyle w:val="TableParagraph"/>
              <w:ind w:left="111" w:right="102"/>
              <w:jc w:val="center"/>
              <w:rPr>
                <w:b/>
                <w:color w:val="FF0000"/>
              </w:rPr>
            </w:pPr>
            <w:r w:rsidRPr="003C0A32">
              <w:rPr>
                <w:b/>
                <w:color w:val="FF0000"/>
              </w:rPr>
              <w:t>1088</w:t>
            </w:r>
          </w:p>
        </w:tc>
        <w:tc>
          <w:tcPr>
            <w:tcW w:w="963" w:type="dxa"/>
          </w:tcPr>
          <w:p w:rsidR="00AA70EE" w:rsidRPr="003C0A32" w:rsidRDefault="00710199" w:rsidP="003C0A32">
            <w:pPr>
              <w:pStyle w:val="TableParagraph"/>
              <w:ind w:left="357"/>
              <w:rPr>
                <w:b/>
                <w:color w:val="FF0000"/>
              </w:rPr>
            </w:pPr>
            <w:r w:rsidRPr="003C0A32">
              <w:rPr>
                <w:b/>
                <w:color w:val="FF0000"/>
              </w:rPr>
              <w:t>34</w:t>
            </w:r>
          </w:p>
        </w:tc>
        <w:tc>
          <w:tcPr>
            <w:tcW w:w="850" w:type="dxa"/>
          </w:tcPr>
          <w:p w:rsidR="00AA70EE" w:rsidRPr="003C0A32" w:rsidRDefault="00710199" w:rsidP="003C0A32">
            <w:pPr>
              <w:pStyle w:val="TableParagraph"/>
              <w:ind w:left="121" w:right="163"/>
              <w:jc w:val="center"/>
              <w:rPr>
                <w:b/>
                <w:color w:val="FF0000"/>
              </w:rPr>
            </w:pPr>
            <w:r w:rsidRPr="003C0A32">
              <w:rPr>
                <w:b/>
                <w:color w:val="FF0000"/>
              </w:rPr>
              <w:t>1156</w:t>
            </w:r>
          </w:p>
        </w:tc>
        <w:tc>
          <w:tcPr>
            <w:tcW w:w="994" w:type="dxa"/>
          </w:tcPr>
          <w:p w:rsidR="00AA70EE" w:rsidRPr="003C0A32" w:rsidRDefault="00710199" w:rsidP="003C0A32">
            <w:pPr>
              <w:pStyle w:val="TableParagraph"/>
              <w:ind w:right="263"/>
              <w:jc w:val="right"/>
              <w:rPr>
                <w:b/>
                <w:color w:val="FF0000"/>
              </w:rPr>
            </w:pPr>
            <w:r w:rsidRPr="003C0A32">
              <w:rPr>
                <w:b/>
                <w:color w:val="FF0000"/>
              </w:rPr>
              <w:t>155,5</w:t>
            </w:r>
          </w:p>
        </w:tc>
        <w:tc>
          <w:tcPr>
            <w:tcW w:w="1101" w:type="dxa"/>
          </w:tcPr>
          <w:p w:rsidR="00AA70EE" w:rsidRPr="003C0A32" w:rsidRDefault="00710199" w:rsidP="003C0A32">
            <w:pPr>
              <w:pStyle w:val="TableParagraph"/>
              <w:ind w:right="331"/>
              <w:jc w:val="right"/>
              <w:rPr>
                <w:b/>
                <w:color w:val="FF0000"/>
              </w:rPr>
            </w:pPr>
            <w:r w:rsidRPr="003C0A32">
              <w:rPr>
                <w:b/>
                <w:color w:val="FF0000"/>
              </w:rPr>
              <w:t>5287</w:t>
            </w:r>
          </w:p>
        </w:tc>
      </w:tr>
      <w:tr w:rsidR="00AA70EE" w:rsidRPr="003C0A32">
        <w:trPr>
          <w:trHeight w:val="321"/>
        </w:trPr>
        <w:tc>
          <w:tcPr>
            <w:tcW w:w="14411" w:type="dxa"/>
            <w:gridSpan w:val="14"/>
          </w:tcPr>
          <w:p w:rsidR="00AA70EE" w:rsidRPr="003C0A32" w:rsidRDefault="00710199" w:rsidP="003C0A32">
            <w:pPr>
              <w:pStyle w:val="TableParagraph"/>
              <w:ind w:left="820"/>
              <w:jc w:val="center"/>
              <w:rPr>
                <w:b/>
                <w:color w:val="FF0000"/>
                <w:sz w:val="24"/>
              </w:rPr>
            </w:pPr>
            <w:r w:rsidRPr="003C0A32">
              <w:rPr>
                <w:b/>
                <w:color w:val="FF0000"/>
                <w:sz w:val="24"/>
              </w:rPr>
              <w:t>Часть, формируемая участниками образовательных отношений</w:t>
            </w:r>
          </w:p>
        </w:tc>
      </w:tr>
      <w:tr w:rsidR="00AA70EE" w:rsidRPr="003C0A32">
        <w:trPr>
          <w:trHeight w:val="633"/>
        </w:trPr>
        <w:tc>
          <w:tcPr>
            <w:tcW w:w="2213" w:type="dxa"/>
          </w:tcPr>
          <w:p w:rsidR="00AA70EE" w:rsidRPr="003C0A32" w:rsidRDefault="00710199" w:rsidP="003C0A32">
            <w:pPr>
              <w:pStyle w:val="TableParagraph"/>
              <w:ind w:left="110"/>
              <w:rPr>
                <w:color w:val="FF0000"/>
                <w:sz w:val="24"/>
              </w:rPr>
            </w:pPr>
            <w:r w:rsidRPr="003C0A32">
              <w:rPr>
                <w:color w:val="FF0000"/>
                <w:sz w:val="24"/>
              </w:rPr>
              <w:t>Математика и</w:t>
            </w:r>
          </w:p>
          <w:p w:rsidR="00AA70EE" w:rsidRPr="003C0A32" w:rsidRDefault="00710199" w:rsidP="003C0A32">
            <w:pPr>
              <w:pStyle w:val="TableParagraph"/>
              <w:ind w:left="110"/>
              <w:rPr>
                <w:color w:val="FF0000"/>
                <w:sz w:val="24"/>
              </w:rPr>
            </w:pPr>
            <w:r w:rsidRPr="003C0A32">
              <w:rPr>
                <w:color w:val="FF0000"/>
                <w:sz w:val="24"/>
              </w:rPr>
              <w:t>информатика</w:t>
            </w:r>
          </w:p>
        </w:tc>
        <w:tc>
          <w:tcPr>
            <w:tcW w:w="2314" w:type="dxa"/>
          </w:tcPr>
          <w:p w:rsidR="00AA70EE" w:rsidRPr="003C0A32" w:rsidRDefault="00710199" w:rsidP="003C0A32">
            <w:pPr>
              <w:pStyle w:val="TableParagraph"/>
              <w:ind w:left="105"/>
              <w:rPr>
                <w:color w:val="FF0000"/>
                <w:sz w:val="24"/>
              </w:rPr>
            </w:pPr>
            <w:r w:rsidRPr="003C0A32">
              <w:rPr>
                <w:color w:val="FF0000"/>
                <w:sz w:val="24"/>
              </w:rPr>
              <w:t>Введение в</w:t>
            </w:r>
          </w:p>
          <w:p w:rsidR="00AA70EE" w:rsidRPr="003C0A32" w:rsidRDefault="00710199" w:rsidP="003C0A32">
            <w:pPr>
              <w:pStyle w:val="TableParagraph"/>
              <w:ind w:left="105"/>
              <w:rPr>
                <w:color w:val="FF0000"/>
                <w:sz w:val="24"/>
              </w:rPr>
            </w:pPr>
            <w:r w:rsidRPr="003C0A32">
              <w:rPr>
                <w:color w:val="FF0000"/>
                <w:sz w:val="24"/>
              </w:rPr>
              <w:t>информатику</w:t>
            </w:r>
          </w:p>
        </w:tc>
        <w:tc>
          <w:tcPr>
            <w:tcW w:w="874" w:type="dxa"/>
          </w:tcPr>
          <w:p w:rsidR="00AA70EE" w:rsidRPr="003C0A32" w:rsidRDefault="00710199" w:rsidP="003C0A32">
            <w:pPr>
              <w:pStyle w:val="TableParagraph"/>
              <w:ind w:left="384"/>
              <w:rPr>
                <w:b/>
                <w:color w:val="FF0000"/>
              </w:rPr>
            </w:pPr>
            <w:r w:rsidRPr="003C0A32">
              <w:rPr>
                <w:b/>
                <w:color w:val="FF0000"/>
              </w:rPr>
              <w:t>1</w:t>
            </w:r>
          </w:p>
        </w:tc>
        <w:tc>
          <w:tcPr>
            <w:tcW w:w="849" w:type="dxa"/>
          </w:tcPr>
          <w:p w:rsidR="00AA70EE" w:rsidRPr="003C0A32" w:rsidRDefault="00710199" w:rsidP="003C0A32">
            <w:pPr>
              <w:pStyle w:val="TableParagraph"/>
              <w:ind w:left="317"/>
              <w:rPr>
                <w:color w:val="FF0000"/>
              </w:rPr>
            </w:pPr>
            <w:r w:rsidRPr="003C0A32">
              <w:rPr>
                <w:color w:val="FF0000"/>
              </w:rPr>
              <w:t>34</w:t>
            </w:r>
          </w:p>
        </w:tc>
        <w:tc>
          <w:tcPr>
            <w:tcW w:w="710" w:type="dxa"/>
          </w:tcPr>
          <w:p w:rsidR="00AA70EE" w:rsidRPr="003C0A32" w:rsidRDefault="00710199" w:rsidP="003C0A32">
            <w:pPr>
              <w:pStyle w:val="TableParagraph"/>
              <w:ind w:left="17"/>
              <w:jc w:val="center"/>
              <w:rPr>
                <w:b/>
                <w:color w:val="FF0000"/>
              </w:rPr>
            </w:pPr>
            <w:r w:rsidRPr="003C0A32">
              <w:rPr>
                <w:b/>
                <w:color w:val="FF0000"/>
              </w:rPr>
              <w:t>1</w:t>
            </w:r>
          </w:p>
        </w:tc>
        <w:tc>
          <w:tcPr>
            <w:tcW w:w="734" w:type="dxa"/>
          </w:tcPr>
          <w:p w:rsidR="00AA70EE" w:rsidRPr="003C0A32" w:rsidRDefault="00710199" w:rsidP="003C0A32">
            <w:pPr>
              <w:pStyle w:val="TableParagraph"/>
              <w:ind w:left="130" w:right="112"/>
              <w:jc w:val="center"/>
              <w:rPr>
                <w:color w:val="FF0000"/>
              </w:rPr>
            </w:pPr>
            <w:r w:rsidRPr="003C0A32">
              <w:rPr>
                <w:color w:val="FF0000"/>
              </w:rPr>
              <w:t>34</w:t>
            </w:r>
          </w:p>
        </w:tc>
        <w:tc>
          <w:tcPr>
            <w:tcW w:w="696"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711" w:type="dxa"/>
          </w:tcPr>
          <w:p w:rsidR="00AA70EE" w:rsidRPr="003C0A32" w:rsidRDefault="00AA70EE" w:rsidP="003C0A32">
            <w:pPr>
              <w:pStyle w:val="TableParagraph"/>
              <w:rPr>
                <w:color w:val="FF0000"/>
              </w:rPr>
            </w:pPr>
          </w:p>
        </w:tc>
        <w:tc>
          <w:tcPr>
            <w:tcW w:w="706" w:type="dxa"/>
          </w:tcPr>
          <w:p w:rsidR="00AA70EE" w:rsidRPr="003C0A32" w:rsidRDefault="00AA70EE" w:rsidP="003C0A32">
            <w:pPr>
              <w:pStyle w:val="TableParagraph"/>
              <w:rPr>
                <w:color w:val="FF0000"/>
              </w:rPr>
            </w:pPr>
          </w:p>
        </w:tc>
        <w:tc>
          <w:tcPr>
            <w:tcW w:w="963" w:type="dxa"/>
          </w:tcPr>
          <w:p w:rsidR="00AA70EE" w:rsidRPr="003C0A32" w:rsidRDefault="00AA70EE" w:rsidP="003C0A32">
            <w:pPr>
              <w:pStyle w:val="TableParagraph"/>
              <w:rPr>
                <w:color w:val="FF0000"/>
              </w:rPr>
            </w:pPr>
          </w:p>
        </w:tc>
        <w:tc>
          <w:tcPr>
            <w:tcW w:w="850" w:type="dxa"/>
          </w:tcPr>
          <w:p w:rsidR="00AA70EE" w:rsidRPr="003C0A32" w:rsidRDefault="00AA70EE" w:rsidP="003C0A32">
            <w:pPr>
              <w:pStyle w:val="TableParagraph"/>
              <w:rPr>
                <w:color w:val="FF0000"/>
              </w:rPr>
            </w:pPr>
          </w:p>
        </w:tc>
        <w:tc>
          <w:tcPr>
            <w:tcW w:w="994" w:type="dxa"/>
          </w:tcPr>
          <w:p w:rsidR="00AA70EE" w:rsidRPr="003C0A32" w:rsidRDefault="00710199" w:rsidP="003C0A32">
            <w:pPr>
              <w:pStyle w:val="TableParagraph"/>
              <w:ind w:left="75"/>
              <w:jc w:val="center"/>
              <w:rPr>
                <w:color w:val="FF0000"/>
              </w:rPr>
            </w:pPr>
            <w:r w:rsidRPr="003C0A32">
              <w:rPr>
                <w:color w:val="FF0000"/>
              </w:rPr>
              <w:t>2</w:t>
            </w:r>
          </w:p>
        </w:tc>
        <w:tc>
          <w:tcPr>
            <w:tcW w:w="1101" w:type="dxa"/>
          </w:tcPr>
          <w:p w:rsidR="00AA70EE" w:rsidRPr="003C0A32" w:rsidRDefault="00710199" w:rsidP="003C0A32">
            <w:pPr>
              <w:pStyle w:val="TableParagraph"/>
              <w:ind w:right="408"/>
              <w:jc w:val="right"/>
              <w:rPr>
                <w:color w:val="FF0000"/>
              </w:rPr>
            </w:pPr>
            <w:r w:rsidRPr="003C0A32">
              <w:rPr>
                <w:color w:val="FF0000"/>
              </w:rPr>
              <w:t>68</w:t>
            </w:r>
          </w:p>
        </w:tc>
      </w:tr>
      <w:tr w:rsidR="00AA70EE" w:rsidRPr="003C0A32">
        <w:trPr>
          <w:trHeight w:val="945"/>
        </w:trPr>
        <w:tc>
          <w:tcPr>
            <w:tcW w:w="2213" w:type="dxa"/>
          </w:tcPr>
          <w:p w:rsidR="00AA70EE" w:rsidRPr="003C0A32" w:rsidRDefault="00710199" w:rsidP="003C0A32">
            <w:pPr>
              <w:pStyle w:val="TableParagraph"/>
              <w:ind w:left="110" w:right="324"/>
              <w:rPr>
                <w:color w:val="FF0000"/>
              </w:rPr>
            </w:pPr>
            <w:r w:rsidRPr="003C0A32">
              <w:rPr>
                <w:color w:val="FF0000"/>
              </w:rPr>
              <w:t>Естественно- научные предметы</w:t>
            </w:r>
          </w:p>
        </w:tc>
        <w:tc>
          <w:tcPr>
            <w:tcW w:w="2314" w:type="dxa"/>
          </w:tcPr>
          <w:p w:rsidR="00AA70EE" w:rsidRPr="003C0A32" w:rsidRDefault="00710199" w:rsidP="003C0A32">
            <w:pPr>
              <w:pStyle w:val="TableParagraph"/>
              <w:ind w:left="105"/>
              <w:rPr>
                <w:color w:val="FF0000"/>
              </w:rPr>
            </w:pPr>
            <w:r w:rsidRPr="003C0A32">
              <w:rPr>
                <w:color w:val="FF0000"/>
              </w:rPr>
              <w:t>Естествознание</w:t>
            </w:r>
          </w:p>
        </w:tc>
        <w:tc>
          <w:tcPr>
            <w:tcW w:w="874" w:type="dxa"/>
          </w:tcPr>
          <w:p w:rsidR="00AA70EE" w:rsidRPr="003C0A32" w:rsidRDefault="00AA70EE" w:rsidP="003C0A32">
            <w:pPr>
              <w:pStyle w:val="TableParagraph"/>
              <w:rPr>
                <w:color w:val="FF0000"/>
                <w:sz w:val="30"/>
              </w:rPr>
            </w:pPr>
          </w:p>
          <w:p w:rsidR="00AA70EE" w:rsidRPr="003C0A32" w:rsidRDefault="00710199" w:rsidP="003C0A32">
            <w:pPr>
              <w:pStyle w:val="TableParagraph"/>
              <w:ind w:left="384"/>
              <w:rPr>
                <w:b/>
                <w:color w:val="FF0000"/>
              </w:rPr>
            </w:pPr>
            <w:r w:rsidRPr="003C0A32">
              <w:rPr>
                <w:b/>
                <w:color w:val="FF0000"/>
              </w:rPr>
              <w:t>2</w:t>
            </w:r>
          </w:p>
        </w:tc>
        <w:tc>
          <w:tcPr>
            <w:tcW w:w="849" w:type="dxa"/>
          </w:tcPr>
          <w:p w:rsidR="00AA70EE" w:rsidRPr="003C0A32" w:rsidRDefault="00AA70EE" w:rsidP="003C0A32">
            <w:pPr>
              <w:pStyle w:val="TableParagraph"/>
              <w:rPr>
                <w:color w:val="FF0000"/>
                <w:sz w:val="29"/>
              </w:rPr>
            </w:pPr>
          </w:p>
          <w:p w:rsidR="00AA70EE" w:rsidRPr="003C0A32" w:rsidRDefault="00710199" w:rsidP="003C0A32">
            <w:pPr>
              <w:pStyle w:val="TableParagraph"/>
              <w:ind w:left="317"/>
              <w:rPr>
                <w:color w:val="FF0000"/>
              </w:rPr>
            </w:pPr>
            <w:r w:rsidRPr="003C0A32">
              <w:rPr>
                <w:color w:val="FF0000"/>
              </w:rPr>
              <w:t>68</w:t>
            </w:r>
          </w:p>
        </w:tc>
        <w:tc>
          <w:tcPr>
            <w:tcW w:w="710" w:type="dxa"/>
          </w:tcPr>
          <w:p w:rsidR="00AA70EE" w:rsidRPr="003C0A32" w:rsidRDefault="00AA70EE" w:rsidP="003C0A32">
            <w:pPr>
              <w:pStyle w:val="TableParagraph"/>
              <w:rPr>
                <w:color w:val="FF0000"/>
                <w:sz w:val="30"/>
              </w:rPr>
            </w:pPr>
          </w:p>
          <w:p w:rsidR="00AA70EE" w:rsidRPr="003C0A32" w:rsidRDefault="00710199" w:rsidP="003C0A32">
            <w:pPr>
              <w:pStyle w:val="TableParagraph"/>
              <w:ind w:left="102" w:right="80"/>
              <w:jc w:val="center"/>
              <w:rPr>
                <w:b/>
                <w:color w:val="FF0000"/>
              </w:rPr>
            </w:pPr>
            <w:r w:rsidRPr="003C0A32">
              <w:rPr>
                <w:b/>
                <w:color w:val="FF0000"/>
              </w:rPr>
              <w:t>1,5</w:t>
            </w:r>
          </w:p>
        </w:tc>
        <w:tc>
          <w:tcPr>
            <w:tcW w:w="734" w:type="dxa"/>
          </w:tcPr>
          <w:p w:rsidR="00AA70EE" w:rsidRPr="003C0A32" w:rsidRDefault="00AA70EE" w:rsidP="003C0A32">
            <w:pPr>
              <w:pStyle w:val="TableParagraph"/>
              <w:rPr>
                <w:color w:val="FF0000"/>
                <w:sz w:val="29"/>
              </w:rPr>
            </w:pPr>
          </w:p>
          <w:p w:rsidR="00AA70EE" w:rsidRPr="003C0A32" w:rsidRDefault="00710199" w:rsidP="003C0A32">
            <w:pPr>
              <w:pStyle w:val="TableParagraph"/>
              <w:ind w:left="130" w:right="112"/>
              <w:jc w:val="center"/>
              <w:rPr>
                <w:color w:val="FF0000"/>
              </w:rPr>
            </w:pPr>
            <w:r w:rsidRPr="003C0A32">
              <w:rPr>
                <w:color w:val="FF0000"/>
              </w:rPr>
              <w:t>51</w:t>
            </w:r>
          </w:p>
        </w:tc>
        <w:tc>
          <w:tcPr>
            <w:tcW w:w="696"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711" w:type="dxa"/>
          </w:tcPr>
          <w:p w:rsidR="00AA70EE" w:rsidRPr="003C0A32" w:rsidRDefault="00AA70EE" w:rsidP="003C0A32">
            <w:pPr>
              <w:pStyle w:val="TableParagraph"/>
              <w:rPr>
                <w:color w:val="FF0000"/>
              </w:rPr>
            </w:pPr>
          </w:p>
        </w:tc>
        <w:tc>
          <w:tcPr>
            <w:tcW w:w="706" w:type="dxa"/>
          </w:tcPr>
          <w:p w:rsidR="00AA70EE" w:rsidRPr="003C0A32" w:rsidRDefault="00AA70EE" w:rsidP="003C0A32">
            <w:pPr>
              <w:pStyle w:val="TableParagraph"/>
              <w:rPr>
                <w:color w:val="FF0000"/>
              </w:rPr>
            </w:pPr>
          </w:p>
        </w:tc>
        <w:tc>
          <w:tcPr>
            <w:tcW w:w="963" w:type="dxa"/>
          </w:tcPr>
          <w:p w:rsidR="00AA70EE" w:rsidRPr="003C0A32" w:rsidRDefault="00AA70EE" w:rsidP="003C0A32">
            <w:pPr>
              <w:pStyle w:val="TableParagraph"/>
              <w:rPr>
                <w:color w:val="FF0000"/>
              </w:rPr>
            </w:pPr>
          </w:p>
        </w:tc>
        <w:tc>
          <w:tcPr>
            <w:tcW w:w="850" w:type="dxa"/>
          </w:tcPr>
          <w:p w:rsidR="00AA70EE" w:rsidRPr="003C0A32" w:rsidRDefault="00AA70EE" w:rsidP="003C0A32">
            <w:pPr>
              <w:pStyle w:val="TableParagraph"/>
              <w:rPr>
                <w:color w:val="FF0000"/>
              </w:rPr>
            </w:pPr>
          </w:p>
        </w:tc>
        <w:tc>
          <w:tcPr>
            <w:tcW w:w="994" w:type="dxa"/>
          </w:tcPr>
          <w:p w:rsidR="00AA70EE" w:rsidRPr="003C0A32" w:rsidRDefault="00AA70EE" w:rsidP="003C0A32">
            <w:pPr>
              <w:pStyle w:val="TableParagraph"/>
              <w:rPr>
                <w:color w:val="FF0000"/>
                <w:sz w:val="29"/>
              </w:rPr>
            </w:pPr>
          </w:p>
          <w:p w:rsidR="00AA70EE" w:rsidRPr="003C0A32" w:rsidRDefault="00710199" w:rsidP="003C0A32">
            <w:pPr>
              <w:pStyle w:val="TableParagraph"/>
              <w:ind w:right="311"/>
              <w:jc w:val="right"/>
              <w:rPr>
                <w:color w:val="FF0000"/>
              </w:rPr>
            </w:pPr>
            <w:r w:rsidRPr="003C0A32">
              <w:rPr>
                <w:color w:val="FF0000"/>
              </w:rPr>
              <w:t>3,5</w:t>
            </w:r>
          </w:p>
        </w:tc>
        <w:tc>
          <w:tcPr>
            <w:tcW w:w="1101" w:type="dxa"/>
          </w:tcPr>
          <w:p w:rsidR="00AA70EE" w:rsidRPr="003C0A32" w:rsidRDefault="00AA70EE" w:rsidP="003C0A32">
            <w:pPr>
              <w:pStyle w:val="TableParagraph"/>
              <w:rPr>
                <w:color w:val="FF0000"/>
                <w:sz w:val="29"/>
              </w:rPr>
            </w:pPr>
          </w:p>
          <w:p w:rsidR="00AA70EE" w:rsidRPr="003C0A32" w:rsidRDefault="00710199" w:rsidP="003C0A32">
            <w:pPr>
              <w:pStyle w:val="TableParagraph"/>
              <w:ind w:right="355"/>
              <w:jc w:val="right"/>
              <w:rPr>
                <w:color w:val="FF0000"/>
              </w:rPr>
            </w:pPr>
            <w:r w:rsidRPr="003C0A32">
              <w:rPr>
                <w:color w:val="FF0000"/>
              </w:rPr>
              <w:t>119</w:t>
            </w:r>
          </w:p>
        </w:tc>
      </w:tr>
    </w:tbl>
    <w:p w:rsidR="00AA70EE" w:rsidRPr="003C0A32" w:rsidRDefault="00AA70EE" w:rsidP="003C0A32">
      <w:pPr>
        <w:pStyle w:val="a3"/>
        <w:ind w:left="0" w:firstLine="0"/>
        <w:jc w:val="left"/>
        <w:rPr>
          <w:color w:val="FF0000"/>
          <w:sz w:val="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9"/>
        <w:gridCol w:w="2319"/>
        <w:gridCol w:w="874"/>
        <w:gridCol w:w="849"/>
        <w:gridCol w:w="710"/>
        <w:gridCol w:w="734"/>
        <w:gridCol w:w="696"/>
        <w:gridCol w:w="696"/>
        <w:gridCol w:w="711"/>
        <w:gridCol w:w="706"/>
        <w:gridCol w:w="994"/>
        <w:gridCol w:w="850"/>
        <w:gridCol w:w="995"/>
        <w:gridCol w:w="1071"/>
      </w:tblGrid>
      <w:tr w:rsidR="00AA70EE" w:rsidRPr="003C0A32">
        <w:trPr>
          <w:trHeight w:val="316"/>
        </w:trPr>
        <w:tc>
          <w:tcPr>
            <w:tcW w:w="2209" w:type="dxa"/>
          </w:tcPr>
          <w:p w:rsidR="00AA70EE" w:rsidRPr="003C0A32" w:rsidRDefault="00710199" w:rsidP="003C0A32">
            <w:pPr>
              <w:pStyle w:val="TableParagraph"/>
              <w:ind w:left="110"/>
              <w:rPr>
                <w:color w:val="FF0000"/>
              </w:rPr>
            </w:pPr>
            <w:r w:rsidRPr="003C0A32">
              <w:rPr>
                <w:color w:val="FF0000"/>
              </w:rPr>
              <w:t>Технология</w:t>
            </w:r>
          </w:p>
        </w:tc>
        <w:tc>
          <w:tcPr>
            <w:tcW w:w="2319" w:type="dxa"/>
          </w:tcPr>
          <w:p w:rsidR="00AA70EE" w:rsidRPr="003C0A32" w:rsidRDefault="00710199" w:rsidP="003C0A32">
            <w:pPr>
              <w:pStyle w:val="TableParagraph"/>
              <w:ind w:left="109"/>
              <w:rPr>
                <w:color w:val="FF0000"/>
              </w:rPr>
            </w:pPr>
            <w:r w:rsidRPr="003C0A32">
              <w:rPr>
                <w:color w:val="FF0000"/>
              </w:rPr>
              <w:t>Черчение</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AA70EE" w:rsidP="003C0A32">
            <w:pPr>
              <w:pStyle w:val="TableParagraph"/>
              <w:rPr>
                <w:color w:val="FF0000"/>
              </w:rPr>
            </w:pPr>
          </w:p>
        </w:tc>
        <w:tc>
          <w:tcPr>
            <w:tcW w:w="734"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711" w:type="dxa"/>
          </w:tcPr>
          <w:p w:rsidR="00AA70EE" w:rsidRPr="003C0A32" w:rsidRDefault="00AA70EE" w:rsidP="003C0A32">
            <w:pPr>
              <w:pStyle w:val="TableParagraph"/>
              <w:rPr>
                <w:color w:val="FF0000"/>
              </w:rPr>
            </w:pPr>
          </w:p>
        </w:tc>
        <w:tc>
          <w:tcPr>
            <w:tcW w:w="706" w:type="dxa"/>
          </w:tcPr>
          <w:p w:rsidR="00AA70EE" w:rsidRPr="003C0A32" w:rsidRDefault="00AA70EE" w:rsidP="003C0A32">
            <w:pPr>
              <w:pStyle w:val="TableParagraph"/>
              <w:rPr>
                <w:color w:val="FF0000"/>
              </w:rPr>
            </w:pPr>
          </w:p>
        </w:tc>
        <w:tc>
          <w:tcPr>
            <w:tcW w:w="994" w:type="dxa"/>
          </w:tcPr>
          <w:p w:rsidR="00AA70EE" w:rsidRPr="003C0A32" w:rsidRDefault="00710199" w:rsidP="003C0A32">
            <w:pPr>
              <w:pStyle w:val="TableParagraph"/>
              <w:ind w:left="442"/>
              <w:rPr>
                <w:b/>
                <w:color w:val="FF0000"/>
              </w:rPr>
            </w:pPr>
            <w:r w:rsidRPr="003C0A32">
              <w:rPr>
                <w:b/>
                <w:color w:val="FF0000"/>
              </w:rPr>
              <w:t>1</w:t>
            </w:r>
          </w:p>
        </w:tc>
        <w:tc>
          <w:tcPr>
            <w:tcW w:w="850" w:type="dxa"/>
          </w:tcPr>
          <w:p w:rsidR="00AA70EE" w:rsidRPr="003C0A32" w:rsidRDefault="00710199" w:rsidP="003C0A32">
            <w:pPr>
              <w:pStyle w:val="TableParagraph"/>
              <w:ind w:left="159" w:right="143"/>
              <w:jc w:val="center"/>
              <w:rPr>
                <w:color w:val="FF0000"/>
              </w:rPr>
            </w:pPr>
            <w:r w:rsidRPr="003C0A32">
              <w:rPr>
                <w:color w:val="FF0000"/>
              </w:rPr>
              <w:t>34</w:t>
            </w:r>
          </w:p>
        </w:tc>
        <w:tc>
          <w:tcPr>
            <w:tcW w:w="995" w:type="dxa"/>
          </w:tcPr>
          <w:p w:rsidR="00AA70EE" w:rsidRPr="003C0A32" w:rsidRDefault="00710199" w:rsidP="003C0A32">
            <w:pPr>
              <w:pStyle w:val="TableParagraph"/>
              <w:ind w:left="10"/>
              <w:jc w:val="center"/>
              <w:rPr>
                <w:color w:val="FF0000"/>
              </w:rPr>
            </w:pPr>
            <w:r w:rsidRPr="003C0A32">
              <w:rPr>
                <w:color w:val="FF0000"/>
              </w:rPr>
              <w:t>1</w:t>
            </w:r>
          </w:p>
        </w:tc>
        <w:tc>
          <w:tcPr>
            <w:tcW w:w="1071" w:type="dxa"/>
          </w:tcPr>
          <w:p w:rsidR="00AA70EE" w:rsidRPr="003C0A32" w:rsidRDefault="00710199" w:rsidP="003C0A32">
            <w:pPr>
              <w:pStyle w:val="TableParagraph"/>
              <w:ind w:left="297" w:right="283"/>
              <w:jc w:val="center"/>
              <w:rPr>
                <w:color w:val="FF0000"/>
              </w:rPr>
            </w:pPr>
            <w:r w:rsidRPr="003C0A32">
              <w:rPr>
                <w:color w:val="FF0000"/>
              </w:rPr>
              <w:t>34</w:t>
            </w:r>
          </w:p>
        </w:tc>
      </w:tr>
      <w:tr w:rsidR="00AA70EE" w:rsidRPr="003C0A32">
        <w:trPr>
          <w:trHeight w:val="633"/>
        </w:trPr>
        <w:tc>
          <w:tcPr>
            <w:tcW w:w="2209" w:type="dxa"/>
          </w:tcPr>
          <w:p w:rsidR="00AA70EE" w:rsidRPr="003C0A32" w:rsidRDefault="00AA70EE" w:rsidP="003C0A32">
            <w:pPr>
              <w:pStyle w:val="TableParagraph"/>
              <w:rPr>
                <w:color w:val="FF0000"/>
              </w:rPr>
            </w:pPr>
          </w:p>
        </w:tc>
        <w:tc>
          <w:tcPr>
            <w:tcW w:w="2319" w:type="dxa"/>
          </w:tcPr>
          <w:p w:rsidR="00AA70EE" w:rsidRPr="003C0A32" w:rsidRDefault="00710199" w:rsidP="003C0A32">
            <w:pPr>
              <w:pStyle w:val="TableParagraph"/>
              <w:ind w:left="109"/>
              <w:rPr>
                <w:color w:val="FF0000"/>
                <w:sz w:val="24"/>
              </w:rPr>
            </w:pPr>
            <w:r w:rsidRPr="003C0A32">
              <w:rPr>
                <w:color w:val="FF0000"/>
                <w:sz w:val="24"/>
              </w:rPr>
              <w:t>Индивидуальный</w:t>
            </w:r>
          </w:p>
          <w:p w:rsidR="00AA70EE" w:rsidRPr="003C0A32" w:rsidRDefault="00710199" w:rsidP="003C0A32">
            <w:pPr>
              <w:pStyle w:val="TableParagraph"/>
              <w:ind w:left="109"/>
              <w:rPr>
                <w:color w:val="FF0000"/>
                <w:sz w:val="24"/>
              </w:rPr>
            </w:pPr>
            <w:r w:rsidRPr="003C0A32">
              <w:rPr>
                <w:color w:val="FF0000"/>
                <w:sz w:val="24"/>
              </w:rPr>
              <w:t>проект</w:t>
            </w:r>
          </w:p>
        </w:tc>
        <w:tc>
          <w:tcPr>
            <w:tcW w:w="874" w:type="dxa"/>
          </w:tcPr>
          <w:p w:rsidR="00AA70EE" w:rsidRPr="003C0A32" w:rsidRDefault="00AA70EE" w:rsidP="003C0A32">
            <w:pPr>
              <w:pStyle w:val="TableParagraph"/>
              <w:rPr>
                <w:color w:val="FF0000"/>
              </w:rPr>
            </w:pPr>
          </w:p>
        </w:tc>
        <w:tc>
          <w:tcPr>
            <w:tcW w:w="849" w:type="dxa"/>
          </w:tcPr>
          <w:p w:rsidR="00AA70EE" w:rsidRPr="003C0A32" w:rsidRDefault="00AA70EE" w:rsidP="003C0A32">
            <w:pPr>
              <w:pStyle w:val="TableParagraph"/>
              <w:rPr>
                <w:color w:val="FF0000"/>
              </w:rPr>
            </w:pPr>
          </w:p>
        </w:tc>
        <w:tc>
          <w:tcPr>
            <w:tcW w:w="710" w:type="dxa"/>
          </w:tcPr>
          <w:p w:rsidR="00AA70EE" w:rsidRPr="003C0A32" w:rsidRDefault="00AA70EE" w:rsidP="003C0A32">
            <w:pPr>
              <w:pStyle w:val="TableParagraph"/>
              <w:rPr>
                <w:color w:val="FF0000"/>
              </w:rPr>
            </w:pPr>
          </w:p>
        </w:tc>
        <w:tc>
          <w:tcPr>
            <w:tcW w:w="734"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696" w:type="dxa"/>
          </w:tcPr>
          <w:p w:rsidR="00AA70EE" w:rsidRPr="003C0A32" w:rsidRDefault="00AA70EE" w:rsidP="003C0A32">
            <w:pPr>
              <w:pStyle w:val="TableParagraph"/>
              <w:rPr>
                <w:color w:val="FF0000"/>
              </w:rPr>
            </w:pPr>
          </w:p>
        </w:tc>
        <w:tc>
          <w:tcPr>
            <w:tcW w:w="711" w:type="dxa"/>
          </w:tcPr>
          <w:p w:rsidR="00AA70EE" w:rsidRPr="003C0A32" w:rsidRDefault="00AA70EE" w:rsidP="003C0A32">
            <w:pPr>
              <w:pStyle w:val="TableParagraph"/>
              <w:rPr>
                <w:color w:val="FF0000"/>
              </w:rPr>
            </w:pPr>
          </w:p>
        </w:tc>
        <w:tc>
          <w:tcPr>
            <w:tcW w:w="706" w:type="dxa"/>
          </w:tcPr>
          <w:p w:rsidR="00AA70EE" w:rsidRPr="003C0A32" w:rsidRDefault="00AA70EE" w:rsidP="003C0A32">
            <w:pPr>
              <w:pStyle w:val="TableParagraph"/>
              <w:rPr>
                <w:color w:val="FF0000"/>
              </w:rPr>
            </w:pPr>
          </w:p>
        </w:tc>
        <w:tc>
          <w:tcPr>
            <w:tcW w:w="994" w:type="dxa"/>
          </w:tcPr>
          <w:p w:rsidR="00AA70EE" w:rsidRPr="003C0A32" w:rsidRDefault="00710199" w:rsidP="003C0A32">
            <w:pPr>
              <w:pStyle w:val="TableParagraph"/>
              <w:ind w:left="442"/>
              <w:rPr>
                <w:b/>
                <w:color w:val="FF0000"/>
              </w:rPr>
            </w:pPr>
            <w:r w:rsidRPr="003C0A32">
              <w:rPr>
                <w:b/>
                <w:color w:val="FF0000"/>
              </w:rPr>
              <w:t>1</w:t>
            </w:r>
          </w:p>
        </w:tc>
        <w:tc>
          <w:tcPr>
            <w:tcW w:w="850" w:type="dxa"/>
          </w:tcPr>
          <w:p w:rsidR="00AA70EE" w:rsidRPr="003C0A32" w:rsidRDefault="00710199" w:rsidP="003C0A32">
            <w:pPr>
              <w:pStyle w:val="TableParagraph"/>
              <w:ind w:left="159" w:right="143"/>
              <w:jc w:val="center"/>
              <w:rPr>
                <w:color w:val="FF0000"/>
              </w:rPr>
            </w:pPr>
            <w:r w:rsidRPr="003C0A32">
              <w:rPr>
                <w:color w:val="FF0000"/>
              </w:rPr>
              <w:t>34</w:t>
            </w:r>
          </w:p>
        </w:tc>
        <w:tc>
          <w:tcPr>
            <w:tcW w:w="995" w:type="dxa"/>
          </w:tcPr>
          <w:p w:rsidR="00AA70EE" w:rsidRPr="003C0A32" w:rsidRDefault="00710199" w:rsidP="003C0A32">
            <w:pPr>
              <w:pStyle w:val="TableParagraph"/>
              <w:ind w:left="10"/>
              <w:jc w:val="center"/>
              <w:rPr>
                <w:color w:val="FF0000"/>
              </w:rPr>
            </w:pPr>
            <w:r w:rsidRPr="003C0A32">
              <w:rPr>
                <w:color w:val="FF0000"/>
              </w:rPr>
              <w:t>1</w:t>
            </w:r>
          </w:p>
        </w:tc>
        <w:tc>
          <w:tcPr>
            <w:tcW w:w="1071" w:type="dxa"/>
          </w:tcPr>
          <w:p w:rsidR="00AA70EE" w:rsidRPr="003C0A32" w:rsidRDefault="00710199" w:rsidP="003C0A32">
            <w:pPr>
              <w:pStyle w:val="TableParagraph"/>
              <w:ind w:left="297" w:right="283"/>
              <w:jc w:val="center"/>
              <w:rPr>
                <w:color w:val="FF0000"/>
              </w:rPr>
            </w:pPr>
            <w:r w:rsidRPr="003C0A32">
              <w:rPr>
                <w:color w:val="FF0000"/>
              </w:rPr>
              <w:t>34</w:t>
            </w:r>
          </w:p>
        </w:tc>
      </w:tr>
      <w:tr w:rsidR="00AA70EE" w:rsidRPr="003C0A32">
        <w:trPr>
          <w:trHeight w:val="316"/>
        </w:trPr>
        <w:tc>
          <w:tcPr>
            <w:tcW w:w="4528" w:type="dxa"/>
            <w:gridSpan w:val="2"/>
          </w:tcPr>
          <w:p w:rsidR="00AA70EE" w:rsidRPr="003C0A32" w:rsidRDefault="00710199" w:rsidP="003C0A32">
            <w:pPr>
              <w:pStyle w:val="TableParagraph"/>
              <w:ind w:left="110"/>
              <w:rPr>
                <w:color w:val="FF0000"/>
              </w:rPr>
            </w:pPr>
            <w:r w:rsidRPr="003C0A32">
              <w:rPr>
                <w:color w:val="FF0000"/>
              </w:rPr>
              <w:t>Итого:</w:t>
            </w:r>
          </w:p>
        </w:tc>
        <w:tc>
          <w:tcPr>
            <w:tcW w:w="874" w:type="dxa"/>
          </w:tcPr>
          <w:p w:rsidR="00AA70EE" w:rsidRPr="003C0A32" w:rsidRDefault="00710199" w:rsidP="003C0A32">
            <w:pPr>
              <w:pStyle w:val="TableParagraph"/>
              <w:ind w:left="383"/>
              <w:rPr>
                <w:b/>
                <w:color w:val="FF0000"/>
              </w:rPr>
            </w:pPr>
            <w:r w:rsidRPr="003C0A32">
              <w:rPr>
                <w:b/>
                <w:color w:val="FF0000"/>
              </w:rPr>
              <w:t>3</w:t>
            </w:r>
          </w:p>
        </w:tc>
        <w:tc>
          <w:tcPr>
            <w:tcW w:w="849" w:type="dxa"/>
          </w:tcPr>
          <w:p w:rsidR="00AA70EE" w:rsidRPr="003C0A32" w:rsidRDefault="00710199" w:rsidP="003C0A32">
            <w:pPr>
              <w:pStyle w:val="TableParagraph"/>
              <w:ind w:left="181" w:right="172"/>
              <w:jc w:val="center"/>
              <w:rPr>
                <w:b/>
                <w:color w:val="FF0000"/>
              </w:rPr>
            </w:pPr>
            <w:r w:rsidRPr="003C0A32">
              <w:rPr>
                <w:b/>
                <w:color w:val="FF0000"/>
              </w:rPr>
              <w:t>102</w:t>
            </w:r>
          </w:p>
        </w:tc>
        <w:tc>
          <w:tcPr>
            <w:tcW w:w="710" w:type="dxa"/>
          </w:tcPr>
          <w:p w:rsidR="00AA70EE" w:rsidRPr="003C0A32" w:rsidRDefault="00710199" w:rsidP="003C0A32">
            <w:pPr>
              <w:pStyle w:val="TableParagraph"/>
              <w:ind w:left="102" w:right="82"/>
              <w:jc w:val="center"/>
              <w:rPr>
                <w:b/>
                <w:color w:val="FF0000"/>
              </w:rPr>
            </w:pPr>
            <w:r w:rsidRPr="003C0A32">
              <w:rPr>
                <w:b/>
                <w:color w:val="FF0000"/>
              </w:rPr>
              <w:t>2,5</w:t>
            </w:r>
          </w:p>
        </w:tc>
        <w:tc>
          <w:tcPr>
            <w:tcW w:w="734" w:type="dxa"/>
          </w:tcPr>
          <w:p w:rsidR="00AA70EE" w:rsidRPr="003C0A32" w:rsidRDefault="00710199" w:rsidP="003C0A32">
            <w:pPr>
              <w:pStyle w:val="TableParagraph"/>
              <w:ind w:left="129" w:right="113"/>
              <w:jc w:val="center"/>
              <w:rPr>
                <w:b/>
                <w:color w:val="FF0000"/>
              </w:rPr>
            </w:pPr>
            <w:r w:rsidRPr="003C0A32">
              <w:rPr>
                <w:b/>
                <w:color w:val="FF0000"/>
              </w:rPr>
              <w:t>85</w:t>
            </w:r>
          </w:p>
        </w:tc>
        <w:tc>
          <w:tcPr>
            <w:tcW w:w="696" w:type="dxa"/>
          </w:tcPr>
          <w:p w:rsidR="00AA70EE" w:rsidRPr="003C0A32" w:rsidRDefault="00710199" w:rsidP="003C0A32">
            <w:pPr>
              <w:pStyle w:val="TableParagraph"/>
              <w:ind w:left="293"/>
              <w:rPr>
                <w:b/>
                <w:color w:val="FF0000"/>
              </w:rPr>
            </w:pPr>
            <w:r w:rsidRPr="003C0A32">
              <w:rPr>
                <w:b/>
                <w:color w:val="FF0000"/>
              </w:rPr>
              <w:t>0</w:t>
            </w:r>
          </w:p>
        </w:tc>
        <w:tc>
          <w:tcPr>
            <w:tcW w:w="696" w:type="dxa"/>
          </w:tcPr>
          <w:p w:rsidR="00AA70EE" w:rsidRPr="003C0A32" w:rsidRDefault="00710199" w:rsidP="003C0A32">
            <w:pPr>
              <w:pStyle w:val="TableParagraph"/>
              <w:ind w:left="13"/>
              <w:jc w:val="center"/>
              <w:rPr>
                <w:b/>
                <w:color w:val="FF0000"/>
              </w:rPr>
            </w:pPr>
            <w:r w:rsidRPr="003C0A32">
              <w:rPr>
                <w:b/>
                <w:color w:val="FF0000"/>
              </w:rPr>
              <w:t>0</w:t>
            </w:r>
          </w:p>
        </w:tc>
        <w:tc>
          <w:tcPr>
            <w:tcW w:w="711" w:type="dxa"/>
          </w:tcPr>
          <w:p w:rsidR="00AA70EE" w:rsidRPr="003C0A32" w:rsidRDefault="00710199" w:rsidP="003C0A32">
            <w:pPr>
              <w:pStyle w:val="TableParagraph"/>
              <w:ind w:left="17"/>
              <w:jc w:val="center"/>
              <w:rPr>
                <w:b/>
                <w:color w:val="FF0000"/>
              </w:rPr>
            </w:pPr>
            <w:r w:rsidRPr="003C0A32">
              <w:rPr>
                <w:b/>
                <w:color w:val="FF0000"/>
              </w:rPr>
              <w:t>0</w:t>
            </w:r>
          </w:p>
        </w:tc>
        <w:tc>
          <w:tcPr>
            <w:tcW w:w="706" w:type="dxa"/>
          </w:tcPr>
          <w:p w:rsidR="00AA70EE" w:rsidRPr="003C0A32" w:rsidRDefault="00710199" w:rsidP="003C0A32">
            <w:pPr>
              <w:pStyle w:val="TableParagraph"/>
              <w:ind w:left="12"/>
              <w:jc w:val="center"/>
              <w:rPr>
                <w:b/>
                <w:color w:val="FF0000"/>
              </w:rPr>
            </w:pPr>
            <w:r w:rsidRPr="003C0A32">
              <w:rPr>
                <w:b/>
                <w:color w:val="FF0000"/>
              </w:rPr>
              <w:t>0</w:t>
            </w:r>
          </w:p>
        </w:tc>
        <w:tc>
          <w:tcPr>
            <w:tcW w:w="994" w:type="dxa"/>
          </w:tcPr>
          <w:p w:rsidR="00AA70EE" w:rsidRPr="003C0A32" w:rsidRDefault="00710199" w:rsidP="003C0A32">
            <w:pPr>
              <w:pStyle w:val="TableParagraph"/>
              <w:ind w:left="442"/>
              <w:rPr>
                <w:b/>
                <w:color w:val="FF0000"/>
              </w:rPr>
            </w:pPr>
            <w:r w:rsidRPr="003C0A32">
              <w:rPr>
                <w:b/>
                <w:color w:val="FF0000"/>
              </w:rPr>
              <w:t>2</w:t>
            </w:r>
          </w:p>
        </w:tc>
        <w:tc>
          <w:tcPr>
            <w:tcW w:w="850" w:type="dxa"/>
          </w:tcPr>
          <w:p w:rsidR="00AA70EE" w:rsidRPr="003C0A32" w:rsidRDefault="00710199" w:rsidP="003C0A32">
            <w:pPr>
              <w:pStyle w:val="TableParagraph"/>
              <w:ind w:left="159" w:right="143"/>
              <w:jc w:val="center"/>
              <w:rPr>
                <w:b/>
                <w:color w:val="FF0000"/>
              </w:rPr>
            </w:pPr>
            <w:r w:rsidRPr="003C0A32">
              <w:rPr>
                <w:b/>
                <w:color w:val="FF0000"/>
              </w:rPr>
              <w:t>68</w:t>
            </w:r>
          </w:p>
        </w:tc>
        <w:tc>
          <w:tcPr>
            <w:tcW w:w="995" w:type="dxa"/>
          </w:tcPr>
          <w:p w:rsidR="00AA70EE" w:rsidRPr="003C0A32" w:rsidRDefault="00710199" w:rsidP="003C0A32">
            <w:pPr>
              <w:pStyle w:val="TableParagraph"/>
              <w:ind w:left="246" w:right="232"/>
              <w:jc w:val="center"/>
              <w:rPr>
                <w:b/>
                <w:color w:val="FF0000"/>
              </w:rPr>
            </w:pPr>
            <w:r w:rsidRPr="003C0A32">
              <w:rPr>
                <w:b/>
                <w:color w:val="FF0000"/>
              </w:rPr>
              <w:t>7,5</w:t>
            </w:r>
          </w:p>
        </w:tc>
        <w:tc>
          <w:tcPr>
            <w:tcW w:w="1071" w:type="dxa"/>
          </w:tcPr>
          <w:p w:rsidR="00AA70EE" w:rsidRPr="003C0A32" w:rsidRDefault="00710199" w:rsidP="003C0A32">
            <w:pPr>
              <w:pStyle w:val="TableParagraph"/>
              <w:ind w:left="292" w:right="283"/>
              <w:jc w:val="center"/>
              <w:rPr>
                <w:b/>
                <w:color w:val="FF0000"/>
              </w:rPr>
            </w:pPr>
            <w:r w:rsidRPr="003C0A32">
              <w:rPr>
                <w:b/>
                <w:color w:val="FF0000"/>
              </w:rPr>
              <w:t>255</w:t>
            </w:r>
          </w:p>
        </w:tc>
      </w:tr>
      <w:tr w:rsidR="00AA70EE" w:rsidRPr="003C0A32">
        <w:trPr>
          <w:trHeight w:val="316"/>
        </w:trPr>
        <w:tc>
          <w:tcPr>
            <w:tcW w:w="4528" w:type="dxa"/>
            <w:gridSpan w:val="2"/>
          </w:tcPr>
          <w:p w:rsidR="00AA70EE" w:rsidRPr="003C0A32" w:rsidRDefault="00710199" w:rsidP="003C0A32">
            <w:pPr>
              <w:pStyle w:val="TableParagraph"/>
              <w:ind w:left="110"/>
              <w:rPr>
                <w:color w:val="FF0000"/>
              </w:rPr>
            </w:pPr>
            <w:r w:rsidRPr="003C0A32">
              <w:rPr>
                <w:color w:val="FF0000"/>
              </w:rPr>
              <w:t>Всего:</w:t>
            </w:r>
          </w:p>
        </w:tc>
        <w:tc>
          <w:tcPr>
            <w:tcW w:w="874" w:type="dxa"/>
          </w:tcPr>
          <w:p w:rsidR="00AA70EE" w:rsidRPr="003C0A32" w:rsidRDefault="00710199" w:rsidP="003C0A32">
            <w:pPr>
              <w:pStyle w:val="TableParagraph"/>
              <w:ind w:left="326"/>
              <w:rPr>
                <w:b/>
                <w:color w:val="FF0000"/>
              </w:rPr>
            </w:pPr>
            <w:r w:rsidRPr="003C0A32">
              <w:rPr>
                <w:b/>
                <w:color w:val="FF0000"/>
              </w:rPr>
              <w:t>31</w:t>
            </w:r>
          </w:p>
        </w:tc>
        <w:tc>
          <w:tcPr>
            <w:tcW w:w="849" w:type="dxa"/>
          </w:tcPr>
          <w:p w:rsidR="00AA70EE" w:rsidRPr="003C0A32" w:rsidRDefault="00710199" w:rsidP="003C0A32">
            <w:pPr>
              <w:pStyle w:val="TableParagraph"/>
              <w:ind w:left="186" w:right="172"/>
              <w:jc w:val="center"/>
              <w:rPr>
                <w:b/>
                <w:color w:val="FF0000"/>
              </w:rPr>
            </w:pPr>
            <w:r w:rsidRPr="003C0A32">
              <w:rPr>
                <w:b/>
                <w:color w:val="FF0000"/>
              </w:rPr>
              <w:t>1054</w:t>
            </w:r>
          </w:p>
        </w:tc>
        <w:tc>
          <w:tcPr>
            <w:tcW w:w="710" w:type="dxa"/>
          </w:tcPr>
          <w:p w:rsidR="00AA70EE" w:rsidRPr="003C0A32" w:rsidRDefault="00710199" w:rsidP="003C0A32">
            <w:pPr>
              <w:pStyle w:val="TableParagraph"/>
              <w:ind w:left="102" w:right="91"/>
              <w:jc w:val="center"/>
              <w:rPr>
                <w:b/>
                <w:color w:val="FF0000"/>
              </w:rPr>
            </w:pPr>
            <w:r w:rsidRPr="003C0A32">
              <w:rPr>
                <w:b/>
                <w:color w:val="FF0000"/>
              </w:rPr>
              <w:t>33</w:t>
            </w:r>
          </w:p>
        </w:tc>
        <w:tc>
          <w:tcPr>
            <w:tcW w:w="734" w:type="dxa"/>
          </w:tcPr>
          <w:p w:rsidR="00AA70EE" w:rsidRPr="003C0A32" w:rsidRDefault="00710199" w:rsidP="003C0A32">
            <w:pPr>
              <w:pStyle w:val="TableParagraph"/>
              <w:ind w:left="129" w:right="113"/>
              <w:jc w:val="center"/>
              <w:rPr>
                <w:b/>
                <w:color w:val="FF0000"/>
              </w:rPr>
            </w:pPr>
            <w:r w:rsidRPr="003C0A32">
              <w:rPr>
                <w:b/>
                <w:color w:val="FF0000"/>
              </w:rPr>
              <w:t>1122</w:t>
            </w:r>
          </w:p>
        </w:tc>
        <w:tc>
          <w:tcPr>
            <w:tcW w:w="696" w:type="dxa"/>
          </w:tcPr>
          <w:p w:rsidR="00AA70EE" w:rsidRPr="003C0A32" w:rsidRDefault="00710199" w:rsidP="003C0A32">
            <w:pPr>
              <w:pStyle w:val="TableParagraph"/>
              <w:ind w:left="241"/>
              <w:rPr>
                <w:b/>
                <w:color w:val="FF0000"/>
              </w:rPr>
            </w:pPr>
            <w:r w:rsidRPr="003C0A32">
              <w:rPr>
                <w:b/>
                <w:color w:val="FF0000"/>
              </w:rPr>
              <w:t>31</w:t>
            </w:r>
          </w:p>
        </w:tc>
        <w:tc>
          <w:tcPr>
            <w:tcW w:w="696" w:type="dxa"/>
          </w:tcPr>
          <w:p w:rsidR="00AA70EE" w:rsidRPr="003C0A32" w:rsidRDefault="00710199" w:rsidP="003C0A32">
            <w:pPr>
              <w:pStyle w:val="TableParagraph"/>
              <w:ind w:left="99" w:right="82"/>
              <w:jc w:val="center"/>
              <w:rPr>
                <w:b/>
                <w:color w:val="FF0000"/>
              </w:rPr>
            </w:pPr>
            <w:r w:rsidRPr="003C0A32">
              <w:rPr>
                <w:b/>
                <w:color w:val="FF0000"/>
              </w:rPr>
              <w:t>1054</w:t>
            </w:r>
          </w:p>
        </w:tc>
        <w:tc>
          <w:tcPr>
            <w:tcW w:w="711" w:type="dxa"/>
          </w:tcPr>
          <w:p w:rsidR="00AA70EE" w:rsidRPr="003C0A32" w:rsidRDefault="00710199" w:rsidP="003C0A32">
            <w:pPr>
              <w:pStyle w:val="TableParagraph"/>
              <w:ind w:left="104" w:right="92"/>
              <w:jc w:val="center"/>
              <w:rPr>
                <w:b/>
                <w:color w:val="FF0000"/>
              </w:rPr>
            </w:pPr>
            <w:r w:rsidRPr="003C0A32">
              <w:rPr>
                <w:b/>
                <w:color w:val="FF0000"/>
              </w:rPr>
              <w:t>32</w:t>
            </w:r>
          </w:p>
        </w:tc>
        <w:tc>
          <w:tcPr>
            <w:tcW w:w="706" w:type="dxa"/>
          </w:tcPr>
          <w:p w:rsidR="00AA70EE" w:rsidRPr="003C0A32" w:rsidRDefault="00710199" w:rsidP="003C0A32">
            <w:pPr>
              <w:pStyle w:val="TableParagraph"/>
              <w:ind w:left="110" w:right="103"/>
              <w:jc w:val="center"/>
              <w:rPr>
                <w:b/>
                <w:color w:val="FF0000"/>
              </w:rPr>
            </w:pPr>
            <w:r w:rsidRPr="003C0A32">
              <w:rPr>
                <w:b/>
                <w:color w:val="FF0000"/>
              </w:rPr>
              <w:t>1088</w:t>
            </w:r>
          </w:p>
        </w:tc>
        <w:tc>
          <w:tcPr>
            <w:tcW w:w="994" w:type="dxa"/>
          </w:tcPr>
          <w:p w:rsidR="00AA70EE" w:rsidRPr="003C0A32" w:rsidRDefault="00710199" w:rsidP="003C0A32">
            <w:pPr>
              <w:pStyle w:val="TableParagraph"/>
              <w:ind w:left="389"/>
              <w:rPr>
                <w:b/>
                <w:color w:val="FF0000"/>
              </w:rPr>
            </w:pPr>
            <w:r w:rsidRPr="003C0A32">
              <w:rPr>
                <w:b/>
                <w:color w:val="FF0000"/>
              </w:rPr>
              <w:t>36</w:t>
            </w:r>
          </w:p>
        </w:tc>
        <w:tc>
          <w:tcPr>
            <w:tcW w:w="850" w:type="dxa"/>
          </w:tcPr>
          <w:p w:rsidR="00AA70EE" w:rsidRPr="003C0A32" w:rsidRDefault="00710199" w:rsidP="003C0A32">
            <w:pPr>
              <w:pStyle w:val="TableParagraph"/>
              <w:ind w:left="159" w:right="143"/>
              <w:jc w:val="center"/>
              <w:rPr>
                <w:b/>
                <w:color w:val="FF0000"/>
              </w:rPr>
            </w:pPr>
            <w:r w:rsidRPr="003C0A32">
              <w:rPr>
                <w:b/>
                <w:color w:val="FF0000"/>
              </w:rPr>
              <w:t>1224</w:t>
            </w:r>
          </w:p>
        </w:tc>
        <w:tc>
          <w:tcPr>
            <w:tcW w:w="995" w:type="dxa"/>
          </w:tcPr>
          <w:p w:rsidR="00AA70EE" w:rsidRPr="003C0A32" w:rsidRDefault="00710199" w:rsidP="003C0A32">
            <w:pPr>
              <w:pStyle w:val="TableParagraph"/>
              <w:ind w:left="246" w:right="236"/>
              <w:jc w:val="center"/>
              <w:rPr>
                <w:b/>
                <w:color w:val="FF0000"/>
              </w:rPr>
            </w:pPr>
            <w:r w:rsidRPr="003C0A32">
              <w:rPr>
                <w:b/>
                <w:color w:val="FF0000"/>
              </w:rPr>
              <w:t>163</w:t>
            </w:r>
          </w:p>
        </w:tc>
        <w:tc>
          <w:tcPr>
            <w:tcW w:w="1071" w:type="dxa"/>
          </w:tcPr>
          <w:p w:rsidR="00AA70EE" w:rsidRPr="003C0A32" w:rsidRDefault="00710199" w:rsidP="003C0A32">
            <w:pPr>
              <w:pStyle w:val="TableParagraph"/>
              <w:ind w:left="297" w:right="283"/>
              <w:jc w:val="center"/>
              <w:rPr>
                <w:b/>
                <w:color w:val="FF0000"/>
              </w:rPr>
            </w:pPr>
            <w:r w:rsidRPr="003C0A32">
              <w:rPr>
                <w:b/>
                <w:color w:val="FF0000"/>
              </w:rPr>
              <w:t>5542</w:t>
            </w:r>
          </w:p>
        </w:tc>
      </w:tr>
      <w:tr w:rsidR="00AA70EE" w:rsidRPr="003C0A32">
        <w:trPr>
          <w:trHeight w:val="311"/>
        </w:trPr>
        <w:tc>
          <w:tcPr>
            <w:tcW w:w="4528" w:type="dxa"/>
            <w:gridSpan w:val="2"/>
          </w:tcPr>
          <w:p w:rsidR="00AA70EE" w:rsidRPr="003C0A32" w:rsidRDefault="00710199" w:rsidP="003C0A32">
            <w:pPr>
              <w:pStyle w:val="TableParagraph"/>
              <w:ind w:left="110"/>
              <w:rPr>
                <w:color w:val="FF0000"/>
              </w:rPr>
            </w:pPr>
            <w:r w:rsidRPr="003C0A32">
              <w:rPr>
                <w:color w:val="FF0000"/>
              </w:rPr>
              <w:t>Учебные недели</w:t>
            </w:r>
          </w:p>
        </w:tc>
        <w:tc>
          <w:tcPr>
            <w:tcW w:w="874" w:type="dxa"/>
          </w:tcPr>
          <w:p w:rsidR="00AA70EE" w:rsidRPr="003C0A32" w:rsidRDefault="00710199" w:rsidP="003C0A32">
            <w:pPr>
              <w:pStyle w:val="TableParagraph"/>
              <w:ind w:left="326"/>
              <w:rPr>
                <w:color w:val="FF0000"/>
              </w:rPr>
            </w:pPr>
            <w:r w:rsidRPr="003C0A32">
              <w:rPr>
                <w:color w:val="FF0000"/>
              </w:rPr>
              <w:t>34</w:t>
            </w:r>
          </w:p>
        </w:tc>
        <w:tc>
          <w:tcPr>
            <w:tcW w:w="849" w:type="dxa"/>
          </w:tcPr>
          <w:p w:rsidR="00AA70EE" w:rsidRPr="003C0A32" w:rsidRDefault="00AA70EE" w:rsidP="003C0A32">
            <w:pPr>
              <w:pStyle w:val="TableParagraph"/>
              <w:rPr>
                <w:color w:val="FF0000"/>
              </w:rPr>
            </w:pPr>
          </w:p>
        </w:tc>
        <w:tc>
          <w:tcPr>
            <w:tcW w:w="710" w:type="dxa"/>
          </w:tcPr>
          <w:p w:rsidR="00AA70EE" w:rsidRPr="003C0A32" w:rsidRDefault="00710199" w:rsidP="003C0A32">
            <w:pPr>
              <w:pStyle w:val="TableParagraph"/>
              <w:ind w:left="102" w:right="91"/>
              <w:jc w:val="center"/>
              <w:rPr>
                <w:color w:val="FF0000"/>
              </w:rPr>
            </w:pPr>
            <w:r w:rsidRPr="003C0A32">
              <w:rPr>
                <w:color w:val="FF0000"/>
              </w:rPr>
              <w:t>34</w:t>
            </w:r>
          </w:p>
        </w:tc>
        <w:tc>
          <w:tcPr>
            <w:tcW w:w="734" w:type="dxa"/>
          </w:tcPr>
          <w:p w:rsidR="00AA70EE" w:rsidRPr="003C0A32" w:rsidRDefault="00AA70EE" w:rsidP="003C0A32">
            <w:pPr>
              <w:pStyle w:val="TableParagraph"/>
              <w:rPr>
                <w:color w:val="FF0000"/>
              </w:rPr>
            </w:pPr>
          </w:p>
        </w:tc>
        <w:tc>
          <w:tcPr>
            <w:tcW w:w="696" w:type="dxa"/>
          </w:tcPr>
          <w:p w:rsidR="00AA70EE" w:rsidRPr="003C0A32" w:rsidRDefault="00710199" w:rsidP="003C0A32">
            <w:pPr>
              <w:pStyle w:val="TableParagraph"/>
              <w:ind w:left="241"/>
              <w:rPr>
                <w:color w:val="FF0000"/>
              </w:rPr>
            </w:pPr>
            <w:r w:rsidRPr="003C0A32">
              <w:rPr>
                <w:color w:val="FF0000"/>
              </w:rPr>
              <w:t>34</w:t>
            </w:r>
          </w:p>
        </w:tc>
        <w:tc>
          <w:tcPr>
            <w:tcW w:w="696" w:type="dxa"/>
          </w:tcPr>
          <w:p w:rsidR="00AA70EE" w:rsidRPr="003C0A32" w:rsidRDefault="00AA70EE" w:rsidP="003C0A32">
            <w:pPr>
              <w:pStyle w:val="TableParagraph"/>
              <w:rPr>
                <w:color w:val="FF0000"/>
              </w:rPr>
            </w:pPr>
          </w:p>
        </w:tc>
        <w:tc>
          <w:tcPr>
            <w:tcW w:w="711" w:type="dxa"/>
          </w:tcPr>
          <w:p w:rsidR="00AA70EE" w:rsidRPr="003C0A32" w:rsidRDefault="00710199" w:rsidP="003C0A32">
            <w:pPr>
              <w:pStyle w:val="TableParagraph"/>
              <w:ind w:left="104" w:right="92"/>
              <w:jc w:val="center"/>
              <w:rPr>
                <w:color w:val="FF0000"/>
              </w:rPr>
            </w:pPr>
            <w:r w:rsidRPr="003C0A32">
              <w:rPr>
                <w:color w:val="FF0000"/>
              </w:rPr>
              <w:t>34</w:t>
            </w:r>
          </w:p>
        </w:tc>
        <w:tc>
          <w:tcPr>
            <w:tcW w:w="706" w:type="dxa"/>
          </w:tcPr>
          <w:p w:rsidR="00AA70EE" w:rsidRPr="003C0A32" w:rsidRDefault="00AA70EE" w:rsidP="003C0A32">
            <w:pPr>
              <w:pStyle w:val="TableParagraph"/>
              <w:rPr>
                <w:color w:val="FF0000"/>
              </w:rPr>
            </w:pPr>
          </w:p>
        </w:tc>
        <w:tc>
          <w:tcPr>
            <w:tcW w:w="994" w:type="dxa"/>
          </w:tcPr>
          <w:p w:rsidR="00AA70EE" w:rsidRPr="003C0A32" w:rsidRDefault="00710199" w:rsidP="003C0A32">
            <w:pPr>
              <w:pStyle w:val="TableParagraph"/>
              <w:ind w:left="389"/>
              <w:rPr>
                <w:color w:val="FF0000"/>
              </w:rPr>
            </w:pPr>
            <w:r w:rsidRPr="003C0A32">
              <w:rPr>
                <w:color w:val="FF0000"/>
              </w:rPr>
              <w:t>34</w:t>
            </w:r>
          </w:p>
        </w:tc>
        <w:tc>
          <w:tcPr>
            <w:tcW w:w="850" w:type="dxa"/>
          </w:tcPr>
          <w:p w:rsidR="00AA70EE" w:rsidRPr="003C0A32" w:rsidRDefault="00AA70EE" w:rsidP="003C0A32">
            <w:pPr>
              <w:pStyle w:val="TableParagraph"/>
              <w:rPr>
                <w:color w:val="FF0000"/>
              </w:rPr>
            </w:pPr>
          </w:p>
        </w:tc>
        <w:tc>
          <w:tcPr>
            <w:tcW w:w="995" w:type="dxa"/>
          </w:tcPr>
          <w:p w:rsidR="00AA70EE" w:rsidRPr="003C0A32" w:rsidRDefault="00AA70EE" w:rsidP="003C0A32">
            <w:pPr>
              <w:pStyle w:val="TableParagraph"/>
              <w:rPr>
                <w:color w:val="FF0000"/>
              </w:rPr>
            </w:pPr>
          </w:p>
        </w:tc>
        <w:tc>
          <w:tcPr>
            <w:tcW w:w="1071" w:type="dxa"/>
          </w:tcPr>
          <w:p w:rsidR="00AA70EE" w:rsidRPr="003C0A32" w:rsidRDefault="00AA70EE" w:rsidP="003C0A32">
            <w:pPr>
              <w:pStyle w:val="TableParagraph"/>
              <w:rPr>
                <w:color w:val="FF0000"/>
              </w:rPr>
            </w:pPr>
          </w:p>
        </w:tc>
      </w:tr>
      <w:tr w:rsidR="00AA70EE" w:rsidRPr="003C0A32">
        <w:trPr>
          <w:trHeight w:val="921"/>
        </w:trPr>
        <w:tc>
          <w:tcPr>
            <w:tcW w:w="4528" w:type="dxa"/>
            <w:gridSpan w:val="2"/>
          </w:tcPr>
          <w:p w:rsidR="00AA70EE" w:rsidRPr="003C0A32" w:rsidRDefault="00710199" w:rsidP="003C0A32">
            <w:pPr>
              <w:pStyle w:val="TableParagraph"/>
              <w:ind w:left="110" w:right="476"/>
              <w:rPr>
                <w:color w:val="FF0000"/>
                <w:sz w:val="20"/>
              </w:rPr>
            </w:pPr>
            <w:r w:rsidRPr="003C0A32">
              <w:rPr>
                <w:color w:val="FF0000"/>
                <w:sz w:val="20"/>
              </w:rPr>
              <w:t>Максимально допустимая недельная нагрузка (при 6-дневной неделе) в соответствии с действующими санитарными правилами и</w:t>
            </w:r>
          </w:p>
          <w:p w:rsidR="00AA70EE" w:rsidRPr="003C0A32" w:rsidRDefault="00710199" w:rsidP="003C0A32">
            <w:pPr>
              <w:pStyle w:val="TableParagraph"/>
              <w:ind w:left="110"/>
              <w:rPr>
                <w:color w:val="FF0000"/>
                <w:sz w:val="20"/>
              </w:rPr>
            </w:pPr>
            <w:r w:rsidRPr="003C0A32">
              <w:rPr>
                <w:color w:val="FF0000"/>
                <w:sz w:val="20"/>
              </w:rPr>
              <w:t>гигиеническими нормативами</w:t>
            </w:r>
          </w:p>
        </w:tc>
        <w:tc>
          <w:tcPr>
            <w:tcW w:w="874"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326"/>
              <w:rPr>
                <w:color w:val="FF0000"/>
              </w:rPr>
            </w:pPr>
            <w:r w:rsidRPr="003C0A32">
              <w:rPr>
                <w:color w:val="FF0000"/>
              </w:rPr>
              <w:t>32</w:t>
            </w:r>
          </w:p>
        </w:tc>
        <w:tc>
          <w:tcPr>
            <w:tcW w:w="849"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186" w:right="172"/>
              <w:jc w:val="center"/>
              <w:rPr>
                <w:color w:val="FF0000"/>
              </w:rPr>
            </w:pPr>
            <w:r w:rsidRPr="003C0A32">
              <w:rPr>
                <w:color w:val="FF0000"/>
              </w:rPr>
              <w:t>1088</w:t>
            </w:r>
          </w:p>
        </w:tc>
        <w:tc>
          <w:tcPr>
            <w:tcW w:w="710"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102" w:right="91"/>
              <w:jc w:val="center"/>
              <w:rPr>
                <w:color w:val="FF0000"/>
              </w:rPr>
            </w:pPr>
            <w:r w:rsidRPr="003C0A32">
              <w:rPr>
                <w:color w:val="FF0000"/>
              </w:rPr>
              <w:t>33</w:t>
            </w:r>
          </w:p>
        </w:tc>
        <w:tc>
          <w:tcPr>
            <w:tcW w:w="734"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129" w:right="113"/>
              <w:jc w:val="center"/>
              <w:rPr>
                <w:color w:val="FF0000"/>
              </w:rPr>
            </w:pPr>
            <w:r w:rsidRPr="003C0A32">
              <w:rPr>
                <w:color w:val="FF0000"/>
              </w:rPr>
              <w:t>1122</w:t>
            </w:r>
          </w:p>
        </w:tc>
        <w:tc>
          <w:tcPr>
            <w:tcW w:w="696"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241"/>
              <w:rPr>
                <w:color w:val="FF0000"/>
              </w:rPr>
            </w:pPr>
            <w:r w:rsidRPr="003C0A32">
              <w:rPr>
                <w:color w:val="FF0000"/>
              </w:rPr>
              <w:t>35</w:t>
            </w:r>
          </w:p>
        </w:tc>
        <w:tc>
          <w:tcPr>
            <w:tcW w:w="696"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99" w:right="82"/>
              <w:jc w:val="center"/>
              <w:rPr>
                <w:color w:val="FF0000"/>
              </w:rPr>
            </w:pPr>
            <w:r w:rsidRPr="003C0A32">
              <w:rPr>
                <w:color w:val="FF0000"/>
              </w:rPr>
              <w:t>1190</w:t>
            </w:r>
          </w:p>
        </w:tc>
        <w:tc>
          <w:tcPr>
            <w:tcW w:w="711"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104" w:right="92"/>
              <w:jc w:val="center"/>
              <w:rPr>
                <w:color w:val="FF0000"/>
              </w:rPr>
            </w:pPr>
            <w:r w:rsidRPr="003C0A32">
              <w:rPr>
                <w:color w:val="FF0000"/>
              </w:rPr>
              <w:t>36</w:t>
            </w:r>
          </w:p>
        </w:tc>
        <w:tc>
          <w:tcPr>
            <w:tcW w:w="706"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110" w:right="103"/>
              <w:jc w:val="center"/>
              <w:rPr>
                <w:color w:val="FF0000"/>
              </w:rPr>
            </w:pPr>
            <w:r w:rsidRPr="003C0A32">
              <w:rPr>
                <w:color w:val="FF0000"/>
              </w:rPr>
              <w:t>1224</w:t>
            </w:r>
          </w:p>
        </w:tc>
        <w:tc>
          <w:tcPr>
            <w:tcW w:w="994"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389"/>
              <w:rPr>
                <w:color w:val="FF0000"/>
              </w:rPr>
            </w:pPr>
            <w:r w:rsidRPr="003C0A32">
              <w:rPr>
                <w:color w:val="FF0000"/>
              </w:rPr>
              <w:t>36</w:t>
            </w:r>
          </w:p>
        </w:tc>
        <w:tc>
          <w:tcPr>
            <w:tcW w:w="850"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159" w:right="143"/>
              <w:jc w:val="center"/>
              <w:rPr>
                <w:color w:val="FF0000"/>
              </w:rPr>
            </w:pPr>
            <w:r w:rsidRPr="003C0A32">
              <w:rPr>
                <w:color w:val="FF0000"/>
              </w:rPr>
              <w:t>1224</w:t>
            </w:r>
          </w:p>
        </w:tc>
        <w:tc>
          <w:tcPr>
            <w:tcW w:w="995"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246" w:right="236"/>
              <w:jc w:val="center"/>
              <w:rPr>
                <w:color w:val="FF0000"/>
              </w:rPr>
            </w:pPr>
            <w:r w:rsidRPr="003C0A32">
              <w:rPr>
                <w:color w:val="FF0000"/>
              </w:rPr>
              <w:t>172</w:t>
            </w:r>
          </w:p>
        </w:tc>
        <w:tc>
          <w:tcPr>
            <w:tcW w:w="1071" w:type="dxa"/>
          </w:tcPr>
          <w:p w:rsidR="00AA70EE" w:rsidRPr="003C0A32" w:rsidRDefault="00AA70EE" w:rsidP="003C0A32">
            <w:pPr>
              <w:pStyle w:val="TableParagraph"/>
              <w:rPr>
                <w:color w:val="FF0000"/>
                <w:sz w:val="28"/>
              </w:rPr>
            </w:pPr>
          </w:p>
          <w:p w:rsidR="00AA70EE" w:rsidRPr="003C0A32" w:rsidRDefault="00710199" w:rsidP="003C0A32">
            <w:pPr>
              <w:pStyle w:val="TableParagraph"/>
              <w:ind w:left="297" w:right="283"/>
              <w:jc w:val="center"/>
              <w:rPr>
                <w:color w:val="FF0000"/>
              </w:rPr>
            </w:pPr>
            <w:r w:rsidRPr="003C0A32">
              <w:rPr>
                <w:color w:val="FF0000"/>
              </w:rPr>
              <w:t>5848</w:t>
            </w:r>
          </w:p>
        </w:tc>
      </w:tr>
      <w:tr w:rsidR="00AA70EE" w:rsidRPr="003C0A32">
        <w:trPr>
          <w:trHeight w:val="316"/>
        </w:trPr>
        <w:tc>
          <w:tcPr>
            <w:tcW w:w="14414" w:type="dxa"/>
            <w:gridSpan w:val="14"/>
          </w:tcPr>
          <w:p w:rsidR="00AA70EE" w:rsidRPr="003C0A32" w:rsidRDefault="00AA70EE" w:rsidP="003C0A32">
            <w:pPr>
              <w:pStyle w:val="TableParagraph"/>
              <w:rPr>
                <w:color w:val="FF0000"/>
              </w:rPr>
            </w:pPr>
          </w:p>
        </w:tc>
      </w:tr>
      <w:tr w:rsidR="00AA70EE" w:rsidRPr="003C0A32">
        <w:trPr>
          <w:trHeight w:val="317"/>
        </w:trPr>
        <w:tc>
          <w:tcPr>
            <w:tcW w:w="14414" w:type="dxa"/>
            <w:gridSpan w:val="14"/>
          </w:tcPr>
          <w:p w:rsidR="00AA70EE" w:rsidRPr="003C0A32" w:rsidRDefault="00710199" w:rsidP="003C0A32">
            <w:pPr>
              <w:pStyle w:val="TableParagraph"/>
              <w:ind w:left="110"/>
              <w:rPr>
                <w:color w:val="FF0000"/>
              </w:rPr>
            </w:pPr>
            <w:r w:rsidRPr="003C0A32">
              <w:rPr>
                <w:color w:val="FF0000"/>
              </w:rPr>
              <w:t>* Математика - по 1 часу в 5-6 классах за счет части, формируемой участниками образовательных отношений</w:t>
            </w:r>
          </w:p>
        </w:tc>
      </w:tr>
      <w:tr w:rsidR="00AA70EE" w:rsidRPr="003C0A32">
        <w:trPr>
          <w:trHeight w:val="311"/>
        </w:trPr>
        <w:tc>
          <w:tcPr>
            <w:tcW w:w="14414" w:type="dxa"/>
            <w:gridSpan w:val="14"/>
          </w:tcPr>
          <w:p w:rsidR="00AA70EE" w:rsidRPr="003C0A32" w:rsidRDefault="00710199" w:rsidP="003C0A32">
            <w:pPr>
              <w:pStyle w:val="TableParagraph"/>
              <w:ind w:left="110"/>
              <w:rPr>
                <w:color w:val="FF0000"/>
              </w:rPr>
            </w:pPr>
            <w:r w:rsidRPr="003C0A32">
              <w:rPr>
                <w:color w:val="FF0000"/>
              </w:rPr>
              <w:t>** Алгебра - по 1 часу в 7 - 9 классах за счет части, формируемой участниками образовательных отношений</w:t>
            </w:r>
          </w:p>
        </w:tc>
      </w:tr>
      <w:tr w:rsidR="00AA70EE" w:rsidRPr="003C0A32">
        <w:trPr>
          <w:trHeight w:val="508"/>
        </w:trPr>
        <w:tc>
          <w:tcPr>
            <w:tcW w:w="14414" w:type="dxa"/>
            <w:gridSpan w:val="14"/>
          </w:tcPr>
          <w:p w:rsidR="00AA70EE" w:rsidRPr="003C0A32" w:rsidRDefault="00710199" w:rsidP="003C0A32">
            <w:pPr>
              <w:pStyle w:val="TableParagraph"/>
              <w:ind w:left="110"/>
              <w:rPr>
                <w:color w:val="FF0000"/>
              </w:rPr>
            </w:pPr>
            <w:r w:rsidRPr="003C0A32">
              <w:rPr>
                <w:color w:val="FF0000"/>
              </w:rPr>
              <w:t>*** История - 0,5 часа в 9 классах для изучения модуля "Введение в новейшую историю России" за счет части, формируемой участниками</w:t>
            </w:r>
          </w:p>
          <w:p w:rsidR="00AA70EE" w:rsidRPr="003C0A32" w:rsidRDefault="00710199" w:rsidP="003C0A32">
            <w:pPr>
              <w:pStyle w:val="TableParagraph"/>
              <w:ind w:left="110"/>
              <w:rPr>
                <w:color w:val="FF0000"/>
              </w:rPr>
            </w:pPr>
            <w:r w:rsidRPr="003C0A32">
              <w:rPr>
                <w:color w:val="FF0000"/>
              </w:rPr>
              <w:t>образовательных отношений</w:t>
            </w:r>
          </w:p>
        </w:tc>
      </w:tr>
      <w:tr w:rsidR="00AA70EE" w:rsidRPr="003C0A32">
        <w:trPr>
          <w:trHeight w:val="316"/>
        </w:trPr>
        <w:tc>
          <w:tcPr>
            <w:tcW w:w="14414" w:type="dxa"/>
            <w:gridSpan w:val="14"/>
          </w:tcPr>
          <w:p w:rsidR="00AA70EE" w:rsidRPr="003C0A32" w:rsidRDefault="00710199" w:rsidP="003C0A32">
            <w:pPr>
              <w:pStyle w:val="TableParagraph"/>
              <w:ind w:left="110"/>
              <w:rPr>
                <w:color w:val="FF0000"/>
              </w:rPr>
            </w:pPr>
            <w:r w:rsidRPr="003C0A32">
              <w:rPr>
                <w:color w:val="FF0000"/>
              </w:rPr>
              <w:t>**** Обществознание - 0,5 часа в 9 классах для изучения модуля "Право" за счет части, формируемой участниками образовательных отношений</w:t>
            </w:r>
          </w:p>
        </w:tc>
      </w:tr>
    </w:tbl>
    <w:p w:rsidR="003C0A32" w:rsidRDefault="003C0A32">
      <w:pPr>
        <w:pStyle w:val="a3"/>
        <w:ind w:left="0" w:firstLine="0"/>
        <w:jc w:val="left"/>
        <w:rPr>
          <w:sz w:val="20"/>
        </w:rPr>
        <w:sectPr w:rsidR="003C0A32" w:rsidSect="003C0A32">
          <w:footerReference w:type="default" r:id="rId9"/>
          <w:pgSz w:w="16840" w:h="11910" w:orient="landscape"/>
          <w:pgMar w:top="567" w:right="1040" w:bottom="300" w:left="1120" w:header="0" w:footer="925" w:gutter="0"/>
          <w:cols w:space="720"/>
          <w:docGrid w:linePitch="299"/>
        </w:sectPr>
      </w:pPr>
    </w:p>
    <w:p w:rsidR="00AA70EE" w:rsidRDefault="00710199" w:rsidP="00C33C9E">
      <w:pPr>
        <w:pStyle w:val="Heading1"/>
        <w:numPr>
          <w:ilvl w:val="1"/>
          <w:numId w:val="33"/>
        </w:numPr>
        <w:tabs>
          <w:tab w:val="left" w:pos="1438"/>
        </w:tabs>
        <w:spacing w:before="72"/>
        <w:ind w:left="1437" w:hanging="495"/>
        <w:jc w:val="left"/>
      </w:pPr>
      <w:r>
        <w:t>ФЕДЕРАЛЬНЫЙ</w:t>
      </w:r>
      <w:r>
        <w:rPr>
          <w:spacing w:val="-7"/>
        </w:rPr>
        <w:t xml:space="preserve"> </w:t>
      </w:r>
      <w:r>
        <w:t>КАЛЕНДАРНЫЙ</w:t>
      </w:r>
      <w:r>
        <w:rPr>
          <w:spacing w:val="-6"/>
        </w:rPr>
        <w:t xml:space="preserve"> </w:t>
      </w:r>
      <w:r>
        <w:t>УЧЕБНЫЙ</w:t>
      </w:r>
      <w:r>
        <w:rPr>
          <w:spacing w:val="-7"/>
        </w:rPr>
        <w:t xml:space="preserve"> </w:t>
      </w:r>
      <w:r>
        <w:t>ГРАФИК</w:t>
      </w:r>
    </w:p>
    <w:p w:rsidR="00AA70EE" w:rsidRDefault="00710199">
      <w:pPr>
        <w:pStyle w:val="a3"/>
        <w:spacing w:before="163" w:line="278" w:lineRule="auto"/>
        <w:ind w:left="233" w:right="543"/>
      </w:pPr>
      <w:r>
        <w:t>Организация</w:t>
      </w:r>
      <w:r>
        <w:rPr>
          <w:spacing w:val="1"/>
        </w:rPr>
        <w:t xml:space="preserve"> </w:t>
      </w:r>
      <w:r>
        <w:t>образовательной</w:t>
      </w:r>
      <w:r>
        <w:rPr>
          <w:spacing w:val="1"/>
        </w:rPr>
        <w:t xml:space="preserve"> </w:t>
      </w:r>
      <w:r>
        <w:t>деятельности</w:t>
      </w:r>
      <w:r>
        <w:rPr>
          <w:spacing w:val="1"/>
        </w:rPr>
        <w:t xml:space="preserve"> </w:t>
      </w:r>
      <w:r>
        <w:t>осуществляется</w:t>
      </w:r>
      <w:r>
        <w:rPr>
          <w:spacing w:val="1"/>
        </w:rPr>
        <w:t xml:space="preserve"> </w:t>
      </w:r>
      <w:r>
        <w:t>по</w:t>
      </w:r>
      <w:r>
        <w:rPr>
          <w:spacing w:val="1"/>
        </w:rPr>
        <w:t xml:space="preserve"> </w:t>
      </w:r>
      <w:r>
        <w:t>учебным</w:t>
      </w:r>
      <w:r>
        <w:rPr>
          <w:spacing w:val="1"/>
        </w:rPr>
        <w:t xml:space="preserve"> </w:t>
      </w:r>
      <w:r>
        <w:t>четвертям.</w:t>
      </w:r>
      <w:r>
        <w:rPr>
          <w:spacing w:val="21"/>
        </w:rPr>
        <w:t xml:space="preserve"> </w:t>
      </w:r>
      <w:r>
        <w:t>В</w:t>
      </w:r>
      <w:r>
        <w:rPr>
          <w:spacing w:val="16"/>
        </w:rPr>
        <w:t xml:space="preserve"> </w:t>
      </w:r>
      <w:r>
        <w:t>режиме</w:t>
      </w:r>
      <w:r>
        <w:rPr>
          <w:spacing w:val="23"/>
        </w:rPr>
        <w:t xml:space="preserve"> </w:t>
      </w:r>
      <w:r w:rsidR="003C0A32">
        <w:t>пяти</w:t>
      </w:r>
      <w:r>
        <w:t>дневной</w:t>
      </w:r>
      <w:r>
        <w:rPr>
          <w:spacing w:val="18"/>
        </w:rPr>
        <w:t xml:space="preserve"> </w:t>
      </w:r>
      <w:r>
        <w:t>рабочей</w:t>
      </w:r>
      <w:r>
        <w:rPr>
          <w:spacing w:val="19"/>
        </w:rPr>
        <w:t xml:space="preserve"> </w:t>
      </w:r>
      <w:r>
        <w:t>недели</w:t>
      </w:r>
      <w:r>
        <w:rPr>
          <w:spacing w:val="18"/>
        </w:rPr>
        <w:t xml:space="preserve"> </w:t>
      </w:r>
      <w:r>
        <w:t>обучаются</w:t>
      </w:r>
      <w:r>
        <w:rPr>
          <w:spacing w:val="21"/>
        </w:rPr>
        <w:t xml:space="preserve"> </w:t>
      </w:r>
      <w:r>
        <w:t>обучающиеся</w:t>
      </w:r>
      <w:r>
        <w:rPr>
          <w:spacing w:val="20"/>
        </w:rPr>
        <w:t xml:space="preserve"> </w:t>
      </w:r>
      <w:r>
        <w:t>5-х</w:t>
      </w:r>
    </w:p>
    <w:p w:rsidR="00AA70EE" w:rsidRDefault="00710199">
      <w:pPr>
        <w:pStyle w:val="a3"/>
        <w:spacing w:line="320" w:lineRule="exact"/>
        <w:ind w:left="233" w:firstLine="0"/>
      </w:pPr>
      <w:r>
        <w:t>–</w:t>
      </w:r>
      <w:r>
        <w:rPr>
          <w:spacing w:val="-1"/>
        </w:rPr>
        <w:t xml:space="preserve"> </w:t>
      </w:r>
      <w:r>
        <w:t>9-х</w:t>
      </w:r>
      <w:r>
        <w:rPr>
          <w:spacing w:val="-6"/>
        </w:rPr>
        <w:t xml:space="preserve"> </w:t>
      </w:r>
      <w:r>
        <w:t>классов.</w:t>
      </w:r>
    </w:p>
    <w:p w:rsidR="00AA70EE" w:rsidRDefault="00710199">
      <w:pPr>
        <w:spacing w:before="168" w:line="276" w:lineRule="auto"/>
        <w:ind w:left="233" w:right="554" w:firstLine="705"/>
        <w:jc w:val="both"/>
        <w:rPr>
          <w:sz w:val="28"/>
        </w:rPr>
      </w:pPr>
      <w:r>
        <w:rPr>
          <w:i/>
          <w:sz w:val="28"/>
        </w:rPr>
        <w:t>Продолжительность</w:t>
      </w:r>
      <w:r>
        <w:rPr>
          <w:i/>
          <w:spacing w:val="1"/>
          <w:sz w:val="28"/>
        </w:rPr>
        <w:t xml:space="preserve"> </w:t>
      </w:r>
      <w:r>
        <w:rPr>
          <w:i/>
          <w:sz w:val="28"/>
        </w:rPr>
        <w:t>учебного</w:t>
      </w:r>
      <w:r>
        <w:rPr>
          <w:i/>
          <w:spacing w:val="1"/>
          <w:sz w:val="28"/>
        </w:rPr>
        <w:t xml:space="preserve"> </w:t>
      </w:r>
      <w:r>
        <w:rPr>
          <w:i/>
          <w:sz w:val="28"/>
        </w:rPr>
        <w:t>года</w:t>
      </w:r>
      <w:r>
        <w:rPr>
          <w:i/>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основного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составляет 34</w:t>
      </w:r>
      <w:r>
        <w:rPr>
          <w:spacing w:val="1"/>
          <w:sz w:val="28"/>
        </w:rPr>
        <w:t xml:space="preserve"> </w:t>
      </w:r>
      <w:r>
        <w:rPr>
          <w:sz w:val="28"/>
        </w:rPr>
        <w:t>недели.</w:t>
      </w:r>
    </w:p>
    <w:p w:rsidR="00AA70EE" w:rsidRDefault="00710199">
      <w:pPr>
        <w:pStyle w:val="a3"/>
        <w:spacing w:before="118"/>
        <w:ind w:left="943" w:firstLine="0"/>
      </w:pPr>
      <w:r>
        <w:t>Учебный</w:t>
      </w:r>
      <w:r>
        <w:rPr>
          <w:spacing w:val="-5"/>
        </w:rPr>
        <w:t xml:space="preserve"> </w:t>
      </w:r>
      <w:r>
        <w:t>год</w:t>
      </w:r>
      <w:r>
        <w:rPr>
          <w:spacing w:val="-3"/>
        </w:rPr>
        <w:t xml:space="preserve"> </w:t>
      </w:r>
      <w:r>
        <w:t>в</w:t>
      </w:r>
      <w:r>
        <w:rPr>
          <w:spacing w:val="-5"/>
        </w:rPr>
        <w:t xml:space="preserve"> </w:t>
      </w:r>
      <w:r w:rsidR="003C0A32">
        <w:t>Школе</w:t>
      </w:r>
      <w:r>
        <w:rPr>
          <w:spacing w:val="-4"/>
        </w:rPr>
        <w:t xml:space="preserve"> </w:t>
      </w:r>
      <w:r>
        <w:t>начинается</w:t>
      </w:r>
      <w:r>
        <w:rPr>
          <w:spacing w:val="-2"/>
        </w:rPr>
        <w:t xml:space="preserve"> </w:t>
      </w:r>
      <w:r>
        <w:t>01</w:t>
      </w:r>
      <w:r>
        <w:rPr>
          <w:spacing w:val="-5"/>
        </w:rPr>
        <w:t xml:space="preserve"> </w:t>
      </w:r>
      <w:r>
        <w:t>сентября.</w:t>
      </w:r>
    </w:p>
    <w:p w:rsidR="00AA70EE" w:rsidRDefault="00710199">
      <w:pPr>
        <w:pStyle w:val="a3"/>
        <w:spacing w:before="168" w:line="278" w:lineRule="auto"/>
        <w:ind w:left="233" w:right="548"/>
      </w:pPr>
      <w:r>
        <w:t>Учебный</w:t>
      </w:r>
      <w:r>
        <w:rPr>
          <w:spacing w:val="1"/>
        </w:rPr>
        <w:t xml:space="preserve"> </w:t>
      </w:r>
      <w:r>
        <w:t>год</w:t>
      </w:r>
      <w:r>
        <w:rPr>
          <w:spacing w:val="1"/>
        </w:rPr>
        <w:t xml:space="preserve"> </w:t>
      </w:r>
      <w:r>
        <w:t>в</w:t>
      </w:r>
      <w:r>
        <w:rPr>
          <w:spacing w:val="1"/>
        </w:rPr>
        <w:t xml:space="preserve"> </w:t>
      </w:r>
      <w:r w:rsidR="003C0A32">
        <w:t>Школе</w:t>
      </w:r>
      <w:r>
        <w:rPr>
          <w:spacing w:val="1"/>
        </w:rPr>
        <w:t xml:space="preserve"> </w:t>
      </w:r>
      <w:r>
        <w:t>заканчивается</w:t>
      </w:r>
      <w:r>
        <w:rPr>
          <w:spacing w:val="1"/>
        </w:rPr>
        <w:t xml:space="preserve"> </w:t>
      </w:r>
      <w:r>
        <w:t>25</w:t>
      </w:r>
      <w:r>
        <w:rPr>
          <w:spacing w:val="1"/>
        </w:rPr>
        <w:t xml:space="preserve"> </w:t>
      </w:r>
      <w:r>
        <w:t>мая</w:t>
      </w:r>
      <w:r>
        <w:rPr>
          <w:spacing w:val="1"/>
        </w:rPr>
        <w:t xml:space="preserve"> </w:t>
      </w:r>
      <w:r>
        <w:t>в</w:t>
      </w:r>
      <w:r>
        <w:rPr>
          <w:spacing w:val="1"/>
        </w:rPr>
        <w:t xml:space="preserve"> </w:t>
      </w:r>
      <w:r>
        <w:t>5-8</w:t>
      </w:r>
      <w:r>
        <w:rPr>
          <w:spacing w:val="1"/>
        </w:rPr>
        <w:t xml:space="preserve"> </w:t>
      </w:r>
      <w:r>
        <w:t>классах.</w:t>
      </w:r>
      <w:r>
        <w:rPr>
          <w:spacing w:val="1"/>
        </w:rPr>
        <w:t xml:space="preserve"> </w:t>
      </w:r>
      <w:r>
        <w:t>Для</w:t>
      </w:r>
      <w:r>
        <w:rPr>
          <w:spacing w:val="1"/>
        </w:rPr>
        <w:t xml:space="preserve"> </w:t>
      </w:r>
      <w:r>
        <w:t>9-х</w:t>
      </w:r>
      <w:r>
        <w:rPr>
          <w:spacing w:val="1"/>
        </w:rPr>
        <w:t xml:space="preserve"> </w:t>
      </w:r>
      <w:r>
        <w:t>классов</w:t>
      </w:r>
      <w:r>
        <w:rPr>
          <w:spacing w:val="1"/>
        </w:rPr>
        <w:t xml:space="preserve"> </w:t>
      </w:r>
      <w:r>
        <w:t>окончание</w:t>
      </w:r>
      <w:r>
        <w:rPr>
          <w:spacing w:val="1"/>
        </w:rPr>
        <w:t xml:space="preserve"> </w:t>
      </w:r>
      <w:r>
        <w:t>учебного</w:t>
      </w:r>
      <w:r>
        <w:rPr>
          <w:spacing w:val="1"/>
        </w:rPr>
        <w:t xml:space="preserve"> </w:t>
      </w:r>
      <w:r>
        <w:t>года</w:t>
      </w:r>
      <w:r>
        <w:rPr>
          <w:spacing w:val="1"/>
        </w:rPr>
        <w:t xml:space="preserve"> </w:t>
      </w:r>
      <w:r>
        <w:t>определяется</w:t>
      </w:r>
      <w:r>
        <w:rPr>
          <w:spacing w:val="1"/>
        </w:rPr>
        <w:t xml:space="preserve"> </w:t>
      </w:r>
      <w:r>
        <w:t>ежегодно</w:t>
      </w:r>
      <w:r>
        <w:rPr>
          <w:spacing w:val="1"/>
        </w:rPr>
        <w:t xml:space="preserve"> </w:t>
      </w:r>
      <w:r>
        <w:t>в</w:t>
      </w:r>
      <w:r>
        <w:rPr>
          <w:spacing w:val="1"/>
        </w:rPr>
        <w:t xml:space="preserve"> </w:t>
      </w:r>
      <w:r>
        <w:t>соответствии</w:t>
      </w:r>
      <w:r>
        <w:rPr>
          <w:spacing w:val="-1"/>
        </w:rPr>
        <w:t xml:space="preserve"> </w:t>
      </w:r>
      <w:r>
        <w:t>с расписанием</w:t>
      </w:r>
      <w:r>
        <w:rPr>
          <w:spacing w:val="1"/>
        </w:rPr>
        <w:t xml:space="preserve"> </w:t>
      </w:r>
      <w:r>
        <w:t>государственной</w:t>
      </w:r>
      <w:r>
        <w:rPr>
          <w:spacing w:val="-1"/>
        </w:rPr>
        <w:t xml:space="preserve"> </w:t>
      </w:r>
      <w:r>
        <w:t>итоговой</w:t>
      </w:r>
      <w:r>
        <w:rPr>
          <w:spacing w:val="-1"/>
        </w:rPr>
        <w:t xml:space="preserve"> </w:t>
      </w:r>
      <w:r>
        <w:t>аттестации.</w:t>
      </w:r>
    </w:p>
    <w:p w:rsidR="00AA70EE" w:rsidRDefault="00710199">
      <w:pPr>
        <w:pStyle w:val="a3"/>
        <w:spacing w:before="114" w:line="276" w:lineRule="auto"/>
        <w:ind w:left="233" w:right="554"/>
      </w:pPr>
      <w:r>
        <w:t>С</w:t>
      </w:r>
      <w:r>
        <w:rPr>
          <w:spacing w:val="1"/>
        </w:rPr>
        <w:t xml:space="preserve"> </w:t>
      </w:r>
      <w:r>
        <w:t>целью</w:t>
      </w:r>
      <w:r>
        <w:rPr>
          <w:spacing w:val="1"/>
        </w:rPr>
        <w:t xml:space="preserve"> </w:t>
      </w:r>
      <w:r>
        <w:t>профилактики</w:t>
      </w:r>
      <w:r>
        <w:rPr>
          <w:spacing w:val="1"/>
        </w:rPr>
        <w:t xml:space="preserve"> </w:t>
      </w:r>
      <w:r>
        <w:t>переутомления</w:t>
      </w:r>
      <w:r>
        <w:rPr>
          <w:spacing w:val="1"/>
        </w:rPr>
        <w:t xml:space="preserve"> </w:t>
      </w:r>
      <w:r>
        <w:t>в</w:t>
      </w:r>
      <w:r>
        <w:rPr>
          <w:spacing w:val="1"/>
        </w:rPr>
        <w:t xml:space="preserve"> </w:t>
      </w:r>
      <w:r>
        <w:t>федеральном</w:t>
      </w:r>
      <w:r>
        <w:rPr>
          <w:spacing w:val="71"/>
        </w:rPr>
        <w:t xml:space="preserve"> </w:t>
      </w:r>
      <w:r>
        <w:t>календарном</w:t>
      </w:r>
      <w:r>
        <w:rPr>
          <w:spacing w:val="1"/>
        </w:rPr>
        <w:t xml:space="preserve"> </w:t>
      </w:r>
      <w:r>
        <w:t>учебном графике предусматривается чередование периодов учебного времени и</w:t>
      </w:r>
      <w:r>
        <w:rPr>
          <w:spacing w:val="1"/>
        </w:rPr>
        <w:t xml:space="preserve"> </w:t>
      </w:r>
      <w:r>
        <w:t>каникул. Продолжительность каникул должна составлять не менее 7 календарных</w:t>
      </w:r>
      <w:r>
        <w:rPr>
          <w:spacing w:val="-67"/>
        </w:rPr>
        <w:t xml:space="preserve"> </w:t>
      </w:r>
      <w:r>
        <w:t>дней.</w:t>
      </w:r>
    </w:p>
    <w:p w:rsidR="00AA70EE" w:rsidRDefault="00710199" w:rsidP="003C0A32">
      <w:pPr>
        <w:pStyle w:val="a3"/>
        <w:spacing w:before="117" w:line="276" w:lineRule="auto"/>
        <w:ind w:left="233" w:right="543"/>
      </w:pPr>
      <w:r>
        <w:rPr>
          <w:i/>
        </w:rPr>
        <w:t>Продолжительность</w:t>
      </w:r>
      <w:r>
        <w:rPr>
          <w:i/>
          <w:spacing w:val="1"/>
        </w:rPr>
        <w:t xml:space="preserve"> </w:t>
      </w:r>
      <w:r>
        <w:rPr>
          <w:i/>
        </w:rPr>
        <w:t>учебных</w:t>
      </w:r>
      <w:r>
        <w:rPr>
          <w:i/>
          <w:spacing w:val="1"/>
        </w:rPr>
        <w:t xml:space="preserve"> </w:t>
      </w:r>
      <w:r>
        <w:rPr>
          <w:i/>
        </w:rPr>
        <w:t>четвертей</w:t>
      </w:r>
      <w:r>
        <w:rPr>
          <w:i/>
          <w:spacing w:val="1"/>
        </w:rPr>
        <w:t xml:space="preserve"> </w:t>
      </w:r>
      <w:r>
        <w:t>составляет:</w:t>
      </w:r>
      <w:r>
        <w:rPr>
          <w:spacing w:val="1"/>
        </w:rPr>
        <w:t xml:space="preserve"> </w:t>
      </w:r>
      <w:r>
        <w:t>I</w:t>
      </w:r>
      <w:r>
        <w:rPr>
          <w:spacing w:val="1"/>
        </w:rPr>
        <w:t xml:space="preserve"> </w:t>
      </w:r>
      <w:r>
        <w:t>четверть</w:t>
      </w:r>
      <w:r>
        <w:rPr>
          <w:spacing w:val="1"/>
        </w:rPr>
        <w:t xml:space="preserve"> </w:t>
      </w:r>
      <w:r>
        <w:t>–</w:t>
      </w:r>
      <w:r>
        <w:rPr>
          <w:spacing w:val="71"/>
        </w:rPr>
        <w:t xml:space="preserve"> </w:t>
      </w:r>
      <w:r>
        <w:t>8</w:t>
      </w:r>
      <w:r>
        <w:rPr>
          <w:spacing w:val="1"/>
        </w:rPr>
        <w:t xml:space="preserve"> </w:t>
      </w:r>
      <w:r>
        <w:t>учебных недель (для 5-х – 9-х классов); II четверть – 8 учебных недель (для 5-х –</w:t>
      </w:r>
      <w:r>
        <w:rPr>
          <w:spacing w:val="1"/>
        </w:rPr>
        <w:t xml:space="preserve"> </w:t>
      </w:r>
      <w:r>
        <w:t>9-х</w:t>
      </w:r>
      <w:r>
        <w:rPr>
          <w:spacing w:val="-1"/>
        </w:rPr>
        <w:t xml:space="preserve"> </w:t>
      </w:r>
      <w:r>
        <w:t>классов);</w:t>
      </w:r>
      <w:r>
        <w:rPr>
          <w:spacing w:val="9"/>
        </w:rPr>
        <w:t xml:space="preserve"> </w:t>
      </w:r>
      <w:r>
        <w:t>III</w:t>
      </w:r>
      <w:r>
        <w:rPr>
          <w:spacing w:val="7"/>
        </w:rPr>
        <w:t xml:space="preserve"> </w:t>
      </w:r>
      <w:r>
        <w:t>четверть</w:t>
      </w:r>
      <w:r>
        <w:rPr>
          <w:spacing w:val="7"/>
        </w:rPr>
        <w:t xml:space="preserve"> </w:t>
      </w:r>
      <w:r>
        <w:t>–</w:t>
      </w:r>
      <w:r>
        <w:rPr>
          <w:spacing w:val="5"/>
        </w:rPr>
        <w:t xml:space="preserve"> </w:t>
      </w:r>
      <w:r>
        <w:t>11</w:t>
      </w:r>
      <w:r>
        <w:rPr>
          <w:spacing w:val="9"/>
        </w:rPr>
        <w:t xml:space="preserve"> </w:t>
      </w:r>
      <w:r>
        <w:t>учебных недель</w:t>
      </w:r>
      <w:r>
        <w:rPr>
          <w:spacing w:val="3"/>
        </w:rPr>
        <w:t xml:space="preserve"> </w:t>
      </w:r>
      <w:r>
        <w:t>(для</w:t>
      </w:r>
      <w:r>
        <w:rPr>
          <w:spacing w:val="6"/>
        </w:rPr>
        <w:t xml:space="preserve"> </w:t>
      </w:r>
      <w:r>
        <w:t>5-х</w:t>
      </w:r>
      <w:r>
        <w:rPr>
          <w:spacing w:val="1"/>
        </w:rPr>
        <w:t xml:space="preserve"> </w:t>
      </w:r>
      <w:r>
        <w:t>–</w:t>
      </w:r>
      <w:r>
        <w:rPr>
          <w:spacing w:val="4"/>
        </w:rPr>
        <w:t xml:space="preserve"> </w:t>
      </w:r>
      <w:r>
        <w:t>9-х классов);</w:t>
      </w:r>
      <w:r>
        <w:rPr>
          <w:spacing w:val="8"/>
        </w:rPr>
        <w:t xml:space="preserve"> </w:t>
      </w:r>
      <w:r>
        <w:t>IV</w:t>
      </w:r>
      <w:r>
        <w:rPr>
          <w:spacing w:val="6"/>
        </w:rPr>
        <w:t xml:space="preserve"> </w:t>
      </w:r>
      <w:r>
        <w:t>четверть</w:t>
      </w:r>
      <w:r w:rsidR="003C0A32">
        <w:t xml:space="preserve"> </w:t>
      </w:r>
      <w:r>
        <w:t>7</w:t>
      </w:r>
      <w:r>
        <w:rPr>
          <w:spacing w:val="-1"/>
        </w:rPr>
        <w:t xml:space="preserve"> </w:t>
      </w:r>
      <w:r>
        <w:t>учебных</w:t>
      </w:r>
      <w:r>
        <w:rPr>
          <w:spacing w:val="-5"/>
        </w:rPr>
        <w:t xml:space="preserve"> </w:t>
      </w:r>
      <w:r>
        <w:t>недель</w:t>
      </w:r>
      <w:r>
        <w:rPr>
          <w:spacing w:val="-3"/>
        </w:rPr>
        <w:t xml:space="preserve"> </w:t>
      </w:r>
      <w:r>
        <w:t>(для</w:t>
      </w:r>
      <w:r>
        <w:rPr>
          <w:spacing w:val="1"/>
        </w:rPr>
        <w:t xml:space="preserve"> </w:t>
      </w:r>
      <w:r>
        <w:t>5-х</w:t>
      </w:r>
      <w:r>
        <w:rPr>
          <w:spacing w:val="-5"/>
        </w:rPr>
        <w:t xml:space="preserve"> </w:t>
      </w:r>
      <w:r>
        <w:t>– 9-х</w:t>
      </w:r>
      <w:r>
        <w:rPr>
          <w:spacing w:val="-4"/>
        </w:rPr>
        <w:t xml:space="preserve"> </w:t>
      </w:r>
      <w:r>
        <w:t>классов).</w:t>
      </w:r>
    </w:p>
    <w:p w:rsidR="00AA70EE" w:rsidRDefault="00710199">
      <w:pPr>
        <w:spacing w:before="118"/>
        <w:ind w:left="943"/>
        <w:jc w:val="both"/>
        <w:rPr>
          <w:sz w:val="28"/>
        </w:rPr>
      </w:pPr>
      <w:r>
        <w:rPr>
          <w:i/>
          <w:sz w:val="28"/>
        </w:rPr>
        <w:t>Продолжительность</w:t>
      </w:r>
      <w:r>
        <w:rPr>
          <w:i/>
          <w:spacing w:val="-7"/>
          <w:sz w:val="28"/>
        </w:rPr>
        <w:t xml:space="preserve"> </w:t>
      </w:r>
      <w:r>
        <w:rPr>
          <w:i/>
          <w:sz w:val="28"/>
        </w:rPr>
        <w:t>каникул</w:t>
      </w:r>
      <w:r>
        <w:rPr>
          <w:i/>
          <w:spacing w:val="-1"/>
          <w:sz w:val="28"/>
        </w:rPr>
        <w:t xml:space="preserve"> </w:t>
      </w:r>
      <w:r>
        <w:rPr>
          <w:sz w:val="28"/>
        </w:rPr>
        <w:t>составляет:</w:t>
      </w:r>
    </w:p>
    <w:p w:rsidR="00AA70EE" w:rsidRDefault="00710199">
      <w:pPr>
        <w:pStyle w:val="a3"/>
        <w:spacing w:before="167"/>
        <w:ind w:left="943" w:firstLine="0"/>
        <w:jc w:val="left"/>
      </w:pPr>
      <w:r>
        <w:t>по</w:t>
      </w:r>
      <w:r>
        <w:rPr>
          <w:spacing w:val="8"/>
        </w:rPr>
        <w:t xml:space="preserve"> </w:t>
      </w:r>
      <w:r>
        <w:t>окончании</w:t>
      </w:r>
      <w:r>
        <w:rPr>
          <w:spacing w:val="8"/>
        </w:rPr>
        <w:t xml:space="preserve"> </w:t>
      </w:r>
      <w:r>
        <w:t>I</w:t>
      </w:r>
      <w:r>
        <w:rPr>
          <w:spacing w:val="11"/>
        </w:rPr>
        <w:t xml:space="preserve"> </w:t>
      </w:r>
      <w:r>
        <w:t>четверти</w:t>
      </w:r>
      <w:r>
        <w:rPr>
          <w:spacing w:val="13"/>
        </w:rPr>
        <w:t xml:space="preserve"> </w:t>
      </w:r>
      <w:r>
        <w:t>(осенние</w:t>
      </w:r>
      <w:r>
        <w:rPr>
          <w:spacing w:val="14"/>
        </w:rPr>
        <w:t xml:space="preserve"> </w:t>
      </w:r>
      <w:r>
        <w:t>каникулы)</w:t>
      </w:r>
      <w:r>
        <w:rPr>
          <w:spacing w:val="9"/>
        </w:rPr>
        <w:t xml:space="preserve"> </w:t>
      </w:r>
      <w:r>
        <w:t>–</w:t>
      </w:r>
      <w:r>
        <w:rPr>
          <w:spacing w:val="9"/>
        </w:rPr>
        <w:t xml:space="preserve"> </w:t>
      </w:r>
      <w:r>
        <w:t>8</w:t>
      </w:r>
      <w:r>
        <w:rPr>
          <w:spacing w:val="9"/>
        </w:rPr>
        <w:t xml:space="preserve"> </w:t>
      </w:r>
      <w:r>
        <w:t>календарных</w:t>
      </w:r>
      <w:r>
        <w:rPr>
          <w:spacing w:val="3"/>
        </w:rPr>
        <w:t xml:space="preserve"> </w:t>
      </w:r>
      <w:r>
        <w:t>дней</w:t>
      </w:r>
      <w:r>
        <w:rPr>
          <w:spacing w:val="9"/>
        </w:rPr>
        <w:t xml:space="preserve"> </w:t>
      </w:r>
      <w:r>
        <w:t>(для</w:t>
      </w:r>
      <w:r>
        <w:rPr>
          <w:spacing w:val="10"/>
        </w:rPr>
        <w:t xml:space="preserve"> </w:t>
      </w:r>
      <w:r>
        <w:t>5-х</w:t>
      </w:r>
    </w:p>
    <w:p w:rsidR="00AA70EE" w:rsidRDefault="00710199" w:rsidP="00C33C9E">
      <w:pPr>
        <w:pStyle w:val="a4"/>
        <w:numPr>
          <w:ilvl w:val="0"/>
          <w:numId w:val="15"/>
        </w:numPr>
        <w:tabs>
          <w:tab w:val="left" w:pos="455"/>
        </w:tabs>
        <w:spacing w:before="48" w:line="278" w:lineRule="auto"/>
        <w:ind w:right="559" w:firstLine="0"/>
        <w:jc w:val="left"/>
        <w:rPr>
          <w:sz w:val="28"/>
        </w:rPr>
      </w:pPr>
      <w:r>
        <w:rPr>
          <w:sz w:val="28"/>
        </w:rPr>
        <w:t>9-х</w:t>
      </w:r>
      <w:r>
        <w:rPr>
          <w:spacing w:val="2"/>
          <w:sz w:val="28"/>
        </w:rPr>
        <w:t xml:space="preserve"> </w:t>
      </w:r>
      <w:r>
        <w:rPr>
          <w:sz w:val="28"/>
        </w:rPr>
        <w:t>классов);</w:t>
      </w:r>
    </w:p>
    <w:p w:rsidR="00AA70EE" w:rsidRDefault="00710199">
      <w:pPr>
        <w:pStyle w:val="a3"/>
        <w:spacing w:before="67"/>
        <w:ind w:left="943" w:firstLine="0"/>
      </w:pPr>
      <w:r>
        <w:t>по</w:t>
      </w:r>
      <w:r>
        <w:rPr>
          <w:spacing w:val="10"/>
        </w:rPr>
        <w:t xml:space="preserve"> </w:t>
      </w:r>
      <w:r>
        <w:t>окончании</w:t>
      </w:r>
      <w:r>
        <w:rPr>
          <w:spacing w:val="10"/>
        </w:rPr>
        <w:t xml:space="preserve"> </w:t>
      </w:r>
      <w:r>
        <w:t>II</w:t>
      </w:r>
      <w:r>
        <w:rPr>
          <w:spacing w:val="9"/>
        </w:rPr>
        <w:t xml:space="preserve"> </w:t>
      </w:r>
      <w:r>
        <w:t>четверти</w:t>
      </w:r>
      <w:r>
        <w:rPr>
          <w:spacing w:val="11"/>
        </w:rPr>
        <w:t xml:space="preserve"> </w:t>
      </w:r>
      <w:r>
        <w:t>(зимние</w:t>
      </w:r>
      <w:r>
        <w:rPr>
          <w:spacing w:val="11"/>
        </w:rPr>
        <w:t xml:space="preserve"> </w:t>
      </w:r>
      <w:r>
        <w:t>каникулы)</w:t>
      </w:r>
      <w:r>
        <w:rPr>
          <w:spacing w:val="16"/>
        </w:rPr>
        <w:t xml:space="preserve"> </w:t>
      </w:r>
      <w:r>
        <w:t>–</w:t>
      </w:r>
      <w:r>
        <w:rPr>
          <w:spacing w:val="11"/>
        </w:rPr>
        <w:t xml:space="preserve"> </w:t>
      </w:r>
      <w:r>
        <w:t>9</w:t>
      </w:r>
      <w:r>
        <w:rPr>
          <w:spacing w:val="11"/>
        </w:rPr>
        <w:t xml:space="preserve"> </w:t>
      </w:r>
      <w:r>
        <w:t>календарных</w:t>
      </w:r>
      <w:r>
        <w:rPr>
          <w:spacing w:val="7"/>
        </w:rPr>
        <w:t xml:space="preserve"> </w:t>
      </w:r>
      <w:r>
        <w:t>дней</w:t>
      </w:r>
      <w:r>
        <w:rPr>
          <w:spacing w:val="10"/>
        </w:rPr>
        <w:t xml:space="preserve"> </w:t>
      </w:r>
      <w:r>
        <w:t>(для</w:t>
      </w:r>
      <w:r>
        <w:rPr>
          <w:spacing w:val="7"/>
        </w:rPr>
        <w:t xml:space="preserve"> </w:t>
      </w:r>
      <w:r>
        <w:t>5-х</w:t>
      </w:r>
    </w:p>
    <w:p w:rsidR="003C0A32" w:rsidRPr="003C0A32" w:rsidRDefault="00710199" w:rsidP="00C33C9E">
      <w:pPr>
        <w:pStyle w:val="a4"/>
        <w:numPr>
          <w:ilvl w:val="0"/>
          <w:numId w:val="15"/>
        </w:numPr>
        <w:tabs>
          <w:tab w:val="left" w:pos="445"/>
        </w:tabs>
        <w:spacing w:before="118" w:line="276" w:lineRule="auto"/>
        <w:ind w:right="546" w:firstLine="0"/>
      </w:pPr>
      <w:r>
        <w:rPr>
          <w:sz w:val="28"/>
        </w:rPr>
        <w:t xml:space="preserve">9-х классов); </w:t>
      </w:r>
    </w:p>
    <w:p w:rsidR="003C0A32" w:rsidRDefault="00710199" w:rsidP="00C33C9E">
      <w:pPr>
        <w:pStyle w:val="a4"/>
        <w:numPr>
          <w:ilvl w:val="0"/>
          <w:numId w:val="15"/>
        </w:numPr>
        <w:tabs>
          <w:tab w:val="left" w:pos="445"/>
        </w:tabs>
        <w:spacing w:before="118" w:line="276" w:lineRule="auto"/>
        <w:ind w:right="563" w:firstLine="0"/>
      </w:pPr>
      <w:r>
        <w:t>по окончании III четверти (весенние каникулы) – 8 календарных дней (для</w:t>
      </w:r>
      <w:r w:rsidRPr="003C0A32">
        <w:rPr>
          <w:spacing w:val="1"/>
        </w:rPr>
        <w:t xml:space="preserve"> </w:t>
      </w:r>
      <w:r>
        <w:t xml:space="preserve">5-х – 9-х классов); </w:t>
      </w:r>
    </w:p>
    <w:p w:rsidR="00AA70EE" w:rsidRDefault="00710199" w:rsidP="00C33C9E">
      <w:pPr>
        <w:pStyle w:val="a4"/>
        <w:numPr>
          <w:ilvl w:val="0"/>
          <w:numId w:val="15"/>
        </w:numPr>
        <w:tabs>
          <w:tab w:val="left" w:pos="445"/>
        </w:tabs>
        <w:spacing w:before="118" w:line="276" w:lineRule="auto"/>
        <w:ind w:right="563" w:firstLine="0"/>
      </w:pPr>
      <w:r>
        <w:t>день</w:t>
      </w:r>
      <w:r w:rsidRPr="003C0A32">
        <w:rPr>
          <w:spacing w:val="-5"/>
        </w:rPr>
        <w:t xml:space="preserve"> </w:t>
      </w:r>
      <w:r>
        <w:t>весенних</w:t>
      </w:r>
      <w:r w:rsidRPr="003C0A32">
        <w:rPr>
          <w:spacing w:val="-7"/>
        </w:rPr>
        <w:t xml:space="preserve"> </w:t>
      </w:r>
      <w:r>
        <w:t>каникул</w:t>
      </w:r>
      <w:r w:rsidRPr="003C0A32">
        <w:rPr>
          <w:spacing w:val="-2"/>
        </w:rPr>
        <w:t xml:space="preserve"> </w:t>
      </w:r>
      <w:r>
        <w:t>перенесен</w:t>
      </w:r>
      <w:r w:rsidRPr="003C0A32">
        <w:rPr>
          <w:spacing w:val="-3"/>
        </w:rPr>
        <w:t xml:space="preserve"> </w:t>
      </w:r>
      <w:r>
        <w:t>с</w:t>
      </w:r>
      <w:r w:rsidRPr="003C0A32">
        <w:rPr>
          <w:spacing w:val="-2"/>
        </w:rPr>
        <w:t xml:space="preserve"> </w:t>
      </w:r>
      <w:r>
        <w:t>23</w:t>
      </w:r>
      <w:r w:rsidRPr="003C0A32">
        <w:rPr>
          <w:spacing w:val="-4"/>
        </w:rPr>
        <w:t xml:space="preserve"> </w:t>
      </w:r>
      <w:r>
        <w:t>марта</w:t>
      </w:r>
      <w:r w:rsidRPr="003C0A32">
        <w:rPr>
          <w:spacing w:val="-2"/>
        </w:rPr>
        <w:t xml:space="preserve"> </w:t>
      </w:r>
      <w:r>
        <w:t>(суббота)</w:t>
      </w:r>
      <w:r w:rsidRPr="003C0A32">
        <w:rPr>
          <w:spacing w:val="-4"/>
        </w:rPr>
        <w:t xml:space="preserve"> </w:t>
      </w:r>
      <w:r>
        <w:t>2024</w:t>
      </w:r>
      <w:r w:rsidRPr="003C0A32">
        <w:rPr>
          <w:spacing w:val="-3"/>
        </w:rPr>
        <w:t xml:space="preserve"> </w:t>
      </w:r>
      <w:r>
        <w:t>года</w:t>
      </w:r>
      <w:r w:rsidRPr="003C0A32">
        <w:rPr>
          <w:spacing w:val="-2"/>
        </w:rPr>
        <w:t xml:space="preserve"> </w:t>
      </w:r>
      <w:r>
        <w:t>на</w:t>
      </w:r>
      <w:r w:rsidRPr="003C0A32">
        <w:rPr>
          <w:spacing w:val="-2"/>
        </w:rPr>
        <w:t xml:space="preserve"> </w:t>
      </w:r>
      <w:r>
        <w:t>09</w:t>
      </w:r>
      <w:r w:rsidRPr="003C0A32">
        <w:rPr>
          <w:spacing w:val="-3"/>
        </w:rPr>
        <w:t xml:space="preserve"> </w:t>
      </w:r>
      <w:r>
        <w:t>марта</w:t>
      </w:r>
      <w:r w:rsidRPr="003C0A32">
        <w:rPr>
          <w:spacing w:val="-68"/>
        </w:rPr>
        <w:t xml:space="preserve"> </w:t>
      </w:r>
      <w:r>
        <w:t>(суббота)</w:t>
      </w:r>
      <w:r w:rsidRPr="003C0A32">
        <w:rPr>
          <w:spacing w:val="-1"/>
        </w:rPr>
        <w:t xml:space="preserve"> </w:t>
      </w:r>
      <w:r>
        <w:t>2024</w:t>
      </w:r>
      <w:r w:rsidRPr="003C0A32">
        <w:rPr>
          <w:spacing w:val="1"/>
        </w:rPr>
        <w:t xml:space="preserve"> </w:t>
      </w:r>
      <w:r>
        <w:t>года;</w:t>
      </w:r>
    </w:p>
    <w:p w:rsidR="00AA70EE" w:rsidRDefault="00710199">
      <w:pPr>
        <w:pStyle w:val="a3"/>
        <w:spacing w:before="119"/>
        <w:ind w:left="943" w:firstLine="0"/>
      </w:pPr>
      <w:r>
        <w:t>по</w:t>
      </w:r>
      <w:r>
        <w:rPr>
          <w:spacing w:val="-3"/>
        </w:rPr>
        <w:t xml:space="preserve"> </w:t>
      </w:r>
      <w:r>
        <w:t>окончании</w:t>
      </w:r>
      <w:r>
        <w:rPr>
          <w:spacing w:val="-3"/>
        </w:rPr>
        <w:t xml:space="preserve"> </w:t>
      </w:r>
      <w:r>
        <w:t>учебного</w:t>
      </w:r>
      <w:r>
        <w:rPr>
          <w:spacing w:val="-3"/>
        </w:rPr>
        <w:t xml:space="preserve"> </w:t>
      </w:r>
      <w:r>
        <w:t>года</w:t>
      </w:r>
      <w:r>
        <w:rPr>
          <w:spacing w:val="-2"/>
        </w:rPr>
        <w:t xml:space="preserve"> </w:t>
      </w:r>
      <w:r>
        <w:t>(летние</w:t>
      </w:r>
      <w:r>
        <w:rPr>
          <w:spacing w:val="-2"/>
        </w:rPr>
        <w:t xml:space="preserve"> </w:t>
      </w:r>
      <w:r>
        <w:t>каникулы)</w:t>
      </w:r>
      <w:r>
        <w:rPr>
          <w:spacing w:val="-2"/>
        </w:rPr>
        <w:t xml:space="preserve"> </w:t>
      </w:r>
      <w:r>
        <w:t>–</w:t>
      </w:r>
      <w:r>
        <w:rPr>
          <w:spacing w:val="-2"/>
        </w:rPr>
        <w:t xml:space="preserve"> </w:t>
      </w:r>
      <w:r>
        <w:t>не</w:t>
      </w:r>
      <w:r>
        <w:rPr>
          <w:spacing w:val="-2"/>
        </w:rPr>
        <w:t xml:space="preserve"> </w:t>
      </w:r>
      <w:r>
        <w:t>менее</w:t>
      </w:r>
      <w:r>
        <w:rPr>
          <w:spacing w:val="-2"/>
        </w:rPr>
        <w:t xml:space="preserve"> </w:t>
      </w:r>
      <w:r>
        <w:t>8</w:t>
      </w:r>
      <w:r>
        <w:rPr>
          <w:spacing w:val="-3"/>
        </w:rPr>
        <w:t xml:space="preserve"> </w:t>
      </w:r>
      <w:r>
        <w:t>недель.</w:t>
      </w:r>
    </w:p>
    <w:p w:rsidR="00AA70EE" w:rsidRDefault="00710199">
      <w:pPr>
        <w:spacing w:before="172"/>
        <w:ind w:left="943"/>
        <w:jc w:val="both"/>
        <w:rPr>
          <w:sz w:val="28"/>
        </w:rPr>
      </w:pPr>
      <w:r>
        <w:rPr>
          <w:i/>
          <w:sz w:val="28"/>
        </w:rPr>
        <w:t>Продолжительность</w:t>
      </w:r>
      <w:r>
        <w:rPr>
          <w:i/>
          <w:spacing w:val="-5"/>
          <w:sz w:val="28"/>
        </w:rPr>
        <w:t xml:space="preserve"> </w:t>
      </w:r>
      <w:r>
        <w:rPr>
          <w:i/>
          <w:sz w:val="28"/>
        </w:rPr>
        <w:t>урока</w:t>
      </w:r>
      <w:r>
        <w:rPr>
          <w:i/>
          <w:spacing w:val="3"/>
          <w:sz w:val="28"/>
        </w:rPr>
        <w:t xml:space="preserve"> </w:t>
      </w:r>
      <w:r>
        <w:rPr>
          <w:sz w:val="28"/>
        </w:rPr>
        <w:t>в</w:t>
      </w:r>
      <w:r>
        <w:rPr>
          <w:spacing w:val="-3"/>
          <w:sz w:val="28"/>
        </w:rPr>
        <w:t xml:space="preserve"> </w:t>
      </w:r>
      <w:r>
        <w:rPr>
          <w:sz w:val="28"/>
        </w:rPr>
        <w:t>5-х</w:t>
      </w:r>
      <w:r>
        <w:rPr>
          <w:spacing w:val="-6"/>
          <w:sz w:val="28"/>
        </w:rPr>
        <w:t xml:space="preserve"> </w:t>
      </w:r>
      <w:r>
        <w:rPr>
          <w:sz w:val="28"/>
        </w:rPr>
        <w:t>–</w:t>
      </w:r>
      <w:r>
        <w:rPr>
          <w:spacing w:val="-1"/>
          <w:sz w:val="28"/>
        </w:rPr>
        <w:t xml:space="preserve"> </w:t>
      </w:r>
      <w:r>
        <w:rPr>
          <w:sz w:val="28"/>
        </w:rPr>
        <w:t>9-х</w:t>
      </w:r>
      <w:r>
        <w:rPr>
          <w:spacing w:val="-6"/>
          <w:sz w:val="28"/>
        </w:rPr>
        <w:t xml:space="preserve"> </w:t>
      </w:r>
      <w:r>
        <w:rPr>
          <w:sz w:val="28"/>
        </w:rPr>
        <w:t>классах</w:t>
      </w:r>
      <w:r>
        <w:rPr>
          <w:spacing w:val="-6"/>
          <w:sz w:val="28"/>
        </w:rPr>
        <w:t xml:space="preserve"> </w:t>
      </w:r>
      <w:r>
        <w:rPr>
          <w:sz w:val="28"/>
        </w:rPr>
        <w:t>4</w:t>
      </w:r>
      <w:r w:rsidR="003C0A32">
        <w:rPr>
          <w:sz w:val="28"/>
        </w:rPr>
        <w:t>5</w:t>
      </w:r>
      <w:r>
        <w:rPr>
          <w:spacing w:val="-2"/>
          <w:sz w:val="28"/>
        </w:rPr>
        <w:t xml:space="preserve"> </w:t>
      </w:r>
      <w:r>
        <w:rPr>
          <w:sz w:val="28"/>
        </w:rPr>
        <w:t>минут.</w:t>
      </w:r>
    </w:p>
    <w:p w:rsidR="00AA70EE" w:rsidRDefault="00710199">
      <w:pPr>
        <w:spacing w:before="168" w:line="276" w:lineRule="auto"/>
        <w:ind w:left="233" w:right="551" w:firstLine="710"/>
        <w:jc w:val="both"/>
        <w:rPr>
          <w:sz w:val="28"/>
        </w:rPr>
      </w:pPr>
      <w:r>
        <w:rPr>
          <w:i/>
          <w:sz w:val="28"/>
        </w:rPr>
        <w:t>Продолжительность</w:t>
      </w:r>
      <w:r>
        <w:rPr>
          <w:i/>
          <w:spacing w:val="1"/>
          <w:sz w:val="28"/>
        </w:rPr>
        <w:t xml:space="preserve"> </w:t>
      </w:r>
      <w:r>
        <w:rPr>
          <w:i/>
          <w:sz w:val="28"/>
        </w:rPr>
        <w:t>перемен</w:t>
      </w:r>
      <w:r>
        <w:rPr>
          <w:i/>
          <w:spacing w:val="1"/>
          <w:sz w:val="28"/>
        </w:rPr>
        <w:t xml:space="preserve"> </w:t>
      </w:r>
      <w:r>
        <w:rPr>
          <w:sz w:val="28"/>
        </w:rPr>
        <w:t>между</w:t>
      </w:r>
      <w:r>
        <w:rPr>
          <w:spacing w:val="1"/>
          <w:sz w:val="28"/>
        </w:rPr>
        <w:t xml:space="preserve"> </w:t>
      </w:r>
      <w:r>
        <w:rPr>
          <w:sz w:val="28"/>
        </w:rPr>
        <w:t>уроками</w:t>
      </w:r>
      <w:r>
        <w:rPr>
          <w:spacing w:val="1"/>
          <w:sz w:val="28"/>
        </w:rPr>
        <w:t xml:space="preserve"> </w:t>
      </w:r>
      <w:r>
        <w:rPr>
          <w:sz w:val="28"/>
        </w:rPr>
        <w:t>составляет</w:t>
      </w:r>
      <w:r>
        <w:rPr>
          <w:spacing w:val="1"/>
          <w:sz w:val="28"/>
        </w:rPr>
        <w:t xml:space="preserve"> </w:t>
      </w:r>
      <w:r>
        <w:rPr>
          <w:sz w:val="28"/>
        </w:rPr>
        <w:t>не</w:t>
      </w:r>
      <w:r>
        <w:rPr>
          <w:spacing w:val="1"/>
          <w:sz w:val="28"/>
        </w:rPr>
        <w:t xml:space="preserve"> </w:t>
      </w:r>
      <w:r>
        <w:rPr>
          <w:sz w:val="28"/>
        </w:rPr>
        <w:t>менее</w:t>
      </w:r>
      <w:r>
        <w:rPr>
          <w:spacing w:val="70"/>
          <w:sz w:val="28"/>
        </w:rPr>
        <w:t xml:space="preserve"> </w:t>
      </w:r>
      <w:r>
        <w:rPr>
          <w:sz w:val="28"/>
        </w:rPr>
        <w:t>10</w:t>
      </w:r>
      <w:r>
        <w:rPr>
          <w:spacing w:val="1"/>
          <w:sz w:val="28"/>
        </w:rPr>
        <w:t xml:space="preserve"> </w:t>
      </w:r>
      <w:r>
        <w:rPr>
          <w:sz w:val="28"/>
        </w:rPr>
        <w:t>минут,</w:t>
      </w:r>
      <w:r>
        <w:rPr>
          <w:spacing w:val="3"/>
          <w:sz w:val="28"/>
        </w:rPr>
        <w:t xml:space="preserve"> </w:t>
      </w:r>
      <w:r>
        <w:rPr>
          <w:sz w:val="28"/>
        </w:rPr>
        <w:t>большой перемены</w:t>
      </w:r>
      <w:r>
        <w:rPr>
          <w:spacing w:val="1"/>
          <w:sz w:val="28"/>
        </w:rPr>
        <w:t xml:space="preserve"> </w:t>
      </w:r>
      <w:r>
        <w:rPr>
          <w:sz w:val="28"/>
        </w:rPr>
        <w:t>не</w:t>
      </w:r>
      <w:r>
        <w:rPr>
          <w:spacing w:val="1"/>
          <w:sz w:val="28"/>
        </w:rPr>
        <w:t xml:space="preserve"> </w:t>
      </w:r>
      <w:r>
        <w:rPr>
          <w:sz w:val="28"/>
        </w:rPr>
        <w:t>менее</w:t>
      </w:r>
      <w:r>
        <w:rPr>
          <w:spacing w:val="1"/>
          <w:sz w:val="28"/>
        </w:rPr>
        <w:t xml:space="preserve"> </w:t>
      </w:r>
      <w:r w:rsidR="003C0A32">
        <w:rPr>
          <w:sz w:val="28"/>
        </w:rPr>
        <w:t>15</w:t>
      </w:r>
      <w:r>
        <w:rPr>
          <w:spacing w:val="1"/>
          <w:sz w:val="28"/>
        </w:rPr>
        <w:t xml:space="preserve"> </w:t>
      </w:r>
      <w:r>
        <w:rPr>
          <w:sz w:val="28"/>
        </w:rPr>
        <w:t>минут.</w:t>
      </w:r>
    </w:p>
    <w:p w:rsidR="00AA70EE" w:rsidRDefault="00710199">
      <w:pPr>
        <w:pStyle w:val="a3"/>
        <w:spacing w:before="119" w:line="276" w:lineRule="auto"/>
        <w:ind w:left="233" w:right="549"/>
      </w:pPr>
      <w:r>
        <w:t>Продолжительность перемены между урочной и внеурочной деятельностью</w:t>
      </w:r>
      <w:r>
        <w:rPr>
          <w:spacing w:val="1"/>
        </w:rPr>
        <w:t xml:space="preserve"> </w:t>
      </w:r>
      <w:r>
        <w:t>составляет не менее 30 минут, за исключением обучающихся с ограниченными</w:t>
      </w:r>
      <w:r>
        <w:rPr>
          <w:spacing w:val="1"/>
        </w:rPr>
        <w:t xml:space="preserve"> </w:t>
      </w:r>
      <w:r>
        <w:t>возможностями</w:t>
      </w:r>
      <w:r>
        <w:rPr>
          <w:spacing w:val="1"/>
        </w:rPr>
        <w:t xml:space="preserve"> </w:t>
      </w:r>
      <w:r>
        <w:t>здоровья,</w:t>
      </w:r>
      <w:r>
        <w:rPr>
          <w:spacing w:val="1"/>
        </w:rPr>
        <w:t xml:space="preserve"> </w:t>
      </w:r>
      <w:r>
        <w:t>обучение</w:t>
      </w:r>
      <w:r>
        <w:rPr>
          <w:spacing w:val="1"/>
        </w:rPr>
        <w:t xml:space="preserve"> </w:t>
      </w:r>
      <w:r>
        <w:t>которых</w:t>
      </w:r>
      <w:r>
        <w:rPr>
          <w:spacing w:val="1"/>
        </w:rPr>
        <w:t xml:space="preserve"> </w:t>
      </w:r>
      <w:r>
        <w:t>осуществляется</w:t>
      </w:r>
      <w:r>
        <w:rPr>
          <w:spacing w:val="1"/>
        </w:rPr>
        <w:t xml:space="preserve"> </w:t>
      </w:r>
      <w:r>
        <w:t>по</w:t>
      </w:r>
      <w:r>
        <w:rPr>
          <w:spacing w:val="1"/>
        </w:rPr>
        <w:t xml:space="preserve"> </w:t>
      </w:r>
      <w:r>
        <w:t>специальной</w:t>
      </w:r>
      <w:r>
        <w:rPr>
          <w:spacing w:val="1"/>
        </w:rPr>
        <w:t xml:space="preserve"> </w:t>
      </w:r>
      <w:r>
        <w:t>индивидуальной программе</w:t>
      </w:r>
      <w:r>
        <w:rPr>
          <w:spacing w:val="2"/>
        </w:rPr>
        <w:t xml:space="preserve"> </w:t>
      </w:r>
      <w:r>
        <w:t>развития.</w:t>
      </w:r>
    </w:p>
    <w:p w:rsidR="00AA70EE" w:rsidRDefault="00710199">
      <w:pPr>
        <w:pStyle w:val="a3"/>
        <w:spacing w:before="118" w:line="278" w:lineRule="auto"/>
        <w:ind w:left="233" w:right="547"/>
      </w:pPr>
      <w:r>
        <w:t>Расписание уроков составляется с учетом дневной и недельной 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1"/>
        </w:rPr>
        <w:t xml:space="preserve"> </w:t>
      </w:r>
      <w:r>
        <w:t>определенной гигиеническими нормативами.</w:t>
      </w:r>
    </w:p>
    <w:p w:rsidR="00AA70EE" w:rsidRDefault="00710199">
      <w:pPr>
        <w:pStyle w:val="a3"/>
        <w:spacing w:before="113" w:line="276" w:lineRule="auto"/>
        <w:ind w:left="233" w:right="544"/>
      </w:pPr>
      <w:r>
        <w:t>Образовательная недельная нагрузка распределяется равномерно в течение</w:t>
      </w:r>
      <w:r>
        <w:rPr>
          <w:spacing w:val="1"/>
        </w:rPr>
        <w:t xml:space="preserve"> </w:t>
      </w:r>
      <w:r>
        <w:t>учебной недели, при этом объем максимально допустимой нагрузки в течение дня</w:t>
      </w:r>
      <w:r>
        <w:rPr>
          <w:spacing w:val="-67"/>
        </w:rPr>
        <w:t xml:space="preserve"> </w:t>
      </w:r>
      <w:r>
        <w:t>составляет:</w:t>
      </w:r>
    </w:p>
    <w:p w:rsidR="00AA70EE" w:rsidRDefault="00710199" w:rsidP="003C0A32">
      <w:pPr>
        <w:pStyle w:val="a3"/>
        <w:spacing w:before="118"/>
        <w:ind w:left="943" w:firstLine="0"/>
      </w:pPr>
      <w:r>
        <w:t>для</w:t>
      </w:r>
      <w:r>
        <w:rPr>
          <w:spacing w:val="5"/>
        </w:rPr>
        <w:t xml:space="preserve"> </w:t>
      </w:r>
      <w:r>
        <w:t>обучающихся</w:t>
      </w:r>
      <w:r>
        <w:rPr>
          <w:spacing w:val="5"/>
        </w:rPr>
        <w:t xml:space="preserve"> </w:t>
      </w:r>
      <w:r>
        <w:t>5-х</w:t>
      </w:r>
      <w:r>
        <w:rPr>
          <w:spacing w:val="4"/>
        </w:rPr>
        <w:t xml:space="preserve"> </w:t>
      </w:r>
      <w:r>
        <w:t>и</w:t>
      </w:r>
      <w:r>
        <w:rPr>
          <w:spacing w:val="4"/>
        </w:rPr>
        <w:t xml:space="preserve"> </w:t>
      </w:r>
      <w:r>
        <w:t>6-х</w:t>
      </w:r>
      <w:r>
        <w:rPr>
          <w:spacing w:val="-1"/>
        </w:rPr>
        <w:t xml:space="preserve"> </w:t>
      </w:r>
      <w:r>
        <w:t>классов</w:t>
      </w:r>
      <w:r>
        <w:rPr>
          <w:spacing w:val="2"/>
        </w:rPr>
        <w:t xml:space="preserve"> </w:t>
      </w:r>
      <w:r>
        <w:t>не</w:t>
      </w:r>
      <w:r>
        <w:rPr>
          <w:spacing w:val="5"/>
        </w:rPr>
        <w:t xml:space="preserve"> </w:t>
      </w:r>
      <w:r>
        <w:t>более</w:t>
      </w:r>
      <w:r>
        <w:rPr>
          <w:spacing w:val="4"/>
        </w:rPr>
        <w:t xml:space="preserve"> </w:t>
      </w:r>
      <w:r>
        <w:t>6</w:t>
      </w:r>
      <w:r>
        <w:rPr>
          <w:spacing w:val="4"/>
        </w:rPr>
        <w:t xml:space="preserve"> </w:t>
      </w:r>
      <w:r>
        <w:t>уроков,</w:t>
      </w:r>
      <w:r>
        <w:rPr>
          <w:spacing w:val="6"/>
        </w:rPr>
        <w:t xml:space="preserve"> </w:t>
      </w:r>
      <w:r>
        <w:t>для</w:t>
      </w:r>
      <w:r>
        <w:rPr>
          <w:spacing w:val="6"/>
        </w:rPr>
        <w:t xml:space="preserve"> </w:t>
      </w:r>
      <w:r>
        <w:t>обучающихся</w:t>
      </w:r>
      <w:r>
        <w:rPr>
          <w:spacing w:val="5"/>
        </w:rPr>
        <w:t xml:space="preserve"> </w:t>
      </w:r>
      <w:r>
        <w:t>7-х</w:t>
      </w:r>
      <w:r w:rsidR="003C0A32">
        <w:t>-</w:t>
      </w:r>
      <w:r>
        <w:t>9-х</w:t>
      </w:r>
      <w:r>
        <w:rPr>
          <w:spacing w:val="-6"/>
        </w:rPr>
        <w:t xml:space="preserve"> </w:t>
      </w:r>
      <w:r>
        <w:t>классов</w:t>
      </w:r>
      <w:r>
        <w:rPr>
          <w:spacing w:val="-3"/>
        </w:rPr>
        <w:t xml:space="preserve"> </w:t>
      </w:r>
      <w:r>
        <w:t>не</w:t>
      </w:r>
      <w:r>
        <w:rPr>
          <w:spacing w:val="-1"/>
        </w:rPr>
        <w:t xml:space="preserve"> </w:t>
      </w:r>
      <w:r>
        <w:t>более</w:t>
      </w:r>
      <w:r>
        <w:rPr>
          <w:spacing w:val="-1"/>
        </w:rPr>
        <w:t xml:space="preserve"> </w:t>
      </w:r>
      <w:r>
        <w:t>7</w:t>
      </w:r>
      <w:r>
        <w:rPr>
          <w:spacing w:val="-2"/>
        </w:rPr>
        <w:t xml:space="preserve"> </w:t>
      </w:r>
      <w:r>
        <w:t>уроков.</w:t>
      </w:r>
    </w:p>
    <w:p w:rsidR="00AA70EE" w:rsidRDefault="00710199">
      <w:pPr>
        <w:pStyle w:val="a3"/>
        <w:spacing w:before="172" w:line="276" w:lineRule="auto"/>
        <w:ind w:left="233" w:right="564"/>
      </w:pPr>
      <w:r>
        <w:t xml:space="preserve">Занятия начинаются 8 часов </w:t>
      </w:r>
      <w:r w:rsidR="003C0A32">
        <w:t xml:space="preserve">30 минут </w:t>
      </w:r>
      <w:r>
        <w:t>утра и заканчиваются не позднее 1</w:t>
      </w:r>
      <w:r w:rsidR="003C0A32">
        <w:t>6</w:t>
      </w:r>
      <w:r>
        <w:rPr>
          <w:spacing w:val="1"/>
        </w:rPr>
        <w:t xml:space="preserve"> </w:t>
      </w:r>
      <w:r>
        <w:t>часов.</w:t>
      </w:r>
    </w:p>
    <w:p w:rsidR="00AA70EE" w:rsidRDefault="00710199">
      <w:pPr>
        <w:pStyle w:val="a3"/>
        <w:spacing w:before="119" w:line="276" w:lineRule="auto"/>
        <w:ind w:left="233" w:right="549"/>
      </w:pPr>
      <w:r>
        <w:t>Факультативные</w:t>
      </w:r>
      <w:r>
        <w:rPr>
          <w:spacing w:val="1"/>
        </w:rPr>
        <w:t xml:space="preserve"> </w:t>
      </w:r>
      <w:r>
        <w:t>занятия</w:t>
      </w:r>
      <w:r>
        <w:rPr>
          <w:spacing w:val="1"/>
        </w:rPr>
        <w:t xml:space="preserve"> </w:t>
      </w:r>
      <w:r>
        <w:t>и</w:t>
      </w:r>
      <w:r>
        <w:rPr>
          <w:spacing w:val="1"/>
        </w:rPr>
        <w:t xml:space="preserve"> </w:t>
      </w:r>
      <w:r>
        <w:t>занятия</w:t>
      </w:r>
      <w:r>
        <w:rPr>
          <w:spacing w:val="1"/>
        </w:rPr>
        <w:t xml:space="preserve"> </w:t>
      </w:r>
      <w:r>
        <w:t>по</w:t>
      </w:r>
      <w:r>
        <w:rPr>
          <w:spacing w:val="1"/>
        </w:rPr>
        <w:t xml:space="preserve"> </w:t>
      </w:r>
      <w:r>
        <w:t>программам</w:t>
      </w:r>
      <w:r>
        <w:rPr>
          <w:spacing w:val="1"/>
        </w:rPr>
        <w:t xml:space="preserve"> </w:t>
      </w:r>
      <w:r>
        <w:t>дополнительного</w:t>
      </w:r>
      <w:r>
        <w:rPr>
          <w:spacing w:val="1"/>
        </w:rPr>
        <w:t xml:space="preserve"> </w:t>
      </w:r>
      <w:r>
        <w:t>образования планируют на дни с наименьшим количеством обязательных уроков.</w:t>
      </w:r>
      <w:r>
        <w:rPr>
          <w:spacing w:val="1"/>
        </w:rPr>
        <w:t xml:space="preserve"> </w:t>
      </w:r>
      <w:r>
        <w:t>Между началом факультативных (дополнительных) занятий и последним уроком</w:t>
      </w:r>
      <w:r>
        <w:rPr>
          <w:spacing w:val="1"/>
        </w:rPr>
        <w:t xml:space="preserve"> </w:t>
      </w:r>
      <w:r>
        <w:t>организов</w:t>
      </w:r>
      <w:r w:rsidR="004548E5">
        <w:t>ан</w:t>
      </w:r>
      <w:r>
        <w:rPr>
          <w:spacing w:val="-5"/>
        </w:rPr>
        <w:t xml:space="preserve"> </w:t>
      </w:r>
      <w:r>
        <w:t>перерыв</w:t>
      </w:r>
      <w:r>
        <w:rPr>
          <w:spacing w:val="-4"/>
        </w:rPr>
        <w:t xml:space="preserve"> </w:t>
      </w:r>
      <w:r>
        <w:t>продолжительностью</w:t>
      </w:r>
      <w:r>
        <w:rPr>
          <w:spacing w:val="-4"/>
        </w:rPr>
        <w:t xml:space="preserve"> </w:t>
      </w:r>
      <w:r>
        <w:t>не</w:t>
      </w:r>
      <w:r>
        <w:rPr>
          <w:spacing w:val="-2"/>
        </w:rPr>
        <w:t xml:space="preserve"> </w:t>
      </w:r>
      <w:r>
        <w:t>менее</w:t>
      </w:r>
      <w:r>
        <w:rPr>
          <w:spacing w:val="-2"/>
        </w:rPr>
        <w:t xml:space="preserve"> </w:t>
      </w:r>
      <w:r>
        <w:t>20</w:t>
      </w:r>
      <w:r>
        <w:rPr>
          <w:spacing w:val="-3"/>
        </w:rPr>
        <w:t xml:space="preserve"> </w:t>
      </w:r>
      <w:r>
        <w:t>минут.</w:t>
      </w:r>
    </w:p>
    <w:p w:rsidR="00AA70EE" w:rsidRDefault="00710199" w:rsidP="004548E5">
      <w:pPr>
        <w:pStyle w:val="a3"/>
        <w:spacing w:before="117" w:line="276" w:lineRule="auto"/>
        <w:ind w:left="233" w:right="554"/>
      </w:pPr>
      <w:r>
        <w:t>Календарный</w:t>
      </w:r>
      <w:r>
        <w:rPr>
          <w:spacing w:val="1"/>
        </w:rPr>
        <w:t xml:space="preserve"> </w:t>
      </w:r>
      <w:r>
        <w:t>учебный</w:t>
      </w:r>
      <w:r>
        <w:rPr>
          <w:spacing w:val="1"/>
        </w:rPr>
        <w:t xml:space="preserve"> </w:t>
      </w:r>
      <w:r>
        <w:t>график</w:t>
      </w:r>
      <w:r>
        <w:rPr>
          <w:spacing w:val="1"/>
        </w:rPr>
        <w:t xml:space="preserve"> </w:t>
      </w:r>
      <w:r w:rsidR="004548E5">
        <w:t xml:space="preserve">Школы </w:t>
      </w:r>
      <w:r>
        <w:t>составляется</w:t>
      </w:r>
      <w:r>
        <w:rPr>
          <w:spacing w:val="1"/>
        </w:rPr>
        <w:t xml:space="preserve"> </w:t>
      </w:r>
      <w:r>
        <w:t>с</w:t>
      </w:r>
      <w:r>
        <w:rPr>
          <w:spacing w:val="1"/>
        </w:rPr>
        <w:t xml:space="preserve"> </w:t>
      </w:r>
      <w:r>
        <w:t>учетом</w:t>
      </w:r>
      <w:r>
        <w:rPr>
          <w:spacing w:val="1"/>
        </w:rPr>
        <w:t xml:space="preserve"> </w:t>
      </w:r>
      <w:r>
        <w:t>мнений</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региональных</w:t>
      </w:r>
      <w:r>
        <w:rPr>
          <w:spacing w:val="1"/>
        </w:rPr>
        <w:t xml:space="preserve"> </w:t>
      </w:r>
      <w:r>
        <w:t>и</w:t>
      </w:r>
      <w:r>
        <w:rPr>
          <w:spacing w:val="1"/>
        </w:rPr>
        <w:t xml:space="preserve"> </w:t>
      </w:r>
      <w:r>
        <w:t>этнокультурных</w:t>
      </w:r>
      <w:r>
        <w:rPr>
          <w:spacing w:val="1"/>
        </w:rPr>
        <w:t xml:space="preserve"> </w:t>
      </w:r>
      <w:r>
        <w:t>традиций, плановых мероприятий</w:t>
      </w:r>
      <w:r>
        <w:rPr>
          <w:spacing w:val="1"/>
        </w:rPr>
        <w:t xml:space="preserve"> </w:t>
      </w:r>
      <w:r>
        <w:t>учреждений культуры региона и определяет</w:t>
      </w:r>
      <w:r>
        <w:rPr>
          <w:spacing w:val="1"/>
        </w:rPr>
        <w:t xml:space="preserve"> </w:t>
      </w:r>
      <w:r>
        <w:t>чередование</w:t>
      </w:r>
      <w:r>
        <w:rPr>
          <w:spacing w:val="1"/>
        </w:rPr>
        <w:t xml:space="preserve"> </w:t>
      </w:r>
      <w:r>
        <w:t>учебной</w:t>
      </w:r>
      <w:r>
        <w:rPr>
          <w:spacing w:val="1"/>
        </w:rPr>
        <w:t xml:space="preserve"> </w:t>
      </w:r>
      <w:r>
        <w:t>деятельности</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и</w:t>
      </w:r>
      <w:r>
        <w:rPr>
          <w:spacing w:val="71"/>
        </w:rPr>
        <w:t xml:space="preserve"> </w:t>
      </w:r>
      <w:r>
        <w:t>плановых</w:t>
      </w:r>
      <w:r>
        <w:rPr>
          <w:spacing w:val="1"/>
        </w:rPr>
        <w:t xml:space="preserve"> </w:t>
      </w:r>
      <w:r>
        <w:t>перерывов</w:t>
      </w:r>
      <w:r>
        <w:rPr>
          <w:spacing w:val="65"/>
        </w:rPr>
        <w:t xml:space="preserve"> </w:t>
      </w:r>
      <w:r>
        <w:t>при</w:t>
      </w:r>
      <w:r>
        <w:rPr>
          <w:spacing w:val="68"/>
        </w:rPr>
        <w:t xml:space="preserve"> </w:t>
      </w:r>
      <w:r>
        <w:t>получении</w:t>
      </w:r>
      <w:r>
        <w:rPr>
          <w:spacing w:val="68"/>
        </w:rPr>
        <w:t xml:space="preserve"> </w:t>
      </w:r>
      <w:r>
        <w:t>образования</w:t>
      </w:r>
      <w:r>
        <w:rPr>
          <w:spacing w:val="5"/>
        </w:rPr>
        <w:t xml:space="preserve"> </w:t>
      </w:r>
      <w:r>
        <w:t>для  отдыха</w:t>
      </w:r>
      <w:r>
        <w:rPr>
          <w:spacing w:val="68"/>
        </w:rPr>
        <w:t xml:space="preserve"> </w:t>
      </w:r>
      <w:r>
        <w:t>и</w:t>
      </w:r>
      <w:r>
        <w:rPr>
          <w:spacing w:val="68"/>
        </w:rPr>
        <w:t xml:space="preserve"> </w:t>
      </w:r>
      <w:r>
        <w:t>иных</w:t>
      </w:r>
      <w:r>
        <w:rPr>
          <w:spacing w:val="63"/>
        </w:rPr>
        <w:t xml:space="preserve"> </w:t>
      </w:r>
      <w:r>
        <w:t>социальных</w:t>
      </w:r>
      <w:r>
        <w:rPr>
          <w:spacing w:val="63"/>
        </w:rPr>
        <w:t xml:space="preserve"> </w:t>
      </w:r>
      <w:r>
        <w:t>целей</w:t>
      </w:r>
      <w:r w:rsidR="004548E5">
        <w:t xml:space="preserve"> </w:t>
      </w:r>
      <w:r>
        <w:t>(каникул)</w:t>
      </w:r>
      <w:r>
        <w:rPr>
          <w:spacing w:val="-6"/>
        </w:rPr>
        <w:t xml:space="preserve"> </w:t>
      </w:r>
      <w:r>
        <w:t>по</w:t>
      </w:r>
      <w:r>
        <w:rPr>
          <w:spacing w:val="-5"/>
        </w:rPr>
        <w:t xml:space="preserve"> </w:t>
      </w:r>
      <w:r>
        <w:t>календарным</w:t>
      </w:r>
      <w:r>
        <w:rPr>
          <w:spacing w:val="-4"/>
        </w:rPr>
        <w:t xml:space="preserve"> </w:t>
      </w:r>
      <w:r>
        <w:t>периодам</w:t>
      </w:r>
      <w:r>
        <w:rPr>
          <w:spacing w:val="1"/>
        </w:rPr>
        <w:t xml:space="preserve"> </w:t>
      </w:r>
      <w:r>
        <w:t>учебного</w:t>
      </w:r>
      <w:r>
        <w:rPr>
          <w:spacing w:val="-5"/>
        </w:rPr>
        <w:t xml:space="preserve"> </w:t>
      </w:r>
      <w:r>
        <w:t>года.</w:t>
      </w:r>
    </w:p>
    <w:p w:rsidR="00AA70EE" w:rsidRDefault="00710199" w:rsidP="00C33C9E">
      <w:pPr>
        <w:pStyle w:val="Heading1"/>
        <w:numPr>
          <w:ilvl w:val="1"/>
          <w:numId w:val="33"/>
        </w:numPr>
        <w:tabs>
          <w:tab w:val="left" w:pos="1649"/>
          <w:tab w:val="left" w:pos="1650"/>
        </w:tabs>
        <w:spacing w:before="247"/>
        <w:ind w:left="1649"/>
        <w:jc w:val="center"/>
      </w:pPr>
      <w:r>
        <w:t>ПЛАН</w:t>
      </w:r>
      <w:r>
        <w:rPr>
          <w:spacing w:val="-6"/>
        </w:rPr>
        <w:t xml:space="preserve"> </w:t>
      </w:r>
      <w:r>
        <w:t>ВНЕУРОЧНОЙ</w:t>
      </w:r>
      <w:r>
        <w:rPr>
          <w:spacing w:val="-5"/>
        </w:rPr>
        <w:t xml:space="preserve"> </w:t>
      </w:r>
      <w:r>
        <w:t>ДЕЯТЕЛЬНОСТИ</w:t>
      </w:r>
    </w:p>
    <w:p w:rsidR="00AA70EE" w:rsidRDefault="00710199" w:rsidP="00C33C9E">
      <w:pPr>
        <w:pStyle w:val="a4"/>
        <w:numPr>
          <w:ilvl w:val="2"/>
          <w:numId w:val="33"/>
        </w:numPr>
        <w:tabs>
          <w:tab w:val="left" w:pos="1703"/>
        </w:tabs>
        <w:spacing w:before="163" w:line="276" w:lineRule="auto"/>
        <w:ind w:right="559" w:firstLine="705"/>
        <w:rPr>
          <w:sz w:val="28"/>
        </w:rPr>
      </w:pPr>
      <w:r>
        <w:rPr>
          <w:sz w:val="28"/>
        </w:rPr>
        <w:t>Под внеурочной деятельностью следует понимать образовательную</w:t>
      </w:r>
      <w:r>
        <w:rPr>
          <w:spacing w:val="1"/>
          <w:sz w:val="28"/>
        </w:rPr>
        <w:t xml:space="preserve"> </w:t>
      </w:r>
      <w:r>
        <w:rPr>
          <w:sz w:val="28"/>
        </w:rPr>
        <w:t>деятельность, направленную на достижение планируемых результатов освоения</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(личностных,</w:t>
      </w:r>
      <w:r>
        <w:rPr>
          <w:spacing w:val="1"/>
          <w:sz w:val="28"/>
        </w:rPr>
        <w:t xml:space="preserve"> </w:t>
      </w:r>
      <w:r>
        <w:rPr>
          <w:sz w:val="28"/>
        </w:rPr>
        <w:t>метапредметных</w:t>
      </w:r>
      <w:r>
        <w:rPr>
          <w:spacing w:val="1"/>
          <w:sz w:val="28"/>
        </w:rPr>
        <w:t xml:space="preserve"> </w:t>
      </w:r>
      <w:r>
        <w:rPr>
          <w:sz w:val="28"/>
        </w:rPr>
        <w:t>и</w:t>
      </w:r>
      <w:r>
        <w:rPr>
          <w:spacing w:val="1"/>
          <w:sz w:val="28"/>
        </w:rPr>
        <w:t xml:space="preserve"> </w:t>
      </w:r>
      <w:r>
        <w:rPr>
          <w:sz w:val="28"/>
        </w:rPr>
        <w:t>предметных),</w:t>
      </w:r>
      <w:r>
        <w:rPr>
          <w:spacing w:val="2"/>
          <w:sz w:val="28"/>
        </w:rPr>
        <w:t xml:space="preserve"> </w:t>
      </w:r>
      <w:r>
        <w:rPr>
          <w:sz w:val="28"/>
        </w:rPr>
        <w:t>осуществляемую</w:t>
      </w:r>
      <w:r>
        <w:rPr>
          <w:spacing w:val="-1"/>
          <w:sz w:val="28"/>
        </w:rPr>
        <w:t xml:space="preserve"> </w:t>
      </w:r>
      <w:r>
        <w:rPr>
          <w:sz w:val="28"/>
        </w:rPr>
        <w:t>в</w:t>
      </w:r>
      <w:r>
        <w:rPr>
          <w:spacing w:val="-1"/>
          <w:sz w:val="28"/>
        </w:rPr>
        <w:t xml:space="preserve"> </w:t>
      </w:r>
      <w:r>
        <w:rPr>
          <w:sz w:val="28"/>
        </w:rPr>
        <w:t>формах,</w:t>
      </w:r>
      <w:r>
        <w:rPr>
          <w:spacing w:val="3"/>
          <w:sz w:val="28"/>
        </w:rPr>
        <w:t xml:space="preserve"> </w:t>
      </w:r>
      <w:r>
        <w:rPr>
          <w:sz w:val="28"/>
        </w:rPr>
        <w:t>отличных</w:t>
      </w:r>
      <w:r>
        <w:rPr>
          <w:spacing w:val="-4"/>
          <w:sz w:val="28"/>
        </w:rPr>
        <w:t xml:space="preserve"> </w:t>
      </w:r>
      <w:r>
        <w:rPr>
          <w:sz w:val="28"/>
        </w:rPr>
        <w:t>от</w:t>
      </w:r>
      <w:r>
        <w:rPr>
          <w:spacing w:val="3"/>
          <w:sz w:val="28"/>
        </w:rPr>
        <w:t xml:space="preserve"> </w:t>
      </w:r>
      <w:r>
        <w:rPr>
          <w:sz w:val="28"/>
        </w:rPr>
        <w:t>урочной.</w:t>
      </w:r>
    </w:p>
    <w:p w:rsidR="00AA70EE" w:rsidRDefault="00710199" w:rsidP="00C33C9E">
      <w:pPr>
        <w:pStyle w:val="a4"/>
        <w:numPr>
          <w:ilvl w:val="2"/>
          <w:numId w:val="33"/>
        </w:numPr>
        <w:tabs>
          <w:tab w:val="left" w:pos="1760"/>
        </w:tabs>
        <w:spacing w:before="123" w:line="276" w:lineRule="auto"/>
        <w:ind w:right="549" w:firstLine="710"/>
        <w:rPr>
          <w:sz w:val="28"/>
        </w:rPr>
      </w:pPr>
      <w:r>
        <w:rPr>
          <w:sz w:val="28"/>
        </w:rPr>
        <w:t>Внеурочная</w:t>
      </w:r>
      <w:r>
        <w:rPr>
          <w:spacing w:val="1"/>
          <w:sz w:val="28"/>
        </w:rPr>
        <w:t xml:space="preserve"> </w:t>
      </w:r>
      <w:r>
        <w:rPr>
          <w:sz w:val="28"/>
        </w:rPr>
        <w:t>деятельность</w:t>
      </w:r>
      <w:r>
        <w:rPr>
          <w:spacing w:val="1"/>
          <w:sz w:val="28"/>
        </w:rPr>
        <w:t xml:space="preserve"> </w:t>
      </w:r>
      <w:r>
        <w:rPr>
          <w:sz w:val="28"/>
        </w:rPr>
        <w:t>является</w:t>
      </w:r>
      <w:r>
        <w:rPr>
          <w:spacing w:val="1"/>
          <w:sz w:val="28"/>
        </w:rPr>
        <w:t xml:space="preserve"> </w:t>
      </w:r>
      <w:r>
        <w:rPr>
          <w:sz w:val="28"/>
        </w:rPr>
        <w:t>неотъемлемой</w:t>
      </w:r>
      <w:r>
        <w:rPr>
          <w:spacing w:val="1"/>
          <w:sz w:val="28"/>
        </w:rPr>
        <w:t xml:space="preserve"> </w:t>
      </w:r>
      <w:r>
        <w:rPr>
          <w:sz w:val="28"/>
        </w:rPr>
        <w:t>и</w:t>
      </w:r>
      <w:r>
        <w:rPr>
          <w:spacing w:val="1"/>
          <w:sz w:val="28"/>
        </w:rPr>
        <w:t xml:space="preserve"> </w:t>
      </w:r>
      <w:r>
        <w:rPr>
          <w:sz w:val="28"/>
        </w:rPr>
        <w:t>обязательной</w:t>
      </w:r>
      <w:r>
        <w:rPr>
          <w:spacing w:val="1"/>
          <w:sz w:val="28"/>
        </w:rPr>
        <w:t xml:space="preserve"> </w:t>
      </w:r>
      <w:r>
        <w:rPr>
          <w:sz w:val="28"/>
        </w:rPr>
        <w:t>частью</w:t>
      </w:r>
      <w:r>
        <w:rPr>
          <w:spacing w:val="-1"/>
          <w:sz w:val="28"/>
        </w:rPr>
        <w:t xml:space="preserve"> </w:t>
      </w:r>
      <w:r>
        <w:rPr>
          <w:sz w:val="28"/>
        </w:rPr>
        <w:t>основной общеобразовательной</w:t>
      </w:r>
      <w:r>
        <w:rPr>
          <w:spacing w:val="5"/>
          <w:sz w:val="28"/>
        </w:rPr>
        <w:t xml:space="preserve"> </w:t>
      </w:r>
      <w:r>
        <w:rPr>
          <w:sz w:val="28"/>
        </w:rPr>
        <w:t>программы.</w:t>
      </w:r>
    </w:p>
    <w:p w:rsidR="00AA70EE" w:rsidRDefault="00710199" w:rsidP="00C33C9E">
      <w:pPr>
        <w:pStyle w:val="a4"/>
        <w:numPr>
          <w:ilvl w:val="2"/>
          <w:numId w:val="33"/>
        </w:numPr>
        <w:tabs>
          <w:tab w:val="left" w:pos="1842"/>
        </w:tabs>
        <w:spacing w:before="119" w:line="276" w:lineRule="auto"/>
        <w:ind w:right="557" w:firstLine="710"/>
        <w:rPr>
          <w:sz w:val="28"/>
        </w:rPr>
      </w:pPr>
      <w:r>
        <w:rPr>
          <w:sz w:val="28"/>
        </w:rPr>
        <w:t>План</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представляет</w:t>
      </w:r>
      <w:r>
        <w:rPr>
          <w:spacing w:val="1"/>
          <w:sz w:val="28"/>
        </w:rPr>
        <w:t xml:space="preserve"> </w:t>
      </w:r>
      <w:r>
        <w:rPr>
          <w:sz w:val="28"/>
        </w:rPr>
        <w:t>собой</w:t>
      </w:r>
      <w:r>
        <w:rPr>
          <w:spacing w:val="1"/>
          <w:sz w:val="28"/>
        </w:rPr>
        <w:t xml:space="preserve"> </w:t>
      </w:r>
      <w:r>
        <w:rPr>
          <w:sz w:val="28"/>
        </w:rPr>
        <w:t>описание</w:t>
      </w:r>
      <w:r>
        <w:rPr>
          <w:spacing w:val="1"/>
          <w:sz w:val="28"/>
        </w:rPr>
        <w:t xml:space="preserve"> </w:t>
      </w:r>
      <w:r>
        <w:rPr>
          <w:sz w:val="28"/>
        </w:rPr>
        <w:t xml:space="preserve">целостной системы функционирования </w:t>
      </w:r>
      <w:r w:rsidR="004548E5">
        <w:rPr>
          <w:sz w:val="28"/>
        </w:rPr>
        <w:t>Школы</w:t>
      </w:r>
      <w:r>
        <w:rPr>
          <w:sz w:val="28"/>
        </w:rPr>
        <w:t xml:space="preserve"> в сфере внеурочной деятельности и</w:t>
      </w:r>
      <w:r>
        <w:rPr>
          <w:spacing w:val="1"/>
          <w:sz w:val="28"/>
        </w:rPr>
        <w:t xml:space="preserve"> </w:t>
      </w:r>
      <w:r>
        <w:rPr>
          <w:sz w:val="28"/>
        </w:rPr>
        <w:t>включает</w:t>
      </w:r>
      <w:r>
        <w:rPr>
          <w:spacing w:val="-1"/>
          <w:sz w:val="28"/>
        </w:rPr>
        <w:t xml:space="preserve"> </w:t>
      </w:r>
      <w:r>
        <w:rPr>
          <w:sz w:val="28"/>
        </w:rPr>
        <w:t>в себя:</w:t>
      </w:r>
    </w:p>
    <w:p w:rsidR="00AA70EE" w:rsidRDefault="00710199" w:rsidP="00C33C9E">
      <w:pPr>
        <w:pStyle w:val="a4"/>
        <w:numPr>
          <w:ilvl w:val="0"/>
          <w:numId w:val="14"/>
        </w:numPr>
        <w:tabs>
          <w:tab w:val="left" w:pos="1390"/>
        </w:tabs>
        <w:spacing w:before="118" w:line="276" w:lineRule="auto"/>
        <w:ind w:right="551" w:firstLine="710"/>
        <w:rPr>
          <w:sz w:val="28"/>
        </w:rPr>
      </w:pPr>
      <w:r>
        <w:rPr>
          <w:sz w:val="28"/>
        </w:rPr>
        <w:t>внеурочную</w:t>
      </w:r>
      <w:r>
        <w:rPr>
          <w:spacing w:val="1"/>
          <w:sz w:val="28"/>
        </w:rPr>
        <w:t xml:space="preserve"> </w:t>
      </w:r>
      <w:r>
        <w:rPr>
          <w:sz w:val="28"/>
        </w:rPr>
        <w:t>деятельность</w:t>
      </w:r>
      <w:r>
        <w:rPr>
          <w:spacing w:val="1"/>
          <w:sz w:val="28"/>
        </w:rPr>
        <w:t xml:space="preserve"> </w:t>
      </w:r>
      <w:r>
        <w:rPr>
          <w:sz w:val="28"/>
        </w:rPr>
        <w:t>по</w:t>
      </w:r>
      <w:r>
        <w:rPr>
          <w:spacing w:val="1"/>
          <w:sz w:val="28"/>
        </w:rPr>
        <w:t xml:space="preserve"> </w:t>
      </w:r>
      <w:r>
        <w:rPr>
          <w:sz w:val="28"/>
        </w:rPr>
        <w:t>учебным</w:t>
      </w:r>
      <w:r>
        <w:rPr>
          <w:spacing w:val="1"/>
          <w:sz w:val="28"/>
        </w:rPr>
        <w:t xml:space="preserve"> </w:t>
      </w:r>
      <w:r>
        <w:rPr>
          <w:sz w:val="28"/>
        </w:rPr>
        <w:t>предметам</w:t>
      </w:r>
      <w:r>
        <w:rPr>
          <w:spacing w:val="1"/>
          <w:sz w:val="28"/>
        </w:rPr>
        <w:t xml:space="preserve"> </w:t>
      </w:r>
      <w:r>
        <w:rPr>
          <w:sz w:val="28"/>
        </w:rPr>
        <w:t>образовательной</w:t>
      </w:r>
      <w:r>
        <w:rPr>
          <w:spacing w:val="-67"/>
          <w:sz w:val="28"/>
        </w:rPr>
        <w:t xml:space="preserve"> </w:t>
      </w:r>
      <w:r>
        <w:rPr>
          <w:sz w:val="28"/>
        </w:rPr>
        <w:t>программы (учебные курсы, учебные модули по выбору обучающихся, 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несовершеннолетних</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предусматривающие</w:t>
      </w:r>
      <w:r>
        <w:rPr>
          <w:spacing w:val="1"/>
          <w:sz w:val="28"/>
        </w:rPr>
        <w:t xml:space="preserve"> </w:t>
      </w:r>
      <w:r>
        <w:rPr>
          <w:sz w:val="28"/>
        </w:rPr>
        <w:t>углубленное</w:t>
      </w:r>
      <w:r>
        <w:rPr>
          <w:spacing w:val="1"/>
          <w:sz w:val="28"/>
        </w:rPr>
        <w:t xml:space="preserve"> </w:t>
      </w:r>
      <w:r>
        <w:rPr>
          <w:sz w:val="28"/>
        </w:rPr>
        <w:t>изучение</w:t>
      </w:r>
      <w:r>
        <w:rPr>
          <w:spacing w:val="1"/>
          <w:sz w:val="28"/>
        </w:rPr>
        <w:t xml:space="preserve"> </w:t>
      </w:r>
      <w:r>
        <w:rPr>
          <w:sz w:val="28"/>
        </w:rPr>
        <w:t>учебных</w:t>
      </w:r>
      <w:r>
        <w:rPr>
          <w:spacing w:val="1"/>
          <w:sz w:val="28"/>
        </w:rPr>
        <w:t xml:space="preserve"> </w:t>
      </w:r>
      <w:r>
        <w:rPr>
          <w:sz w:val="28"/>
        </w:rPr>
        <w:t>предметов,</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удовлетворения различных интересов обучающихся, потребностей в физическом</w:t>
      </w:r>
      <w:r>
        <w:rPr>
          <w:spacing w:val="1"/>
          <w:sz w:val="28"/>
        </w:rPr>
        <w:t xml:space="preserve"> </w:t>
      </w:r>
      <w:r>
        <w:rPr>
          <w:sz w:val="28"/>
        </w:rPr>
        <w:t>развитии и совершенствовании, а также учитывающие этнокультурные интересы,</w:t>
      </w:r>
      <w:r>
        <w:rPr>
          <w:spacing w:val="1"/>
          <w:sz w:val="28"/>
        </w:rPr>
        <w:t xml:space="preserve"> </w:t>
      </w:r>
      <w:r>
        <w:rPr>
          <w:sz w:val="28"/>
        </w:rPr>
        <w:t>особые</w:t>
      </w:r>
      <w:r>
        <w:rPr>
          <w:spacing w:val="1"/>
          <w:sz w:val="28"/>
        </w:rPr>
        <w:t xml:space="preserve"> </w:t>
      </w:r>
      <w:r>
        <w:rPr>
          <w:sz w:val="28"/>
        </w:rPr>
        <w:t>образовательные</w:t>
      </w:r>
      <w:r>
        <w:rPr>
          <w:spacing w:val="1"/>
          <w:sz w:val="28"/>
        </w:rPr>
        <w:t xml:space="preserve"> </w:t>
      </w:r>
      <w:r>
        <w:rPr>
          <w:sz w:val="28"/>
        </w:rPr>
        <w:t>потребности</w:t>
      </w:r>
      <w:r>
        <w:rPr>
          <w:spacing w:val="1"/>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ограниченными</w:t>
      </w:r>
      <w:r>
        <w:rPr>
          <w:spacing w:val="1"/>
          <w:sz w:val="28"/>
        </w:rPr>
        <w:t xml:space="preserve"> </w:t>
      </w:r>
      <w:r>
        <w:rPr>
          <w:sz w:val="28"/>
        </w:rPr>
        <w:t>возможностями здоровья;</w:t>
      </w:r>
    </w:p>
    <w:p w:rsidR="00AA70EE" w:rsidRDefault="00710199" w:rsidP="00C33C9E">
      <w:pPr>
        <w:pStyle w:val="a4"/>
        <w:numPr>
          <w:ilvl w:val="0"/>
          <w:numId w:val="14"/>
        </w:numPr>
        <w:tabs>
          <w:tab w:val="left" w:pos="1534"/>
        </w:tabs>
        <w:spacing w:before="125" w:line="276" w:lineRule="auto"/>
        <w:ind w:right="550" w:firstLine="710"/>
        <w:rPr>
          <w:sz w:val="28"/>
        </w:rPr>
      </w:pPr>
      <w:r>
        <w:rPr>
          <w:sz w:val="28"/>
        </w:rPr>
        <w:t>внеурочную</w:t>
      </w:r>
      <w:r>
        <w:rPr>
          <w:spacing w:val="1"/>
          <w:sz w:val="28"/>
        </w:rPr>
        <w:t xml:space="preserve"> </w:t>
      </w:r>
      <w:r>
        <w:rPr>
          <w:sz w:val="28"/>
        </w:rPr>
        <w:t>деятельность</w:t>
      </w:r>
      <w:r>
        <w:rPr>
          <w:spacing w:val="1"/>
          <w:sz w:val="28"/>
        </w:rPr>
        <w:t xml:space="preserve"> </w:t>
      </w:r>
      <w:r>
        <w:rPr>
          <w:sz w:val="28"/>
        </w:rPr>
        <w:t>по</w:t>
      </w:r>
      <w:r>
        <w:rPr>
          <w:spacing w:val="1"/>
          <w:sz w:val="28"/>
        </w:rPr>
        <w:t xml:space="preserve"> </w:t>
      </w:r>
      <w:r>
        <w:rPr>
          <w:sz w:val="28"/>
        </w:rPr>
        <w:t>формированию</w:t>
      </w:r>
      <w:r>
        <w:rPr>
          <w:spacing w:val="1"/>
          <w:sz w:val="28"/>
        </w:rPr>
        <w:t xml:space="preserve"> </w:t>
      </w:r>
      <w:r>
        <w:rPr>
          <w:sz w:val="28"/>
        </w:rPr>
        <w:t>функциональной</w:t>
      </w:r>
      <w:r>
        <w:rPr>
          <w:spacing w:val="-67"/>
          <w:sz w:val="28"/>
        </w:rPr>
        <w:t xml:space="preserve"> </w:t>
      </w:r>
      <w:r>
        <w:rPr>
          <w:sz w:val="28"/>
        </w:rPr>
        <w:t>грамотности</w:t>
      </w:r>
      <w:r>
        <w:rPr>
          <w:spacing w:val="1"/>
          <w:sz w:val="28"/>
        </w:rPr>
        <w:t xml:space="preserve"> </w:t>
      </w:r>
      <w:r>
        <w:rPr>
          <w:sz w:val="28"/>
        </w:rPr>
        <w:t>(читательской,</w:t>
      </w:r>
      <w:r>
        <w:rPr>
          <w:spacing w:val="1"/>
          <w:sz w:val="28"/>
        </w:rPr>
        <w:t xml:space="preserve"> </w:t>
      </w:r>
      <w:r>
        <w:rPr>
          <w:sz w:val="28"/>
        </w:rPr>
        <w:t>математической,</w:t>
      </w:r>
      <w:r>
        <w:rPr>
          <w:spacing w:val="1"/>
          <w:sz w:val="28"/>
        </w:rPr>
        <w:t xml:space="preserve"> </w:t>
      </w:r>
      <w:r>
        <w:rPr>
          <w:sz w:val="28"/>
        </w:rPr>
        <w:t>естественнонаучной,</w:t>
      </w:r>
      <w:r>
        <w:rPr>
          <w:spacing w:val="1"/>
          <w:sz w:val="28"/>
        </w:rPr>
        <w:t xml:space="preserve"> </w:t>
      </w:r>
      <w:r>
        <w:rPr>
          <w:sz w:val="28"/>
        </w:rPr>
        <w:t>финансовой)</w:t>
      </w:r>
      <w:r>
        <w:rPr>
          <w:spacing w:val="-67"/>
          <w:sz w:val="28"/>
        </w:rPr>
        <w:t xml:space="preserve"> </w:t>
      </w:r>
      <w:r>
        <w:rPr>
          <w:sz w:val="28"/>
        </w:rPr>
        <w:t>обучающихся (интегрированные курсы, метапредметные кружки, факультативы,</w:t>
      </w:r>
      <w:r>
        <w:rPr>
          <w:spacing w:val="1"/>
          <w:sz w:val="28"/>
        </w:rPr>
        <w:t xml:space="preserve"> </w:t>
      </w:r>
      <w:r>
        <w:rPr>
          <w:sz w:val="28"/>
        </w:rPr>
        <w:t>научные</w:t>
      </w:r>
      <w:r>
        <w:rPr>
          <w:spacing w:val="1"/>
          <w:sz w:val="28"/>
        </w:rPr>
        <w:t xml:space="preserve"> </w:t>
      </w:r>
      <w:r>
        <w:rPr>
          <w:sz w:val="28"/>
        </w:rPr>
        <w:t>сообщества,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реализацию</w:t>
      </w:r>
      <w:r>
        <w:rPr>
          <w:spacing w:val="1"/>
          <w:sz w:val="28"/>
        </w:rPr>
        <w:t xml:space="preserve"> </w:t>
      </w:r>
      <w:r>
        <w:rPr>
          <w:sz w:val="28"/>
        </w:rPr>
        <w:t>проектной</w:t>
      </w:r>
      <w:r>
        <w:rPr>
          <w:spacing w:val="1"/>
          <w:sz w:val="28"/>
        </w:rPr>
        <w:t xml:space="preserve"> </w:t>
      </w:r>
      <w:r>
        <w:rPr>
          <w:sz w:val="28"/>
        </w:rPr>
        <w:t>и</w:t>
      </w:r>
      <w:r>
        <w:rPr>
          <w:spacing w:val="1"/>
          <w:sz w:val="28"/>
        </w:rPr>
        <w:t xml:space="preserve"> </w:t>
      </w:r>
      <w:r>
        <w:rPr>
          <w:sz w:val="28"/>
        </w:rPr>
        <w:t>исследовательской деятельности);</w:t>
      </w:r>
    </w:p>
    <w:p w:rsidR="00AA70EE" w:rsidRDefault="00710199" w:rsidP="00C33C9E">
      <w:pPr>
        <w:pStyle w:val="a4"/>
        <w:numPr>
          <w:ilvl w:val="0"/>
          <w:numId w:val="14"/>
        </w:numPr>
        <w:tabs>
          <w:tab w:val="left" w:pos="1371"/>
        </w:tabs>
        <w:spacing w:before="67" w:line="276" w:lineRule="auto"/>
        <w:ind w:right="553" w:firstLine="0"/>
      </w:pPr>
      <w:r>
        <w:rPr>
          <w:sz w:val="28"/>
        </w:rPr>
        <w:t>внеурочную</w:t>
      </w:r>
      <w:r w:rsidRPr="004548E5">
        <w:rPr>
          <w:spacing w:val="1"/>
          <w:sz w:val="28"/>
        </w:rPr>
        <w:t xml:space="preserve"> </w:t>
      </w:r>
      <w:r>
        <w:rPr>
          <w:sz w:val="28"/>
        </w:rPr>
        <w:t>деятельность</w:t>
      </w:r>
      <w:r w:rsidRPr="004548E5">
        <w:rPr>
          <w:spacing w:val="1"/>
          <w:sz w:val="28"/>
        </w:rPr>
        <w:t xml:space="preserve"> </w:t>
      </w:r>
      <w:r>
        <w:rPr>
          <w:sz w:val="28"/>
        </w:rPr>
        <w:t>по</w:t>
      </w:r>
      <w:r w:rsidRPr="004548E5">
        <w:rPr>
          <w:spacing w:val="1"/>
          <w:sz w:val="28"/>
        </w:rPr>
        <w:t xml:space="preserve"> </w:t>
      </w:r>
      <w:r>
        <w:rPr>
          <w:sz w:val="28"/>
        </w:rPr>
        <w:t>развитию</w:t>
      </w:r>
      <w:r w:rsidRPr="004548E5">
        <w:rPr>
          <w:spacing w:val="1"/>
          <w:sz w:val="28"/>
        </w:rPr>
        <w:t xml:space="preserve"> </w:t>
      </w:r>
      <w:r>
        <w:rPr>
          <w:sz w:val="28"/>
        </w:rPr>
        <w:t>личности,</w:t>
      </w:r>
      <w:r w:rsidRPr="004548E5">
        <w:rPr>
          <w:spacing w:val="1"/>
          <w:sz w:val="28"/>
        </w:rPr>
        <w:t xml:space="preserve"> </w:t>
      </w:r>
      <w:r>
        <w:rPr>
          <w:sz w:val="28"/>
        </w:rPr>
        <w:t>ее</w:t>
      </w:r>
      <w:r w:rsidRPr="004548E5">
        <w:rPr>
          <w:spacing w:val="1"/>
          <w:sz w:val="28"/>
        </w:rPr>
        <w:t xml:space="preserve"> </w:t>
      </w:r>
      <w:r>
        <w:rPr>
          <w:sz w:val="28"/>
        </w:rPr>
        <w:t>способностей,</w:t>
      </w:r>
      <w:r w:rsidRPr="004548E5">
        <w:rPr>
          <w:spacing w:val="1"/>
          <w:sz w:val="28"/>
        </w:rPr>
        <w:t xml:space="preserve"> </w:t>
      </w:r>
      <w:r>
        <w:rPr>
          <w:sz w:val="28"/>
        </w:rPr>
        <w:t>удовлетворения</w:t>
      </w:r>
      <w:r w:rsidRPr="004548E5">
        <w:rPr>
          <w:spacing w:val="1"/>
          <w:sz w:val="28"/>
        </w:rPr>
        <w:t xml:space="preserve"> </w:t>
      </w:r>
      <w:r>
        <w:rPr>
          <w:sz w:val="28"/>
        </w:rPr>
        <w:t>образовательных</w:t>
      </w:r>
      <w:r w:rsidRPr="004548E5">
        <w:rPr>
          <w:spacing w:val="1"/>
          <w:sz w:val="28"/>
        </w:rPr>
        <w:t xml:space="preserve"> </w:t>
      </w:r>
      <w:r>
        <w:rPr>
          <w:sz w:val="28"/>
        </w:rPr>
        <w:t>потребностей</w:t>
      </w:r>
      <w:r w:rsidRPr="004548E5">
        <w:rPr>
          <w:spacing w:val="1"/>
          <w:sz w:val="28"/>
        </w:rPr>
        <w:t xml:space="preserve"> </w:t>
      </w:r>
      <w:r>
        <w:rPr>
          <w:sz w:val="28"/>
        </w:rPr>
        <w:t>и</w:t>
      </w:r>
      <w:r w:rsidRPr="004548E5">
        <w:rPr>
          <w:spacing w:val="1"/>
          <w:sz w:val="28"/>
        </w:rPr>
        <w:t xml:space="preserve"> </w:t>
      </w:r>
      <w:r>
        <w:rPr>
          <w:sz w:val="28"/>
        </w:rPr>
        <w:t>интересов,</w:t>
      </w:r>
      <w:r w:rsidRPr="004548E5">
        <w:rPr>
          <w:spacing w:val="1"/>
          <w:sz w:val="28"/>
        </w:rPr>
        <w:t xml:space="preserve"> </w:t>
      </w:r>
      <w:r>
        <w:rPr>
          <w:sz w:val="28"/>
        </w:rPr>
        <w:t>самореализации</w:t>
      </w:r>
      <w:r w:rsidRPr="004548E5">
        <w:rPr>
          <w:spacing w:val="1"/>
          <w:sz w:val="28"/>
        </w:rPr>
        <w:t xml:space="preserve"> </w:t>
      </w:r>
      <w:r>
        <w:rPr>
          <w:sz w:val="28"/>
        </w:rPr>
        <w:t>обучающихся, в том числе одаренных, через организацию социальных практик (в</w:t>
      </w:r>
      <w:r w:rsidRPr="004548E5">
        <w:rPr>
          <w:spacing w:val="1"/>
          <w:sz w:val="28"/>
        </w:rPr>
        <w:t xml:space="preserve"> </w:t>
      </w:r>
      <w:r>
        <w:rPr>
          <w:sz w:val="28"/>
        </w:rPr>
        <w:t>том</w:t>
      </w:r>
      <w:r w:rsidRPr="004548E5">
        <w:rPr>
          <w:spacing w:val="1"/>
          <w:sz w:val="28"/>
        </w:rPr>
        <w:t xml:space="preserve"> </w:t>
      </w:r>
      <w:r>
        <w:rPr>
          <w:sz w:val="28"/>
        </w:rPr>
        <w:t>числе</w:t>
      </w:r>
      <w:r w:rsidRPr="004548E5">
        <w:rPr>
          <w:spacing w:val="1"/>
          <w:sz w:val="28"/>
        </w:rPr>
        <w:t xml:space="preserve"> </w:t>
      </w:r>
      <w:r>
        <w:rPr>
          <w:sz w:val="28"/>
        </w:rPr>
        <w:t>волонтерство),</w:t>
      </w:r>
      <w:r w:rsidRPr="004548E5">
        <w:rPr>
          <w:spacing w:val="1"/>
          <w:sz w:val="28"/>
        </w:rPr>
        <w:t xml:space="preserve"> </w:t>
      </w:r>
      <w:r>
        <w:rPr>
          <w:sz w:val="28"/>
        </w:rPr>
        <w:t>включая</w:t>
      </w:r>
      <w:r w:rsidRPr="004548E5">
        <w:rPr>
          <w:spacing w:val="1"/>
          <w:sz w:val="28"/>
        </w:rPr>
        <w:t xml:space="preserve"> </w:t>
      </w:r>
      <w:r>
        <w:rPr>
          <w:sz w:val="28"/>
        </w:rPr>
        <w:t>общественно</w:t>
      </w:r>
      <w:r w:rsidRPr="004548E5">
        <w:rPr>
          <w:spacing w:val="1"/>
          <w:sz w:val="28"/>
        </w:rPr>
        <w:t xml:space="preserve"> </w:t>
      </w:r>
      <w:r>
        <w:rPr>
          <w:sz w:val="28"/>
        </w:rPr>
        <w:t>полезную</w:t>
      </w:r>
      <w:r w:rsidRPr="004548E5">
        <w:rPr>
          <w:spacing w:val="1"/>
          <w:sz w:val="28"/>
        </w:rPr>
        <w:t xml:space="preserve"> </w:t>
      </w:r>
      <w:r>
        <w:rPr>
          <w:sz w:val="28"/>
        </w:rPr>
        <w:t>деятельность,</w:t>
      </w:r>
      <w:r w:rsidRPr="004548E5">
        <w:rPr>
          <w:spacing w:val="1"/>
          <w:sz w:val="28"/>
        </w:rPr>
        <w:t xml:space="preserve"> </w:t>
      </w:r>
      <w:r>
        <w:rPr>
          <w:sz w:val="28"/>
        </w:rPr>
        <w:t>профессиональные</w:t>
      </w:r>
      <w:r w:rsidRPr="004548E5">
        <w:rPr>
          <w:spacing w:val="1"/>
          <w:sz w:val="28"/>
        </w:rPr>
        <w:t xml:space="preserve"> </w:t>
      </w:r>
      <w:r>
        <w:rPr>
          <w:sz w:val="28"/>
        </w:rPr>
        <w:t>пробы,</w:t>
      </w:r>
      <w:r w:rsidRPr="004548E5">
        <w:rPr>
          <w:spacing w:val="1"/>
          <w:sz w:val="28"/>
        </w:rPr>
        <w:t xml:space="preserve"> </w:t>
      </w:r>
      <w:r>
        <w:rPr>
          <w:sz w:val="28"/>
        </w:rPr>
        <w:t>развитие</w:t>
      </w:r>
      <w:r w:rsidRPr="004548E5">
        <w:rPr>
          <w:spacing w:val="1"/>
          <w:sz w:val="28"/>
        </w:rPr>
        <w:t xml:space="preserve"> </w:t>
      </w:r>
      <w:r>
        <w:rPr>
          <w:sz w:val="28"/>
        </w:rPr>
        <w:t>глобальных</w:t>
      </w:r>
      <w:r w:rsidRPr="004548E5">
        <w:rPr>
          <w:spacing w:val="1"/>
          <w:sz w:val="28"/>
        </w:rPr>
        <w:t xml:space="preserve"> </w:t>
      </w:r>
      <w:r>
        <w:rPr>
          <w:sz w:val="28"/>
        </w:rPr>
        <w:t>компетенций,</w:t>
      </w:r>
      <w:r w:rsidRPr="004548E5">
        <w:rPr>
          <w:spacing w:val="1"/>
          <w:sz w:val="28"/>
        </w:rPr>
        <w:t xml:space="preserve"> </w:t>
      </w:r>
      <w:r>
        <w:rPr>
          <w:sz w:val="28"/>
        </w:rPr>
        <w:t>формирование</w:t>
      </w:r>
      <w:r w:rsidRPr="004548E5">
        <w:rPr>
          <w:spacing w:val="1"/>
          <w:sz w:val="28"/>
        </w:rPr>
        <w:t xml:space="preserve"> </w:t>
      </w:r>
      <w:r>
        <w:rPr>
          <w:sz w:val="28"/>
        </w:rPr>
        <w:t>предпринимательских</w:t>
      </w:r>
      <w:r w:rsidRPr="004548E5">
        <w:rPr>
          <w:spacing w:val="1"/>
          <w:sz w:val="28"/>
        </w:rPr>
        <w:t xml:space="preserve"> </w:t>
      </w:r>
      <w:r>
        <w:rPr>
          <w:sz w:val="28"/>
        </w:rPr>
        <w:t>навыков,</w:t>
      </w:r>
      <w:r w:rsidRPr="004548E5">
        <w:rPr>
          <w:spacing w:val="1"/>
          <w:sz w:val="28"/>
        </w:rPr>
        <w:t xml:space="preserve"> </w:t>
      </w:r>
      <w:r>
        <w:rPr>
          <w:sz w:val="28"/>
        </w:rPr>
        <w:t>практическую</w:t>
      </w:r>
      <w:r w:rsidRPr="004548E5">
        <w:rPr>
          <w:spacing w:val="1"/>
          <w:sz w:val="28"/>
        </w:rPr>
        <w:t xml:space="preserve"> </w:t>
      </w:r>
      <w:r>
        <w:rPr>
          <w:sz w:val="28"/>
        </w:rPr>
        <w:t>подготовку,</w:t>
      </w:r>
      <w:r w:rsidRPr="004548E5">
        <w:rPr>
          <w:spacing w:val="1"/>
          <w:sz w:val="28"/>
        </w:rPr>
        <w:t xml:space="preserve"> </w:t>
      </w:r>
      <w:r>
        <w:rPr>
          <w:sz w:val="28"/>
        </w:rPr>
        <w:t>использование</w:t>
      </w:r>
      <w:r w:rsidRPr="004548E5">
        <w:rPr>
          <w:spacing w:val="1"/>
          <w:sz w:val="28"/>
        </w:rPr>
        <w:t xml:space="preserve"> </w:t>
      </w:r>
      <w:r>
        <w:rPr>
          <w:sz w:val="28"/>
        </w:rPr>
        <w:t>возможностей</w:t>
      </w:r>
      <w:r w:rsidRPr="004548E5">
        <w:rPr>
          <w:spacing w:val="51"/>
          <w:sz w:val="28"/>
        </w:rPr>
        <w:t xml:space="preserve"> </w:t>
      </w:r>
      <w:r>
        <w:rPr>
          <w:sz w:val="28"/>
        </w:rPr>
        <w:t>организаций</w:t>
      </w:r>
      <w:r w:rsidRPr="004548E5">
        <w:rPr>
          <w:spacing w:val="51"/>
          <w:sz w:val="28"/>
        </w:rPr>
        <w:t xml:space="preserve"> </w:t>
      </w:r>
      <w:r>
        <w:rPr>
          <w:sz w:val="28"/>
        </w:rPr>
        <w:t>дополнительного</w:t>
      </w:r>
      <w:r w:rsidRPr="004548E5">
        <w:rPr>
          <w:spacing w:val="51"/>
          <w:sz w:val="28"/>
        </w:rPr>
        <w:t xml:space="preserve"> </w:t>
      </w:r>
      <w:r>
        <w:rPr>
          <w:sz w:val="28"/>
        </w:rPr>
        <w:t>образования,</w:t>
      </w:r>
      <w:r w:rsidRPr="004548E5">
        <w:rPr>
          <w:spacing w:val="53"/>
          <w:sz w:val="28"/>
        </w:rPr>
        <w:t xml:space="preserve"> </w:t>
      </w:r>
      <w:r>
        <w:rPr>
          <w:sz w:val="28"/>
        </w:rPr>
        <w:t>профессиональных</w:t>
      </w:r>
      <w:r w:rsidR="004548E5">
        <w:rPr>
          <w:sz w:val="28"/>
        </w:rPr>
        <w:t xml:space="preserve"> </w:t>
      </w:r>
      <w:r>
        <w:t>образовательных</w:t>
      </w:r>
      <w:r w:rsidRPr="004548E5">
        <w:rPr>
          <w:spacing w:val="1"/>
        </w:rPr>
        <w:t xml:space="preserve"> </w:t>
      </w:r>
      <w:r>
        <w:t>организаций</w:t>
      </w:r>
      <w:r w:rsidRPr="004548E5">
        <w:rPr>
          <w:spacing w:val="1"/>
        </w:rPr>
        <w:t xml:space="preserve"> </w:t>
      </w:r>
      <w:r>
        <w:t>и</w:t>
      </w:r>
      <w:r w:rsidRPr="004548E5">
        <w:rPr>
          <w:spacing w:val="1"/>
        </w:rPr>
        <w:t xml:space="preserve"> </w:t>
      </w:r>
      <w:r>
        <w:t>социальных</w:t>
      </w:r>
      <w:r w:rsidRPr="004548E5">
        <w:rPr>
          <w:spacing w:val="1"/>
        </w:rPr>
        <w:t xml:space="preserve"> </w:t>
      </w:r>
      <w:r>
        <w:t>партнеров</w:t>
      </w:r>
      <w:r w:rsidRPr="004548E5">
        <w:rPr>
          <w:spacing w:val="1"/>
        </w:rPr>
        <w:t xml:space="preserve"> </w:t>
      </w:r>
      <w:r>
        <w:t>в</w:t>
      </w:r>
      <w:r w:rsidRPr="004548E5">
        <w:rPr>
          <w:spacing w:val="1"/>
        </w:rPr>
        <w:t xml:space="preserve"> </w:t>
      </w:r>
      <w:r>
        <w:t>профессионально</w:t>
      </w:r>
      <w:r w:rsidR="004548E5">
        <w:t>-</w:t>
      </w:r>
      <w:r>
        <w:t>производственном</w:t>
      </w:r>
      <w:r w:rsidRPr="004548E5">
        <w:rPr>
          <w:spacing w:val="1"/>
        </w:rPr>
        <w:t xml:space="preserve"> </w:t>
      </w:r>
      <w:r>
        <w:t>окружении;</w:t>
      </w:r>
    </w:p>
    <w:p w:rsidR="00AA70EE" w:rsidRDefault="00710199" w:rsidP="00C33C9E">
      <w:pPr>
        <w:pStyle w:val="a4"/>
        <w:numPr>
          <w:ilvl w:val="0"/>
          <w:numId w:val="14"/>
        </w:numPr>
        <w:tabs>
          <w:tab w:val="left" w:pos="1376"/>
        </w:tabs>
        <w:spacing w:before="124" w:line="276" w:lineRule="auto"/>
        <w:ind w:right="548" w:firstLine="710"/>
        <w:rPr>
          <w:sz w:val="28"/>
        </w:rPr>
      </w:pPr>
      <w:r>
        <w:rPr>
          <w:sz w:val="28"/>
        </w:rPr>
        <w:t>внеурочную</w:t>
      </w:r>
      <w:r>
        <w:rPr>
          <w:spacing w:val="1"/>
          <w:sz w:val="28"/>
        </w:rPr>
        <w:t xml:space="preserve"> </w:t>
      </w:r>
      <w:r>
        <w:rPr>
          <w:sz w:val="28"/>
        </w:rPr>
        <w:t>деятельность,</w:t>
      </w:r>
      <w:r>
        <w:rPr>
          <w:spacing w:val="1"/>
          <w:sz w:val="28"/>
        </w:rPr>
        <w:t xml:space="preserve"> </w:t>
      </w:r>
      <w:r>
        <w:rPr>
          <w:sz w:val="28"/>
        </w:rPr>
        <w:t>направленную</w:t>
      </w:r>
      <w:r>
        <w:rPr>
          <w:spacing w:val="1"/>
          <w:sz w:val="28"/>
        </w:rPr>
        <w:t xml:space="preserve"> </w:t>
      </w:r>
      <w:r>
        <w:rPr>
          <w:sz w:val="28"/>
        </w:rPr>
        <w:t>на</w:t>
      </w:r>
      <w:r>
        <w:rPr>
          <w:spacing w:val="1"/>
          <w:sz w:val="28"/>
        </w:rPr>
        <w:t xml:space="preserve"> </w:t>
      </w:r>
      <w:r>
        <w:rPr>
          <w:sz w:val="28"/>
        </w:rPr>
        <w:t>реализацию</w:t>
      </w:r>
      <w:r>
        <w:rPr>
          <w:spacing w:val="1"/>
          <w:sz w:val="28"/>
        </w:rPr>
        <w:t xml:space="preserve"> </w:t>
      </w:r>
      <w:r>
        <w:rPr>
          <w:sz w:val="28"/>
        </w:rPr>
        <w:t>комплекса</w:t>
      </w:r>
      <w:r>
        <w:rPr>
          <w:spacing w:val="1"/>
          <w:sz w:val="28"/>
        </w:rPr>
        <w:t xml:space="preserve"> </w:t>
      </w:r>
      <w:r>
        <w:rPr>
          <w:sz w:val="28"/>
        </w:rPr>
        <w:t>воспитательных мероприятий</w:t>
      </w:r>
      <w:r>
        <w:rPr>
          <w:spacing w:val="1"/>
          <w:sz w:val="28"/>
        </w:rPr>
        <w:t xml:space="preserve"> </w:t>
      </w:r>
      <w:r>
        <w:rPr>
          <w:sz w:val="28"/>
        </w:rPr>
        <w:t>на</w:t>
      </w:r>
      <w:r>
        <w:rPr>
          <w:spacing w:val="1"/>
          <w:sz w:val="28"/>
        </w:rPr>
        <w:t xml:space="preserve"> </w:t>
      </w:r>
      <w:r>
        <w:rPr>
          <w:sz w:val="28"/>
        </w:rPr>
        <w:t>уровне</w:t>
      </w:r>
      <w:r>
        <w:rPr>
          <w:spacing w:val="1"/>
          <w:sz w:val="28"/>
        </w:rPr>
        <w:t xml:space="preserve"> </w:t>
      </w:r>
      <w:r>
        <w:rPr>
          <w:sz w:val="28"/>
        </w:rPr>
        <w:t>образовательного</w:t>
      </w:r>
      <w:r>
        <w:rPr>
          <w:spacing w:val="1"/>
          <w:sz w:val="28"/>
        </w:rPr>
        <w:t xml:space="preserve"> </w:t>
      </w:r>
      <w:r>
        <w:rPr>
          <w:sz w:val="28"/>
        </w:rPr>
        <w:t>учреждения,</w:t>
      </w:r>
      <w:r>
        <w:rPr>
          <w:spacing w:val="1"/>
          <w:sz w:val="28"/>
        </w:rPr>
        <w:t xml:space="preserve"> </w:t>
      </w:r>
      <w:r>
        <w:rPr>
          <w:sz w:val="28"/>
        </w:rPr>
        <w:t>класса,</w:t>
      </w:r>
      <w:r>
        <w:rPr>
          <w:spacing w:val="1"/>
          <w:sz w:val="28"/>
        </w:rPr>
        <w:t xml:space="preserve"> </w:t>
      </w:r>
      <w:r>
        <w:rPr>
          <w:sz w:val="28"/>
        </w:rPr>
        <w:t>занятия,</w:t>
      </w:r>
      <w:r>
        <w:rPr>
          <w:spacing w:val="1"/>
          <w:sz w:val="28"/>
        </w:rPr>
        <w:t xml:space="preserve"> </w:t>
      </w:r>
      <w:r>
        <w:rPr>
          <w:sz w:val="28"/>
        </w:rPr>
        <w:t>в том</w:t>
      </w:r>
      <w:r>
        <w:rPr>
          <w:spacing w:val="1"/>
          <w:sz w:val="28"/>
        </w:rPr>
        <w:t xml:space="preserve"> </w:t>
      </w:r>
      <w:r>
        <w:rPr>
          <w:sz w:val="28"/>
        </w:rPr>
        <w:t>числе</w:t>
      </w:r>
      <w:r>
        <w:rPr>
          <w:spacing w:val="1"/>
          <w:sz w:val="28"/>
        </w:rPr>
        <w:t xml:space="preserve"> </w:t>
      </w:r>
      <w:r>
        <w:rPr>
          <w:sz w:val="28"/>
        </w:rPr>
        <w:t>в творческих объединениях по интересам,</w:t>
      </w:r>
      <w:r>
        <w:rPr>
          <w:spacing w:val="1"/>
          <w:sz w:val="28"/>
        </w:rPr>
        <w:t xml:space="preserve"> </w:t>
      </w:r>
      <w:r>
        <w:rPr>
          <w:sz w:val="28"/>
        </w:rPr>
        <w:t>культурные</w:t>
      </w:r>
      <w:r>
        <w:rPr>
          <w:spacing w:val="1"/>
          <w:sz w:val="28"/>
        </w:rPr>
        <w:t xml:space="preserve"> </w:t>
      </w:r>
      <w:r>
        <w:rPr>
          <w:sz w:val="28"/>
        </w:rPr>
        <w:t>и</w:t>
      </w:r>
      <w:r>
        <w:rPr>
          <w:spacing w:val="1"/>
          <w:sz w:val="28"/>
        </w:rPr>
        <w:t xml:space="preserve"> </w:t>
      </w:r>
      <w:r>
        <w:rPr>
          <w:sz w:val="28"/>
        </w:rPr>
        <w:t>социальные</w:t>
      </w:r>
      <w:r>
        <w:rPr>
          <w:spacing w:val="1"/>
          <w:sz w:val="28"/>
        </w:rPr>
        <w:t xml:space="preserve"> </w:t>
      </w:r>
      <w:r>
        <w:rPr>
          <w:sz w:val="28"/>
        </w:rPr>
        <w:t>практики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историко-культурной</w:t>
      </w:r>
      <w:r>
        <w:rPr>
          <w:spacing w:val="1"/>
          <w:sz w:val="28"/>
        </w:rPr>
        <w:t xml:space="preserve"> </w:t>
      </w:r>
      <w:r>
        <w:rPr>
          <w:sz w:val="28"/>
        </w:rPr>
        <w:t>и</w:t>
      </w:r>
      <w:r>
        <w:rPr>
          <w:spacing w:val="1"/>
          <w:sz w:val="28"/>
        </w:rPr>
        <w:t xml:space="preserve"> </w:t>
      </w:r>
      <w:r>
        <w:rPr>
          <w:sz w:val="28"/>
        </w:rPr>
        <w:t>этнической</w:t>
      </w:r>
      <w:r>
        <w:rPr>
          <w:spacing w:val="1"/>
          <w:sz w:val="28"/>
        </w:rPr>
        <w:t xml:space="preserve"> </w:t>
      </w:r>
      <w:r>
        <w:rPr>
          <w:sz w:val="28"/>
        </w:rPr>
        <w:t>специфики</w:t>
      </w:r>
      <w:r>
        <w:rPr>
          <w:spacing w:val="-67"/>
          <w:sz w:val="28"/>
        </w:rPr>
        <w:t xml:space="preserve"> </w:t>
      </w:r>
      <w:r>
        <w:rPr>
          <w:sz w:val="28"/>
        </w:rPr>
        <w:t>Омского</w:t>
      </w:r>
      <w:r>
        <w:rPr>
          <w:spacing w:val="1"/>
          <w:sz w:val="28"/>
        </w:rPr>
        <w:t xml:space="preserve"> </w:t>
      </w:r>
      <w:r>
        <w:rPr>
          <w:sz w:val="28"/>
        </w:rPr>
        <w:t>региона,</w:t>
      </w:r>
      <w:r>
        <w:rPr>
          <w:spacing w:val="1"/>
          <w:sz w:val="28"/>
        </w:rPr>
        <w:t xml:space="preserve"> </w:t>
      </w:r>
      <w:r>
        <w:rPr>
          <w:sz w:val="28"/>
        </w:rPr>
        <w:t>потребностей</w:t>
      </w:r>
      <w:r>
        <w:rPr>
          <w:spacing w:val="1"/>
          <w:sz w:val="28"/>
        </w:rPr>
        <w:t xml:space="preserve"> </w:t>
      </w:r>
      <w:r>
        <w:rPr>
          <w:sz w:val="28"/>
        </w:rPr>
        <w:t>обучающихся,</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несовершеннолетних</w:t>
      </w:r>
      <w:r>
        <w:rPr>
          <w:spacing w:val="-4"/>
          <w:sz w:val="28"/>
        </w:rPr>
        <w:t xml:space="preserve"> </w:t>
      </w:r>
      <w:r>
        <w:rPr>
          <w:sz w:val="28"/>
        </w:rPr>
        <w:t>обучающихся;</w:t>
      </w:r>
    </w:p>
    <w:p w:rsidR="00AA70EE" w:rsidRDefault="00710199" w:rsidP="00C33C9E">
      <w:pPr>
        <w:pStyle w:val="a4"/>
        <w:numPr>
          <w:ilvl w:val="0"/>
          <w:numId w:val="14"/>
        </w:numPr>
        <w:tabs>
          <w:tab w:val="left" w:pos="1347"/>
        </w:tabs>
        <w:spacing w:before="117" w:line="276" w:lineRule="auto"/>
        <w:ind w:right="550" w:firstLine="710"/>
        <w:rPr>
          <w:sz w:val="28"/>
        </w:rPr>
      </w:pPr>
      <w:r>
        <w:rPr>
          <w:sz w:val="28"/>
        </w:rPr>
        <w:t>внеурочную</w:t>
      </w:r>
      <w:r>
        <w:rPr>
          <w:spacing w:val="1"/>
          <w:sz w:val="28"/>
        </w:rPr>
        <w:t xml:space="preserve"> </w:t>
      </w:r>
      <w:r>
        <w:rPr>
          <w:sz w:val="28"/>
        </w:rPr>
        <w:t>деятельность</w:t>
      </w:r>
      <w:r>
        <w:rPr>
          <w:spacing w:val="1"/>
          <w:sz w:val="28"/>
        </w:rPr>
        <w:t xml:space="preserve"> </w:t>
      </w:r>
      <w:r>
        <w:rPr>
          <w:sz w:val="28"/>
        </w:rPr>
        <w:t>по</w:t>
      </w:r>
      <w:r>
        <w:rPr>
          <w:spacing w:val="1"/>
          <w:sz w:val="28"/>
        </w:rPr>
        <w:t xml:space="preserve"> </w:t>
      </w:r>
      <w:r>
        <w:rPr>
          <w:sz w:val="28"/>
        </w:rPr>
        <w:t>организации</w:t>
      </w:r>
      <w:r>
        <w:rPr>
          <w:spacing w:val="1"/>
          <w:sz w:val="28"/>
        </w:rPr>
        <w:t xml:space="preserve"> </w:t>
      </w:r>
      <w:r>
        <w:rPr>
          <w:sz w:val="28"/>
        </w:rPr>
        <w:t>деятельности</w:t>
      </w:r>
      <w:r>
        <w:rPr>
          <w:spacing w:val="1"/>
          <w:sz w:val="28"/>
        </w:rPr>
        <w:t xml:space="preserve"> </w:t>
      </w:r>
      <w:r>
        <w:rPr>
          <w:sz w:val="28"/>
        </w:rPr>
        <w:t>ученических</w:t>
      </w:r>
      <w:r>
        <w:rPr>
          <w:spacing w:val="1"/>
          <w:sz w:val="28"/>
        </w:rPr>
        <w:t xml:space="preserve"> </w:t>
      </w:r>
      <w:r>
        <w:rPr>
          <w:sz w:val="28"/>
        </w:rPr>
        <w:t>сообществ</w:t>
      </w:r>
      <w:r>
        <w:rPr>
          <w:spacing w:val="1"/>
          <w:sz w:val="28"/>
        </w:rPr>
        <w:t xml:space="preserve"> </w:t>
      </w:r>
      <w:r>
        <w:rPr>
          <w:sz w:val="28"/>
        </w:rPr>
        <w:t>(подростковых</w:t>
      </w:r>
      <w:r>
        <w:rPr>
          <w:spacing w:val="1"/>
          <w:sz w:val="28"/>
        </w:rPr>
        <w:t xml:space="preserve"> </w:t>
      </w:r>
      <w:r>
        <w:rPr>
          <w:sz w:val="28"/>
        </w:rPr>
        <w:t>коллективов),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ученических</w:t>
      </w:r>
      <w:r>
        <w:rPr>
          <w:spacing w:val="1"/>
          <w:sz w:val="28"/>
        </w:rPr>
        <w:t xml:space="preserve"> </w:t>
      </w:r>
      <w:r>
        <w:rPr>
          <w:sz w:val="28"/>
        </w:rPr>
        <w:t>классов,</w:t>
      </w:r>
      <w:r>
        <w:rPr>
          <w:spacing w:val="1"/>
          <w:sz w:val="28"/>
        </w:rPr>
        <w:t xml:space="preserve"> </w:t>
      </w:r>
      <w:r>
        <w:rPr>
          <w:sz w:val="28"/>
        </w:rPr>
        <w:t>разновозрастных объединений по интересам, клубов; детских, подростковых и</w:t>
      </w:r>
      <w:r>
        <w:rPr>
          <w:spacing w:val="1"/>
          <w:sz w:val="28"/>
        </w:rPr>
        <w:t xml:space="preserve"> </w:t>
      </w:r>
      <w:r>
        <w:rPr>
          <w:sz w:val="28"/>
        </w:rPr>
        <w:t>юношеских</w:t>
      </w:r>
      <w:r>
        <w:rPr>
          <w:spacing w:val="-5"/>
          <w:sz w:val="28"/>
        </w:rPr>
        <w:t xml:space="preserve"> </w:t>
      </w:r>
      <w:r>
        <w:rPr>
          <w:sz w:val="28"/>
        </w:rPr>
        <w:t>общественных</w:t>
      </w:r>
      <w:r>
        <w:rPr>
          <w:spacing w:val="-4"/>
          <w:sz w:val="28"/>
        </w:rPr>
        <w:t xml:space="preserve"> </w:t>
      </w:r>
      <w:r>
        <w:rPr>
          <w:sz w:val="28"/>
        </w:rPr>
        <w:t>объединений,</w:t>
      </w:r>
      <w:r>
        <w:rPr>
          <w:spacing w:val="3"/>
          <w:sz w:val="28"/>
        </w:rPr>
        <w:t xml:space="preserve"> </w:t>
      </w:r>
      <w:r>
        <w:rPr>
          <w:sz w:val="28"/>
        </w:rPr>
        <w:t>организаций и других;</w:t>
      </w:r>
    </w:p>
    <w:p w:rsidR="00AA70EE" w:rsidRDefault="00710199" w:rsidP="00C33C9E">
      <w:pPr>
        <w:pStyle w:val="a4"/>
        <w:numPr>
          <w:ilvl w:val="0"/>
          <w:numId w:val="14"/>
        </w:numPr>
        <w:tabs>
          <w:tab w:val="left" w:pos="1539"/>
        </w:tabs>
        <w:spacing w:before="123" w:line="276" w:lineRule="auto"/>
        <w:ind w:right="556" w:firstLine="710"/>
        <w:rPr>
          <w:sz w:val="28"/>
        </w:rPr>
      </w:pPr>
      <w:r>
        <w:rPr>
          <w:sz w:val="28"/>
        </w:rPr>
        <w:t>внеурочную</w:t>
      </w:r>
      <w:r>
        <w:rPr>
          <w:spacing w:val="1"/>
          <w:sz w:val="28"/>
        </w:rPr>
        <w:t xml:space="preserve"> </w:t>
      </w:r>
      <w:r>
        <w:rPr>
          <w:sz w:val="28"/>
        </w:rPr>
        <w:t>деятельность,</w:t>
      </w:r>
      <w:r>
        <w:rPr>
          <w:spacing w:val="1"/>
          <w:sz w:val="28"/>
        </w:rPr>
        <w:t xml:space="preserve"> </w:t>
      </w:r>
      <w:r>
        <w:rPr>
          <w:sz w:val="28"/>
        </w:rPr>
        <w:t>направленную</w:t>
      </w:r>
      <w:r>
        <w:rPr>
          <w:spacing w:val="1"/>
          <w:sz w:val="28"/>
        </w:rPr>
        <w:t xml:space="preserve"> </w:t>
      </w:r>
      <w:r>
        <w:rPr>
          <w:sz w:val="28"/>
        </w:rPr>
        <w:t>на</w:t>
      </w:r>
      <w:r>
        <w:rPr>
          <w:spacing w:val="1"/>
          <w:sz w:val="28"/>
        </w:rPr>
        <w:t xml:space="preserve"> </w:t>
      </w:r>
      <w:r>
        <w:rPr>
          <w:sz w:val="28"/>
        </w:rPr>
        <w:t>организационное</w:t>
      </w:r>
      <w:r>
        <w:rPr>
          <w:spacing w:val="-67"/>
          <w:sz w:val="28"/>
        </w:rPr>
        <w:t xml:space="preserve"> </w:t>
      </w:r>
      <w:r>
        <w:rPr>
          <w:sz w:val="28"/>
        </w:rPr>
        <w:t>обеспечение учебной деятельности (организационные собрания, взаимодействие с</w:t>
      </w:r>
      <w:r>
        <w:rPr>
          <w:spacing w:val="-67"/>
          <w:sz w:val="28"/>
        </w:rPr>
        <w:t xml:space="preserve"> </w:t>
      </w:r>
      <w:r>
        <w:rPr>
          <w:sz w:val="28"/>
        </w:rPr>
        <w:t>родителями по обеспечению успешной реализации образовательной программы и</w:t>
      </w:r>
      <w:r>
        <w:rPr>
          <w:spacing w:val="1"/>
          <w:sz w:val="28"/>
        </w:rPr>
        <w:t xml:space="preserve"> </w:t>
      </w:r>
      <w:r>
        <w:rPr>
          <w:sz w:val="28"/>
        </w:rPr>
        <w:t>другие);</w:t>
      </w:r>
    </w:p>
    <w:p w:rsidR="00AA70EE" w:rsidRDefault="00710199" w:rsidP="00C33C9E">
      <w:pPr>
        <w:pStyle w:val="a4"/>
        <w:numPr>
          <w:ilvl w:val="0"/>
          <w:numId w:val="14"/>
        </w:numPr>
        <w:tabs>
          <w:tab w:val="left" w:pos="1247"/>
        </w:tabs>
        <w:spacing w:before="117" w:line="278" w:lineRule="auto"/>
        <w:ind w:right="551" w:firstLine="710"/>
        <w:rPr>
          <w:sz w:val="28"/>
        </w:rPr>
      </w:pPr>
      <w:r>
        <w:rPr>
          <w:sz w:val="28"/>
        </w:rPr>
        <w:t>внеурочную деятельность, направленную на организацию педагогической</w:t>
      </w:r>
      <w:r>
        <w:rPr>
          <w:spacing w:val="-67"/>
          <w:sz w:val="28"/>
        </w:rPr>
        <w:t xml:space="preserve"> </w:t>
      </w:r>
      <w:r>
        <w:rPr>
          <w:sz w:val="28"/>
        </w:rPr>
        <w:t>поддержки</w:t>
      </w:r>
      <w:r>
        <w:rPr>
          <w:spacing w:val="1"/>
          <w:sz w:val="28"/>
        </w:rPr>
        <w:t xml:space="preserve"> </w:t>
      </w:r>
      <w:r>
        <w:rPr>
          <w:sz w:val="28"/>
        </w:rPr>
        <w:t>обучающихся</w:t>
      </w:r>
      <w:r>
        <w:rPr>
          <w:spacing w:val="1"/>
          <w:sz w:val="28"/>
        </w:rPr>
        <w:t xml:space="preserve"> </w:t>
      </w:r>
      <w:r>
        <w:rPr>
          <w:sz w:val="28"/>
        </w:rPr>
        <w:t>(проектирование</w:t>
      </w:r>
      <w:r>
        <w:rPr>
          <w:spacing w:val="1"/>
          <w:sz w:val="28"/>
        </w:rPr>
        <w:t xml:space="preserve"> </w:t>
      </w:r>
      <w:r>
        <w:rPr>
          <w:sz w:val="28"/>
        </w:rPr>
        <w:t>индивидуальных</w:t>
      </w:r>
      <w:r>
        <w:rPr>
          <w:spacing w:val="1"/>
          <w:sz w:val="28"/>
        </w:rPr>
        <w:t xml:space="preserve"> </w:t>
      </w:r>
      <w:r>
        <w:rPr>
          <w:sz w:val="28"/>
        </w:rPr>
        <w:t>образовательных</w:t>
      </w:r>
      <w:r>
        <w:rPr>
          <w:spacing w:val="1"/>
          <w:sz w:val="28"/>
        </w:rPr>
        <w:t xml:space="preserve"> </w:t>
      </w:r>
      <w:r>
        <w:rPr>
          <w:sz w:val="28"/>
        </w:rPr>
        <w:t>маршрутов,</w:t>
      </w:r>
      <w:r>
        <w:rPr>
          <w:spacing w:val="3"/>
          <w:sz w:val="28"/>
        </w:rPr>
        <w:t xml:space="preserve"> </w:t>
      </w:r>
      <w:r>
        <w:rPr>
          <w:sz w:val="28"/>
        </w:rPr>
        <w:t>работа</w:t>
      </w:r>
      <w:r>
        <w:rPr>
          <w:spacing w:val="1"/>
          <w:sz w:val="28"/>
        </w:rPr>
        <w:t xml:space="preserve"> </w:t>
      </w:r>
      <w:r>
        <w:rPr>
          <w:sz w:val="28"/>
        </w:rPr>
        <w:t>тьюторов,</w:t>
      </w:r>
      <w:r>
        <w:rPr>
          <w:spacing w:val="4"/>
          <w:sz w:val="28"/>
        </w:rPr>
        <w:t xml:space="preserve"> </w:t>
      </w:r>
      <w:r>
        <w:rPr>
          <w:sz w:val="28"/>
        </w:rPr>
        <w:t>педагогов-психологов);</w:t>
      </w:r>
    </w:p>
    <w:p w:rsidR="00AA70EE" w:rsidRDefault="00710199" w:rsidP="00C33C9E">
      <w:pPr>
        <w:pStyle w:val="a4"/>
        <w:numPr>
          <w:ilvl w:val="0"/>
          <w:numId w:val="14"/>
        </w:numPr>
        <w:tabs>
          <w:tab w:val="left" w:pos="1294"/>
        </w:tabs>
        <w:spacing w:before="114" w:line="276" w:lineRule="auto"/>
        <w:ind w:right="550" w:firstLine="710"/>
        <w:rPr>
          <w:sz w:val="28"/>
        </w:rPr>
      </w:pPr>
      <w:r>
        <w:rPr>
          <w:sz w:val="28"/>
        </w:rPr>
        <w:t>внеурочную деятельность, направленную на обеспечение благополучия</w:t>
      </w:r>
      <w:r>
        <w:rPr>
          <w:spacing w:val="1"/>
          <w:sz w:val="28"/>
        </w:rPr>
        <w:t xml:space="preserve"> </w:t>
      </w:r>
      <w:r>
        <w:rPr>
          <w:sz w:val="28"/>
        </w:rPr>
        <w:t>обучающихся в пространстве Лицея (безопасности жизни и здоровья лицеистов,</w:t>
      </w:r>
      <w:r>
        <w:rPr>
          <w:spacing w:val="1"/>
          <w:sz w:val="28"/>
        </w:rPr>
        <w:t xml:space="preserve"> </w:t>
      </w:r>
      <w:r>
        <w:rPr>
          <w:sz w:val="28"/>
        </w:rPr>
        <w:t>безопасных</w:t>
      </w:r>
      <w:r>
        <w:rPr>
          <w:spacing w:val="1"/>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в</w:t>
      </w:r>
      <w:r>
        <w:rPr>
          <w:spacing w:val="1"/>
          <w:sz w:val="28"/>
        </w:rPr>
        <w:t xml:space="preserve"> </w:t>
      </w:r>
      <w:r>
        <w:rPr>
          <w:sz w:val="28"/>
        </w:rPr>
        <w:t>учебных</w:t>
      </w:r>
      <w:r>
        <w:rPr>
          <w:spacing w:val="1"/>
          <w:sz w:val="28"/>
        </w:rPr>
        <w:t xml:space="preserve"> </w:t>
      </w:r>
      <w:r>
        <w:rPr>
          <w:sz w:val="28"/>
        </w:rPr>
        <w:t>группах,</w:t>
      </w:r>
      <w:r>
        <w:rPr>
          <w:spacing w:val="1"/>
          <w:sz w:val="28"/>
        </w:rPr>
        <w:t xml:space="preserve"> </w:t>
      </w:r>
      <w:r>
        <w:rPr>
          <w:sz w:val="28"/>
        </w:rPr>
        <w:t>профилактики</w:t>
      </w:r>
      <w:r>
        <w:rPr>
          <w:spacing w:val="1"/>
          <w:sz w:val="28"/>
        </w:rPr>
        <w:t xml:space="preserve"> </w:t>
      </w:r>
      <w:r>
        <w:rPr>
          <w:sz w:val="28"/>
        </w:rPr>
        <w:t>неуспеваемости,</w:t>
      </w:r>
      <w:r>
        <w:rPr>
          <w:spacing w:val="1"/>
          <w:sz w:val="28"/>
        </w:rPr>
        <w:t xml:space="preserve"> </w:t>
      </w:r>
      <w:r>
        <w:rPr>
          <w:sz w:val="28"/>
        </w:rPr>
        <w:t>профилактики</w:t>
      </w:r>
      <w:r>
        <w:rPr>
          <w:spacing w:val="1"/>
          <w:sz w:val="28"/>
        </w:rPr>
        <w:t xml:space="preserve"> </w:t>
      </w:r>
      <w:r>
        <w:rPr>
          <w:sz w:val="28"/>
        </w:rPr>
        <w:t>различных</w:t>
      </w:r>
      <w:r>
        <w:rPr>
          <w:spacing w:val="1"/>
          <w:sz w:val="28"/>
        </w:rPr>
        <w:t xml:space="preserve"> </w:t>
      </w:r>
      <w:r>
        <w:rPr>
          <w:sz w:val="28"/>
        </w:rPr>
        <w:t>рисков,</w:t>
      </w:r>
      <w:r>
        <w:rPr>
          <w:spacing w:val="1"/>
          <w:sz w:val="28"/>
        </w:rPr>
        <w:t xml:space="preserve"> </w:t>
      </w:r>
      <w:r>
        <w:rPr>
          <w:sz w:val="28"/>
        </w:rPr>
        <w:t>возникающих</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взаимодействия</w:t>
      </w:r>
      <w:r>
        <w:rPr>
          <w:spacing w:val="-5"/>
          <w:sz w:val="28"/>
        </w:rPr>
        <w:t xml:space="preserve"> </w:t>
      </w:r>
      <w:r>
        <w:rPr>
          <w:sz w:val="28"/>
        </w:rPr>
        <w:t>лицеистов</w:t>
      </w:r>
      <w:r>
        <w:rPr>
          <w:spacing w:val="-7"/>
          <w:sz w:val="28"/>
        </w:rPr>
        <w:t xml:space="preserve"> </w:t>
      </w:r>
      <w:r>
        <w:rPr>
          <w:sz w:val="28"/>
        </w:rPr>
        <w:t>с</w:t>
      </w:r>
      <w:r>
        <w:rPr>
          <w:spacing w:val="-4"/>
          <w:sz w:val="28"/>
        </w:rPr>
        <w:t xml:space="preserve"> </w:t>
      </w:r>
      <w:r>
        <w:rPr>
          <w:sz w:val="28"/>
        </w:rPr>
        <w:t>окружающей</w:t>
      </w:r>
      <w:r>
        <w:rPr>
          <w:spacing w:val="-6"/>
          <w:sz w:val="28"/>
        </w:rPr>
        <w:t xml:space="preserve"> </w:t>
      </w:r>
      <w:r>
        <w:rPr>
          <w:sz w:val="28"/>
        </w:rPr>
        <w:t>средой,</w:t>
      </w:r>
      <w:r>
        <w:rPr>
          <w:spacing w:val="-4"/>
          <w:sz w:val="28"/>
        </w:rPr>
        <w:t xml:space="preserve"> </w:t>
      </w:r>
      <w:r>
        <w:rPr>
          <w:sz w:val="28"/>
        </w:rPr>
        <w:t>социальной</w:t>
      </w:r>
      <w:r>
        <w:rPr>
          <w:spacing w:val="-5"/>
          <w:sz w:val="28"/>
        </w:rPr>
        <w:t xml:space="preserve"> </w:t>
      </w:r>
      <w:r>
        <w:rPr>
          <w:sz w:val="28"/>
        </w:rPr>
        <w:t>защиты</w:t>
      </w:r>
      <w:r>
        <w:rPr>
          <w:spacing w:val="-1"/>
          <w:sz w:val="28"/>
        </w:rPr>
        <w:t xml:space="preserve"> </w:t>
      </w:r>
      <w:r>
        <w:rPr>
          <w:sz w:val="28"/>
        </w:rPr>
        <w:t>учащихся).</w:t>
      </w:r>
    </w:p>
    <w:p w:rsidR="00AA70EE" w:rsidRDefault="00710199" w:rsidP="00C33C9E">
      <w:pPr>
        <w:pStyle w:val="a4"/>
        <w:numPr>
          <w:ilvl w:val="2"/>
          <w:numId w:val="33"/>
        </w:numPr>
        <w:tabs>
          <w:tab w:val="left" w:pos="1655"/>
        </w:tabs>
        <w:spacing w:before="122" w:line="276" w:lineRule="auto"/>
        <w:ind w:right="555" w:firstLine="710"/>
        <w:rPr>
          <w:sz w:val="28"/>
        </w:rPr>
      </w:pPr>
      <w:r>
        <w:rPr>
          <w:sz w:val="28"/>
        </w:rPr>
        <w:t>Для достижения целей и задач внеурочной деятельности используется</w:t>
      </w:r>
      <w:r>
        <w:rPr>
          <w:spacing w:val="-67"/>
          <w:sz w:val="28"/>
        </w:rPr>
        <w:t xml:space="preserve"> </w:t>
      </w:r>
      <w:r>
        <w:rPr>
          <w:sz w:val="28"/>
        </w:rPr>
        <w:t>все</w:t>
      </w:r>
      <w:r>
        <w:rPr>
          <w:spacing w:val="1"/>
          <w:sz w:val="28"/>
        </w:rPr>
        <w:t xml:space="preserve"> </w:t>
      </w:r>
      <w:r>
        <w:rPr>
          <w:sz w:val="28"/>
        </w:rPr>
        <w:t>многообразие</w:t>
      </w:r>
      <w:r>
        <w:rPr>
          <w:spacing w:val="1"/>
          <w:sz w:val="28"/>
        </w:rPr>
        <w:t xml:space="preserve"> </w:t>
      </w:r>
      <w:r>
        <w:rPr>
          <w:sz w:val="28"/>
        </w:rPr>
        <w:t>доступных</w:t>
      </w:r>
      <w:r>
        <w:rPr>
          <w:spacing w:val="1"/>
          <w:sz w:val="28"/>
        </w:rPr>
        <w:t xml:space="preserve"> </w:t>
      </w:r>
      <w:r>
        <w:rPr>
          <w:sz w:val="28"/>
        </w:rPr>
        <w:t>объектов</w:t>
      </w:r>
      <w:r>
        <w:rPr>
          <w:spacing w:val="1"/>
          <w:sz w:val="28"/>
        </w:rPr>
        <w:t xml:space="preserve"> </w:t>
      </w:r>
      <w:r>
        <w:rPr>
          <w:sz w:val="28"/>
        </w:rPr>
        <w:t>отечественной</w:t>
      </w:r>
      <w:r>
        <w:rPr>
          <w:spacing w:val="1"/>
          <w:sz w:val="28"/>
        </w:rPr>
        <w:t xml:space="preserve"> </w:t>
      </w:r>
      <w:r>
        <w:rPr>
          <w:sz w:val="28"/>
        </w:rPr>
        <w:t>культуры,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наследие</w:t>
      </w:r>
      <w:r>
        <w:rPr>
          <w:spacing w:val="1"/>
          <w:sz w:val="28"/>
        </w:rPr>
        <w:t xml:space="preserve"> </w:t>
      </w:r>
      <w:r>
        <w:rPr>
          <w:sz w:val="28"/>
        </w:rPr>
        <w:t>отечественного</w:t>
      </w:r>
      <w:r>
        <w:rPr>
          <w:spacing w:val="1"/>
          <w:sz w:val="28"/>
        </w:rPr>
        <w:t xml:space="preserve"> </w:t>
      </w:r>
      <w:r>
        <w:rPr>
          <w:sz w:val="28"/>
        </w:rPr>
        <w:t>кинематографа.</w:t>
      </w:r>
    </w:p>
    <w:p w:rsidR="00AA70EE" w:rsidRDefault="00710199">
      <w:pPr>
        <w:pStyle w:val="a3"/>
        <w:spacing w:before="118" w:line="276" w:lineRule="auto"/>
        <w:ind w:left="233" w:right="555"/>
      </w:pPr>
      <w:r>
        <w:t>Наследие</w:t>
      </w:r>
      <w:r>
        <w:rPr>
          <w:spacing w:val="1"/>
        </w:rPr>
        <w:t xml:space="preserve"> </w:t>
      </w:r>
      <w:r>
        <w:t>отечественного</w:t>
      </w:r>
      <w:r>
        <w:rPr>
          <w:spacing w:val="1"/>
        </w:rPr>
        <w:t xml:space="preserve"> </w:t>
      </w:r>
      <w:r>
        <w:t>кинематографа</w:t>
      </w:r>
      <w:r>
        <w:rPr>
          <w:spacing w:val="1"/>
        </w:rPr>
        <w:t xml:space="preserve"> </w:t>
      </w:r>
      <w:r>
        <w:t>может</w:t>
      </w:r>
      <w:r>
        <w:rPr>
          <w:spacing w:val="1"/>
        </w:rPr>
        <w:t xml:space="preserve"> </w:t>
      </w:r>
      <w:r>
        <w:t>использоваться</w:t>
      </w:r>
      <w:r>
        <w:rPr>
          <w:spacing w:val="1"/>
        </w:rPr>
        <w:t xml:space="preserve"> </w:t>
      </w:r>
      <w:r>
        <w:t>как</w:t>
      </w:r>
      <w:r>
        <w:rPr>
          <w:spacing w:val="1"/>
        </w:rPr>
        <w:t xml:space="preserve"> </w:t>
      </w:r>
      <w:r>
        <w:t>в</w:t>
      </w:r>
      <w:r>
        <w:rPr>
          <w:spacing w:val="-67"/>
        </w:rPr>
        <w:t xml:space="preserve"> </w:t>
      </w:r>
      <w:r>
        <w:t>качестве</w:t>
      </w:r>
      <w:r>
        <w:rPr>
          <w:spacing w:val="1"/>
        </w:rPr>
        <w:t xml:space="preserve"> </w:t>
      </w:r>
      <w:r>
        <w:t>дидактического</w:t>
      </w:r>
      <w:r>
        <w:rPr>
          <w:spacing w:val="1"/>
        </w:rPr>
        <w:t xml:space="preserve"> </w:t>
      </w:r>
      <w:r>
        <w:t>материала</w:t>
      </w:r>
      <w:r>
        <w:rPr>
          <w:spacing w:val="1"/>
        </w:rPr>
        <w:t xml:space="preserve"> </w:t>
      </w:r>
      <w:r>
        <w:t>при</w:t>
      </w:r>
      <w:r>
        <w:rPr>
          <w:spacing w:val="1"/>
        </w:rPr>
        <w:t xml:space="preserve"> </w:t>
      </w:r>
      <w:r>
        <w:t>реализации</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так</w:t>
      </w:r>
      <w:r>
        <w:rPr>
          <w:spacing w:val="1"/>
        </w:rPr>
        <w:t xml:space="preserve"> </w:t>
      </w:r>
      <w:r>
        <w:t>и</w:t>
      </w:r>
      <w:r>
        <w:rPr>
          <w:spacing w:val="1"/>
        </w:rPr>
        <w:t xml:space="preserve"> </w:t>
      </w:r>
      <w:r>
        <w:t>быть</w:t>
      </w:r>
      <w:r>
        <w:rPr>
          <w:spacing w:val="1"/>
        </w:rPr>
        <w:t xml:space="preserve"> </w:t>
      </w:r>
      <w:r>
        <w:t>основой</w:t>
      </w:r>
      <w:r>
        <w:rPr>
          <w:spacing w:val="1"/>
        </w:rPr>
        <w:t xml:space="preserve"> </w:t>
      </w:r>
      <w:r>
        <w:t>для</w:t>
      </w:r>
      <w:r>
        <w:rPr>
          <w:spacing w:val="1"/>
        </w:rPr>
        <w:t xml:space="preserve"> </w:t>
      </w:r>
      <w:r>
        <w:t>разработки</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посвященной</w:t>
      </w:r>
      <w:r>
        <w:rPr>
          <w:spacing w:val="-1"/>
        </w:rPr>
        <w:t xml:space="preserve"> </w:t>
      </w:r>
      <w:r>
        <w:t>этому</w:t>
      </w:r>
      <w:r>
        <w:rPr>
          <w:spacing w:val="-4"/>
        </w:rPr>
        <w:t xml:space="preserve"> </w:t>
      </w:r>
      <w:r>
        <w:t>виду</w:t>
      </w:r>
      <w:r>
        <w:rPr>
          <w:spacing w:val="-1"/>
        </w:rPr>
        <w:t xml:space="preserve"> </w:t>
      </w:r>
      <w:r>
        <w:t>отечественного</w:t>
      </w:r>
      <w:r>
        <w:rPr>
          <w:spacing w:val="1"/>
        </w:rPr>
        <w:t xml:space="preserve"> </w:t>
      </w:r>
      <w:r>
        <w:t>искусства.</w:t>
      </w:r>
    </w:p>
    <w:p w:rsidR="00AA70EE" w:rsidRDefault="00710199" w:rsidP="00C33C9E">
      <w:pPr>
        <w:pStyle w:val="a4"/>
        <w:numPr>
          <w:ilvl w:val="2"/>
          <w:numId w:val="33"/>
        </w:numPr>
        <w:tabs>
          <w:tab w:val="left" w:pos="1779"/>
        </w:tabs>
        <w:spacing w:before="123" w:line="276" w:lineRule="auto"/>
        <w:ind w:right="556" w:firstLine="710"/>
        <w:rPr>
          <w:sz w:val="28"/>
        </w:rPr>
      </w:pPr>
      <w:r>
        <w:rPr>
          <w:sz w:val="28"/>
        </w:rPr>
        <w:t>Содержание</w:t>
      </w:r>
      <w:r>
        <w:rPr>
          <w:spacing w:val="1"/>
          <w:sz w:val="28"/>
        </w:rPr>
        <w:t xml:space="preserve"> </w:t>
      </w:r>
      <w:r>
        <w:rPr>
          <w:sz w:val="28"/>
        </w:rPr>
        <w:t>плана</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Количество</w:t>
      </w:r>
      <w:r>
        <w:rPr>
          <w:spacing w:val="1"/>
          <w:sz w:val="28"/>
        </w:rPr>
        <w:t xml:space="preserve"> </w:t>
      </w:r>
      <w:r>
        <w:rPr>
          <w:sz w:val="28"/>
        </w:rPr>
        <w:t>часов,</w:t>
      </w:r>
      <w:r>
        <w:rPr>
          <w:spacing w:val="1"/>
          <w:sz w:val="28"/>
        </w:rPr>
        <w:t xml:space="preserve"> </w:t>
      </w:r>
      <w:r>
        <w:rPr>
          <w:sz w:val="28"/>
        </w:rPr>
        <w:t>выделяемых на внеурочную деятельность, составляет за 5 лет обучения на уровне</w:t>
      </w:r>
      <w:r>
        <w:rPr>
          <w:spacing w:val="1"/>
          <w:sz w:val="28"/>
        </w:rPr>
        <w:t xml:space="preserve"> </w:t>
      </w:r>
      <w:r>
        <w:rPr>
          <w:sz w:val="28"/>
        </w:rPr>
        <w:t>основного</w:t>
      </w:r>
      <w:r>
        <w:rPr>
          <w:spacing w:val="-2"/>
          <w:sz w:val="28"/>
        </w:rPr>
        <w:t xml:space="preserve"> </w:t>
      </w:r>
      <w:r>
        <w:rPr>
          <w:sz w:val="28"/>
        </w:rPr>
        <w:t>общего</w:t>
      </w:r>
      <w:r>
        <w:rPr>
          <w:spacing w:val="-2"/>
          <w:sz w:val="28"/>
        </w:rPr>
        <w:t xml:space="preserve"> </w:t>
      </w:r>
      <w:r>
        <w:rPr>
          <w:sz w:val="28"/>
        </w:rPr>
        <w:t>образования</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1750</w:t>
      </w:r>
      <w:r>
        <w:rPr>
          <w:spacing w:val="-2"/>
          <w:sz w:val="28"/>
        </w:rPr>
        <w:t xml:space="preserve"> </w:t>
      </w:r>
      <w:r>
        <w:rPr>
          <w:sz w:val="28"/>
        </w:rPr>
        <w:t>часов,</w:t>
      </w:r>
      <w:r>
        <w:rPr>
          <w:spacing w:val="1"/>
          <w:sz w:val="28"/>
        </w:rPr>
        <w:t xml:space="preserve"> </w:t>
      </w:r>
      <w:r>
        <w:rPr>
          <w:sz w:val="28"/>
        </w:rPr>
        <w:t>в</w:t>
      </w:r>
      <w:r>
        <w:rPr>
          <w:spacing w:val="-3"/>
          <w:sz w:val="28"/>
        </w:rPr>
        <w:t xml:space="preserve"> </w:t>
      </w:r>
      <w:r>
        <w:rPr>
          <w:sz w:val="28"/>
        </w:rPr>
        <w:t>год</w:t>
      </w:r>
      <w:r>
        <w:rPr>
          <w:spacing w:val="10"/>
          <w:sz w:val="28"/>
        </w:rPr>
        <w:t xml:space="preserve"> </w:t>
      </w:r>
      <w:r>
        <w:rPr>
          <w:sz w:val="28"/>
        </w:rPr>
        <w:t>-</w:t>
      </w:r>
      <w:r>
        <w:rPr>
          <w:spacing w:val="-2"/>
          <w:sz w:val="28"/>
        </w:rPr>
        <w:t xml:space="preserve"> </w:t>
      </w:r>
      <w:r>
        <w:rPr>
          <w:sz w:val="28"/>
        </w:rPr>
        <w:t>не</w:t>
      </w:r>
      <w:r>
        <w:rPr>
          <w:spacing w:val="-1"/>
          <w:sz w:val="28"/>
        </w:rPr>
        <w:t xml:space="preserve"> </w:t>
      </w:r>
      <w:r>
        <w:rPr>
          <w:sz w:val="28"/>
        </w:rPr>
        <w:t>более</w:t>
      </w:r>
      <w:r>
        <w:rPr>
          <w:spacing w:val="-1"/>
          <w:sz w:val="28"/>
        </w:rPr>
        <w:t xml:space="preserve"> </w:t>
      </w:r>
      <w:r>
        <w:rPr>
          <w:sz w:val="28"/>
        </w:rPr>
        <w:t>350</w:t>
      </w:r>
      <w:r>
        <w:rPr>
          <w:spacing w:val="-1"/>
          <w:sz w:val="28"/>
        </w:rPr>
        <w:t xml:space="preserve"> </w:t>
      </w:r>
      <w:r>
        <w:rPr>
          <w:sz w:val="28"/>
        </w:rPr>
        <w:t>часов.</w:t>
      </w:r>
    </w:p>
    <w:p w:rsidR="00AA70EE" w:rsidRDefault="00710199" w:rsidP="00C33C9E">
      <w:pPr>
        <w:pStyle w:val="a4"/>
        <w:numPr>
          <w:ilvl w:val="2"/>
          <w:numId w:val="33"/>
        </w:numPr>
        <w:tabs>
          <w:tab w:val="left" w:pos="1669"/>
        </w:tabs>
        <w:spacing w:before="67" w:line="276" w:lineRule="auto"/>
        <w:ind w:right="558" w:firstLine="0"/>
      </w:pPr>
      <w:r>
        <w:rPr>
          <w:sz w:val="28"/>
        </w:rPr>
        <w:t>Величина недельной образовательной нагрузки (количество занятий),</w:t>
      </w:r>
      <w:r w:rsidRPr="004548E5">
        <w:rPr>
          <w:spacing w:val="1"/>
          <w:sz w:val="28"/>
        </w:rPr>
        <w:t xml:space="preserve"> </w:t>
      </w:r>
      <w:r>
        <w:rPr>
          <w:sz w:val="28"/>
        </w:rPr>
        <w:t>реализуемой</w:t>
      </w:r>
      <w:r w:rsidRPr="004548E5">
        <w:rPr>
          <w:spacing w:val="44"/>
          <w:sz w:val="28"/>
        </w:rPr>
        <w:t xml:space="preserve"> </w:t>
      </w:r>
      <w:r>
        <w:rPr>
          <w:sz w:val="28"/>
        </w:rPr>
        <w:t>через</w:t>
      </w:r>
      <w:r w:rsidRPr="004548E5">
        <w:rPr>
          <w:spacing w:val="45"/>
          <w:sz w:val="28"/>
        </w:rPr>
        <w:t xml:space="preserve"> </w:t>
      </w:r>
      <w:r>
        <w:rPr>
          <w:sz w:val="28"/>
        </w:rPr>
        <w:t>внеурочную</w:t>
      </w:r>
      <w:r w:rsidRPr="004548E5">
        <w:rPr>
          <w:spacing w:val="43"/>
          <w:sz w:val="28"/>
        </w:rPr>
        <w:t xml:space="preserve"> </w:t>
      </w:r>
      <w:r>
        <w:rPr>
          <w:sz w:val="28"/>
        </w:rPr>
        <w:t>деятельность,</w:t>
      </w:r>
      <w:r w:rsidRPr="004548E5">
        <w:rPr>
          <w:spacing w:val="47"/>
          <w:sz w:val="28"/>
        </w:rPr>
        <w:t xml:space="preserve"> </w:t>
      </w:r>
      <w:r>
        <w:rPr>
          <w:sz w:val="28"/>
        </w:rPr>
        <w:t>определяется</w:t>
      </w:r>
      <w:r w:rsidRPr="004548E5">
        <w:rPr>
          <w:spacing w:val="46"/>
          <w:sz w:val="28"/>
        </w:rPr>
        <w:t xml:space="preserve"> </w:t>
      </w:r>
      <w:r>
        <w:rPr>
          <w:sz w:val="28"/>
        </w:rPr>
        <w:t>за</w:t>
      </w:r>
      <w:r w:rsidRPr="004548E5">
        <w:rPr>
          <w:spacing w:val="46"/>
          <w:sz w:val="28"/>
        </w:rPr>
        <w:t xml:space="preserve"> </w:t>
      </w:r>
      <w:r>
        <w:rPr>
          <w:sz w:val="28"/>
        </w:rPr>
        <w:t>пределами</w:t>
      </w:r>
      <w:r w:rsidR="004548E5">
        <w:rPr>
          <w:sz w:val="28"/>
        </w:rPr>
        <w:t xml:space="preserve"> </w:t>
      </w:r>
      <w:r>
        <w:t>количества часов, отведенных на освоение обучающимися учебного плана, но не</w:t>
      </w:r>
      <w:r w:rsidRPr="004548E5">
        <w:rPr>
          <w:spacing w:val="1"/>
        </w:rPr>
        <w:t xml:space="preserve"> </w:t>
      </w:r>
      <w:r>
        <w:t>более 10 часов. Для недопущения перегрузки обучающихся допускается перенос</w:t>
      </w:r>
      <w:r w:rsidRPr="004548E5">
        <w:rPr>
          <w:spacing w:val="1"/>
        </w:rPr>
        <w:t xml:space="preserve"> </w:t>
      </w:r>
      <w:r>
        <w:t>образовательной</w:t>
      </w:r>
      <w:r w:rsidRPr="004548E5">
        <w:rPr>
          <w:spacing w:val="1"/>
        </w:rPr>
        <w:t xml:space="preserve"> </w:t>
      </w:r>
      <w:r>
        <w:t>нагрузки,</w:t>
      </w:r>
      <w:r w:rsidRPr="004548E5">
        <w:rPr>
          <w:spacing w:val="1"/>
        </w:rPr>
        <w:t xml:space="preserve"> </w:t>
      </w:r>
      <w:r>
        <w:t>реализуемой</w:t>
      </w:r>
      <w:r w:rsidRPr="004548E5">
        <w:rPr>
          <w:spacing w:val="1"/>
        </w:rPr>
        <w:t xml:space="preserve"> </w:t>
      </w:r>
      <w:r>
        <w:t>через</w:t>
      </w:r>
      <w:r w:rsidRPr="004548E5">
        <w:rPr>
          <w:spacing w:val="1"/>
        </w:rPr>
        <w:t xml:space="preserve"> </w:t>
      </w:r>
      <w:r>
        <w:t>внеурочную</w:t>
      </w:r>
      <w:r w:rsidRPr="004548E5">
        <w:rPr>
          <w:spacing w:val="1"/>
        </w:rPr>
        <w:t xml:space="preserve"> </w:t>
      </w:r>
      <w:r>
        <w:t>деятельность,</w:t>
      </w:r>
      <w:r w:rsidRPr="004548E5">
        <w:rPr>
          <w:spacing w:val="1"/>
        </w:rPr>
        <w:t xml:space="preserve"> </w:t>
      </w:r>
      <w:r>
        <w:t>на</w:t>
      </w:r>
      <w:r w:rsidRPr="004548E5">
        <w:rPr>
          <w:spacing w:val="1"/>
        </w:rPr>
        <w:t xml:space="preserve"> </w:t>
      </w:r>
      <w:r>
        <w:t>периоды каникул, но не более 1/2 количества часов. Внеурочная деятельность в</w:t>
      </w:r>
      <w:r w:rsidRPr="004548E5">
        <w:rPr>
          <w:spacing w:val="1"/>
        </w:rPr>
        <w:t xml:space="preserve"> </w:t>
      </w:r>
      <w:r>
        <w:t>каникулярное</w:t>
      </w:r>
      <w:r w:rsidRPr="004548E5">
        <w:rPr>
          <w:spacing w:val="1"/>
        </w:rPr>
        <w:t xml:space="preserve"> </w:t>
      </w:r>
      <w:r>
        <w:t>время</w:t>
      </w:r>
      <w:r w:rsidRPr="004548E5">
        <w:rPr>
          <w:spacing w:val="1"/>
        </w:rPr>
        <w:t xml:space="preserve"> </w:t>
      </w:r>
      <w:r>
        <w:t>может</w:t>
      </w:r>
      <w:r w:rsidRPr="004548E5">
        <w:rPr>
          <w:spacing w:val="1"/>
        </w:rPr>
        <w:t xml:space="preserve"> </w:t>
      </w:r>
      <w:r>
        <w:t>реализовываться</w:t>
      </w:r>
      <w:r w:rsidRPr="004548E5">
        <w:rPr>
          <w:spacing w:val="1"/>
        </w:rPr>
        <w:t xml:space="preserve"> </w:t>
      </w:r>
      <w:r>
        <w:t>в</w:t>
      </w:r>
      <w:r w:rsidRPr="004548E5">
        <w:rPr>
          <w:spacing w:val="1"/>
        </w:rPr>
        <w:t xml:space="preserve"> </w:t>
      </w:r>
      <w:r>
        <w:t>рамках</w:t>
      </w:r>
      <w:r w:rsidRPr="004548E5">
        <w:rPr>
          <w:spacing w:val="1"/>
        </w:rPr>
        <w:t xml:space="preserve"> </w:t>
      </w:r>
      <w:r>
        <w:t>тематических</w:t>
      </w:r>
      <w:r w:rsidRPr="004548E5">
        <w:rPr>
          <w:spacing w:val="1"/>
        </w:rPr>
        <w:t xml:space="preserve"> </w:t>
      </w:r>
      <w:r>
        <w:t>программ</w:t>
      </w:r>
      <w:r w:rsidRPr="004548E5">
        <w:rPr>
          <w:spacing w:val="-67"/>
        </w:rPr>
        <w:t xml:space="preserve"> </w:t>
      </w:r>
      <w:r>
        <w:t>(лагерь с дневным пребыванием на базе Лицея или на базе загородных детских</w:t>
      </w:r>
      <w:r w:rsidRPr="004548E5">
        <w:rPr>
          <w:spacing w:val="1"/>
        </w:rPr>
        <w:t xml:space="preserve"> </w:t>
      </w:r>
      <w:r>
        <w:t>центров,</w:t>
      </w:r>
      <w:r w:rsidRPr="004548E5">
        <w:rPr>
          <w:spacing w:val="3"/>
        </w:rPr>
        <w:t xml:space="preserve"> </w:t>
      </w:r>
      <w:r>
        <w:t>в походах,</w:t>
      </w:r>
      <w:r w:rsidRPr="004548E5">
        <w:rPr>
          <w:spacing w:val="3"/>
        </w:rPr>
        <w:t xml:space="preserve"> </w:t>
      </w:r>
      <w:r>
        <w:t>поездках</w:t>
      </w:r>
      <w:r w:rsidRPr="004548E5">
        <w:rPr>
          <w:spacing w:val="-3"/>
        </w:rPr>
        <w:t xml:space="preserve"> </w:t>
      </w:r>
      <w:r>
        <w:t>и другие).</w:t>
      </w:r>
    </w:p>
    <w:p w:rsidR="00AA70EE" w:rsidRDefault="00710199">
      <w:pPr>
        <w:pStyle w:val="a3"/>
        <w:spacing w:before="121" w:line="276" w:lineRule="auto"/>
        <w:ind w:left="233" w:right="560"/>
      </w:pPr>
      <w:r>
        <w:t>При этом расходы времени на отдельные направления плана внеурочной</w:t>
      </w:r>
      <w:r>
        <w:rPr>
          <w:spacing w:val="1"/>
        </w:rPr>
        <w:t xml:space="preserve"> </w:t>
      </w:r>
      <w:r>
        <w:t>деятельности могут отличаться:</w:t>
      </w:r>
    </w:p>
    <w:p w:rsidR="00AA70EE" w:rsidRDefault="00710199">
      <w:pPr>
        <w:pStyle w:val="a3"/>
        <w:spacing w:before="124" w:line="276" w:lineRule="auto"/>
        <w:ind w:left="233" w:right="549"/>
      </w:pPr>
      <w:r>
        <w:t>на</w:t>
      </w:r>
      <w:r>
        <w:rPr>
          <w:spacing w:val="1"/>
        </w:rPr>
        <w:t xml:space="preserve"> </w:t>
      </w:r>
      <w:r>
        <w:t>внеурочную</w:t>
      </w:r>
      <w:r>
        <w:rPr>
          <w:spacing w:val="1"/>
        </w:rPr>
        <w:t xml:space="preserve"> </w:t>
      </w:r>
      <w:r>
        <w:t>деятельность</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(включая</w:t>
      </w:r>
      <w:r>
        <w:rPr>
          <w:spacing w:val="1"/>
        </w:rPr>
        <w:t xml:space="preserve"> </w:t>
      </w:r>
      <w:r>
        <w:t>занятия</w:t>
      </w:r>
      <w:r>
        <w:rPr>
          <w:spacing w:val="1"/>
        </w:rPr>
        <w:t xml:space="preserve"> </w:t>
      </w:r>
      <w:r>
        <w:t>физической культурой и углубленное изучение предметов) еженедельно</w:t>
      </w:r>
      <w:r>
        <w:rPr>
          <w:spacing w:val="70"/>
        </w:rPr>
        <w:t xml:space="preserve"> </w:t>
      </w:r>
      <w:r>
        <w:t>- от 2 до</w:t>
      </w:r>
      <w:r>
        <w:rPr>
          <w:spacing w:val="1"/>
        </w:rPr>
        <w:t xml:space="preserve"> </w:t>
      </w:r>
      <w:r>
        <w:t>4 часов;</w:t>
      </w:r>
    </w:p>
    <w:p w:rsidR="00AA70EE" w:rsidRDefault="00710199">
      <w:pPr>
        <w:pStyle w:val="a3"/>
        <w:spacing w:before="119" w:line="276" w:lineRule="auto"/>
        <w:ind w:left="233" w:right="557"/>
      </w:pPr>
      <w:r>
        <w:t>на</w:t>
      </w:r>
      <w:r>
        <w:rPr>
          <w:spacing w:val="1"/>
        </w:rPr>
        <w:t xml:space="preserve"> </w:t>
      </w:r>
      <w:r>
        <w:t>внеурочную</w:t>
      </w:r>
      <w:r>
        <w:rPr>
          <w:spacing w:val="1"/>
        </w:rPr>
        <w:t xml:space="preserve"> </w:t>
      </w:r>
      <w:r>
        <w:t>деятельность</w:t>
      </w:r>
      <w:r>
        <w:rPr>
          <w:spacing w:val="1"/>
        </w:rPr>
        <w:t xml:space="preserve"> </w:t>
      </w:r>
      <w:r>
        <w:t>по</w:t>
      </w:r>
      <w:r>
        <w:rPr>
          <w:spacing w:val="1"/>
        </w:rPr>
        <w:t xml:space="preserve"> </w:t>
      </w:r>
      <w:r>
        <w:t>формированию</w:t>
      </w:r>
      <w:r>
        <w:rPr>
          <w:spacing w:val="1"/>
        </w:rPr>
        <w:t xml:space="preserve"> </w:t>
      </w:r>
      <w:r>
        <w:t>функциональной</w:t>
      </w:r>
      <w:r>
        <w:rPr>
          <w:spacing w:val="1"/>
        </w:rPr>
        <w:t xml:space="preserve"> </w:t>
      </w:r>
      <w:r>
        <w:t>грамотности</w:t>
      </w:r>
      <w:r>
        <w:rPr>
          <w:spacing w:val="2"/>
        </w:rPr>
        <w:t xml:space="preserve"> </w:t>
      </w:r>
      <w:r>
        <w:t>- от 1</w:t>
      </w:r>
      <w:r>
        <w:rPr>
          <w:spacing w:val="1"/>
        </w:rPr>
        <w:t xml:space="preserve"> </w:t>
      </w:r>
      <w:r>
        <w:t>до 2</w:t>
      </w:r>
      <w:r>
        <w:rPr>
          <w:spacing w:val="1"/>
        </w:rPr>
        <w:t xml:space="preserve"> </w:t>
      </w:r>
      <w:r>
        <w:t>часов;</w:t>
      </w:r>
    </w:p>
    <w:p w:rsidR="00AA70EE" w:rsidRDefault="00710199">
      <w:pPr>
        <w:pStyle w:val="a3"/>
        <w:spacing w:before="118" w:line="276" w:lineRule="auto"/>
        <w:ind w:left="233" w:right="557"/>
      </w:pPr>
      <w:r>
        <w:t>на</w:t>
      </w:r>
      <w:r>
        <w:rPr>
          <w:spacing w:val="1"/>
        </w:rPr>
        <w:t xml:space="preserve"> </w:t>
      </w:r>
      <w:r>
        <w:t>внеурочную</w:t>
      </w:r>
      <w:r>
        <w:rPr>
          <w:spacing w:val="1"/>
        </w:rPr>
        <w:t xml:space="preserve"> </w:t>
      </w:r>
      <w:r>
        <w:t>деятельность</w:t>
      </w:r>
      <w:r>
        <w:rPr>
          <w:spacing w:val="1"/>
        </w:rPr>
        <w:t xml:space="preserve"> </w:t>
      </w:r>
      <w:r>
        <w:t>по</w:t>
      </w:r>
      <w:r>
        <w:rPr>
          <w:spacing w:val="1"/>
        </w:rPr>
        <w:t xml:space="preserve"> </w:t>
      </w:r>
      <w:r>
        <w:t>развитию</w:t>
      </w:r>
      <w:r>
        <w:rPr>
          <w:spacing w:val="1"/>
        </w:rPr>
        <w:t xml:space="preserve"> </w:t>
      </w:r>
      <w:r>
        <w:t>личности,</w:t>
      </w:r>
      <w:r>
        <w:rPr>
          <w:spacing w:val="1"/>
        </w:rPr>
        <w:t xml:space="preserve"> </w:t>
      </w:r>
      <w:r>
        <w:t>ее</w:t>
      </w:r>
      <w:r>
        <w:rPr>
          <w:spacing w:val="1"/>
        </w:rPr>
        <w:t xml:space="preserve"> </w:t>
      </w:r>
      <w:r>
        <w:t>способностей,</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самореализации</w:t>
      </w:r>
      <w:r>
        <w:rPr>
          <w:spacing w:val="1"/>
        </w:rPr>
        <w:t xml:space="preserve"> </w:t>
      </w:r>
      <w:r>
        <w:t>обучающихся</w:t>
      </w:r>
      <w:r>
        <w:rPr>
          <w:spacing w:val="2"/>
        </w:rPr>
        <w:t xml:space="preserve"> </w:t>
      </w:r>
      <w:r>
        <w:t>еженедельно</w:t>
      </w:r>
      <w:r>
        <w:rPr>
          <w:spacing w:val="1"/>
        </w:rPr>
        <w:t xml:space="preserve"> </w:t>
      </w:r>
      <w:r>
        <w:t>от 1 до</w:t>
      </w:r>
      <w:r>
        <w:rPr>
          <w:spacing w:val="1"/>
        </w:rPr>
        <w:t xml:space="preserve"> </w:t>
      </w:r>
      <w:r>
        <w:t>2</w:t>
      </w:r>
      <w:r>
        <w:rPr>
          <w:spacing w:val="1"/>
        </w:rPr>
        <w:t xml:space="preserve"> </w:t>
      </w:r>
      <w:r>
        <w:t>часов;</w:t>
      </w:r>
    </w:p>
    <w:p w:rsidR="00AA70EE" w:rsidRDefault="00710199">
      <w:pPr>
        <w:pStyle w:val="a3"/>
        <w:spacing w:before="124" w:line="276" w:lineRule="auto"/>
        <w:ind w:left="233" w:right="549"/>
      </w:pPr>
      <w:r>
        <w:t>на</w:t>
      </w:r>
      <w:r>
        <w:rPr>
          <w:spacing w:val="1"/>
        </w:rPr>
        <w:t xml:space="preserve"> </w:t>
      </w:r>
      <w:r>
        <w:t>деятельность</w:t>
      </w:r>
      <w:r>
        <w:rPr>
          <w:spacing w:val="1"/>
        </w:rPr>
        <w:t xml:space="preserve"> </w:t>
      </w:r>
      <w:r>
        <w:t>ученических</w:t>
      </w:r>
      <w:r>
        <w:rPr>
          <w:spacing w:val="1"/>
        </w:rPr>
        <w:t xml:space="preserve"> </w:t>
      </w:r>
      <w:r>
        <w:t>сообществ</w:t>
      </w:r>
      <w:r>
        <w:rPr>
          <w:spacing w:val="1"/>
        </w:rPr>
        <w:t xml:space="preserve"> </w:t>
      </w:r>
      <w:r>
        <w:t>и</w:t>
      </w:r>
      <w:r>
        <w:rPr>
          <w:spacing w:val="1"/>
        </w:rPr>
        <w:t xml:space="preserve"> </w:t>
      </w:r>
      <w:r>
        <w:t>воспитательные</w:t>
      </w:r>
      <w:r>
        <w:rPr>
          <w:spacing w:val="1"/>
        </w:rPr>
        <w:t xml:space="preserve"> </w:t>
      </w:r>
      <w:r>
        <w:t>мероприятия</w:t>
      </w:r>
      <w:r>
        <w:rPr>
          <w:spacing w:val="1"/>
        </w:rPr>
        <w:t xml:space="preserve"> </w:t>
      </w:r>
      <w:r>
        <w:t>целесообразно</w:t>
      </w:r>
      <w:r>
        <w:rPr>
          <w:spacing w:val="1"/>
        </w:rPr>
        <w:t xml:space="preserve"> </w:t>
      </w:r>
      <w:r>
        <w:t>еженедельно</w:t>
      </w:r>
      <w:r>
        <w:rPr>
          <w:spacing w:val="1"/>
        </w:rPr>
        <w:t xml:space="preserve"> </w:t>
      </w:r>
      <w:r>
        <w:t>предусмотреть</w:t>
      </w:r>
      <w:r>
        <w:rPr>
          <w:spacing w:val="1"/>
        </w:rPr>
        <w:t xml:space="preserve"> </w:t>
      </w:r>
      <w:r>
        <w:t>от</w:t>
      </w:r>
      <w:r>
        <w:rPr>
          <w:spacing w:val="1"/>
        </w:rPr>
        <w:t xml:space="preserve"> </w:t>
      </w:r>
      <w:r>
        <w:t>2</w:t>
      </w:r>
      <w:r>
        <w:rPr>
          <w:spacing w:val="1"/>
        </w:rPr>
        <w:t xml:space="preserve"> </w:t>
      </w:r>
      <w:r>
        <w:t>до</w:t>
      </w:r>
      <w:r>
        <w:rPr>
          <w:spacing w:val="1"/>
        </w:rPr>
        <w:t xml:space="preserve"> </w:t>
      </w:r>
      <w:r>
        <w:t>4</w:t>
      </w:r>
      <w:r>
        <w:rPr>
          <w:spacing w:val="1"/>
        </w:rPr>
        <w:t xml:space="preserve"> </w:t>
      </w:r>
      <w:r>
        <w:t>часов,</w:t>
      </w:r>
      <w:r>
        <w:rPr>
          <w:spacing w:val="1"/>
        </w:rPr>
        <w:t xml:space="preserve"> </w:t>
      </w:r>
      <w:r>
        <w:t>при</w:t>
      </w:r>
      <w:r>
        <w:rPr>
          <w:spacing w:val="1"/>
        </w:rPr>
        <w:t xml:space="preserve"> </w:t>
      </w:r>
      <w:r>
        <w:t>этом</w:t>
      </w:r>
      <w:r>
        <w:rPr>
          <w:spacing w:val="1"/>
        </w:rPr>
        <w:t xml:space="preserve"> </w:t>
      </w:r>
      <w:r>
        <w:t>при</w:t>
      </w:r>
      <w:r>
        <w:rPr>
          <w:spacing w:val="1"/>
        </w:rPr>
        <w:t xml:space="preserve"> </w:t>
      </w:r>
      <w:r>
        <w:t>подготовке и проведении коллективных дел масштаба ученического коллектива</w:t>
      </w:r>
      <w:r>
        <w:rPr>
          <w:spacing w:val="1"/>
        </w:rPr>
        <w:t xml:space="preserve"> </w:t>
      </w:r>
      <w:r>
        <w:t>или общешкольных мероприятий за 1 - 2 недели может быть использовано до 20</w:t>
      </w:r>
      <w:r>
        <w:rPr>
          <w:spacing w:val="1"/>
        </w:rPr>
        <w:t xml:space="preserve"> </w:t>
      </w:r>
      <w:r>
        <w:t>часов</w:t>
      </w:r>
      <w:r>
        <w:rPr>
          <w:spacing w:val="1"/>
        </w:rPr>
        <w:t xml:space="preserve"> </w:t>
      </w:r>
      <w:r>
        <w:t>(бюджет</w:t>
      </w:r>
      <w:r>
        <w:rPr>
          <w:spacing w:val="1"/>
        </w:rPr>
        <w:t xml:space="preserve"> </w:t>
      </w:r>
      <w:r>
        <w:t>времени,</w:t>
      </w:r>
      <w:r>
        <w:rPr>
          <w:spacing w:val="1"/>
        </w:rPr>
        <w:t xml:space="preserve"> </w:t>
      </w:r>
      <w:r>
        <w:t>отведенного</w:t>
      </w:r>
      <w:r>
        <w:rPr>
          <w:spacing w:val="1"/>
        </w:rPr>
        <w:t xml:space="preserve"> </w:t>
      </w:r>
      <w:r>
        <w:t>на</w:t>
      </w:r>
      <w:r>
        <w:rPr>
          <w:spacing w:val="1"/>
        </w:rPr>
        <w:t xml:space="preserve"> </w:t>
      </w:r>
      <w:r>
        <w:t>реализацию</w:t>
      </w:r>
      <w:r>
        <w:rPr>
          <w:spacing w:val="1"/>
        </w:rPr>
        <w:t xml:space="preserve"> </w:t>
      </w:r>
      <w:r>
        <w:t>плана</w:t>
      </w:r>
      <w:r>
        <w:rPr>
          <w:spacing w:val="1"/>
        </w:rPr>
        <w:t xml:space="preserve"> </w:t>
      </w:r>
      <w:r>
        <w:t>внеурочной</w:t>
      </w:r>
      <w:r>
        <w:rPr>
          <w:spacing w:val="1"/>
        </w:rPr>
        <w:t xml:space="preserve"> </w:t>
      </w:r>
      <w:r>
        <w:t>деятельности);</w:t>
      </w:r>
    </w:p>
    <w:p w:rsidR="00AA70EE" w:rsidRDefault="00710199">
      <w:pPr>
        <w:pStyle w:val="a3"/>
        <w:spacing w:before="116" w:line="278" w:lineRule="auto"/>
        <w:ind w:left="233" w:right="558"/>
      </w:pPr>
      <w:r>
        <w:t>на</w:t>
      </w:r>
      <w:r>
        <w:rPr>
          <w:spacing w:val="1"/>
        </w:rPr>
        <w:t xml:space="preserve"> </w:t>
      </w:r>
      <w:r>
        <w:t>организационное</w:t>
      </w:r>
      <w:r>
        <w:rPr>
          <w:spacing w:val="1"/>
        </w:rPr>
        <w:t xml:space="preserve"> </w:t>
      </w:r>
      <w:r>
        <w:t>обеспечение</w:t>
      </w:r>
      <w:r>
        <w:rPr>
          <w:spacing w:val="1"/>
        </w:rPr>
        <w:t xml:space="preserve"> </w:t>
      </w:r>
      <w:r>
        <w:t>учебной</w:t>
      </w:r>
      <w:r>
        <w:rPr>
          <w:spacing w:val="1"/>
        </w:rPr>
        <w:t xml:space="preserve"> </w:t>
      </w:r>
      <w:r>
        <w:t>деятельности,</w:t>
      </w:r>
      <w:r>
        <w:rPr>
          <w:spacing w:val="1"/>
        </w:rPr>
        <w:t xml:space="preserve"> </w:t>
      </w:r>
      <w:r>
        <w:t>осуществление</w:t>
      </w:r>
      <w:r>
        <w:rPr>
          <w:spacing w:val="1"/>
        </w:rPr>
        <w:t xml:space="preserve"> </w:t>
      </w:r>
      <w:r>
        <w:t>педагогической</w:t>
      </w:r>
      <w:r>
        <w:rPr>
          <w:spacing w:val="1"/>
        </w:rPr>
        <w:t xml:space="preserve"> </w:t>
      </w:r>
      <w:r>
        <w:t>поддержки,</w:t>
      </w:r>
      <w:r>
        <w:rPr>
          <w:spacing w:val="1"/>
        </w:rPr>
        <w:t xml:space="preserve"> </w:t>
      </w:r>
      <w:r>
        <w:t>социализации</w:t>
      </w:r>
      <w:r>
        <w:rPr>
          <w:spacing w:val="1"/>
        </w:rPr>
        <w:t xml:space="preserve"> </w:t>
      </w:r>
      <w:r>
        <w:t>обучающихся</w:t>
      </w:r>
      <w:r>
        <w:rPr>
          <w:spacing w:val="1"/>
        </w:rPr>
        <w:t xml:space="preserve"> </w:t>
      </w:r>
      <w:r>
        <w:t>и</w:t>
      </w:r>
      <w:r>
        <w:rPr>
          <w:spacing w:val="1"/>
        </w:rPr>
        <w:t xml:space="preserve"> </w:t>
      </w:r>
      <w:r>
        <w:t>обеспечение</w:t>
      </w:r>
      <w:r>
        <w:rPr>
          <w:spacing w:val="1"/>
        </w:rPr>
        <w:t xml:space="preserve"> </w:t>
      </w:r>
      <w:r>
        <w:t>их</w:t>
      </w:r>
      <w:r>
        <w:rPr>
          <w:spacing w:val="1"/>
        </w:rPr>
        <w:t xml:space="preserve"> </w:t>
      </w:r>
      <w:r>
        <w:t>благополучия</w:t>
      </w:r>
      <w:r>
        <w:rPr>
          <w:spacing w:val="2"/>
        </w:rPr>
        <w:t xml:space="preserve"> </w:t>
      </w:r>
      <w:r>
        <w:t>еженедельно</w:t>
      </w:r>
      <w:r>
        <w:rPr>
          <w:spacing w:val="5"/>
        </w:rPr>
        <w:t xml:space="preserve"> </w:t>
      </w:r>
      <w:r>
        <w:t>-</w:t>
      </w:r>
      <w:r>
        <w:rPr>
          <w:spacing w:val="-1"/>
        </w:rPr>
        <w:t xml:space="preserve"> </w:t>
      </w:r>
      <w:r>
        <w:t>от 2 до</w:t>
      </w:r>
      <w:r>
        <w:rPr>
          <w:spacing w:val="1"/>
        </w:rPr>
        <w:t xml:space="preserve"> </w:t>
      </w:r>
      <w:r>
        <w:t>3 часов.</w:t>
      </w:r>
    </w:p>
    <w:p w:rsidR="00AA70EE" w:rsidRDefault="00710199" w:rsidP="00C33C9E">
      <w:pPr>
        <w:pStyle w:val="a4"/>
        <w:numPr>
          <w:ilvl w:val="2"/>
          <w:numId w:val="33"/>
        </w:numPr>
        <w:tabs>
          <w:tab w:val="left" w:pos="1726"/>
        </w:tabs>
        <w:spacing w:before="114" w:line="276" w:lineRule="auto"/>
        <w:ind w:right="559" w:firstLine="710"/>
        <w:rPr>
          <w:sz w:val="28"/>
        </w:rPr>
      </w:pPr>
      <w:r>
        <w:rPr>
          <w:sz w:val="28"/>
        </w:rPr>
        <w:t>Общий</w:t>
      </w:r>
      <w:r>
        <w:rPr>
          <w:spacing w:val="1"/>
          <w:sz w:val="28"/>
        </w:rPr>
        <w:t xml:space="preserve"> </w:t>
      </w:r>
      <w:r>
        <w:rPr>
          <w:sz w:val="28"/>
        </w:rPr>
        <w:t>объем</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Pr>
          <w:sz w:val="28"/>
        </w:rPr>
        <w:t>10</w:t>
      </w:r>
      <w:r>
        <w:rPr>
          <w:spacing w:val="1"/>
          <w:sz w:val="28"/>
        </w:rPr>
        <w:t xml:space="preserve"> </w:t>
      </w:r>
      <w:r>
        <w:rPr>
          <w:sz w:val="28"/>
        </w:rPr>
        <w:t>часов</w:t>
      </w:r>
      <w:r>
        <w:rPr>
          <w:spacing w:val="1"/>
          <w:sz w:val="28"/>
        </w:rPr>
        <w:t xml:space="preserve"> </w:t>
      </w:r>
      <w:r>
        <w:rPr>
          <w:sz w:val="28"/>
        </w:rPr>
        <w:t>в</w:t>
      </w:r>
      <w:r>
        <w:rPr>
          <w:spacing w:val="-67"/>
          <w:sz w:val="28"/>
        </w:rPr>
        <w:t xml:space="preserve"> </w:t>
      </w:r>
      <w:r>
        <w:rPr>
          <w:sz w:val="28"/>
        </w:rPr>
        <w:t>неделю.</w:t>
      </w:r>
    </w:p>
    <w:p w:rsidR="00AA70EE" w:rsidRDefault="00710199" w:rsidP="00C33C9E">
      <w:pPr>
        <w:pStyle w:val="a4"/>
        <w:numPr>
          <w:ilvl w:val="3"/>
          <w:numId w:val="33"/>
        </w:numPr>
        <w:tabs>
          <w:tab w:val="left" w:pos="1894"/>
        </w:tabs>
        <w:spacing w:before="119" w:line="276" w:lineRule="auto"/>
        <w:ind w:right="561" w:firstLine="710"/>
        <w:rPr>
          <w:sz w:val="28"/>
        </w:rPr>
      </w:pPr>
      <w:r>
        <w:rPr>
          <w:sz w:val="28"/>
        </w:rPr>
        <w:t>Один час в неделю отводится на внеурочное занятие "Разговоры о</w:t>
      </w:r>
      <w:r>
        <w:rPr>
          <w:spacing w:val="1"/>
          <w:sz w:val="28"/>
        </w:rPr>
        <w:t xml:space="preserve"> </w:t>
      </w:r>
      <w:r>
        <w:rPr>
          <w:sz w:val="28"/>
        </w:rPr>
        <w:t>важном".</w:t>
      </w:r>
    </w:p>
    <w:p w:rsidR="004548E5" w:rsidRDefault="004548E5" w:rsidP="00C33C9E">
      <w:pPr>
        <w:pStyle w:val="a4"/>
        <w:numPr>
          <w:ilvl w:val="3"/>
          <w:numId w:val="33"/>
        </w:numPr>
        <w:tabs>
          <w:tab w:val="left" w:pos="1894"/>
        </w:tabs>
        <w:spacing w:before="119" w:line="276" w:lineRule="auto"/>
        <w:ind w:right="561" w:firstLine="710"/>
        <w:rPr>
          <w:sz w:val="28"/>
        </w:rPr>
      </w:pPr>
      <w:r>
        <w:rPr>
          <w:sz w:val="28"/>
        </w:rPr>
        <w:t>Один час в неделю отводится на внеурочное занятие "Профминимум".</w:t>
      </w:r>
    </w:p>
    <w:p w:rsidR="00AA70EE" w:rsidRDefault="00710199" w:rsidP="00C33C9E">
      <w:pPr>
        <w:pStyle w:val="a4"/>
        <w:numPr>
          <w:ilvl w:val="3"/>
          <w:numId w:val="33"/>
        </w:numPr>
        <w:tabs>
          <w:tab w:val="left" w:pos="1875"/>
        </w:tabs>
        <w:spacing w:before="118" w:line="276" w:lineRule="auto"/>
        <w:ind w:right="549" w:firstLine="710"/>
        <w:rPr>
          <w:sz w:val="28"/>
        </w:rPr>
      </w:pPr>
      <w:r>
        <w:rPr>
          <w:sz w:val="28"/>
        </w:rPr>
        <w:t>Внеурочные занятия "Разговоры о важном" направлены на развитие</w:t>
      </w:r>
      <w:r>
        <w:rPr>
          <w:spacing w:val="1"/>
          <w:sz w:val="28"/>
        </w:rPr>
        <w:t xml:space="preserve"> </w:t>
      </w:r>
      <w:r>
        <w:rPr>
          <w:sz w:val="28"/>
        </w:rPr>
        <w:t>ценностного отношения обучающихся к своей родине - России, населяющим ее</w:t>
      </w:r>
      <w:r>
        <w:rPr>
          <w:spacing w:val="1"/>
          <w:sz w:val="28"/>
        </w:rPr>
        <w:t xml:space="preserve"> </w:t>
      </w:r>
      <w:r>
        <w:rPr>
          <w:sz w:val="28"/>
        </w:rPr>
        <w:t>людям, ее уникальной истории, богатой природе и великой культуре. Внеурочные</w:t>
      </w:r>
      <w:r>
        <w:rPr>
          <w:spacing w:val="-67"/>
          <w:sz w:val="28"/>
        </w:rPr>
        <w:t xml:space="preserve"> </w:t>
      </w:r>
      <w:r>
        <w:rPr>
          <w:sz w:val="28"/>
        </w:rPr>
        <w:t>занятия "Разговоры о важном» направлены на формирование соответствующей</w:t>
      </w:r>
      <w:r>
        <w:rPr>
          <w:spacing w:val="1"/>
          <w:sz w:val="28"/>
        </w:rPr>
        <w:t xml:space="preserve"> </w:t>
      </w:r>
      <w:r>
        <w:rPr>
          <w:sz w:val="28"/>
        </w:rPr>
        <w:t>внутренней</w:t>
      </w:r>
      <w:r>
        <w:rPr>
          <w:spacing w:val="1"/>
          <w:sz w:val="28"/>
        </w:rPr>
        <w:t xml:space="preserve"> </w:t>
      </w:r>
      <w:r>
        <w:rPr>
          <w:sz w:val="28"/>
        </w:rPr>
        <w:t>позиции</w:t>
      </w:r>
      <w:r>
        <w:rPr>
          <w:spacing w:val="1"/>
          <w:sz w:val="28"/>
        </w:rPr>
        <w:t xml:space="preserve"> </w:t>
      </w:r>
      <w:r>
        <w:rPr>
          <w:sz w:val="28"/>
        </w:rPr>
        <w:t>личности</w:t>
      </w:r>
      <w:r>
        <w:rPr>
          <w:spacing w:val="1"/>
          <w:sz w:val="28"/>
        </w:rPr>
        <w:t xml:space="preserve"> </w:t>
      </w:r>
      <w:r>
        <w:rPr>
          <w:sz w:val="28"/>
        </w:rPr>
        <w:t>обучающегося,</w:t>
      </w:r>
      <w:r>
        <w:rPr>
          <w:spacing w:val="1"/>
          <w:sz w:val="28"/>
        </w:rPr>
        <w:t xml:space="preserve"> </w:t>
      </w:r>
      <w:r>
        <w:rPr>
          <w:sz w:val="28"/>
        </w:rPr>
        <w:t>необходимой</w:t>
      </w:r>
      <w:r>
        <w:rPr>
          <w:spacing w:val="1"/>
          <w:sz w:val="28"/>
        </w:rPr>
        <w:t xml:space="preserve"> </w:t>
      </w:r>
      <w:r>
        <w:rPr>
          <w:sz w:val="28"/>
        </w:rPr>
        <w:t>ему</w:t>
      </w:r>
      <w:r>
        <w:rPr>
          <w:spacing w:val="1"/>
          <w:sz w:val="28"/>
        </w:rPr>
        <w:t xml:space="preserve"> </w:t>
      </w:r>
      <w:r>
        <w:rPr>
          <w:sz w:val="28"/>
        </w:rPr>
        <w:t>для</w:t>
      </w:r>
      <w:r>
        <w:rPr>
          <w:spacing w:val="-67"/>
          <w:sz w:val="28"/>
        </w:rPr>
        <w:t xml:space="preserve"> </w:t>
      </w:r>
      <w:r>
        <w:rPr>
          <w:sz w:val="28"/>
        </w:rPr>
        <w:t>конструктивного и ответственного поведения</w:t>
      </w:r>
      <w:r>
        <w:rPr>
          <w:spacing w:val="1"/>
          <w:sz w:val="28"/>
        </w:rPr>
        <w:t xml:space="preserve"> </w:t>
      </w:r>
      <w:r>
        <w:rPr>
          <w:sz w:val="28"/>
        </w:rPr>
        <w:t>в</w:t>
      </w:r>
      <w:r>
        <w:rPr>
          <w:spacing w:val="-1"/>
          <w:sz w:val="28"/>
        </w:rPr>
        <w:t xml:space="preserve"> </w:t>
      </w:r>
      <w:r>
        <w:rPr>
          <w:sz w:val="28"/>
        </w:rPr>
        <w:t>обществе.</w:t>
      </w:r>
    </w:p>
    <w:p w:rsidR="00AA70EE" w:rsidRDefault="00710199" w:rsidP="00C33C9E">
      <w:pPr>
        <w:pStyle w:val="a4"/>
        <w:numPr>
          <w:ilvl w:val="3"/>
          <w:numId w:val="33"/>
        </w:numPr>
        <w:tabs>
          <w:tab w:val="left" w:pos="1952"/>
        </w:tabs>
        <w:spacing w:before="67" w:line="276" w:lineRule="auto"/>
        <w:ind w:right="543" w:firstLine="710"/>
        <w:rPr>
          <w:sz w:val="28"/>
        </w:rPr>
      </w:pPr>
      <w:r>
        <w:rPr>
          <w:sz w:val="28"/>
        </w:rPr>
        <w:t>Основной</w:t>
      </w:r>
      <w:r>
        <w:rPr>
          <w:spacing w:val="1"/>
          <w:sz w:val="28"/>
        </w:rPr>
        <w:t xml:space="preserve"> </w:t>
      </w:r>
      <w:r>
        <w:rPr>
          <w:sz w:val="28"/>
        </w:rPr>
        <w:t>формат</w:t>
      </w:r>
      <w:r>
        <w:rPr>
          <w:spacing w:val="1"/>
          <w:sz w:val="28"/>
        </w:rPr>
        <w:t xml:space="preserve"> </w:t>
      </w:r>
      <w:r>
        <w:rPr>
          <w:sz w:val="28"/>
        </w:rPr>
        <w:t>внеурочных</w:t>
      </w:r>
      <w:r>
        <w:rPr>
          <w:spacing w:val="1"/>
          <w:sz w:val="28"/>
        </w:rPr>
        <w:t xml:space="preserve"> </w:t>
      </w:r>
      <w:r>
        <w:rPr>
          <w:sz w:val="28"/>
        </w:rPr>
        <w:t>занятий</w:t>
      </w:r>
      <w:r>
        <w:rPr>
          <w:spacing w:val="1"/>
          <w:sz w:val="28"/>
        </w:rPr>
        <w:t xml:space="preserve"> </w:t>
      </w:r>
      <w:r>
        <w:rPr>
          <w:sz w:val="28"/>
        </w:rPr>
        <w:t>"Разговоры</w:t>
      </w:r>
      <w:r>
        <w:rPr>
          <w:spacing w:val="1"/>
          <w:sz w:val="28"/>
        </w:rPr>
        <w:t xml:space="preserve"> </w:t>
      </w:r>
      <w:r>
        <w:rPr>
          <w:sz w:val="28"/>
        </w:rPr>
        <w:t>о</w:t>
      </w:r>
      <w:r>
        <w:rPr>
          <w:spacing w:val="1"/>
          <w:sz w:val="28"/>
        </w:rPr>
        <w:t xml:space="preserve"> </w:t>
      </w:r>
      <w:r>
        <w:rPr>
          <w:sz w:val="28"/>
        </w:rPr>
        <w:t>важном"</w:t>
      </w:r>
      <w:r>
        <w:rPr>
          <w:spacing w:val="1"/>
          <w:sz w:val="28"/>
        </w:rPr>
        <w:t xml:space="preserve"> </w:t>
      </w:r>
      <w:r>
        <w:rPr>
          <w:sz w:val="28"/>
        </w:rPr>
        <w:t>-</w:t>
      </w:r>
      <w:r>
        <w:rPr>
          <w:spacing w:val="1"/>
          <w:sz w:val="28"/>
        </w:rPr>
        <w:t xml:space="preserve"> </w:t>
      </w:r>
      <w:r>
        <w:rPr>
          <w:sz w:val="28"/>
        </w:rPr>
        <w:t>разговор</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беседа</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Основные</w:t>
      </w:r>
      <w:r>
        <w:rPr>
          <w:spacing w:val="1"/>
          <w:sz w:val="28"/>
        </w:rPr>
        <w:t xml:space="preserve"> </w:t>
      </w:r>
      <w:r>
        <w:rPr>
          <w:sz w:val="28"/>
        </w:rPr>
        <w:t>темы</w:t>
      </w:r>
      <w:r>
        <w:rPr>
          <w:spacing w:val="1"/>
          <w:sz w:val="28"/>
        </w:rPr>
        <w:t xml:space="preserve"> </w:t>
      </w:r>
      <w:r>
        <w:rPr>
          <w:sz w:val="28"/>
        </w:rPr>
        <w:t>занятий</w:t>
      </w:r>
      <w:r>
        <w:rPr>
          <w:spacing w:val="1"/>
          <w:sz w:val="28"/>
        </w:rPr>
        <w:t xml:space="preserve"> </w:t>
      </w:r>
      <w:r>
        <w:rPr>
          <w:sz w:val="28"/>
        </w:rPr>
        <w:t>связаны</w:t>
      </w:r>
      <w:r>
        <w:rPr>
          <w:spacing w:val="1"/>
          <w:sz w:val="28"/>
        </w:rPr>
        <w:t xml:space="preserve"> </w:t>
      </w:r>
      <w:r>
        <w:rPr>
          <w:sz w:val="28"/>
        </w:rPr>
        <w:t>с</w:t>
      </w:r>
      <w:r>
        <w:rPr>
          <w:spacing w:val="-67"/>
          <w:sz w:val="28"/>
        </w:rPr>
        <w:t xml:space="preserve"> </w:t>
      </w:r>
      <w:r>
        <w:rPr>
          <w:sz w:val="28"/>
        </w:rPr>
        <w:t>важнейшими аспектами жизни человека в современной России: знанием родной</w:t>
      </w:r>
      <w:r>
        <w:rPr>
          <w:spacing w:val="1"/>
          <w:sz w:val="28"/>
        </w:rPr>
        <w:t xml:space="preserve"> </w:t>
      </w:r>
      <w:r>
        <w:rPr>
          <w:sz w:val="28"/>
        </w:rPr>
        <w:t>истории</w:t>
      </w:r>
      <w:r>
        <w:rPr>
          <w:spacing w:val="17"/>
          <w:sz w:val="28"/>
        </w:rPr>
        <w:t xml:space="preserve"> </w:t>
      </w:r>
      <w:r>
        <w:rPr>
          <w:sz w:val="28"/>
        </w:rPr>
        <w:t>и</w:t>
      </w:r>
      <w:r>
        <w:rPr>
          <w:spacing w:val="17"/>
          <w:sz w:val="28"/>
        </w:rPr>
        <w:t xml:space="preserve"> </w:t>
      </w:r>
      <w:r>
        <w:rPr>
          <w:sz w:val="28"/>
        </w:rPr>
        <w:t>пониманием</w:t>
      </w:r>
      <w:r>
        <w:rPr>
          <w:spacing w:val="18"/>
          <w:sz w:val="28"/>
        </w:rPr>
        <w:t xml:space="preserve"> </w:t>
      </w:r>
      <w:r>
        <w:rPr>
          <w:sz w:val="28"/>
        </w:rPr>
        <w:t>сложностей</w:t>
      </w:r>
      <w:r>
        <w:rPr>
          <w:spacing w:val="17"/>
          <w:sz w:val="28"/>
        </w:rPr>
        <w:t xml:space="preserve"> </w:t>
      </w:r>
      <w:r>
        <w:rPr>
          <w:sz w:val="28"/>
        </w:rPr>
        <w:t>современного</w:t>
      </w:r>
      <w:r>
        <w:rPr>
          <w:spacing w:val="18"/>
          <w:sz w:val="28"/>
        </w:rPr>
        <w:t xml:space="preserve"> </w:t>
      </w:r>
      <w:r>
        <w:rPr>
          <w:sz w:val="28"/>
        </w:rPr>
        <w:t>мира,</w:t>
      </w:r>
      <w:r>
        <w:rPr>
          <w:spacing w:val="20"/>
          <w:sz w:val="28"/>
        </w:rPr>
        <w:t xml:space="preserve"> </w:t>
      </w:r>
      <w:r>
        <w:rPr>
          <w:sz w:val="28"/>
        </w:rPr>
        <w:t>техническим</w:t>
      </w:r>
      <w:r>
        <w:rPr>
          <w:spacing w:val="18"/>
          <w:sz w:val="28"/>
        </w:rPr>
        <w:t xml:space="preserve"> </w:t>
      </w:r>
      <w:r>
        <w:rPr>
          <w:sz w:val="28"/>
        </w:rPr>
        <w:t>прогрессом</w:t>
      </w:r>
      <w:r>
        <w:rPr>
          <w:spacing w:val="-67"/>
          <w:sz w:val="28"/>
        </w:rPr>
        <w:t xml:space="preserve"> </w:t>
      </w:r>
      <w:r>
        <w:rPr>
          <w:sz w:val="28"/>
        </w:rPr>
        <w:t>и</w:t>
      </w:r>
      <w:r>
        <w:rPr>
          <w:spacing w:val="1"/>
          <w:sz w:val="28"/>
        </w:rPr>
        <w:t xml:space="preserve"> </w:t>
      </w:r>
      <w:r>
        <w:rPr>
          <w:sz w:val="28"/>
        </w:rPr>
        <w:t>сохранением</w:t>
      </w:r>
      <w:r>
        <w:rPr>
          <w:spacing w:val="1"/>
          <w:sz w:val="28"/>
        </w:rPr>
        <w:t xml:space="preserve"> </w:t>
      </w:r>
      <w:r>
        <w:rPr>
          <w:sz w:val="28"/>
        </w:rPr>
        <w:t>природы,</w:t>
      </w:r>
      <w:r>
        <w:rPr>
          <w:spacing w:val="1"/>
          <w:sz w:val="28"/>
        </w:rPr>
        <w:t xml:space="preserve"> </w:t>
      </w:r>
      <w:r>
        <w:rPr>
          <w:sz w:val="28"/>
        </w:rPr>
        <w:t>ориентацией</w:t>
      </w:r>
      <w:r>
        <w:rPr>
          <w:spacing w:val="1"/>
          <w:sz w:val="28"/>
        </w:rPr>
        <w:t xml:space="preserve"> </w:t>
      </w:r>
      <w:r>
        <w:rPr>
          <w:sz w:val="28"/>
        </w:rPr>
        <w:t>в</w:t>
      </w:r>
      <w:r>
        <w:rPr>
          <w:spacing w:val="1"/>
          <w:sz w:val="28"/>
        </w:rPr>
        <w:t xml:space="preserve"> </w:t>
      </w:r>
      <w:r>
        <w:rPr>
          <w:sz w:val="28"/>
        </w:rPr>
        <w:t>мировой</w:t>
      </w:r>
      <w:r>
        <w:rPr>
          <w:spacing w:val="1"/>
          <w:sz w:val="28"/>
        </w:rPr>
        <w:t xml:space="preserve"> </w:t>
      </w:r>
      <w:r>
        <w:rPr>
          <w:sz w:val="28"/>
        </w:rPr>
        <w:t>художественной</w:t>
      </w:r>
      <w:r>
        <w:rPr>
          <w:spacing w:val="1"/>
          <w:sz w:val="28"/>
        </w:rPr>
        <w:t xml:space="preserve"> </w:t>
      </w:r>
      <w:r>
        <w:rPr>
          <w:sz w:val="28"/>
        </w:rPr>
        <w:t>культуре</w:t>
      </w:r>
      <w:r>
        <w:rPr>
          <w:spacing w:val="1"/>
          <w:sz w:val="28"/>
        </w:rPr>
        <w:t xml:space="preserve"> </w:t>
      </w:r>
      <w:r>
        <w:rPr>
          <w:sz w:val="28"/>
        </w:rPr>
        <w:t>и</w:t>
      </w:r>
      <w:r>
        <w:rPr>
          <w:spacing w:val="1"/>
          <w:sz w:val="28"/>
        </w:rPr>
        <w:t xml:space="preserve"> </w:t>
      </w:r>
      <w:r>
        <w:rPr>
          <w:sz w:val="28"/>
        </w:rPr>
        <w:t>повседневной</w:t>
      </w:r>
      <w:r>
        <w:rPr>
          <w:spacing w:val="1"/>
          <w:sz w:val="28"/>
        </w:rPr>
        <w:t xml:space="preserve"> </w:t>
      </w:r>
      <w:r>
        <w:rPr>
          <w:sz w:val="28"/>
        </w:rPr>
        <w:t>культуре</w:t>
      </w:r>
      <w:r>
        <w:rPr>
          <w:spacing w:val="1"/>
          <w:sz w:val="28"/>
        </w:rPr>
        <w:t xml:space="preserve"> </w:t>
      </w:r>
      <w:r>
        <w:rPr>
          <w:sz w:val="28"/>
        </w:rPr>
        <w:t>поведения,</w:t>
      </w:r>
      <w:r>
        <w:rPr>
          <w:spacing w:val="1"/>
          <w:sz w:val="28"/>
        </w:rPr>
        <w:t xml:space="preserve"> </w:t>
      </w:r>
      <w:r>
        <w:rPr>
          <w:sz w:val="28"/>
        </w:rPr>
        <w:t>доброжелательным</w:t>
      </w:r>
      <w:r>
        <w:rPr>
          <w:spacing w:val="1"/>
          <w:sz w:val="28"/>
        </w:rPr>
        <w:t xml:space="preserve"> </w:t>
      </w:r>
      <w:r>
        <w:rPr>
          <w:sz w:val="28"/>
        </w:rPr>
        <w:t>отношением</w:t>
      </w:r>
      <w:r>
        <w:rPr>
          <w:spacing w:val="1"/>
          <w:sz w:val="28"/>
        </w:rPr>
        <w:t xml:space="preserve"> </w:t>
      </w:r>
      <w:r>
        <w:rPr>
          <w:sz w:val="28"/>
        </w:rPr>
        <w:t>к</w:t>
      </w:r>
      <w:r>
        <w:rPr>
          <w:spacing w:val="1"/>
          <w:sz w:val="28"/>
        </w:rPr>
        <w:t xml:space="preserve"> </w:t>
      </w:r>
      <w:r>
        <w:rPr>
          <w:sz w:val="28"/>
        </w:rPr>
        <w:t>окружающим</w:t>
      </w:r>
      <w:r>
        <w:rPr>
          <w:spacing w:val="-1"/>
          <w:sz w:val="28"/>
        </w:rPr>
        <w:t xml:space="preserve"> </w:t>
      </w:r>
      <w:r>
        <w:rPr>
          <w:sz w:val="28"/>
        </w:rPr>
        <w:t>и</w:t>
      </w:r>
      <w:r>
        <w:rPr>
          <w:spacing w:val="-1"/>
          <w:sz w:val="28"/>
        </w:rPr>
        <w:t xml:space="preserve"> </w:t>
      </w:r>
      <w:r>
        <w:rPr>
          <w:sz w:val="28"/>
        </w:rPr>
        <w:t>ответственным отношением</w:t>
      </w:r>
      <w:r>
        <w:rPr>
          <w:spacing w:val="1"/>
          <w:sz w:val="28"/>
        </w:rPr>
        <w:t xml:space="preserve"> </w:t>
      </w:r>
      <w:r>
        <w:rPr>
          <w:sz w:val="28"/>
        </w:rPr>
        <w:t>к</w:t>
      </w:r>
      <w:r>
        <w:rPr>
          <w:spacing w:val="-1"/>
          <w:sz w:val="28"/>
        </w:rPr>
        <w:t xml:space="preserve"> </w:t>
      </w:r>
      <w:r>
        <w:rPr>
          <w:sz w:val="28"/>
        </w:rPr>
        <w:t>собственным поступкам.</w:t>
      </w:r>
    </w:p>
    <w:p w:rsidR="004548E5" w:rsidRDefault="004548E5" w:rsidP="00C33C9E">
      <w:pPr>
        <w:pStyle w:val="a4"/>
        <w:numPr>
          <w:ilvl w:val="3"/>
          <w:numId w:val="33"/>
        </w:numPr>
        <w:tabs>
          <w:tab w:val="left" w:pos="1875"/>
        </w:tabs>
        <w:spacing w:before="118" w:line="276" w:lineRule="auto"/>
        <w:ind w:right="549" w:firstLine="710"/>
        <w:rPr>
          <w:sz w:val="28"/>
        </w:rPr>
      </w:pPr>
      <w:r>
        <w:rPr>
          <w:sz w:val="28"/>
        </w:rPr>
        <w:t>Внеурочные занятия "Профминимум" направлены на профессиональное самоопределение обучающихся, а также формирование соответствующей</w:t>
      </w:r>
      <w:r>
        <w:rPr>
          <w:spacing w:val="1"/>
          <w:sz w:val="28"/>
        </w:rPr>
        <w:t xml:space="preserve"> </w:t>
      </w:r>
      <w:r>
        <w:rPr>
          <w:sz w:val="28"/>
        </w:rPr>
        <w:t>внутренней</w:t>
      </w:r>
      <w:r>
        <w:rPr>
          <w:spacing w:val="1"/>
          <w:sz w:val="28"/>
        </w:rPr>
        <w:t xml:space="preserve"> </w:t>
      </w:r>
      <w:r>
        <w:rPr>
          <w:sz w:val="28"/>
        </w:rPr>
        <w:t>позиции</w:t>
      </w:r>
      <w:r>
        <w:rPr>
          <w:spacing w:val="1"/>
          <w:sz w:val="28"/>
        </w:rPr>
        <w:t xml:space="preserve"> </w:t>
      </w:r>
      <w:r>
        <w:rPr>
          <w:sz w:val="28"/>
        </w:rPr>
        <w:t>личности</w:t>
      </w:r>
      <w:r>
        <w:rPr>
          <w:spacing w:val="1"/>
          <w:sz w:val="28"/>
        </w:rPr>
        <w:t xml:space="preserve"> </w:t>
      </w:r>
      <w:r>
        <w:rPr>
          <w:sz w:val="28"/>
        </w:rPr>
        <w:t>обучающегося,</w:t>
      </w:r>
      <w:r>
        <w:rPr>
          <w:spacing w:val="1"/>
          <w:sz w:val="28"/>
        </w:rPr>
        <w:t xml:space="preserve"> </w:t>
      </w:r>
      <w:r>
        <w:rPr>
          <w:sz w:val="28"/>
        </w:rPr>
        <w:t>необходимой</w:t>
      </w:r>
      <w:r>
        <w:rPr>
          <w:spacing w:val="1"/>
          <w:sz w:val="28"/>
        </w:rPr>
        <w:t xml:space="preserve"> </w:t>
      </w:r>
      <w:r>
        <w:rPr>
          <w:sz w:val="28"/>
        </w:rPr>
        <w:t>ему</w:t>
      </w:r>
      <w:r>
        <w:rPr>
          <w:spacing w:val="1"/>
          <w:sz w:val="28"/>
        </w:rPr>
        <w:t xml:space="preserve"> </w:t>
      </w:r>
      <w:r>
        <w:rPr>
          <w:sz w:val="28"/>
        </w:rPr>
        <w:t>для</w:t>
      </w:r>
      <w:r>
        <w:rPr>
          <w:spacing w:val="-67"/>
          <w:sz w:val="28"/>
        </w:rPr>
        <w:t xml:space="preserve">   </w:t>
      </w:r>
      <w:r>
        <w:rPr>
          <w:sz w:val="28"/>
        </w:rPr>
        <w:t>конструктивного и ответственного поведения</w:t>
      </w:r>
      <w:r>
        <w:rPr>
          <w:spacing w:val="1"/>
          <w:sz w:val="28"/>
        </w:rPr>
        <w:t xml:space="preserve"> </w:t>
      </w:r>
      <w:r>
        <w:rPr>
          <w:sz w:val="28"/>
        </w:rPr>
        <w:t>в</w:t>
      </w:r>
      <w:r>
        <w:rPr>
          <w:spacing w:val="-1"/>
          <w:sz w:val="28"/>
        </w:rPr>
        <w:t xml:space="preserve"> </w:t>
      </w:r>
      <w:r>
        <w:rPr>
          <w:sz w:val="28"/>
        </w:rPr>
        <w:t>обществе.</w:t>
      </w:r>
    </w:p>
    <w:p w:rsidR="004548E5" w:rsidRDefault="004548E5" w:rsidP="00C33C9E">
      <w:pPr>
        <w:pStyle w:val="a4"/>
        <w:numPr>
          <w:ilvl w:val="3"/>
          <w:numId w:val="33"/>
        </w:numPr>
        <w:tabs>
          <w:tab w:val="left" w:pos="1952"/>
        </w:tabs>
        <w:spacing w:before="67" w:line="276" w:lineRule="auto"/>
        <w:ind w:right="543" w:firstLine="710"/>
        <w:rPr>
          <w:sz w:val="28"/>
        </w:rPr>
      </w:pPr>
      <w:r>
        <w:rPr>
          <w:sz w:val="28"/>
        </w:rPr>
        <w:t>Основной</w:t>
      </w:r>
      <w:r>
        <w:rPr>
          <w:spacing w:val="1"/>
          <w:sz w:val="28"/>
        </w:rPr>
        <w:t xml:space="preserve"> </w:t>
      </w:r>
      <w:r>
        <w:rPr>
          <w:sz w:val="28"/>
        </w:rPr>
        <w:t>формат</w:t>
      </w:r>
      <w:r>
        <w:rPr>
          <w:spacing w:val="1"/>
          <w:sz w:val="28"/>
        </w:rPr>
        <w:t xml:space="preserve"> </w:t>
      </w:r>
      <w:r>
        <w:rPr>
          <w:sz w:val="28"/>
        </w:rPr>
        <w:t>внеурочных</w:t>
      </w:r>
      <w:r>
        <w:rPr>
          <w:spacing w:val="1"/>
          <w:sz w:val="28"/>
        </w:rPr>
        <w:t xml:space="preserve"> </w:t>
      </w:r>
      <w:r>
        <w:rPr>
          <w:sz w:val="28"/>
        </w:rPr>
        <w:t>занятий</w:t>
      </w:r>
      <w:r>
        <w:rPr>
          <w:spacing w:val="1"/>
          <w:sz w:val="28"/>
        </w:rPr>
        <w:t xml:space="preserve"> </w:t>
      </w:r>
      <w:r>
        <w:rPr>
          <w:sz w:val="28"/>
        </w:rPr>
        <w:t>"Профминимум"</w:t>
      </w:r>
      <w:r>
        <w:rPr>
          <w:spacing w:val="1"/>
          <w:sz w:val="28"/>
        </w:rPr>
        <w:t xml:space="preserve"> </w:t>
      </w:r>
      <w:r>
        <w:rPr>
          <w:sz w:val="28"/>
        </w:rPr>
        <w:t>-</w:t>
      </w:r>
      <w:r>
        <w:rPr>
          <w:spacing w:val="1"/>
          <w:sz w:val="28"/>
        </w:rPr>
        <w:t xml:space="preserve"> </w:t>
      </w:r>
      <w:r>
        <w:rPr>
          <w:sz w:val="28"/>
        </w:rPr>
        <w:t>разговор</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Основные</w:t>
      </w:r>
      <w:r>
        <w:rPr>
          <w:spacing w:val="1"/>
          <w:sz w:val="28"/>
        </w:rPr>
        <w:t xml:space="preserve"> </w:t>
      </w:r>
      <w:r>
        <w:rPr>
          <w:sz w:val="28"/>
        </w:rPr>
        <w:t>темы</w:t>
      </w:r>
      <w:r>
        <w:rPr>
          <w:spacing w:val="1"/>
          <w:sz w:val="28"/>
        </w:rPr>
        <w:t xml:space="preserve"> </w:t>
      </w:r>
      <w:r>
        <w:rPr>
          <w:sz w:val="28"/>
        </w:rPr>
        <w:t>занятий</w:t>
      </w:r>
      <w:r>
        <w:rPr>
          <w:spacing w:val="1"/>
          <w:sz w:val="28"/>
        </w:rPr>
        <w:t xml:space="preserve"> </w:t>
      </w:r>
      <w:r>
        <w:rPr>
          <w:sz w:val="28"/>
        </w:rPr>
        <w:t>связаны</w:t>
      </w:r>
      <w:r>
        <w:rPr>
          <w:spacing w:val="1"/>
          <w:sz w:val="28"/>
        </w:rPr>
        <w:t xml:space="preserve"> </w:t>
      </w:r>
      <w:r>
        <w:rPr>
          <w:sz w:val="28"/>
        </w:rPr>
        <w:t>с</w:t>
      </w:r>
      <w:r>
        <w:rPr>
          <w:spacing w:val="-67"/>
          <w:sz w:val="28"/>
        </w:rPr>
        <w:t xml:space="preserve"> </w:t>
      </w:r>
      <w:r>
        <w:rPr>
          <w:sz w:val="28"/>
        </w:rPr>
        <w:t>выбором профессии, востребованностью на рынке труда,</w:t>
      </w:r>
      <w:r>
        <w:rPr>
          <w:spacing w:val="20"/>
          <w:sz w:val="28"/>
        </w:rPr>
        <w:t xml:space="preserve"> </w:t>
      </w:r>
      <w:r>
        <w:rPr>
          <w:sz w:val="28"/>
        </w:rPr>
        <w:t>техническим</w:t>
      </w:r>
      <w:r>
        <w:rPr>
          <w:spacing w:val="18"/>
          <w:sz w:val="28"/>
        </w:rPr>
        <w:t xml:space="preserve"> </w:t>
      </w:r>
      <w:r>
        <w:rPr>
          <w:sz w:val="28"/>
        </w:rPr>
        <w:t>прогрессом</w:t>
      </w:r>
      <w:r>
        <w:rPr>
          <w:spacing w:val="-67"/>
          <w:sz w:val="28"/>
        </w:rPr>
        <w:t xml:space="preserve"> </w:t>
      </w:r>
      <w:r>
        <w:rPr>
          <w:sz w:val="28"/>
        </w:rPr>
        <w:t>и</w:t>
      </w:r>
      <w:r>
        <w:rPr>
          <w:spacing w:val="-1"/>
          <w:sz w:val="28"/>
        </w:rPr>
        <w:t xml:space="preserve"> </w:t>
      </w:r>
      <w:r>
        <w:rPr>
          <w:sz w:val="28"/>
        </w:rPr>
        <w:t>ответственным отношением</w:t>
      </w:r>
      <w:r>
        <w:rPr>
          <w:spacing w:val="1"/>
          <w:sz w:val="28"/>
        </w:rPr>
        <w:t xml:space="preserve"> </w:t>
      </w:r>
      <w:r>
        <w:rPr>
          <w:sz w:val="28"/>
        </w:rPr>
        <w:t>к</w:t>
      </w:r>
      <w:r>
        <w:rPr>
          <w:spacing w:val="-1"/>
          <w:sz w:val="28"/>
        </w:rPr>
        <w:t xml:space="preserve"> </w:t>
      </w:r>
      <w:r>
        <w:rPr>
          <w:sz w:val="28"/>
        </w:rPr>
        <w:t>собственной судьбе.</w:t>
      </w:r>
    </w:p>
    <w:p w:rsidR="00AA70EE" w:rsidRDefault="00710199" w:rsidP="00C33C9E">
      <w:pPr>
        <w:pStyle w:val="a4"/>
        <w:numPr>
          <w:ilvl w:val="2"/>
          <w:numId w:val="33"/>
        </w:numPr>
        <w:tabs>
          <w:tab w:val="left" w:pos="1784"/>
        </w:tabs>
        <w:spacing w:before="121" w:line="278" w:lineRule="auto"/>
        <w:ind w:right="557" w:firstLine="710"/>
        <w:rPr>
          <w:sz w:val="28"/>
        </w:rPr>
      </w:pPr>
      <w:r>
        <w:rPr>
          <w:sz w:val="28"/>
        </w:rPr>
        <w:t>При</w:t>
      </w:r>
      <w:r>
        <w:rPr>
          <w:spacing w:val="1"/>
          <w:sz w:val="28"/>
        </w:rPr>
        <w:t xml:space="preserve"> </w:t>
      </w:r>
      <w:r>
        <w:rPr>
          <w:sz w:val="28"/>
        </w:rPr>
        <w:t>реализации</w:t>
      </w:r>
      <w:r>
        <w:rPr>
          <w:spacing w:val="1"/>
          <w:sz w:val="28"/>
        </w:rPr>
        <w:t xml:space="preserve"> </w:t>
      </w:r>
      <w:r>
        <w:rPr>
          <w:sz w:val="28"/>
        </w:rPr>
        <w:t>плана</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предусмотрена</w:t>
      </w:r>
      <w:r>
        <w:rPr>
          <w:spacing w:val="1"/>
          <w:sz w:val="28"/>
        </w:rPr>
        <w:t xml:space="preserve"> </w:t>
      </w:r>
      <w:r>
        <w:rPr>
          <w:sz w:val="28"/>
        </w:rPr>
        <w:t>вариативность содержания внеурочной деятельности с учетом образовательных</w:t>
      </w:r>
      <w:r>
        <w:rPr>
          <w:spacing w:val="1"/>
          <w:sz w:val="28"/>
        </w:rPr>
        <w:t xml:space="preserve"> </w:t>
      </w:r>
      <w:r>
        <w:rPr>
          <w:sz w:val="28"/>
        </w:rPr>
        <w:t>потребностей и</w:t>
      </w:r>
      <w:r>
        <w:rPr>
          <w:spacing w:val="1"/>
          <w:sz w:val="28"/>
        </w:rPr>
        <w:t xml:space="preserve"> </w:t>
      </w:r>
      <w:r>
        <w:rPr>
          <w:sz w:val="28"/>
        </w:rPr>
        <w:t>интересов обучающихся.</w:t>
      </w:r>
    </w:p>
    <w:p w:rsidR="00AA70EE" w:rsidRDefault="00710199" w:rsidP="00C33C9E">
      <w:pPr>
        <w:pStyle w:val="a4"/>
        <w:numPr>
          <w:ilvl w:val="2"/>
          <w:numId w:val="33"/>
        </w:numPr>
        <w:tabs>
          <w:tab w:val="left" w:pos="1765"/>
        </w:tabs>
        <w:spacing w:before="114" w:line="276" w:lineRule="auto"/>
        <w:ind w:right="545" w:firstLine="710"/>
        <w:rPr>
          <w:sz w:val="28"/>
        </w:rPr>
      </w:pP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задач</w:t>
      </w:r>
      <w:r>
        <w:rPr>
          <w:spacing w:val="1"/>
          <w:sz w:val="28"/>
        </w:rPr>
        <w:t xml:space="preserve"> </w:t>
      </w:r>
      <w:r>
        <w:rPr>
          <w:sz w:val="28"/>
        </w:rPr>
        <w:t>на</w:t>
      </w:r>
      <w:r>
        <w:rPr>
          <w:spacing w:val="1"/>
          <w:sz w:val="28"/>
        </w:rPr>
        <w:t xml:space="preserve"> </w:t>
      </w:r>
      <w:r>
        <w:rPr>
          <w:sz w:val="28"/>
        </w:rPr>
        <w:t>каждом</w:t>
      </w:r>
      <w:r>
        <w:rPr>
          <w:spacing w:val="1"/>
          <w:sz w:val="28"/>
        </w:rPr>
        <w:t xml:space="preserve"> </w:t>
      </w:r>
      <w:r>
        <w:rPr>
          <w:sz w:val="28"/>
        </w:rPr>
        <w:t>этапе</w:t>
      </w:r>
      <w:r>
        <w:rPr>
          <w:spacing w:val="1"/>
          <w:sz w:val="28"/>
        </w:rPr>
        <w:t xml:space="preserve"> </w:t>
      </w:r>
      <w:r>
        <w:rPr>
          <w:sz w:val="28"/>
        </w:rPr>
        <w:t>реализации</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количество</w:t>
      </w:r>
      <w:r>
        <w:rPr>
          <w:spacing w:val="1"/>
          <w:sz w:val="28"/>
        </w:rPr>
        <w:t xml:space="preserve"> </w:t>
      </w:r>
      <w:r>
        <w:rPr>
          <w:sz w:val="28"/>
        </w:rPr>
        <w:t>часов,</w:t>
      </w:r>
      <w:r>
        <w:rPr>
          <w:spacing w:val="1"/>
          <w:sz w:val="28"/>
        </w:rPr>
        <w:t xml:space="preserve"> </w:t>
      </w:r>
      <w:r>
        <w:rPr>
          <w:sz w:val="28"/>
        </w:rPr>
        <w:t>отводимых</w:t>
      </w:r>
      <w:r>
        <w:rPr>
          <w:spacing w:val="1"/>
          <w:sz w:val="28"/>
        </w:rPr>
        <w:t xml:space="preserve"> </w:t>
      </w:r>
      <w:r>
        <w:rPr>
          <w:sz w:val="28"/>
        </w:rPr>
        <w:t>на</w:t>
      </w:r>
      <w:r>
        <w:rPr>
          <w:spacing w:val="1"/>
          <w:sz w:val="28"/>
        </w:rPr>
        <w:t xml:space="preserve"> </w:t>
      </w:r>
      <w:r>
        <w:rPr>
          <w:sz w:val="28"/>
        </w:rPr>
        <w:t>внеурочную</w:t>
      </w:r>
      <w:r>
        <w:rPr>
          <w:spacing w:val="1"/>
          <w:sz w:val="28"/>
        </w:rPr>
        <w:t xml:space="preserve"> </w:t>
      </w:r>
      <w:r>
        <w:rPr>
          <w:sz w:val="28"/>
        </w:rPr>
        <w:t>деятельность,</w:t>
      </w:r>
      <w:r>
        <w:rPr>
          <w:spacing w:val="1"/>
          <w:sz w:val="28"/>
        </w:rPr>
        <w:t xml:space="preserve"> </w:t>
      </w:r>
      <w:r>
        <w:rPr>
          <w:sz w:val="28"/>
        </w:rPr>
        <w:t>может</w:t>
      </w:r>
      <w:r>
        <w:rPr>
          <w:spacing w:val="1"/>
          <w:sz w:val="28"/>
        </w:rPr>
        <w:t xml:space="preserve"> </w:t>
      </w:r>
      <w:r>
        <w:rPr>
          <w:sz w:val="28"/>
        </w:rPr>
        <w:t>изменяться.</w:t>
      </w:r>
      <w:r>
        <w:rPr>
          <w:spacing w:val="1"/>
          <w:sz w:val="28"/>
        </w:rPr>
        <w:t xml:space="preserve"> </w:t>
      </w:r>
      <w:r>
        <w:rPr>
          <w:sz w:val="28"/>
        </w:rPr>
        <w:t>Так,</w:t>
      </w:r>
      <w:r>
        <w:rPr>
          <w:spacing w:val="1"/>
          <w:sz w:val="28"/>
        </w:rPr>
        <w:t xml:space="preserve"> </w:t>
      </w:r>
      <w:r>
        <w:rPr>
          <w:sz w:val="28"/>
        </w:rPr>
        <w:t>например,</w:t>
      </w:r>
      <w:r>
        <w:rPr>
          <w:spacing w:val="1"/>
          <w:sz w:val="28"/>
        </w:rPr>
        <w:t xml:space="preserve"> </w:t>
      </w:r>
      <w:r>
        <w:rPr>
          <w:sz w:val="28"/>
        </w:rPr>
        <w:t>в</w:t>
      </w:r>
      <w:r>
        <w:rPr>
          <w:spacing w:val="1"/>
          <w:sz w:val="28"/>
        </w:rPr>
        <w:t xml:space="preserve"> </w:t>
      </w:r>
      <w:r>
        <w:rPr>
          <w:sz w:val="28"/>
        </w:rPr>
        <w:t>5</w:t>
      </w:r>
      <w:r>
        <w:rPr>
          <w:spacing w:val="1"/>
          <w:sz w:val="28"/>
        </w:rPr>
        <w:t xml:space="preserve"> </w:t>
      </w:r>
      <w:r>
        <w:rPr>
          <w:sz w:val="28"/>
        </w:rPr>
        <w:t>классе</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адаптации обучающихся к изменившейся образовательной ситуации может быть</w:t>
      </w:r>
      <w:r>
        <w:rPr>
          <w:spacing w:val="1"/>
          <w:sz w:val="28"/>
        </w:rPr>
        <w:t xml:space="preserve"> </w:t>
      </w:r>
      <w:r>
        <w:rPr>
          <w:sz w:val="28"/>
        </w:rPr>
        <w:t>выделено</w:t>
      </w:r>
      <w:r>
        <w:rPr>
          <w:spacing w:val="1"/>
          <w:sz w:val="28"/>
        </w:rPr>
        <w:t xml:space="preserve"> </w:t>
      </w:r>
      <w:r>
        <w:rPr>
          <w:sz w:val="28"/>
        </w:rPr>
        <w:t>больше</w:t>
      </w:r>
      <w:r>
        <w:rPr>
          <w:spacing w:val="1"/>
          <w:sz w:val="28"/>
        </w:rPr>
        <w:t xml:space="preserve"> </w:t>
      </w:r>
      <w:r>
        <w:rPr>
          <w:sz w:val="28"/>
        </w:rPr>
        <w:t>часов,</w:t>
      </w:r>
      <w:r>
        <w:rPr>
          <w:spacing w:val="1"/>
          <w:sz w:val="28"/>
        </w:rPr>
        <w:t xml:space="preserve"> </w:t>
      </w:r>
      <w:r>
        <w:rPr>
          <w:sz w:val="28"/>
        </w:rPr>
        <w:t>чем</w:t>
      </w:r>
      <w:r>
        <w:rPr>
          <w:spacing w:val="1"/>
          <w:sz w:val="28"/>
        </w:rPr>
        <w:t xml:space="preserve"> </w:t>
      </w:r>
      <w:r>
        <w:rPr>
          <w:sz w:val="28"/>
        </w:rPr>
        <w:t>в</w:t>
      </w:r>
      <w:r>
        <w:rPr>
          <w:spacing w:val="1"/>
          <w:sz w:val="28"/>
        </w:rPr>
        <w:t xml:space="preserve"> </w:t>
      </w:r>
      <w:r>
        <w:rPr>
          <w:sz w:val="28"/>
        </w:rPr>
        <w:t>6</w:t>
      </w:r>
      <w:r>
        <w:rPr>
          <w:spacing w:val="1"/>
          <w:sz w:val="28"/>
        </w:rPr>
        <w:t xml:space="preserve"> </w:t>
      </w:r>
      <w:r>
        <w:rPr>
          <w:sz w:val="28"/>
        </w:rPr>
        <w:t>или</w:t>
      </w:r>
      <w:r>
        <w:rPr>
          <w:spacing w:val="1"/>
          <w:sz w:val="28"/>
        </w:rPr>
        <w:t xml:space="preserve"> </w:t>
      </w:r>
      <w:r>
        <w:rPr>
          <w:sz w:val="28"/>
        </w:rPr>
        <w:t>7</w:t>
      </w:r>
      <w:r>
        <w:rPr>
          <w:spacing w:val="1"/>
          <w:sz w:val="28"/>
        </w:rPr>
        <w:t xml:space="preserve"> </w:t>
      </w:r>
      <w:r>
        <w:rPr>
          <w:sz w:val="28"/>
        </w:rPr>
        <w:t>классе,</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8</w:t>
      </w:r>
      <w:r>
        <w:rPr>
          <w:spacing w:val="1"/>
          <w:sz w:val="28"/>
        </w:rPr>
        <w:t xml:space="preserve"> </w:t>
      </w:r>
      <w:r>
        <w:rPr>
          <w:sz w:val="28"/>
        </w:rPr>
        <w:t>классе</w:t>
      </w:r>
      <w:r>
        <w:rPr>
          <w:spacing w:val="1"/>
          <w:sz w:val="28"/>
        </w:rPr>
        <w:t xml:space="preserve"> </w:t>
      </w:r>
      <w:r>
        <w:rPr>
          <w:sz w:val="28"/>
        </w:rPr>
        <w:t>-</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организацией предпрофильной подготовки и т.д. Выделение часов на внеурочную</w:t>
      </w:r>
      <w:r>
        <w:rPr>
          <w:spacing w:val="-67"/>
          <w:sz w:val="28"/>
        </w:rPr>
        <w:t xml:space="preserve"> </w:t>
      </w:r>
      <w:r>
        <w:rPr>
          <w:sz w:val="28"/>
        </w:rPr>
        <w:t>деятельность</w:t>
      </w:r>
      <w:r>
        <w:rPr>
          <w:spacing w:val="1"/>
          <w:sz w:val="28"/>
        </w:rPr>
        <w:t xml:space="preserve"> </w:t>
      </w:r>
      <w:r>
        <w:rPr>
          <w:sz w:val="28"/>
        </w:rPr>
        <w:t>может</w:t>
      </w:r>
      <w:r>
        <w:rPr>
          <w:spacing w:val="1"/>
          <w:sz w:val="28"/>
        </w:rPr>
        <w:t xml:space="preserve"> </w:t>
      </w:r>
      <w:r>
        <w:rPr>
          <w:sz w:val="28"/>
        </w:rPr>
        <w:t>различаться</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необходимостью</w:t>
      </w:r>
      <w:r>
        <w:rPr>
          <w:spacing w:val="1"/>
          <w:sz w:val="28"/>
        </w:rPr>
        <w:t xml:space="preserve"> </w:t>
      </w:r>
      <w:r>
        <w:rPr>
          <w:sz w:val="28"/>
        </w:rPr>
        <w:t>преодоления</w:t>
      </w:r>
      <w:r>
        <w:rPr>
          <w:spacing w:val="1"/>
          <w:sz w:val="28"/>
        </w:rPr>
        <w:t xml:space="preserve"> </w:t>
      </w:r>
      <w:r>
        <w:rPr>
          <w:sz w:val="28"/>
        </w:rPr>
        <w:t>противоречий и разрешения проблем, возникающих в том или ином ученическом</w:t>
      </w:r>
      <w:r>
        <w:rPr>
          <w:spacing w:val="1"/>
          <w:sz w:val="28"/>
        </w:rPr>
        <w:t xml:space="preserve"> </w:t>
      </w:r>
      <w:r>
        <w:rPr>
          <w:sz w:val="28"/>
        </w:rPr>
        <w:t>коллективе.</w:t>
      </w:r>
    </w:p>
    <w:p w:rsidR="00AA70EE" w:rsidRDefault="00710199" w:rsidP="00C33C9E">
      <w:pPr>
        <w:pStyle w:val="a4"/>
        <w:numPr>
          <w:ilvl w:val="2"/>
          <w:numId w:val="33"/>
        </w:numPr>
        <w:tabs>
          <w:tab w:val="left" w:pos="2264"/>
        </w:tabs>
        <w:spacing w:before="120" w:line="276" w:lineRule="auto"/>
        <w:ind w:right="546" w:firstLine="710"/>
        <w:rPr>
          <w:sz w:val="28"/>
        </w:rPr>
      </w:pPr>
      <w:r>
        <w:rPr>
          <w:sz w:val="28"/>
        </w:rPr>
        <w:t>Решением</w:t>
      </w:r>
      <w:r>
        <w:rPr>
          <w:spacing w:val="1"/>
          <w:sz w:val="28"/>
        </w:rPr>
        <w:t xml:space="preserve"> </w:t>
      </w:r>
      <w:r>
        <w:rPr>
          <w:sz w:val="28"/>
        </w:rPr>
        <w:t>педагогического</w:t>
      </w:r>
      <w:r>
        <w:rPr>
          <w:spacing w:val="1"/>
          <w:sz w:val="28"/>
        </w:rPr>
        <w:t xml:space="preserve"> </w:t>
      </w:r>
      <w:r>
        <w:rPr>
          <w:sz w:val="28"/>
        </w:rPr>
        <w:t>коллектива,</w:t>
      </w:r>
      <w:r>
        <w:rPr>
          <w:spacing w:val="1"/>
          <w:sz w:val="28"/>
        </w:rPr>
        <w:t xml:space="preserve"> </w:t>
      </w:r>
      <w:r>
        <w:rPr>
          <w:sz w:val="28"/>
        </w:rPr>
        <w:t>родительской</w:t>
      </w:r>
      <w:r>
        <w:rPr>
          <w:spacing w:val="1"/>
          <w:sz w:val="28"/>
        </w:rPr>
        <w:t xml:space="preserve"> </w:t>
      </w:r>
      <w:r>
        <w:rPr>
          <w:sz w:val="28"/>
        </w:rPr>
        <w:t xml:space="preserve">общественности, интересов и запросов детей и родителей в </w:t>
      </w:r>
      <w:r w:rsidR="004548E5">
        <w:rPr>
          <w:sz w:val="28"/>
        </w:rPr>
        <w:t>Школе</w:t>
      </w:r>
      <w:r>
        <w:rPr>
          <w:sz w:val="28"/>
        </w:rPr>
        <w:t xml:space="preserve"> реализуется</w:t>
      </w:r>
      <w:r>
        <w:rPr>
          <w:spacing w:val="1"/>
          <w:sz w:val="28"/>
        </w:rPr>
        <w:t xml:space="preserve"> </w:t>
      </w:r>
      <w:r>
        <w:rPr>
          <w:b/>
          <w:sz w:val="28"/>
        </w:rPr>
        <w:t>модель</w:t>
      </w:r>
      <w:r>
        <w:rPr>
          <w:b/>
          <w:spacing w:val="1"/>
          <w:sz w:val="28"/>
        </w:rPr>
        <w:t xml:space="preserve"> </w:t>
      </w:r>
      <w:r>
        <w:rPr>
          <w:b/>
          <w:sz w:val="28"/>
        </w:rPr>
        <w:t>плана</w:t>
      </w:r>
      <w:r>
        <w:rPr>
          <w:b/>
          <w:spacing w:val="1"/>
          <w:sz w:val="28"/>
        </w:rPr>
        <w:t xml:space="preserve"> </w:t>
      </w:r>
      <w:r>
        <w:rPr>
          <w:b/>
          <w:sz w:val="28"/>
        </w:rPr>
        <w:t>внеурочной</w:t>
      </w:r>
      <w:r>
        <w:rPr>
          <w:b/>
          <w:spacing w:val="1"/>
          <w:sz w:val="28"/>
        </w:rPr>
        <w:t xml:space="preserve"> </w:t>
      </w:r>
      <w:r>
        <w:rPr>
          <w:b/>
          <w:sz w:val="28"/>
        </w:rPr>
        <w:t>деятельности</w:t>
      </w:r>
      <w:r>
        <w:rPr>
          <w:b/>
          <w:spacing w:val="1"/>
          <w:sz w:val="28"/>
        </w:rPr>
        <w:t xml:space="preserve"> </w:t>
      </w:r>
      <w:r>
        <w:rPr>
          <w:b/>
          <w:sz w:val="28"/>
        </w:rPr>
        <w:t>с</w:t>
      </w:r>
      <w:r>
        <w:rPr>
          <w:b/>
          <w:spacing w:val="1"/>
          <w:sz w:val="28"/>
        </w:rPr>
        <w:t xml:space="preserve"> </w:t>
      </w:r>
      <w:r>
        <w:rPr>
          <w:b/>
          <w:sz w:val="28"/>
        </w:rPr>
        <w:t>преобладанием</w:t>
      </w:r>
      <w:r>
        <w:rPr>
          <w:b/>
          <w:spacing w:val="1"/>
          <w:sz w:val="28"/>
        </w:rPr>
        <w:t xml:space="preserve"> </w:t>
      </w:r>
      <w:r>
        <w:rPr>
          <w:b/>
          <w:sz w:val="28"/>
        </w:rPr>
        <w:t>учебно-</w:t>
      </w:r>
      <w:r>
        <w:rPr>
          <w:b/>
          <w:spacing w:val="1"/>
          <w:sz w:val="28"/>
        </w:rPr>
        <w:t xml:space="preserve"> </w:t>
      </w:r>
      <w:r>
        <w:rPr>
          <w:b/>
          <w:sz w:val="28"/>
        </w:rPr>
        <w:t>познавательной</w:t>
      </w:r>
      <w:r>
        <w:rPr>
          <w:b/>
          <w:spacing w:val="1"/>
          <w:sz w:val="28"/>
        </w:rPr>
        <w:t xml:space="preserve"> </w:t>
      </w:r>
      <w:r>
        <w:rPr>
          <w:b/>
          <w:sz w:val="28"/>
        </w:rPr>
        <w:t>деятельности</w:t>
      </w:r>
      <w:r>
        <w:rPr>
          <w:sz w:val="28"/>
        </w:rPr>
        <w:t>,</w:t>
      </w:r>
      <w:r>
        <w:rPr>
          <w:spacing w:val="1"/>
          <w:sz w:val="28"/>
        </w:rPr>
        <w:t xml:space="preserve"> </w:t>
      </w:r>
      <w:r>
        <w:rPr>
          <w:sz w:val="28"/>
        </w:rPr>
        <w:t>когда</w:t>
      </w:r>
      <w:r>
        <w:rPr>
          <w:spacing w:val="1"/>
          <w:sz w:val="28"/>
        </w:rPr>
        <w:t xml:space="preserve"> </w:t>
      </w:r>
      <w:r>
        <w:rPr>
          <w:sz w:val="28"/>
        </w:rPr>
        <w:t>наибольшее</w:t>
      </w:r>
      <w:r>
        <w:rPr>
          <w:spacing w:val="1"/>
          <w:sz w:val="28"/>
        </w:rPr>
        <w:t xml:space="preserve"> </w:t>
      </w:r>
      <w:r>
        <w:rPr>
          <w:sz w:val="28"/>
        </w:rPr>
        <w:t>внимание</w:t>
      </w:r>
      <w:r>
        <w:rPr>
          <w:spacing w:val="1"/>
          <w:sz w:val="28"/>
        </w:rPr>
        <w:t xml:space="preserve"> </w:t>
      </w:r>
      <w:r>
        <w:rPr>
          <w:sz w:val="28"/>
        </w:rPr>
        <w:t>уделяется</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учебным</w:t>
      </w:r>
      <w:r>
        <w:rPr>
          <w:spacing w:val="1"/>
          <w:sz w:val="28"/>
        </w:rPr>
        <w:t xml:space="preserve"> </w:t>
      </w:r>
      <w:r>
        <w:rPr>
          <w:sz w:val="28"/>
        </w:rPr>
        <w:t>предметам</w:t>
      </w:r>
      <w:r>
        <w:rPr>
          <w:spacing w:val="1"/>
          <w:sz w:val="28"/>
        </w:rPr>
        <w:t xml:space="preserve"> </w:t>
      </w:r>
      <w:r>
        <w:rPr>
          <w:sz w:val="28"/>
        </w:rPr>
        <w:t>и</w:t>
      </w:r>
      <w:r>
        <w:rPr>
          <w:spacing w:val="1"/>
          <w:sz w:val="28"/>
        </w:rPr>
        <w:t xml:space="preserve"> </w:t>
      </w:r>
      <w:r>
        <w:rPr>
          <w:sz w:val="28"/>
        </w:rPr>
        <w:t>организационному</w:t>
      </w:r>
      <w:r>
        <w:rPr>
          <w:spacing w:val="1"/>
          <w:sz w:val="28"/>
        </w:rPr>
        <w:t xml:space="preserve"> </w:t>
      </w:r>
      <w:r>
        <w:rPr>
          <w:sz w:val="28"/>
        </w:rPr>
        <w:t>обеспечению</w:t>
      </w:r>
      <w:r>
        <w:rPr>
          <w:spacing w:val="3"/>
          <w:sz w:val="28"/>
        </w:rPr>
        <w:t xml:space="preserve"> </w:t>
      </w:r>
      <w:r>
        <w:rPr>
          <w:sz w:val="28"/>
        </w:rPr>
        <w:t>учебной</w:t>
      </w:r>
      <w:r>
        <w:rPr>
          <w:spacing w:val="1"/>
          <w:sz w:val="28"/>
        </w:rPr>
        <w:t xml:space="preserve"> </w:t>
      </w:r>
      <w:r>
        <w:rPr>
          <w:sz w:val="28"/>
        </w:rPr>
        <w:t>деятельности.</w:t>
      </w:r>
    </w:p>
    <w:p w:rsidR="00AA70EE" w:rsidRDefault="00710199" w:rsidP="00C33C9E">
      <w:pPr>
        <w:pStyle w:val="a4"/>
        <w:numPr>
          <w:ilvl w:val="2"/>
          <w:numId w:val="33"/>
        </w:numPr>
        <w:tabs>
          <w:tab w:val="left" w:pos="1904"/>
        </w:tabs>
        <w:spacing w:before="121" w:line="276" w:lineRule="auto"/>
        <w:ind w:right="558" w:firstLine="710"/>
        <w:rPr>
          <w:sz w:val="28"/>
        </w:rPr>
      </w:pPr>
      <w:r>
        <w:rPr>
          <w:sz w:val="28"/>
        </w:rPr>
        <w:t>Формы</w:t>
      </w:r>
      <w:r>
        <w:rPr>
          <w:spacing w:val="1"/>
          <w:sz w:val="28"/>
        </w:rPr>
        <w:t xml:space="preserve"> </w:t>
      </w:r>
      <w:r>
        <w:rPr>
          <w:sz w:val="28"/>
        </w:rPr>
        <w:t>реализации</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sidR="00D861F9">
        <w:rPr>
          <w:sz w:val="28"/>
        </w:rPr>
        <w:t>Школа</w:t>
      </w:r>
      <w:r>
        <w:rPr>
          <w:spacing w:val="1"/>
          <w:sz w:val="28"/>
        </w:rPr>
        <w:t xml:space="preserve"> </w:t>
      </w:r>
      <w:r>
        <w:rPr>
          <w:sz w:val="28"/>
        </w:rPr>
        <w:t>определяет</w:t>
      </w:r>
      <w:r>
        <w:rPr>
          <w:spacing w:val="1"/>
          <w:sz w:val="28"/>
        </w:rPr>
        <w:t xml:space="preserve"> </w:t>
      </w:r>
      <w:r>
        <w:rPr>
          <w:sz w:val="28"/>
        </w:rPr>
        <w:t>самостоятельно.</w:t>
      </w:r>
    </w:p>
    <w:p w:rsidR="00AA70EE" w:rsidRDefault="00710199" w:rsidP="00C33C9E">
      <w:pPr>
        <w:pStyle w:val="a4"/>
        <w:numPr>
          <w:ilvl w:val="2"/>
          <w:numId w:val="33"/>
        </w:numPr>
        <w:tabs>
          <w:tab w:val="left" w:pos="1880"/>
        </w:tabs>
        <w:spacing w:before="119" w:line="276" w:lineRule="auto"/>
        <w:ind w:right="549" w:firstLine="710"/>
        <w:rPr>
          <w:sz w:val="28"/>
        </w:rPr>
      </w:pPr>
      <w:r>
        <w:rPr>
          <w:sz w:val="28"/>
        </w:rPr>
        <w:t>Формы</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предусматривают</w:t>
      </w:r>
      <w:r>
        <w:rPr>
          <w:spacing w:val="1"/>
          <w:sz w:val="28"/>
        </w:rPr>
        <w:t xml:space="preserve"> </w:t>
      </w:r>
      <w:r>
        <w:rPr>
          <w:sz w:val="28"/>
        </w:rPr>
        <w:t>активность</w:t>
      </w:r>
      <w:r>
        <w:rPr>
          <w:spacing w:val="1"/>
          <w:sz w:val="28"/>
        </w:rPr>
        <w:t xml:space="preserve"> </w:t>
      </w:r>
      <w:r>
        <w:rPr>
          <w:sz w:val="28"/>
        </w:rPr>
        <w:t>и</w:t>
      </w:r>
      <w:r>
        <w:rPr>
          <w:spacing w:val="1"/>
          <w:sz w:val="28"/>
        </w:rPr>
        <w:t xml:space="preserve"> </w:t>
      </w:r>
      <w:r>
        <w:rPr>
          <w:sz w:val="28"/>
        </w:rPr>
        <w:t>самостоятельность обучающихся, сочетают индивидуальную и групповую работу;</w:t>
      </w:r>
      <w:r>
        <w:rPr>
          <w:spacing w:val="-67"/>
          <w:sz w:val="28"/>
        </w:rPr>
        <w:t xml:space="preserve"> </w:t>
      </w:r>
      <w:r>
        <w:rPr>
          <w:sz w:val="28"/>
        </w:rPr>
        <w:t>обеспечивают гибкий режим занятий (продолжительность, последовательность),</w:t>
      </w:r>
      <w:r>
        <w:rPr>
          <w:spacing w:val="1"/>
          <w:sz w:val="28"/>
        </w:rPr>
        <w:t xml:space="preserve"> </w:t>
      </w:r>
      <w:r>
        <w:rPr>
          <w:sz w:val="28"/>
        </w:rPr>
        <w:t>переменный состав обучающихся, проектную и исследовательскую деятельность</w:t>
      </w:r>
      <w:r>
        <w:rPr>
          <w:spacing w:val="1"/>
          <w:sz w:val="28"/>
        </w:rPr>
        <w:t xml:space="preserve"> </w:t>
      </w:r>
      <w:r>
        <w:rPr>
          <w:sz w:val="28"/>
        </w:rPr>
        <w:t>(в том числе экспедиции, практики), экскурсии (в музеи, парки, на предприятия и</w:t>
      </w:r>
      <w:r>
        <w:rPr>
          <w:spacing w:val="1"/>
          <w:sz w:val="28"/>
        </w:rPr>
        <w:t xml:space="preserve"> </w:t>
      </w:r>
      <w:r>
        <w:rPr>
          <w:sz w:val="28"/>
        </w:rPr>
        <w:t>другие),</w:t>
      </w:r>
      <w:r>
        <w:rPr>
          <w:spacing w:val="3"/>
          <w:sz w:val="28"/>
        </w:rPr>
        <w:t xml:space="preserve"> </w:t>
      </w:r>
      <w:r>
        <w:rPr>
          <w:sz w:val="28"/>
        </w:rPr>
        <w:t>походы,</w:t>
      </w:r>
      <w:r>
        <w:rPr>
          <w:spacing w:val="3"/>
          <w:sz w:val="28"/>
        </w:rPr>
        <w:t xml:space="preserve"> </w:t>
      </w:r>
      <w:r>
        <w:rPr>
          <w:sz w:val="28"/>
        </w:rPr>
        <w:t>деловые</w:t>
      </w:r>
      <w:r>
        <w:rPr>
          <w:spacing w:val="2"/>
          <w:sz w:val="28"/>
        </w:rPr>
        <w:t xml:space="preserve"> </w:t>
      </w:r>
      <w:r>
        <w:rPr>
          <w:sz w:val="28"/>
        </w:rPr>
        <w:t>игры</w:t>
      </w:r>
      <w:r>
        <w:rPr>
          <w:spacing w:val="1"/>
          <w:sz w:val="28"/>
        </w:rPr>
        <w:t xml:space="preserve"> </w:t>
      </w:r>
      <w:r>
        <w:rPr>
          <w:sz w:val="28"/>
        </w:rPr>
        <w:t>и другое.</w:t>
      </w:r>
    </w:p>
    <w:p w:rsidR="00AA70EE" w:rsidRDefault="00710199" w:rsidP="00C33C9E">
      <w:pPr>
        <w:pStyle w:val="a4"/>
        <w:numPr>
          <w:ilvl w:val="2"/>
          <w:numId w:val="33"/>
        </w:numPr>
        <w:tabs>
          <w:tab w:val="left" w:pos="1947"/>
        </w:tabs>
        <w:spacing w:before="122" w:line="276" w:lineRule="auto"/>
        <w:ind w:right="545" w:firstLine="710"/>
        <w:rPr>
          <w:sz w:val="28"/>
        </w:rPr>
      </w:pP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конкретных</w:t>
      </w:r>
      <w:r>
        <w:rPr>
          <w:spacing w:val="1"/>
          <w:sz w:val="28"/>
        </w:rPr>
        <w:t xml:space="preserve"> </w:t>
      </w:r>
      <w:r>
        <w:rPr>
          <w:sz w:val="28"/>
        </w:rPr>
        <w:t>условий</w:t>
      </w:r>
      <w:r>
        <w:rPr>
          <w:spacing w:val="1"/>
          <w:sz w:val="28"/>
        </w:rPr>
        <w:t xml:space="preserve"> </w:t>
      </w:r>
      <w:r>
        <w:rPr>
          <w:sz w:val="28"/>
        </w:rPr>
        <w:t>реализации</w:t>
      </w:r>
      <w:r>
        <w:rPr>
          <w:spacing w:val="1"/>
          <w:sz w:val="28"/>
        </w:rPr>
        <w:t xml:space="preserve"> </w:t>
      </w:r>
      <w:r>
        <w:rPr>
          <w:sz w:val="28"/>
        </w:rPr>
        <w:t>основной</w:t>
      </w:r>
      <w:r>
        <w:rPr>
          <w:spacing w:val="1"/>
          <w:sz w:val="28"/>
        </w:rPr>
        <w:t xml:space="preserve"> </w:t>
      </w:r>
      <w:r>
        <w:rPr>
          <w:sz w:val="28"/>
        </w:rPr>
        <w:t>общеобразовательной</w:t>
      </w:r>
      <w:r>
        <w:rPr>
          <w:spacing w:val="1"/>
          <w:sz w:val="28"/>
        </w:rPr>
        <w:t xml:space="preserve"> </w:t>
      </w:r>
      <w:r>
        <w:rPr>
          <w:sz w:val="28"/>
        </w:rPr>
        <w:t>программы,</w:t>
      </w:r>
      <w:r>
        <w:rPr>
          <w:spacing w:val="1"/>
          <w:sz w:val="28"/>
        </w:rPr>
        <w:t xml:space="preserve"> </w:t>
      </w:r>
      <w:r>
        <w:rPr>
          <w:sz w:val="28"/>
        </w:rPr>
        <w:t>числа</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возрастных</w:t>
      </w:r>
      <w:r>
        <w:rPr>
          <w:spacing w:val="-67"/>
          <w:sz w:val="28"/>
        </w:rPr>
        <w:t xml:space="preserve"> </w:t>
      </w:r>
      <w:r>
        <w:rPr>
          <w:sz w:val="28"/>
        </w:rPr>
        <w:t>особенностей в Лицее допускается формирование учебных групп из обучающихся</w:t>
      </w:r>
      <w:r>
        <w:rPr>
          <w:spacing w:val="-67"/>
          <w:sz w:val="28"/>
        </w:rPr>
        <w:t xml:space="preserve"> </w:t>
      </w:r>
      <w:r>
        <w:rPr>
          <w:sz w:val="28"/>
        </w:rPr>
        <w:t>разных</w:t>
      </w:r>
      <w:r>
        <w:rPr>
          <w:spacing w:val="-4"/>
          <w:sz w:val="28"/>
        </w:rPr>
        <w:t xml:space="preserve"> </w:t>
      </w:r>
      <w:r>
        <w:rPr>
          <w:sz w:val="28"/>
        </w:rPr>
        <w:t>классов в</w:t>
      </w:r>
      <w:r>
        <w:rPr>
          <w:spacing w:val="-1"/>
          <w:sz w:val="28"/>
        </w:rPr>
        <w:t xml:space="preserve"> </w:t>
      </w:r>
      <w:r>
        <w:rPr>
          <w:sz w:val="28"/>
        </w:rPr>
        <w:t>пределах</w:t>
      </w:r>
      <w:r>
        <w:rPr>
          <w:spacing w:val="-3"/>
          <w:sz w:val="28"/>
        </w:rPr>
        <w:t xml:space="preserve"> </w:t>
      </w:r>
      <w:r>
        <w:rPr>
          <w:sz w:val="28"/>
        </w:rPr>
        <w:t>одного уровня</w:t>
      </w:r>
      <w:r>
        <w:rPr>
          <w:spacing w:val="2"/>
          <w:sz w:val="28"/>
        </w:rPr>
        <w:t xml:space="preserve"> </w:t>
      </w:r>
      <w:r>
        <w:rPr>
          <w:sz w:val="28"/>
        </w:rPr>
        <w:t>образования.</w:t>
      </w:r>
    </w:p>
    <w:p w:rsidR="00AA70EE" w:rsidRDefault="00710199" w:rsidP="00C33C9E">
      <w:pPr>
        <w:pStyle w:val="a4"/>
        <w:numPr>
          <w:ilvl w:val="2"/>
          <w:numId w:val="33"/>
        </w:numPr>
        <w:tabs>
          <w:tab w:val="left" w:pos="1822"/>
        </w:tabs>
        <w:spacing w:before="67" w:line="276" w:lineRule="auto"/>
        <w:ind w:right="552" w:firstLine="710"/>
        <w:rPr>
          <w:sz w:val="28"/>
        </w:rPr>
      </w:pPr>
      <w:r>
        <w:rPr>
          <w:sz w:val="28"/>
        </w:rPr>
        <w:t xml:space="preserve">В целях реализации плана внеурочной деятельности </w:t>
      </w:r>
      <w:r w:rsidR="00D861F9">
        <w:rPr>
          <w:sz w:val="28"/>
        </w:rPr>
        <w:t>Школой</w:t>
      </w:r>
      <w:r>
        <w:rPr>
          <w:sz w:val="28"/>
        </w:rPr>
        <w:t xml:space="preserve"> может</w:t>
      </w:r>
      <w:r>
        <w:rPr>
          <w:spacing w:val="1"/>
          <w:sz w:val="28"/>
        </w:rPr>
        <w:t xml:space="preserve"> </w:t>
      </w:r>
      <w:r>
        <w:rPr>
          <w:sz w:val="28"/>
        </w:rPr>
        <w:t>предусматриваться использование ресурсов других организаций (в том числе в</w:t>
      </w:r>
      <w:r>
        <w:rPr>
          <w:spacing w:val="1"/>
          <w:sz w:val="28"/>
        </w:rPr>
        <w:t xml:space="preserve"> </w:t>
      </w:r>
      <w:r>
        <w:rPr>
          <w:sz w:val="28"/>
        </w:rPr>
        <w:t>сетевой</w:t>
      </w:r>
      <w:r>
        <w:rPr>
          <w:spacing w:val="1"/>
          <w:sz w:val="28"/>
        </w:rPr>
        <w:t xml:space="preserve"> </w:t>
      </w:r>
      <w:r>
        <w:rPr>
          <w:sz w:val="28"/>
        </w:rPr>
        <w:t>форме),</w:t>
      </w:r>
      <w:r>
        <w:rPr>
          <w:spacing w:val="1"/>
          <w:sz w:val="28"/>
        </w:rPr>
        <w:t xml:space="preserve"> </w:t>
      </w:r>
      <w:r>
        <w:rPr>
          <w:sz w:val="28"/>
        </w:rPr>
        <w:t>включая</w:t>
      </w:r>
      <w:r>
        <w:rPr>
          <w:spacing w:val="1"/>
          <w:sz w:val="28"/>
        </w:rPr>
        <w:t xml:space="preserve"> </w:t>
      </w:r>
      <w:r>
        <w:rPr>
          <w:sz w:val="28"/>
        </w:rPr>
        <w:t>организации</w:t>
      </w:r>
      <w:r>
        <w:rPr>
          <w:spacing w:val="1"/>
          <w:sz w:val="28"/>
        </w:rPr>
        <w:t xml:space="preserve"> </w:t>
      </w:r>
      <w:r>
        <w:rPr>
          <w:sz w:val="28"/>
        </w:rPr>
        <w:t>дополнительного</w:t>
      </w:r>
      <w:r>
        <w:rPr>
          <w:spacing w:val="1"/>
          <w:sz w:val="28"/>
        </w:rPr>
        <w:t xml:space="preserve"> </w:t>
      </w:r>
      <w:r>
        <w:rPr>
          <w:sz w:val="28"/>
        </w:rPr>
        <w:t>образования</w:t>
      </w:r>
      <w:r>
        <w:rPr>
          <w:spacing w:val="1"/>
          <w:sz w:val="28"/>
        </w:rPr>
        <w:t xml:space="preserve"> </w:t>
      </w:r>
      <w:r>
        <w:rPr>
          <w:sz w:val="28"/>
        </w:rPr>
        <w:t>соответствующей</w:t>
      </w:r>
      <w:r>
        <w:rPr>
          <w:spacing w:val="1"/>
          <w:sz w:val="28"/>
        </w:rPr>
        <w:t xml:space="preserve"> </w:t>
      </w:r>
      <w:r>
        <w:rPr>
          <w:sz w:val="28"/>
        </w:rPr>
        <w:t>направленности,</w:t>
      </w:r>
      <w:r>
        <w:rPr>
          <w:spacing w:val="1"/>
          <w:sz w:val="28"/>
        </w:rPr>
        <w:t xml:space="preserve"> </w:t>
      </w:r>
      <w:r>
        <w:rPr>
          <w:sz w:val="28"/>
        </w:rPr>
        <w:t>осуществляющих</w:t>
      </w:r>
      <w:r>
        <w:rPr>
          <w:spacing w:val="1"/>
          <w:sz w:val="28"/>
        </w:rPr>
        <w:t xml:space="preserve"> </w:t>
      </w:r>
      <w:r>
        <w:rPr>
          <w:sz w:val="28"/>
        </w:rPr>
        <w:t>лицензированную</w:t>
      </w:r>
      <w:r>
        <w:rPr>
          <w:spacing w:val="1"/>
          <w:sz w:val="28"/>
        </w:rPr>
        <w:t xml:space="preserve"> </w:t>
      </w:r>
      <w:r>
        <w:rPr>
          <w:sz w:val="28"/>
        </w:rPr>
        <w:t>образовательную деятельность, профессиональные образовательные организации,</w:t>
      </w:r>
      <w:r>
        <w:rPr>
          <w:spacing w:val="-67"/>
          <w:sz w:val="28"/>
        </w:rPr>
        <w:t xml:space="preserve"> </w:t>
      </w:r>
      <w:r>
        <w:rPr>
          <w:sz w:val="28"/>
        </w:rPr>
        <w:t>образовательные организации высшего образования, научные организации и иные</w:t>
      </w:r>
      <w:r>
        <w:rPr>
          <w:spacing w:val="-67"/>
          <w:sz w:val="28"/>
        </w:rPr>
        <w:t xml:space="preserve"> </w:t>
      </w:r>
      <w:r>
        <w:rPr>
          <w:sz w:val="28"/>
        </w:rPr>
        <w:t>организации,</w:t>
      </w:r>
      <w:r>
        <w:rPr>
          <w:spacing w:val="2"/>
          <w:sz w:val="28"/>
        </w:rPr>
        <w:t xml:space="preserve"> </w:t>
      </w:r>
      <w:r>
        <w:rPr>
          <w:sz w:val="28"/>
        </w:rPr>
        <w:t>обладающие</w:t>
      </w:r>
      <w:r>
        <w:rPr>
          <w:spacing w:val="1"/>
          <w:sz w:val="28"/>
        </w:rPr>
        <w:t xml:space="preserve"> </w:t>
      </w:r>
      <w:r>
        <w:rPr>
          <w:sz w:val="28"/>
        </w:rPr>
        <w:t>необходимыми ресурсами.</w:t>
      </w:r>
    </w:p>
    <w:p w:rsidR="00AA70EE" w:rsidRDefault="00AA70EE">
      <w:pPr>
        <w:pStyle w:val="a3"/>
        <w:spacing w:before="11"/>
        <w:ind w:left="0" w:firstLine="0"/>
        <w:jc w:val="left"/>
        <w:rPr>
          <w:sz w:val="23"/>
        </w:rPr>
      </w:pPr>
    </w:p>
    <w:p w:rsidR="00AA70EE" w:rsidRPr="000779ED" w:rsidRDefault="00710199" w:rsidP="000779ED">
      <w:pPr>
        <w:pStyle w:val="Heading1"/>
        <w:spacing w:before="86" w:line="278" w:lineRule="auto"/>
        <w:ind w:left="2691" w:right="2301"/>
        <w:jc w:val="center"/>
        <w:rPr>
          <w:color w:val="FF0000"/>
        </w:rPr>
      </w:pPr>
      <w:r w:rsidRPr="000779ED">
        <w:rPr>
          <w:color w:val="FF0000"/>
        </w:rPr>
        <w:t>План</w:t>
      </w:r>
      <w:r w:rsidRPr="000779ED">
        <w:rPr>
          <w:color w:val="FF0000"/>
          <w:spacing w:val="-7"/>
        </w:rPr>
        <w:t xml:space="preserve"> </w:t>
      </w:r>
      <w:r w:rsidRPr="000779ED">
        <w:rPr>
          <w:color w:val="FF0000"/>
        </w:rPr>
        <w:t>внеурочной</w:t>
      </w:r>
      <w:r w:rsidRPr="000779ED">
        <w:rPr>
          <w:color w:val="FF0000"/>
          <w:spacing w:val="-2"/>
        </w:rPr>
        <w:t xml:space="preserve"> </w:t>
      </w:r>
      <w:r w:rsidRPr="000779ED">
        <w:rPr>
          <w:color w:val="FF0000"/>
        </w:rPr>
        <w:t>деятельности</w:t>
      </w:r>
      <w:r w:rsidRPr="000779ED">
        <w:rPr>
          <w:color w:val="FF0000"/>
          <w:spacing w:val="-7"/>
        </w:rPr>
        <w:t xml:space="preserve"> </w:t>
      </w:r>
      <w:r w:rsidRPr="000779ED">
        <w:rPr>
          <w:color w:val="FF0000"/>
        </w:rPr>
        <w:t>5</w:t>
      </w:r>
      <w:r w:rsidRPr="000779ED">
        <w:rPr>
          <w:color w:val="FF0000"/>
          <w:spacing w:val="1"/>
        </w:rPr>
        <w:t xml:space="preserve"> </w:t>
      </w:r>
      <w:r w:rsidRPr="000779ED">
        <w:rPr>
          <w:color w:val="FF0000"/>
        </w:rPr>
        <w:t>–</w:t>
      </w:r>
      <w:r w:rsidRPr="000779ED">
        <w:rPr>
          <w:color w:val="FF0000"/>
          <w:spacing w:val="-4"/>
        </w:rPr>
        <w:t xml:space="preserve"> </w:t>
      </w:r>
      <w:r w:rsidRPr="000779ED">
        <w:rPr>
          <w:color w:val="FF0000"/>
        </w:rPr>
        <w:t>9</w:t>
      </w:r>
      <w:r w:rsidRPr="000779ED">
        <w:rPr>
          <w:color w:val="FF0000"/>
          <w:spacing w:val="-5"/>
        </w:rPr>
        <w:t xml:space="preserve"> </w:t>
      </w:r>
      <w:r w:rsidRPr="000779ED">
        <w:rPr>
          <w:color w:val="FF0000"/>
        </w:rPr>
        <w:t>классов</w:t>
      </w:r>
      <w:r w:rsidRPr="000779ED">
        <w:rPr>
          <w:color w:val="FF0000"/>
          <w:spacing w:val="-67"/>
        </w:rPr>
        <w:t xml:space="preserve"> </w:t>
      </w:r>
    </w:p>
    <w:p w:rsidR="00AA70EE" w:rsidRPr="000779ED" w:rsidRDefault="00AA70EE">
      <w:pPr>
        <w:pStyle w:val="a3"/>
        <w:spacing w:before="3"/>
        <w:ind w:left="0" w:firstLine="0"/>
        <w:jc w:val="left"/>
        <w:rPr>
          <w:color w:val="FF0000"/>
          <w:sz w:val="1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7"/>
        <w:gridCol w:w="1839"/>
        <w:gridCol w:w="1478"/>
        <w:gridCol w:w="743"/>
        <w:gridCol w:w="743"/>
        <w:gridCol w:w="743"/>
        <w:gridCol w:w="742"/>
        <w:gridCol w:w="742"/>
        <w:gridCol w:w="799"/>
        <w:gridCol w:w="660"/>
      </w:tblGrid>
      <w:tr w:rsidR="00AA70EE" w:rsidRPr="000779ED">
        <w:trPr>
          <w:trHeight w:val="1824"/>
        </w:trPr>
        <w:tc>
          <w:tcPr>
            <w:tcW w:w="1637" w:type="dxa"/>
          </w:tcPr>
          <w:p w:rsidR="00AA70EE" w:rsidRPr="000779ED" w:rsidRDefault="00710199">
            <w:pPr>
              <w:pStyle w:val="TableParagraph"/>
              <w:spacing w:line="264" w:lineRule="auto"/>
              <w:ind w:left="110" w:right="129"/>
              <w:rPr>
                <w:color w:val="FF0000"/>
                <w:sz w:val="24"/>
              </w:rPr>
            </w:pPr>
            <w:r w:rsidRPr="000779ED">
              <w:rPr>
                <w:color w:val="FF0000"/>
                <w:sz w:val="24"/>
              </w:rPr>
              <w:t>Направление</w:t>
            </w:r>
            <w:r w:rsidRPr="000779ED">
              <w:rPr>
                <w:color w:val="FF0000"/>
                <w:spacing w:val="-57"/>
                <w:sz w:val="24"/>
              </w:rPr>
              <w:t xml:space="preserve"> </w:t>
            </w:r>
            <w:r w:rsidRPr="000779ED">
              <w:rPr>
                <w:color w:val="FF0000"/>
                <w:sz w:val="24"/>
              </w:rPr>
              <w:t>внеурочной</w:t>
            </w:r>
            <w:r w:rsidRPr="000779ED">
              <w:rPr>
                <w:color w:val="FF0000"/>
                <w:spacing w:val="1"/>
                <w:sz w:val="24"/>
              </w:rPr>
              <w:t xml:space="preserve"> </w:t>
            </w:r>
            <w:r w:rsidRPr="000779ED">
              <w:rPr>
                <w:color w:val="FF0000"/>
                <w:sz w:val="24"/>
              </w:rPr>
              <w:t>деятельности</w:t>
            </w:r>
          </w:p>
        </w:tc>
        <w:tc>
          <w:tcPr>
            <w:tcW w:w="1839" w:type="dxa"/>
          </w:tcPr>
          <w:p w:rsidR="00AA70EE" w:rsidRPr="000779ED" w:rsidRDefault="00710199">
            <w:pPr>
              <w:pStyle w:val="TableParagraph"/>
              <w:spacing w:line="266" w:lineRule="auto"/>
              <w:ind w:left="110" w:right="889"/>
              <w:rPr>
                <w:color w:val="FF0000"/>
                <w:sz w:val="24"/>
              </w:rPr>
            </w:pPr>
            <w:r w:rsidRPr="000779ED">
              <w:rPr>
                <w:color w:val="FF0000"/>
                <w:sz w:val="24"/>
              </w:rPr>
              <w:t>Занятия</w:t>
            </w:r>
            <w:r w:rsidRPr="000779ED">
              <w:rPr>
                <w:color w:val="FF0000"/>
                <w:spacing w:val="-57"/>
                <w:sz w:val="24"/>
              </w:rPr>
              <w:t xml:space="preserve"> </w:t>
            </w:r>
            <w:r w:rsidRPr="000779ED">
              <w:rPr>
                <w:color w:val="FF0000"/>
                <w:sz w:val="24"/>
              </w:rPr>
              <w:t>по</w:t>
            </w:r>
          </w:p>
          <w:p w:rsidR="00AA70EE" w:rsidRPr="000779ED" w:rsidRDefault="00710199">
            <w:pPr>
              <w:pStyle w:val="TableParagraph"/>
              <w:spacing w:line="264" w:lineRule="auto"/>
              <w:ind w:left="110" w:right="250"/>
              <w:rPr>
                <w:color w:val="FF0000"/>
                <w:sz w:val="24"/>
              </w:rPr>
            </w:pPr>
            <w:r w:rsidRPr="000779ED">
              <w:rPr>
                <w:color w:val="FF0000"/>
                <w:sz w:val="24"/>
              </w:rPr>
              <w:t>направлениям</w:t>
            </w:r>
            <w:r w:rsidRPr="000779ED">
              <w:rPr>
                <w:color w:val="FF0000"/>
                <w:spacing w:val="-57"/>
                <w:sz w:val="24"/>
              </w:rPr>
              <w:t xml:space="preserve"> </w:t>
            </w:r>
            <w:r w:rsidRPr="000779ED">
              <w:rPr>
                <w:color w:val="FF0000"/>
                <w:sz w:val="24"/>
              </w:rPr>
              <w:t>внеурочной</w:t>
            </w:r>
            <w:r w:rsidRPr="000779ED">
              <w:rPr>
                <w:color w:val="FF0000"/>
                <w:spacing w:val="1"/>
                <w:sz w:val="24"/>
              </w:rPr>
              <w:t xml:space="preserve"> </w:t>
            </w:r>
            <w:r w:rsidRPr="000779ED">
              <w:rPr>
                <w:color w:val="FF0000"/>
                <w:sz w:val="24"/>
              </w:rPr>
              <w:t>деятельности</w:t>
            </w:r>
          </w:p>
        </w:tc>
        <w:tc>
          <w:tcPr>
            <w:tcW w:w="1478" w:type="dxa"/>
          </w:tcPr>
          <w:p w:rsidR="00AA70EE" w:rsidRPr="000779ED" w:rsidRDefault="00710199">
            <w:pPr>
              <w:pStyle w:val="TableParagraph"/>
              <w:spacing w:line="266" w:lineRule="auto"/>
              <w:ind w:left="110" w:right="153"/>
              <w:rPr>
                <w:color w:val="FF0000"/>
                <w:sz w:val="24"/>
              </w:rPr>
            </w:pPr>
            <w:r w:rsidRPr="000779ED">
              <w:rPr>
                <w:color w:val="FF0000"/>
                <w:sz w:val="24"/>
              </w:rPr>
              <w:t>Форма</w:t>
            </w:r>
            <w:r w:rsidRPr="000779ED">
              <w:rPr>
                <w:color w:val="FF0000"/>
                <w:spacing w:val="1"/>
                <w:sz w:val="24"/>
              </w:rPr>
              <w:t xml:space="preserve"> </w:t>
            </w:r>
            <w:r w:rsidRPr="000779ED">
              <w:rPr>
                <w:color w:val="FF0000"/>
                <w:sz w:val="24"/>
              </w:rPr>
              <w:t>проведения</w:t>
            </w:r>
          </w:p>
        </w:tc>
        <w:tc>
          <w:tcPr>
            <w:tcW w:w="743" w:type="dxa"/>
          </w:tcPr>
          <w:p w:rsidR="00AA70EE" w:rsidRPr="000779ED" w:rsidRDefault="00710199">
            <w:pPr>
              <w:pStyle w:val="TableParagraph"/>
              <w:spacing w:line="264" w:lineRule="auto"/>
              <w:ind w:left="111" w:right="156"/>
              <w:rPr>
                <w:color w:val="FF0000"/>
                <w:sz w:val="24"/>
              </w:rPr>
            </w:pPr>
            <w:r w:rsidRPr="000779ED">
              <w:rPr>
                <w:color w:val="FF0000"/>
                <w:sz w:val="24"/>
              </w:rPr>
              <w:t>5-</w:t>
            </w:r>
            <w:r w:rsidRPr="000779ED">
              <w:rPr>
                <w:color w:val="FF0000"/>
                <w:spacing w:val="4"/>
                <w:sz w:val="24"/>
              </w:rPr>
              <w:t xml:space="preserve"> </w:t>
            </w:r>
            <w:r w:rsidRPr="000779ED">
              <w:rPr>
                <w:color w:val="FF0000"/>
                <w:sz w:val="24"/>
              </w:rPr>
              <w:t>е</w:t>
            </w:r>
            <w:r w:rsidRPr="000779ED">
              <w:rPr>
                <w:color w:val="FF0000"/>
                <w:spacing w:val="1"/>
                <w:sz w:val="24"/>
              </w:rPr>
              <w:t xml:space="preserve"> </w:t>
            </w:r>
            <w:r w:rsidRPr="000779ED">
              <w:rPr>
                <w:color w:val="FF0000"/>
                <w:spacing w:val="-1"/>
                <w:sz w:val="24"/>
              </w:rPr>
              <w:t>клас</w:t>
            </w:r>
            <w:r w:rsidRPr="000779ED">
              <w:rPr>
                <w:color w:val="FF0000"/>
                <w:spacing w:val="-57"/>
                <w:sz w:val="24"/>
              </w:rPr>
              <w:t xml:space="preserve"> </w:t>
            </w:r>
            <w:r w:rsidRPr="000779ED">
              <w:rPr>
                <w:color w:val="FF0000"/>
                <w:sz w:val="24"/>
              </w:rPr>
              <w:t>сы</w:t>
            </w:r>
          </w:p>
        </w:tc>
        <w:tc>
          <w:tcPr>
            <w:tcW w:w="743" w:type="dxa"/>
          </w:tcPr>
          <w:p w:rsidR="00AA70EE" w:rsidRPr="000779ED" w:rsidRDefault="00710199">
            <w:pPr>
              <w:pStyle w:val="TableParagraph"/>
              <w:spacing w:line="264" w:lineRule="auto"/>
              <w:ind w:left="112" w:right="155"/>
              <w:rPr>
                <w:color w:val="FF0000"/>
                <w:sz w:val="24"/>
              </w:rPr>
            </w:pPr>
            <w:r w:rsidRPr="000779ED">
              <w:rPr>
                <w:color w:val="FF0000"/>
                <w:sz w:val="24"/>
              </w:rPr>
              <w:t>6-е</w:t>
            </w:r>
            <w:r w:rsidRPr="000779ED">
              <w:rPr>
                <w:color w:val="FF0000"/>
                <w:spacing w:val="1"/>
                <w:sz w:val="24"/>
              </w:rPr>
              <w:t xml:space="preserve"> </w:t>
            </w:r>
            <w:r w:rsidRPr="000779ED">
              <w:rPr>
                <w:color w:val="FF0000"/>
                <w:spacing w:val="-1"/>
                <w:sz w:val="24"/>
              </w:rPr>
              <w:t>клас</w:t>
            </w:r>
            <w:r w:rsidRPr="000779ED">
              <w:rPr>
                <w:color w:val="FF0000"/>
                <w:spacing w:val="-57"/>
                <w:sz w:val="24"/>
              </w:rPr>
              <w:t xml:space="preserve"> </w:t>
            </w:r>
            <w:r w:rsidRPr="000779ED">
              <w:rPr>
                <w:color w:val="FF0000"/>
                <w:sz w:val="24"/>
              </w:rPr>
              <w:t>сы</w:t>
            </w:r>
          </w:p>
        </w:tc>
        <w:tc>
          <w:tcPr>
            <w:tcW w:w="743" w:type="dxa"/>
          </w:tcPr>
          <w:p w:rsidR="00AA70EE" w:rsidRPr="000779ED" w:rsidRDefault="00710199">
            <w:pPr>
              <w:pStyle w:val="TableParagraph"/>
              <w:spacing w:line="264" w:lineRule="auto"/>
              <w:ind w:left="114" w:right="153"/>
              <w:rPr>
                <w:color w:val="FF0000"/>
                <w:sz w:val="24"/>
              </w:rPr>
            </w:pPr>
            <w:r w:rsidRPr="000779ED">
              <w:rPr>
                <w:color w:val="FF0000"/>
                <w:sz w:val="24"/>
              </w:rPr>
              <w:t>7-е</w:t>
            </w:r>
            <w:r w:rsidRPr="000779ED">
              <w:rPr>
                <w:color w:val="FF0000"/>
                <w:spacing w:val="1"/>
                <w:sz w:val="24"/>
              </w:rPr>
              <w:t xml:space="preserve"> </w:t>
            </w:r>
            <w:r w:rsidRPr="000779ED">
              <w:rPr>
                <w:color w:val="FF0000"/>
                <w:spacing w:val="-1"/>
                <w:sz w:val="24"/>
              </w:rPr>
              <w:t>клас</w:t>
            </w:r>
            <w:r w:rsidRPr="000779ED">
              <w:rPr>
                <w:color w:val="FF0000"/>
                <w:spacing w:val="-57"/>
                <w:sz w:val="24"/>
              </w:rPr>
              <w:t xml:space="preserve"> </w:t>
            </w:r>
            <w:r w:rsidRPr="000779ED">
              <w:rPr>
                <w:color w:val="FF0000"/>
                <w:sz w:val="24"/>
              </w:rPr>
              <w:t>сы</w:t>
            </w:r>
          </w:p>
        </w:tc>
        <w:tc>
          <w:tcPr>
            <w:tcW w:w="742" w:type="dxa"/>
          </w:tcPr>
          <w:p w:rsidR="00AA70EE" w:rsidRPr="000779ED" w:rsidRDefault="00710199">
            <w:pPr>
              <w:pStyle w:val="TableParagraph"/>
              <w:spacing w:line="264" w:lineRule="auto"/>
              <w:ind w:left="115" w:right="151"/>
              <w:rPr>
                <w:color w:val="FF0000"/>
                <w:sz w:val="24"/>
              </w:rPr>
            </w:pPr>
            <w:r w:rsidRPr="000779ED">
              <w:rPr>
                <w:color w:val="FF0000"/>
                <w:sz w:val="24"/>
              </w:rPr>
              <w:t>8-е</w:t>
            </w:r>
            <w:r w:rsidRPr="000779ED">
              <w:rPr>
                <w:color w:val="FF0000"/>
                <w:spacing w:val="1"/>
                <w:sz w:val="24"/>
              </w:rPr>
              <w:t xml:space="preserve"> </w:t>
            </w:r>
            <w:r w:rsidRPr="000779ED">
              <w:rPr>
                <w:color w:val="FF0000"/>
                <w:spacing w:val="-1"/>
                <w:sz w:val="24"/>
              </w:rPr>
              <w:t>клас</w:t>
            </w:r>
            <w:r w:rsidRPr="000779ED">
              <w:rPr>
                <w:color w:val="FF0000"/>
                <w:spacing w:val="-57"/>
                <w:sz w:val="24"/>
              </w:rPr>
              <w:t xml:space="preserve"> </w:t>
            </w:r>
            <w:r w:rsidRPr="000779ED">
              <w:rPr>
                <w:color w:val="FF0000"/>
                <w:sz w:val="24"/>
              </w:rPr>
              <w:t>сы</w:t>
            </w:r>
          </w:p>
        </w:tc>
        <w:tc>
          <w:tcPr>
            <w:tcW w:w="742" w:type="dxa"/>
          </w:tcPr>
          <w:p w:rsidR="00AA70EE" w:rsidRPr="000779ED" w:rsidRDefault="00710199">
            <w:pPr>
              <w:pStyle w:val="TableParagraph"/>
              <w:spacing w:line="264" w:lineRule="auto"/>
              <w:ind w:left="117" w:right="149"/>
              <w:rPr>
                <w:color w:val="FF0000"/>
                <w:sz w:val="24"/>
              </w:rPr>
            </w:pPr>
            <w:r w:rsidRPr="000779ED">
              <w:rPr>
                <w:color w:val="FF0000"/>
                <w:sz w:val="24"/>
              </w:rPr>
              <w:t>9-е</w:t>
            </w:r>
            <w:r w:rsidRPr="000779ED">
              <w:rPr>
                <w:color w:val="FF0000"/>
                <w:spacing w:val="1"/>
                <w:sz w:val="24"/>
              </w:rPr>
              <w:t xml:space="preserve"> </w:t>
            </w:r>
            <w:r w:rsidRPr="000779ED">
              <w:rPr>
                <w:color w:val="FF0000"/>
                <w:spacing w:val="-1"/>
                <w:sz w:val="24"/>
              </w:rPr>
              <w:t>клас</w:t>
            </w:r>
            <w:r w:rsidRPr="000779ED">
              <w:rPr>
                <w:color w:val="FF0000"/>
                <w:spacing w:val="-57"/>
                <w:sz w:val="24"/>
              </w:rPr>
              <w:t xml:space="preserve"> </w:t>
            </w:r>
            <w:r w:rsidRPr="000779ED">
              <w:rPr>
                <w:color w:val="FF0000"/>
                <w:sz w:val="24"/>
              </w:rPr>
              <w:t>сы</w:t>
            </w:r>
          </w:p>
        </w:tc>
        <w:tc>
          <w:tcPr>
            <w:tcW w:w="799" w:type="dxa"/>
          </w:tcPr>
          <w:p w:rsidR="00AA70EE" w:rsidRPr="000779ED" w:rsidRDefault="00710199">
            <w:pPr>
              <w:pStyle w:val="TableParagraph"/>
              <w:spacing w:line="264" w:lineRule="auto"/>
              <w:ind w:left="120" w:right="166"/>
              <w:rPr>
                <w:b/>
                <w:color w:val="FF0000"/>
                <w:sz w:val="24"/>
              </w:rPr>
            </w:pPr>
            <w:r w:rsidRPr="000779ED">
              <w:rPr>
                <w:b/>
                <w:color w:val="FF0000"/>
                <w:sz w:val="24"/>
              </w:rPr>
              <w:t>Всег</w:t>
            </w:r>
            <w:r w:rsidRPr="000779ED">
              <w:rPr>
                <w:b/>
                <w:color w:val="FF0000"/>
                <w:spacing w:val="-57"/>
                <w:sz w:val="24"/>
              </w:rPr>
              <w:t xml:space="preserve"> </w:t>
            </w:r>
            <w:r w:rsidRPr="000779ED">
              <w:rPr>
                <w:b/>
                <w:color w:val="FF0000"/>
                <w:sz w:val="24"/>
              </w:rPr>
              <w:t>о</w:t>
            </w:r>
            <w:r w:rsidRPr="000779ED">
              <w:rPr>
                <w:b/>
                <w:color w:val="FF0000"/>
                <w:spacing w:val="1"/>
                <w:sz w:val="24"/>
              </w:rPr>
              <w:t xml:space="preserve"> </w:t>
            </w:r>
            <w:r w:rsidRPr="000779ED">
              <w:rPr>
                <w:b/>
                <w:color w:val="FF0000"/>
                <w:sz w:val="24"/>
              </w:rPr>
              <w:t>часо</w:t>
            </w:r>
            <w:r w:rsidRPr="000779ED">
              <w:rPr>
                <w:b/>
                <w:color w:val="FF0000"/>
                <w:spacing w:val="-57"/>
                <w:sz w:val="24"/>
              </w:rPr>
              <w:t xml:space="preserve"> </w:t>
            </w:r>
            <w:r w:rsidRPr="000779ED">
              <w:rPr>
                <w:b/>
                <w:color w:val="FF0000"/>
                <w:sz w:val="24"/>
              </w:rPr>
              <w:t>в</w:t>
            </w:r>
            <w:r w:rsidRPr="000779ED">
              <w:rPr>
                <w:b/>
                <w:color w:val="FF0000"/>
                <w:spacing w:val="5"/>
                <w:sz w:val="24"/>
              </w:rPr>
              <w:t xml:space="preserve"> </w:t>
            </w:r>
            <w:r w:rsidRPr="000779ED">
              <w:rPr>
                <w:b/>
                <w:color w:val="FF0000"/>
                <w:sz w:val="24"/>
              </w:rPr>
              <w:t>в</w:t>
            </w:r>
            <w:r w:rsidRPr="000779ED">
              <w:rPr>
                <w:b/>
                <w:color w:val="FF0000"/>
                <w:spacing w:val="1"/>
                <w:sz w:val="24"/>
              </w:rPr>
              <w:t xml:space="preserve"> </w:t>
            </w:r>
            <w:r w:rsidRPr="000779ED">
              <w:rPr>
                <w:b/>
                <w:color w:val="FF0000"/>
                <w:sz w:val="24"/>
              </w:rPr>
              <w:t>неде</w:t>
            </w:r>
          </w:p>
          <w:p w:rsidR="00AA70EE" w:rsidRPr="000779ED" w:rsidRDefault="00710199">
            <w:pPr>
              <w:pStyle w:val="TableParagraph"/>
              <w:spacing w:before="1"/>
              <w:ind w:left="120"/>
              <w:rPr>
                <w:b/>
                <w:color w:val="FF0000"/>
                <w:sz w:val="24"/>
              </w:rPr>
            </w:pPr>
            <w:r w:rsidRPr="000779ED">
              <w:rPr>
                <w:b/>
                <w:color w:val="FF0000"/>
                <w:sz w:val="24"/>
              </w:rPr>
              <w:t>лю</w:t>
            </w:r>
          </w:p>
        </w:tc>
        <w:tc>
          <w:tcPr>
            <w:tcW w:w="660" w:type="dxa"/>
          </w:tcPr>
          <w:p w:rsidR="00AA70EE" w:rsidRPr="000779ED" w:rsidRDefault="00710199">
            <w:pPr>
              <w:pStyle w:val="TableParagraph"/>
              <w:spacing w:line="264" w:lineRule="auto"/>
              <w:ind w:left="117" w:right="73"/>
              <w:rPr>
                <w:b/>
                <w:color w:val="FF0000"/>
                <w:sz w:val="24"/>
              </w:rPr>
            </w:pPr>
            <w:r w:rsidRPr="000779ED">
              <w:rPr>
                <w:b/>
                <w:color w:val="FF0000"/>
                <w:sz w:val="24"/>
              </w:rPr>
              <w:t>Все</w:t>
            </w:r>
            <w:r w:rsidRPr="000779ED">
              <w:rPr>
                <w:b/>
                <w:color w:val="FF0000"/>
                <w:spacing w:val="1"/>
                <w:sz w:val="24"/>
              </w:rPr>
              <w:t xml:space="preserve"> </w:t>
            </w:r>
            <w:r w:rsidRPr="000779ED">
              <w:rPr>
                <w:b/>
                <w:color w:val="FF0000"/>
                <w:sz w:val="24"/>
              </w:rPr>
              <w:t>го</w:t>
            </w:r>
            <w:r w:rsidRPr="000779ED">
              <w:rPr>
                <w:b/>
                <w:color w:val="FF0000"/>
                <w:spacing w:val="1"/>
                <w:sz w:val="24"/>
              </w:rPr>
              <w:t xml:space="preserve"> </w:t>
            </w:r>
            <w:r w:rsidRPr="000779ED">
              <w:rPr>
                <w:b/>
                <w:color w:val="FF0000"/>
                <w:sz w:val="24"/>
              </w:rPr>
              <w:t>час</w:t>
            </w:r>
            <w:r w:rsidRPr="000779ED">
              <w:rPr>
                <w:b/>
                <w:color w:val="FF0000"/>
                <w:spacing w:val="1"/>
                <w:sz w:val="24"/>
              </w:rPr>
              <w:t xml:space="preserve"> </w:t>
            </w:r>
            <w:r w:rsidRPr="000779ED">
              <w:rPr>
                <w:b/>
                <w:color w:val="FF0000"/>
                <w:sz w:val="24"/>
              </w:rPr>
              <w:t>ов в</w:t>
            </w:r>
            <w:r w:rsidRPr="000779ED">
              <w:rPr>
                <w:b/>
                <w:color w:val="FF0000"/>
                <w:spacing w:val="-57"/>
                <w:sz w:val="24"/>
              </w:rPr>
              <w:t xml:space="preserve"> </w:t>
            </w:r>
            <w:r w:rsidRPr="000779ED">
              <w:rPr>
                <w:b/>
                <w:color w:val="FF0000"/>
                <w:sz w:val="24"/>
              </w:rPr>
              <w:t>год</w:t>
            </w:r>
          </w:p>
        </w:tc>
      </w:tr>
      <w:tr w:rsidR="00AA70EE" w:rsidRPr="000779ED">
        <w:trPr>
          <w:trHeight w:val="283"/>
        </w:trPr>
        <w:tc>
          <w:tcPr>
            <w:tcW w:w="1637" w:type="dxa"/>
            <w:tcBorders>
              <w:bottom w:val="nil"/>
            </w:tcBorders>
          </w:tcPr>
          <w:p w:rsidR="00AA70EE" w:rsidRPr="000779ED" w:rsidRDefault="00710199">
            <w:pPr>
              <w:pStyle w:val="TableParagraph"/>
              <w:spacing w:line="263" w:lineRule="exact"/>
              <w:ind w:left="110"/>
              <w:rPr>
                <w:color w:val="FF0000"/>
                <w:sz w:val="24"/>
              </w:rPr>
            </w:pPr>
            <w:r w:rsidRPr="000779ED">
              <w:rPr>
                <w:color w:val="FF0000"/>
                <w:sz w:val="24"/>
              </w:rPr>
              <w:t>Спортивно-</w:t>
            </w: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tcBorders>
              <w:bottom w:val="nil"/>
            </w:tcBorders>
            <w:shd w:val="clear" w:color="auto" w:fill="DAEDF3"/>
          </w:tcPr>
          <w:p w:rsidR="00AA70EE" w:rsidRPr="000779ED" w:rsidRDefault="00710199">
            <w:pPr>
              <w:pStyle w:val="TableParagraph"/>
              <w:spacing w:line="263" w:lineRule="exact"/>
              <w:ind w:left="111"/>
              <w:rPr>
                <w:color w:val="FF0000"/>
                <w:sz w:val="24"/>
              </w:rPr>
            </w:pPr>
            <w:r w:rsidRPr="000779ED">
              <w:rPr>
                <w:color w:val="FF0000"/>
                <w:sz w:val="24"/>
              </w:rPr>
              <w:t>1</w:t>
            </w:r>
          </w:p>
        </w:tc>
        <w:tc>
          <w:tcPr>
            <w:tcW w:w="743" w:type="dxa"/>
            <w:tcBorders>
              <w:bottom w:val="nil"/>
            </w:tcBorders>
            <w:shd w:val="clear" w:color="auto" w:fill="DAEDF3"/>
          </w:tcPr>
          <w:p w:rsidR="00AA70EE" w:rsidRPr="000779ED" w:rsidRDefault="00710199">
            <w:pPr>
              <w:pStyle w:val="TableParagraph"/>
              <w:spacing w:line="263" w:lineRule="exact"/>
              <w:ind w:left="112"/>
              <w:rPr>
                <w:color w:val="FF0000"/>
                <w:sz w:val="24"/>
              </w:rPr>
            </w:pPr>
            <w:r w:rsidRPr="000779ED">
              <w:rPr>
                <w:color w:val="FF0000"/>
                <w:sz w:val="24"/>
              </w:rPr>
              <w:t>1</w:t>
            </w:r>
          </w:p>
        </w:tc>
        <w:tc>
          <w:tcPr>
            <w:tcW w:w="743"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63" w:lineRule="exact"/>
              <w:ind w:left="120"/>
              <w:rPr>
                <w:b/>
                <w:color w:val="FF0000"/>
                <w:sz w:val="24"/>
              </w:rPr>
            </w:pPr>
            <w:r w:rsidRPr="000779ED">
              <w:rPr>
                <w:b/>
                <w:color w:val="FF0000"/>
                <w:sz w:val="24"/>
              </w:rPr>
              <w:t>2</w:t>
            </w:r>
          </w:p>
        </w:tc>
        <w:tc>
          <w:tcPr>
            <w:tcW w:w="660" w:type="dxa"/>
            <w:tcBorders>
              <w:bottom w:val="nil"/>
            </w:tcBorders>
            <w:shd w:val="clear" w:color="auto" w:fill="DAEDF3"/>
          </w:tcPr>
          <w:p w:rsidR="00AA70EE" w:rsidRPr="000779ED" w:rsidRDefault="00710199">
            <w:pPr>
              <w:pStyle w:val="TableParagraph"/>
              <w:spacing w:line="263" w:lineRule="exact"/>
              <w:ind w:left="117"/>
              <w:rPr>
                <w:b/>
                <w:color w:val="FF0000"/>
                <w:sz w:val="24"/>
              </w:rPr>
            </w:pPr>
            <w:r w:rsidRPr="000779ED">
              <w:rPr>
                <w:b/>
                <w:color w:val="FF0000"/>
                <w:sz w:val="24"/>
              </w:rPr>
              <w:t>68</w:t>
            </w:r>
          </w:p>
        </w:tc>
      </w:tr>
      <w:tr w:rsidR="00AA70EE" w:rsidRPr="000779ED">
        <w:trPr>
          <w:trHeight w:val="290"/>
        </w:trPr>
        <w:tc>
          <w:tcPr>
            <w:tcW w:w="1637" w:type="dxa"/>
            <w:tcBorders>
              <w:top w:val="nil"/>
              <w:bottom w:val="nil"/>
            </w:tcBorders>
          </w:tcPr>
          <w:p w:rsidR="00AA70EE" w:rsidRPr="000779ED" w:rsidRDefault="00710199">
            <w:pPr>
              <w:pStyle w:val="TableParagraph"/>
              <w:spacing w:line="269" w:lineRule="exact"/>
              <w:ind w:left="110"/>
              <w:rPr>
                <w:color w:val="FF0000"/>
                <w:sz w:val="24"/>
              </w:rPr>
            </w:pPr>
            <w:r w:rsidRPr="000779ED">
              <w:rPr>
                <w:color w:val="FF0000"/>
                <w:sz w:val="24"/>
              </w:rPr>
              <w:t>оздоровитель</w:t>
            </w:r>
          </w:p>
        </w:tc>
        <w:tc>
          <w:tcPr>
            <w:tcW w:w="1839" w:type="dxa"/>
            <w:tcBorders>
              <w:top w:val="nil"/>
              <w:bottom w:val="nil"/>
            </w:tcBorders>
            <w:shd w:val="clear" w:color="auto" w:fill="DAEDF3"/>
          </w:tcPr>
          <w:p w:rsidR="00AA70EE" w:rsidRPr="000779ED" w:rsidRDefault="00710199">
            <w:pPr>
              <w:pStyle w:val="TableParagraph"/>
              <w:spacing w:line="269" w:lineRule="exact"/>
              <w:ind w:left="110"/>
              <w:rPr>
                <w:color w:val="FF0000"/>
                <w:sz w:val="24"/>
              </w:rPr>
            </w:pPr>
            <w:r w:rsidRPr="000779ED">
              <w:rPr>
                <w:color w:val="FF0000"/>
                <w:sz w:val="24"/>
              </w:rPr>
              <w:t>«Подвижные</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318"/>
        </w:trPr>
        <w:tc>
          <w:tcPr>
            <w:tcW w:w="1637" w:type="dxa"/>
            <w:tcBorders>
              <w:top w:val="nil"/>
              <w:bottom w:val="nil"/>
            </w:tcBorders>
          </w:tcPr>
          <w:p w:rsidR="00AA70EE" w:rsidRPr="000779ED" w:rsidRDefault="00710199">
            <w:pPr>
              <w:pStyle w:val="TableParagraph"/>
              <w:spacing w:before="3"/>
              <w:ind w:left="110"/>
              <w:rPr>
                <w:color w:val="FF0000"/>
                <w:sz w:val="24"/>
              </w:rPr>
            </w:pPr>
            <w:r w:rsidRPr="000779ED">
              <w:rPr>
                <w:color w:val="FF0000"/>
                <w:sz w:val="24"/>
              </w:rPr>
              <w:t>ная</w:t>
            </w:r>
          </w:p>
        </w:tc>
        <w:tc>
          <w:tcPr>
            <w:tcW w:w="1839" w:type="dxa"/>
            <w:tcBorders>
              <w:top w:val="nil"/>
              <w:bottom w:val="nil"/>
            </w:tcBorders>
            <w:shd w:val="clear" w:color="auto" w:fill="DAEDF3"/>
          </w:tcPr>
          <w:p w:rsidR="00AA70EE" w:rsidRPr="000779ED" w:rsidRDefault="00710199">
            <w:pPr>
              <w:pStyle w:val="TableParagraph"/>
              <w:spacing w:before="3"/>
              <w:ind w:left="110"/>
              <w:rPr>
                <w:color w:val="FF0000"/>
                <w:sz w:val="24"/>
              </w:rPr>
            </w:pPr>
            <w:r w:rsidRPr="000779ED">
              <w:rPr>
                <w:color w:val="FF0000"/>
                <w:sz w:val="24"/>
              </w:rPr>
              <w:t>игры»</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3"/>
        </w:trPr>
        <w:tc>
          <w:tcPr>
            <w:tcW w:w="1637" w:type="dxa"/>
            <w:tcBorders>
              <w:top w:val="nil"/>
              <w:bottom w:val="nil"/>
            </w:tcBorders>
          </w:tcPr>
          <w:p w:rsidR="00AA70EE" w:rsidRPr="000779ED" w:rsidRDefault="00710199">
            <w:pPr>
              <w:pStyle w:val="TableParagraph"/>
              <w:spacing w:line="259" w:lineRule="exact"/>
              <w:ind w:left="110"/>
              <w:rPr>
                <w:color w:val="FF0000"/>
                <w:sz w:val="24"/>
              </w:rPr>
            </w:pPr>
            <w:r w:rsidRPr="000779ED">
              <w:rPr>
                <w:color w:val="FF0000"/>
                <w:sz w:val="24"/>
              </w:rPr>
              <w:t>деятельность</w:t>
            </w:r>
          </w:p>
        </w:tc>
        <w:tc>
          <w:tcPr>
            <w:tcW w:w="1839" w:type="dxa"/>
            <w:tcBorders>
              <w:bottom w:val="nil"/>
            </w:tcBorders>
            <w:shd w:val="clear" w:color="auto" w:fill="DAEDF3"/>
          </w:tcPr>
          <w:p w:rsidR="00AA70EE" w:rsidRPr="000779ED" w:rsidRDefault="00710199">
            <w:pPr>
              <w:pStyle w:val="TableParagraph"/>
              <w:spacing w:line="264" w:lineRule="exact"/>
              <w:ind w:left="110"/>
              <w:rPr>
                <w:color w:val="FF0000"/>
                <w:sz w:val="24"/>
              </w:rPr>
            </w:pPr>
            <w:r w:rsidRPr="000779ED">
              <w:rPr>
                <w:color w:val="FF0000"/>
                <w:sz w:val="24"/>
              </w:rPr>
              <w:t>Секция</w:t>
            </w:r>
          </w:p>
        </w:tc>
        <w:tc>
          <w:tcPr>
            <w:tcW w:w="1478" w:type="dxa"/>
            <w:tcBorders>
              <w:bottom w:val="nil"/>
            </w:tcBorders>
            <w:shd w:val="clear" w:color="auto" w:fill="DAEDF3"/>
          </w:tcPr>
          <w:p w:rsidR="00AA70EE" w:rsidRPr="000779ED" w:rsidRDefault="00710199">
            <w:pPr>
              <w:pStyle w:val="TableParagraph"/>
              <w:spacing w:line="264" w:lineRule="exact"/>
              <w:ind w:left="110"/>
              <w:rPr>
                <w:color w:val="FF0000"/>
                <w:sz w:val="24"/>
              </w:rPr>
            </w:pPr>
            <w:r w:rsidRPr="000779ED">
              <w:rPr>
                <w:color w:val="FF0000"/>
                <w:sz w:val="24"/>
              </w:rPr>
              <w:t>Секция</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64" w:lineRule="exact"/>
              <w:ind w:left="114"/>
              <w:rPr>
                <w:color w:val="FF0000"/>
                <w:sz w:val="24"/>
              </w:rPr>
            </w:pPr>
            <w:r w:rsidRPr="000779ED">
              <w:rPr>
                <w:color w:val="FF0000"/>
                <w:sz w:val="24"/>
              </w:rPr>
              <w:t>1</w:t>
            </w:r>
          </w:p>
        </w:tc>
        <w:tc>
          <w:tcPr>
            <w:tcW w:w="742" w:type="dxa"/>
            <w:tcBorders>
              <w:bottom w:val="nil"/>
            </w:tcBorders>
            <w:shd w:val="clear" w:color="auto" w:fill="DAEDF3"/>
          </w:tcPr>
          <w:p w:rsidR="00AA70EE" w:rsidRPr="000779ED" w:rsidRDefault="00710199">
            <w:pPr>
              <w:pStyle w:val="TableParagraph"/>
              <w:spacing w:line="264" w:lineRule="exact"/>
              <w:ind w:left="115"/>
              <w:rPr>
                <w:color w:val="FF0000"/>
                <w:sz w:val="24"/>
              </w:rPr>
            </w:pPr>
            <w:r w:rsidRPr="000779ED">
              <w:rPr>
                <w:color w:val="FF0000"/>
                <w:sz w:val="24"/>
              </w:rPr>
              <w:t>1</w:t>
            </w:r>
          </w:p>
        </w:tc>
        <w:tc>
          <w:tcPr>
            <w:tcW w:w="742" w:type="dxa"/>
            <w:tcBorders>
              <w:bottom w:val="nil"/>
            </w:tcBorders>
            <w:shd w:val="clear" w:color="auto" w:fill="DAEDF3"/>
          </w:tcPr>
          <w:p w:rsidR="00AA70EE" w:rsidRPr="000779ED" w:rsidRDefault="00710199">
            <w:pPr>
              <w:pStyle w:val="TableParagraph"/>
              <w:spacing w:line="264" w:lineRule="exact"/>
              <w:ind w:left="117"/>
              <w:rPr>
                <w:color w:val="FF0000"/>
                <w:sz w:val="24"/>
              </w:rPr>
            </w:pPr>
            <w:r w:rsidRPr="000779ED">
              <w:rPr>
                <w:color w:val="FF0000"/>
                <w:sz w:val="24"/>
              </w:rPr>
              <w:t>0,5</w:t>
            </w:r>
          </w:p>
        </w:tc>
        <w:tc>
          <w:tcPr>
            <w:tcW w:w="799" w:type="dxa"/>
            <w:tcBorders>
              <w:bottom w:val="nil"/>
            </w:tcBorders>
            <w:shd w:val="clear" w:color="auto" w:fill="DAEDF3"/>
          </w:tcPr>
          <w:p w:rsidR="00AA70EE" w:rsidRPr="000779ED" w:rsidRDefault="00710199">
            <w:pPr>
              <w:pStyle w:val="TableParagraph"/>
              <w:spacing w:line="264" w:lineRule="exact"/>
              <w:ind w:left="120"/>
              <w:rPr>
                <w:b/>
                <w:color w:val="FF0000"/>
                <w:sz w:val="24"/>
              </w:rPr>
            </w:pPr>
            <w:r w:rsidRPr="000779ED">
              <w:rPr>
                <w:b/>
                <w:color w:val="FF0000"/>
                <w:sz w:val="24"/>
              </w:rPr>
              <w:t>2,5</w:t>
            </w:r>
          </w:p>
        </w:tc>
        <w:tc>
          <w:tcPr>
            <w:tcW w:w="660" w:type="dxa"/>
            <w:tcBorders>
              <w:bottom w:val="nil"/>
            </w:tcBorders>
            <w:shd w:val="clear" w:color="auto" w:fill="DAEDF3"/>
          </w:tcPr>
          <w:p w:rsidR="00AA70EE" w:rsidRPr="000779ED" w:rsidRDefault="00710199">
            <w:pPr>
              <w:pStyle w:val="TableParagraph"/>
              <w:spacing w:line="264" w:lineRule="exact"/>
              <w:ind w:left="117"/>
              <w:rPr>
                <w:b/>
                <w:color w:val="FF0000"/>
                <w:sz w:val="24"/>
              </w:rPr>
            </w:pPr>
            <w:r w:rsidRPr="000779ED">
              <w:rPr>
                <w:b/>
                <w:color w:val="FF0000"/>
                <w:sz w:val="24"/>
              </w:rPr>
              <w:t>85</w:t>
            </w: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before="1" w:line="269" w:lineRule="exact"/>
              <w:ind w:left="110"/>
              <w:rPr>
                <w:color w:val="FF0000"/>
                <w:sz w:val="24"/>
              </w:rPr>
            </w:pPr>
            <w:r w:rsidRPr="000779ED">
              <w:rPr>
                <w:color w:val="FF0000"/>
                <w:sz w:val="24"/>
              </w:rPr>
              <w:t>«Спортивные</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318"/>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spacing w:before="3"/>
              <w:ind w:left="110"/>
              <w:rPr>
                <w:color w:val="FF0000"/>
                <w:sz w:val="24"/>
              </w:rPr>
            </w:pPr>
            <w:r w:rsidRPr="000779ED">
              <w:rPr>
                <w:color w:val="FF0000"/>
                <w:sz w:val="24"/>
              </w:rPr>
              <w:t>игры»</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503"/>
        </w:trPr>
        <w:tc>
          <w:tcPr>
            <w:tcW w:w="1637" w:type="dxa"/>
            <w:tcBorders>
              <w:top w:val="nil"/>
              <w:bottom w:val="nil"/>
            </w:tcBorders>
          </w:tcPr>
          <w:p w:rsidR="00AA70EE" w:rsidRPr="000779ED" w:rsidRDefault="00AA70EE">
            <w:pPr>
              <w:pStyle w:val="TableParagraph"/>
              <w:rPr>
                <w:color w:val="FF0000"/>
              </w:rPr>
            </w:pPr>
          </w:p>
        </w:tc>
        <w:tc>
          <w:tcPr>
            <w:tcW w:w="1839"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Школьный</w:t>
            </w:r>
          </w:p>
          <w:p w:rsidR="00AA70EE" w:rsidRPr="000779ED" w:rsidRDefault="00710199">
            <w:pPr>
              <w:pStyle w:val="TableParagraph"/>
              <w:spacing w:before="1" w:line="238" w:lineRule="exact"/>
              <w:ind w:left="110"/>
              <w:rPr>
                <w:color w:val="FF0000"/>
              </w:rPr>
            </w:pPr>
            <w:r w:rsidRPr="000779ED">
              <w:rPr>
                <w:color w:val="FF0000"/>
              </w:rPr>
              <w:t>спортивный</w:t>
            </w:r>
          </w:p>
        </w:tc>
        <w:tc>
          <w:tcPr>
            <w:tcW w:w="1478"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Секция</w:t>
            </w:r>
          </w:p>
        </w:tc>
        <w:tc>
          <w:tcPr>
            <w:tcW w:w="743" w:type="dxa"/>
            <w:tcBorders>
              <w:bottom w:val="nil"/>
            </w:tcBorders>
            <w:shd w:val="clear" w:color="auto" w:fill="DAEDF3"/>
          </w:tcPr>
          <w:p w:rsidR="00AA70EE" w:rsidRPr="000779ED" w:rsidRDefault="00710199">
            <w:pPr>
              <w:pStyle w:val="TableParagraph"/>
              <w:spacing w:line="268" w:lineRule="exact"/>
              <w:ind w:left="111"/>
              <w:rPr>
                <w:color w:val="FF0000"/>
                <w:sz w:val="24"/>
              </w:rPr>
            </w:pPr>
            <w:r w:rsidRPr="000779ED">
              <w:rPr>
                <w:color w:val="FF0000"/>
                <w:sz w:val="24"/>
              </w:rPr>
              <w:t>1</w:t>
            </w:r>
          </w:p>
        </w:tc>
        <w:tc>
          <w:tcPr>
            <w:tcW w:w="743" w:type="dxa"/>
            <w:tcBorders>
              <w:bottom w:val="nil"/>
            </w:tcBorders>
            <w:shd w:val="clear" w:color="auto" w:fill="DAEDF3"/>
          </w:tcPr>
          <w:p w:rsidR="00AA70EE" w:rsidRPr="000779ED" w:rsidRDefault="00710199">
            <w:pPr>
              <w:pStyle w:val="TableParagraph"/>
              <w:spacing w:line="268" w:lineRule="exact"/>
              <w:ind w:left="112"/>
              <w:rPr>
                <w:color w:val="FF0000"/>
                <w:sz w:val="24"/>
              </w:rPr>
            </w:pPr>
            <w:r w:rsidRPr="000779ED">
              <w:rPr>
                <w:color w:val="FF0000"/>
                <w:sz w:val="24"/>
              </w:rPr>
              <w:t>1</w:t>
            </w:r>
          </w:p>
        </w:tc>
        <w:tc>
          <w:tcPr>
            <w:tcW w:w="743" w:type="dxa"/>
            <w:tcBorders>
              <w:bottom w:val="nil"/>
            </w:tcBorders>
            <w:shd w:val="clear" w:color="auto" w:fill="DAEDF3"/>
          </w:tcPr>
          <w:p w:rsidR="00AA70EE" w:rsidRPr="000779ED" w:rsidRDefault="00710199">
            <w:pPr>
              <w:pStyle w:val="TableParagraph"/>
              <w:spacing w:line="268" w:lineRule="exact"/>
              <w:ind w:left="114"/>
              <w:rPr>
                <w:color w:val="FF0000"/>
                <w:sz w:val="24"/>
              </w:rPr>
            </w:pPr>
            <w:r w:rsidRPr="000779ED">
              <w:rPr>
                <w:color w:val="FF0000"/>
                <w:sz w:val="24"/>
              </w:rPr>
              <w:t>1</w:t>
            </w:r>
          </w:p>
        </w:tc>
        <w:tc>
          <w:tcPr>
            <w:tcW w:w="742" w:type="dxa"/>
            <w:tcBorders>
              <w:bottom w:val="nil"/>
            </w:tcBorders>
            <w:shd w:val="clear" w:color="auto" w:fill="DAEDF3"/>
          </w:tcPr>
          <w:p w:rsidR="00AA70EE" w:rsidRPr="000779ED" w:rsidRDefault="00710199">
            <w:pPr>
              <w:pStyle w:val="TableParagraph"/>
              <w:spacing w:line="268" w:lineRule="exact"/>
              <w:ind w:left="115"/>
              <w:rPr>
                <w:color w:val="FF0000"/>
                <w:sz w:val="24"/>
              </w:rPr>
            </w:pPr>
            <w:r w:rsidRPr="000779ED">
              <w:rPr>
                <w:color w:val="FF0000"/>
                <w:sz w:val="24"/>
              </w:rPr>
              <w:t>1</w:t>
            </w:r>
          </w:p>
        </w:tc>
        <w:tc>
          <w:tcPr>
            <w:tcW w:w="742" w:type="dxa"/>
            <w:tcBorders>
              <w:bottom w:val="nil"/>
            </w:tcBorders>
            <w:shd w:val="clear" w:color="auto" w:fill="DAEDF3"/>
          </w:tcPr>
          <w:p w:rsidR="00AA70EE" w:rsidRPr="000779ED" w:rsidRDefault="00710199">
            <w:pPr>
              <w:pStyle w:val="TableParagraph"/>
              <w:spacing w:line="268" w:lineRule="exact"/>
              <w:ind w:left="117"/>
              <w:rPr>
                <w:color w:val="FF0000"/>
                <w:sz w:val="24"/>
              </w:rPr>
            </w:pPr>
            <w:r w:rsidRPr="000779ED">
              <w:rPr>
                <w:color w:val="FF0000"/>
                <w:sz w:val="24"/>
              </w:rPr>
              <w:t>1</w:t>
            </w:r>
          </w:p>
        </w:tc>
        <w:tc>
          <w:tcPr>
            <w:tcW w:w="799" w:type="dxa"/>
            <w:tcBorders>
              <w:bottom w:val="nil"/>
            </w:tcBorders>
            <w:shd w:val="clear" w:color="auto" w:fill="DAEDF3"/>
          </w:tcPr>
          <w:p w:rsidR="00AA70EE" w:rsidRPr="000779ED" w:rsidRDefault="00710199">
            <w:pPr>
              <w:pStyle w:val="TableParagraph"/>
              <w:spacing w:line="273" w:lineRule="exact"/>
              <w:ind w:left="120"/>
              <w:rPr>
                <w:b/>
                <w:color w:val="FF0000"/>
                <w:sz w:val="24"/>
              </w:rPr>
            </w:pPr>
            <w:r w:rsidRPr="000779ED">
              <w:rPr>
                <w:b/>
                <w:color w:val="FF0000"/>
                <w:sz w:val="24"/>
              </w:rPr>
              <w:t>5</w:t>
            </w:r>
          </w:p>
        </w:tc>
        <w:tc>
          <w:tcPr>
            <w:tcW w:w="660" w:type="dxa"/>
            <w:tcBorders>
              <w:bottom w:val="nil"/>
            </w:tcBorders>
            <w:shd w:val="clear" w:color="auto" w:fill="DAEDF3"/>
          </w:tcPr>
          <w:p w:rsidR="00AA70EE" w:rsidRPr="000779ED" w:rsidRDefault="00710199">
            <w:pPr>
              <w:pStyle w:val="TableParagraph"/>
              <w:spacing w:line="273" w:lineRule="exact"/>
              <w:ind w:left="117"/>
              <w:rPr>
                <w:b/>
                <w:color w:val="FF0000"/>
                <w:sz w:val="24"/>
              </w:rPr>
            </w:pPr>
            <w:r w:rsidRPr="000779ED">
              <w:rPr>
                <w:b/>
                <w:color w:val="FF0000"/>
                <w:sz w:val="24"/>
              </w:rPr>
              <w:t>170</w:t>
            </w:r>
          </w:p>
        </w:tc>
      </w:tr>
      <w:tr w:rsidR="00AA70EE" w:rsidRPr="000779ED">
        <w:trPr>
          <w:trHeight w:val="253"/>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shd w:val="clear" w:color="auto" w:fill="DAEDF3"/>
          </w:tcPr>
          <w:p w:rsidR="00AA70EE" w:rsidRPr="000779ED" w:rsidRDefault="00710199">
            <w:pPr>
              <w:pStyle w:val="TableParagraph"/>
              <w:spacing w:line="233" w:lineRule="exact"/>
              <w:ind w:left="110"/>
              <w:rPr>
                <w:color w:val="FF0000"/>
              </w:rPr>
            </w:pPr>
            <w:r w:rsidRPr="000779ED">
              <w:rPr>
                <w:color w:val="FF0000"/>
              </w:rPr>
              <w:t>клуб</w:t>
            </w:r>
            <w:r w:rsidRPr="000779ED">
              <w:rPr>
                <w:color w:val="FF0000"/>
                <w:spacing w:val="-3"/>
              </w:rPr>
              <w:t xml:space="preserve"> </w:t>
            </w:r>
            <w:r w:rsidRPr="000779ED">
              <w:rPr>
                <w:color w:val="FF0000"/>
              </w:rPr>
              <w:t>(ШСК)</w:t>
            </w:r>
          </w:p>
        </w:tc>
        <w:tc>
          <w:tcPr>
            <w:tcW w:w="1478" w:type="dxa"/>
            <w:tcBorders>
              <w:top w:val="nil"/>
              <w:bottom w:val="nil"/>
            </w:tcBorders>
            <w:shd w:val="clear" w:color="auto" w:fill="DAEDF3"/>
          </w:tcPr>
          <w:p w:rsidR="00AA70EE" w:rsidRPr="000779ED" w:rsidRDefault="00AA70EE">
            <w:pPr>
              <w:pStyle w:val="TableParagraph"/>
              <w:rPr>
                <w:color w:val="FF0000"/>
                <w:sz w:val="18"/>
              </w:rPr>
            </w:pPr>
          </w:p>
        </w:tc>
        <w:tc>
          <w:tcPr>
            <w:tcW w:w="743" w:type="dxa"/>
            <w:tcBorders>
              <w:top w:val="nil"/>
              <w:bottom w:val="nil"/>
            </w:tcBorders>
            <w:shd w:val="clear" w:color="auto" w:fill="DAEDF3"/>
          </w:tcPr>
          <w:p w:rsidR="00AA70EE" w:rsidRPr="000779ED" w:rsidRDefault="00AA70EE">
            <w:pPr>
              <w:pStyle w:val="TableParagraph"/>
              <w:rPr>
                <w:color w:val="FF0000"/>
                <w:sz w:val="18"/>
              </w:rPr>
            </w:pPr>
          </w:p>
        </w:tc>
        <w:tc>
          <w:tcPr>
            <w:tcW w:w="743" w:type="dxa"/>
            <w:tcBorders>
              <w:top w:val="nil"/>
              <w:bottom w:val="nil"/>
            </w:tcBorders>
            <w:shd w:val="clear" w:color="auto" w:fill="DAEDF3"/>
          </w:tcPr>
          <w:p w:rsidR="00AA70EE" w:rsidRPr="000779ED" w:rsidRDefault="00AA70EE">
            <w:pPr>
              <w:pStyle w:val="TableParagraph"/>
              <w:rPr>
                <w:color w:val="FF0000"/>
                <w:sz w:val="18"/>
              </w:rPr>
            </w:pPr>
          </w:p>
        </w:tc>
        <w:tc>
          <w:tcPr>
            <w:tcW w:w="743" w:type="dxa"/>
            <w:tcBorders>
              <w:top w:val="nil"/>
              <w:bottom w:val="nil"/>
            </w:tcBorders>
            <w:shd w:val="clear" w:color="auto" w:fill="DAEDF3"/>
          </w:tcPr>
          <w:p w:rsidR="00AA70EE" w:rsidRPr="000779ED" w:rsidRDefault="00AA70EE">
            <w:pPr>
              <w:pStyle w:val="TableParagraph"/>
              <w:rPr>
                <w:color w:val="FF0000"/>
                <w:sz w:val="18"/>
              </w:rPr>
            </w:pPr>
          </w:p>
        </w:tc>
        <w:tc>
          <w:tcPr>
            <w:tcW w:w="742" w:type="dxa"/>
            <w:tcBorders>
              <w:top w:val="nil"/>
              <w:bottom w:val="nil"/>
            </w:tcBorders>
            <w:shd w:val="clear" w:color="auto" w:fill="DAEDF3"/>
          </w:tcPr>
          <w:p w:rsidR="00AA70EE" w:rsidRPr="000779ED" w:rsidRDefault="00AA70EE">
            <w:pPr>
              <w:pStyle w:val="TableParagraph"/>
              <w:rPr>
                <w:color w:val="FF0000"/>
                <w:sz w:val="18"/>
              </w:rPr>
            </w:pPr>
          </w:p>
        </w:tc>
        <w:tc>
          <w:tcPr>
            <w:tcW w:w="742" w:type="dxa"/>
            <w:tcBorders>
              <w:top w:val="nil"/>
              <w:bottom w:val="nil"/>
            </w:tcBorders>
            <w:shd w:val="clear" w:color="auto" w:fill="DAEDF3"/>
          </w:tcPr>
          <w:p w:rsidR="00AA70EE" w:rsidRPr="000779ED" w:rsidRDefault="00AA70EE">
            <w:pPr>
              <w:pStyle w:val="TableParagraph"/>
              <w:rPr>
                <w:color w:val="FF0000"/>
                <w:sz w:val="18"/>
              </w:rPr>
            </w:pPr>
          </w:p>
        </w:tc>
        <w:tc>
          <w:tcPr>
            <w:tcW w:w="799" w:type="dxa"/>
            <w:tcBorders>
              <w:top w:val="nil"/>
              <w:bottom w:val="nil"/>
            </w:tcBorders>
            <w:shd w:val="clear" w:color="auto" w:fill="DAEDF3"/>
          </w:tcPr>
          <w:p w:rsidR="00AA70EE" w:rsidRPr="000779ED" w:rsidRDefault="00AA70EE">
            <w:pPr>
              <w:pStyle w:val="TableParagraph"/>
              <w:rPr>
                <w:color w:val="FF0000"/>
                <w:sz w:val="18"/>
              </w:rPr>
            </w:pPr>
          </w:p>
        </w:tc>
        <w:tc>
          <w:tcPr>
            <w:tcW w:w="660" w:type="dxa"/>
            <w:tcBorders>
              <w:top w:val="nil"/>
              <w:bottom w:val="nil"/>
            </w:tcBorders>
            <w:shd w:val="clear" w:color="auto" w:fill="DAEDF3"/>
          </w:tcPr>
          <w:p w:rsidR="00AA70EE" w:rsidRPr="000779ED" w:rsidRDefault="00AA70EE">
            <w:pPr>
              <w:pStyle w:val="TableParagraph"/>
              <w:rPr>
                <w:color w:val="FF0000"/>
                <w:sz w:val="18"/>
              </w:rPr>
            </w:pPr>
          </w:p>
        </w:tc>
      </w:tr>
      <w:tr w:rsidR="00AA70EE" w:rsidRPr="000779ED">
        <w:trPr>
          <w:trHeight w:val="230"/>
        </w:trPr>
        <w:tc>
          <w:tcPr>
            <w:tcW w:w="1637" w:type="dxa"/>
            <w:tcBorders>
              <w:top w:val="nil"/>
              <w:bottom w:val="nil"/>
            </w:tcBorders>
          </w:tcPr>
          <w:p w:rsidR="00AA70EE" w:rsidRPr="000779ED" w:rsidRDefault="00AA70EE">
            <w:pPr>
              <w:pStyle w:val="TableParagraph"/>
              <w:rPr>
                <w:color w:val="FF0000"/>
                <w:sz w:val="16"/>
              </w:rPr>
            </w:pPr>
          </w:p>
        </w:tc>
        <w:tc>
          <w:tcPr>
            <w:tcW w:w="1839" w:type="dxa"/>
            <w:tcBorders>
              <w:top w:val="nil"/>
              <w:bottom w:val="nil"/>
            </w:tcBorders>
            <w:shd w:val="clear" w:color="auto" w:fill="DAEDF3"/>
          </w:tcPr>
          <w:p w:rsidR="00AA70EE" w:rsidRPr="000779ED" w:rsidRDefault="00710199">
            <w:pPr>
              <w:pStyle w:val="TableParagraph"/>
              <w:spacing w:line="211" w:lineRule="exact"/>
              <w:ind w:left="110"/>
              <w:rPr>
                <w:color w:val="FF0000"/>
                <w:sz w:val="20"/>
              </w:rPr>
            </w:pPr>
            <w:r w:rsidRPr="000779ED">
              <w:rPr>
                <w:color w:val="FF0000"/>
                <w:sz w:val="20"/>
              </w:rPr>
              <w:t>(развитие</w:t>
            </w:r>
          </w:p>
        </w:tc>
        <w:tc>
          <w:tcPr>
            <w:tcW w:w="1478"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2" w:type="dxa"/>
            <w:tcBorders>
              <w:top w:val="nil"/>
              <w:bottom w:val="nil"/>
            </w:tcBorders>
            <w:shd w:val="clear" w:color="auto" w:fill="DAEDF3"/>
          </w:tcPr>
          <w:p w:rsidR="00AA70EE" w:rsidRPr="000779ED" w:rsidRDefault="00AA70EE">
            <w:pPr>
              <w:pStyle w:val="TableParagraph"/>
              <w:rPr>
                <w:color w:val="FF0000"/>
                <w:sz w:val="16"/>
              </w:rPr>
            </w:pPr>
          </w:p>
        </w:tc>
        <w:tc>
          <w:tcPr>
            <w:tcW w:w="742" w:type="dxa"/>
            <w:tcBorders>
              <w:top w:val="nil"/>
              <w:bottom w:val="nil"/>
            </w:tcBorders>
            <w:shd w:val="clear" w:color="auto" w:fill="DAEDF3"/>
          </w:tcPr>
          <w:p w:rsidR="00AA70EE" w:rsidRPr="000779ED" w:rsidRDefault="00AA70EE">
            <w:pPr>
              <w:pStyle w:val="TableParagraph"/>
              <w:rPr>
                <w:color w:val="FF0000"/>
                <w:sz w:val="16"/>
              </w:rPr>
            </w:pPr>
          </w:p>
        </w:tc>
        <w:tc>
          <w:tcPr>
            <w:tcW w:w="799" w:type="dxa"/>
            <w:tcBorders>
              <w:top w:val="nil"/>
              <w:bottom w:val="nil"/>
            </w:tcBorders>
            <w:shd w:val="clear" w:color="auto" w:fill="DAEDF3"/>
          </w:tcPr>
          <w:p w:rsidR="00AA70EE" w:rsidRPr="000779ED" w:rsidRDefault="00AA70EE">
            <w:pPr>
              <w:pStyle w:val="TableParagraph"/>
              <w:rPr>
                <w:color w:val="FF0000"/>
                <w:sz w:val="16"/>
              </w:rPr>
            </w:pPr>
          </w:p>
        </w:tc>
        <w:tc>
          <w:tcPr>
            <w:tcW w:w="660" w:type="dxa"/>
            <w:tcBorders>
              <w:top w:val="nil"/>
              <w:bottom w:val="nil"/>
            </w:tcBorders>
            <w:shd w:val="clear" w:color="auto" w:fill="DAEDF3"/>
          </w:tcPr>
          <w:p w:rsidR="00AA70EE" w:rsidRPr="000779ED" w:rsidRDefault="00AA70EE">
            <w:pPr>
              <w:pStyle w:val="TableParagraph"/>
              <w:rPr>
                <w:color w:val="FF0000"/>
                <w:sz w:val="16"/>
              </w:rPr>
            </w:pPr>
          </w:p>
        </w:tc>
      </w:tr>
      <w:tr w:rsidR="00AA70EE" w:rsidRPr="000779ED">
        <w:trPr>
          <w:trHeight w:val="228"/>
        </w:trPr>
        <w:tc>
          <w:tcPr>
            <w:tcW w:w="1637" w:type="dxa"/>
            <w:tcBorders>
              <w:top w:val="nil"/>
              <w:bottom w:val="nil"/>
            </w:tcBorders>
          </w:tcPr>
          <w:p w:rsidR="00AA70EE" w:rsidRPr="000779ED" w:rsidRDefault="00AA70EE">
            <w:pPr>
              <w:pStyle w:val="TableParagraph"/>
              <w:rPr>
                <w:color w:val="FF0000"/>
                <w:sz w:val="16"/>
              </w:rPr>
            </w:pPr>
          </w:p>
        </w:tc>
        <w:tc>
          <w:tcPr>
            <w:tcW w:w="1839" w:type="dxa"/>
            <w:tcBorders>
              <w:top w:val="nil"/>
              <w:bottom w:val="nil"/>
            </w:tcBorders>
            <w:shd w:val="clear" w:color="auto" w:fill="DAEDF3"/>
          </w:tcPr>
          <w:p w:rsidR="00AA70EE" w:rsidRPr="000779ED" w:rsidRDefault="00710199">
            <w:pPr>
              <w:pStyle w:val="TableParagraph"/>
              <w:spacing w:line="208" w:lineRule="exact"/>
              <w:ind w:left="110"/>
              <w:rPr>
                <w:color w:val="FF0000"/>
                <w:sz w:val="20"/>
              </w:rPr>
            </w:pPr>
            <w:r w:rsidRPr="000779ED">
              <w:rPr>
                <w:color w:val="FF0000"/>
                <w:sz w:val="20"/>
              </w:rPr>
              <w:t>личности</w:t>
            </w:r>
            <w:r w:rsidRPr="000779ED">
              <w:rPr>
                <w:color w:val="FF0000"/>
                <w:spacing w:val="-3"/>
                <w:sz w:val="20"/>
              </w:rPr>
              <w:t xml:space="preserve"> </w:t>
            </w:r>
            <w:r w:rsidRPr="000779ED">
              <w:rPr>
                <w:color w:val="FF0000"/>
                <w:sz w:val="20"/>
              </w:rPr>
              <w:t>и</w:t>
            </w:r>
          </w:p>
        </w:tc>
        <w:tc>
          <w:tcPr>
            <w:tcW w:w="1478"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2" w:type="dxa"/>
            <w:tcBorders>
              <w:top w:val="nil"/>
              <w:bottom w:val="nil"/>
            </w:tcBorders>
            <w:shd w:val="clear" w:color="auto" w:fill="DAEDF3"/>
          </w:tcPr>
          <w:p w:rsidR="00AA70EE" w:rsidRPr="000779ED" w:rsidRDefault="00AA70EE">
            <w:pPr>
              <w:pStyle w:val="TableParagraph"/>
              <w:rPr>
                <w:color w:val="FF0000"/>
                <w:sz w:val="16"/>
              </w:rPr>
            </w:pPr>
          </w:p>
        </w:tc>
        <w:tc>
          <w:tcPr>
            <w:tcW w:w="742" w:type="dxa"/>
            <w:tcBorders>
              <w:top w:val="nil"/>
              <w:bottom w:val="nil"/>
            </w:tcBorders>
            <w:shd w:val="clear" w:color="auto" w:fill="DAEDF3"/>
          </w:tcPr>
          <w:p w:rsidR="00AA70EE" w:rsidRPr="000779ED" w:rsidRDefault="00AA70EE">
            <w:pPr>
              <w:pStyle w:val="TableParagraph"/>
              <w:rPr>
                <w:color w:val="FF0000"/>
                <w:sz w:val="16"/>
              </w:rPr>
            </w:pPr>
          </w:p>
        </w:tc>
        <w:tc>
          <w:tcPr>
            <w:tcW w:w="799" w:type="dxa"/>
            <w:tcBorders>
              <w:top w:val="nil"/>
              <w:bottom w:val="nil"/>
            </w:tcBorders>
            <w:shd w:val="clear" w:color="auto" w:fill="DAEDF3"/>
          </w:tcPr>
          <w:p w:rsidR="00AA70EE" w:rsidRPr="000779ED" w:rsidRDefault="00AA70EE">
            <w:pPr>
              <w:pStyle w:val="TableParagraph"/>
              <w:rPr>
                <w:color w:val="FF0000"/>
                <w:sz w:val="16"/>
              </w:rPr>
            </w:pPr>
          </w:p>
        </w:tc>
        <w:tc>
          <w:tcPr>
            <w:tcW w:w="660" w:type="dxa"/>
            <w:tcBorders>
              <w:top w:val="nil"/>
              <w:bottom w:val="nil"/>
            </w:tcBorders>
            <w:shd w:val="clear" w:color="auto" w:fill="DAEDF3"/>
          </w:tcPr>
          <w:p w:rsidR="00AA70EE" w:rsidRPr="000779ED" w:rsidRDefault="00AA70EE">
            <w:pPr>
              <w:pStyle w:val="TableParagraph"/>
              <w:rPr>
                <w:color w:val="FF0000"/>
                <w:sz w:val="16"/>
              </w:rPr>
            </w:pPr>
          </w:p>
        </w:tc>
      </w:tr>
      <w:tr w:rsidR="00AA70EE" w:rsidRPr="000779ED">
        <w:trPr>
          <w:trHeight w:val="228"/>
        </w:trPr>
        <w:tc>
          <w:tcPr>
            <w:tcW w:w="1637" w:type="dxa"/>
            <w:tcBorders>
              <w:top w:val="nil"/>
              <w:bottom w:val="nil"/>
            </w:tcBorders>
          </w:tcPr>
          <w:p w:rsidR="00AA70EE" w:rsidRPr="000779ED" w:rsidRDefault="00AA70EE">
            <w:pPr>
              <w:pStyle w:val="TableParagraph"/>
              <w:rPr>
                <w:color w:val="FF0000"/>
                <w:sz w:val="16"/>
              </w:rPr>
            </w:pPr>
          </w:p>
        </w:tc>
        <w:tc>
          <w:tcPr>
            <w:tcW w:w="1839" w:type="dxa"/>
            <w:tcBorders>
              <w:top w:val="nil"/>
              <w:bottom w:val="nil"/>
            </w:tcBorders>
            <w:shd w:val="clear" w:color="auto" w:fill="DAEDF3"/>
          </w:tcPr>
          <w:p w:rsidR="00AA70EE" w:rsidRPr="000779ED" w:rsidRDefault="00710199">
            <w:pPr>
              <w:pStyle w:val="TableParagraph"/>
              <w:spacing w:line="208" w:lineRule="exact"/>
              <w:ind w:left="110"/>
              <w:rPr>
                <w:color w:val="FF0000"/>
                <w:sz w:val="20"/>
              </w:rPr>
            </w:pPr>
            <w:r w:rsidRPr="000779ED">
              <w:rPr>
                <w:color w:val="FF0000"/>
                <w:sz w:val="20"/>
              </w:rPr>
              <w:t>самореализация</w:t>
            </w:r>
          </w:p>
        </w:tc>
        <w:tc>
          <w:tcPr>
            <w:tcW w:w="1478"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2" w:type="dxa"/>
            <w:tcBorders>
              <w:top w:val="nil"/>
              <w:bottom w:val="nil"/>
            </w:tcBorders>
            <w:shd w:val="clear" w:color="auto" w:fill="DAEDF3"/>
          </w:tcPr>
          <w:p w:rsidR="00AA70EE" w:rsidRPr="000779ED" w:rsidRDefault="00AA70EE">
            <w:pPr>
              <w:pStyle w:val="TableParagraph"/>
              <w:rPr>
                <w:color w:val="FF0000"/>
                <w:sz w:val="16"/>
              </w:rPr>
            </w:pPr>
          </w:p>
        </w:tc>
        <w:tc>
          <w:tcPr>
            <w:tcW w:w="742" w:type="dxa"/>
            <w:tcBorders>
              <w:top w:val="nil"/>
              <w:bottom w:val="nil"/>
            </w:tcBorders>
            <w:shd w:val="clear" w:color="auto" w:fill="DAEDF3"/>
          </w:tcPr>
          <w:p w:rsidR="00AA70EE" w:rsidRPr="000779ED" w:rsidRDefault="00AA70EE">
            <w:pPr>
              <w:pStyle w:val="TableParagraph"/>
              <w:rPr>
                <w:color w:val="FF0000"/>
                <w:sz w:val="16"/>
              </w:rPr>
            </w:pPr>
          </w:p>
        </w:tc>
        <w:tc>
          <w:tcPr>
            <w:tcW w:w="799" w:type="dxa"/>
            <w:tcBorders>
              <w:top w:val="nil"/>
              <w:bottom w:val="nil"/>
            </w:tcBorders>
            <w:shd w:val="clear" w:color="auto" w:fill="DAEDF3"/>
          </w:tcPr>
          <w:p w:rsidR="00AA70EE" w:rsidRPr="000779ED" w:rsidRDefault="00AA70EE">
            <w:pPr>
              <w:pStyle w:val="TableParagraph"/>
              <w:rPr>
                <w:color w:val="FF0000"/>
                <w:sz w:val="16"/>
              </w:rPr>
            </w:pPr>
          </w:p>
        </w:tc>
        <w:tc>
          <w:tcPr>
            <w:tcW w:w="660" w:type="dxa"/>
            <w:tcBorders>
              <w:top w:val="nil"/>
              <w:bottom w:val="nil"/>
            </w:tcBorders>
            <w:shd w:val="clear" w:color="auto" w:fill="DAEDF3"/>
          </w:tcPr>
          <w:p w:rsidR="00AA70EE" w:rsidRPr="000779ED" w:rsidRDefault="00AA70EE">
            <w:pPr>
              <w:pStyle w:val="TableParagraph"/>
              <w:rPr>
                <w:color w:val="FF0000"/>
                <w:sz w:val="16"/>
              </w:rPr>
            </w:pPr>
          </w:p>
        </w:tc>
      </w:tr>
      <w:tr w:rsidR="00AA70EE" w:rsidRPr="000779ED">
        <w:trPr>
          <w:trHeight w:val="231"/>
        </w:trPr>
        <w:tc>
          <w:tcPr>
            <w:tcW w:w="1637" w:type="dxa"/>
            <w:tcBorders>
              <w:top w:val="nil"/>
              <w:bottom w:val="nil"/>
            </w:tcBorders>
          </w:tcPr>
          <w:p w:rsidR="00AA70EE" w:rsidRPr="000779ED" w:rsidRDefault="00AA70EE">
            <w:pPr>
              <w:pStyle w:val="TableParagraph"/>
              <w:rPr>
                <w:color w:val="FF0000"/>
                <w:sz w:val="16"/>
              </w:rPr>
            </w:pPr>
          </w:p>
        </w:tc>
        <w:tc>
          <w:tcPr>
            <w:tcW w:w="1839" w:type="dxa"/>
            <w:tcBorders>
              <w:top w:val="nil"/>
            </w:tcBorders>
            <w:shd w:val="clear" w:color="auto" w:fill="DAEDF3"/>
          </w:tcPr>
          <w:p w:rsidR="00AA70EE" w:rsidRPr="000779ED" w:rsidRDefault="00710199">
            <w:pPr>
              <w:pStyle w:val="TableParagraph"/>
              <w:spacing w:line="211" w:lineRule="exact"/>
              <w:ind w:left="110"/>
              <w:rPr>
                <w:color w:val="FF0000"/>
                <w:sz w:val="20"/>
              </w:rPr>
            </w:pPr>
            <w:r w:rsidRPr="000779ED">
              <w:rPr>
                <w:color w:val="FF0000"/>
                <w:sz w:val="20"/>
              </w:rPr>
              <w:t>обучающихся)</w:t>
            </w:r>
          </w:p>
        </w:tc>
        <w:tc>
          <w:tcPr>
            <w:tcW w:w="1478" w:type="dxa"/>
            <w:tcBorders>
              <w:top w:val="nil"/>
            </w:tcBorders>
            <w:shd w:val="clear" w:color="auto" w:fill="DAEDF3"/>
          </w:tcPr>
          <w:p w:rsidR="00AA70EE" w:rsidRPr="000779ED" w:rsidRDefault="00AA70EE">
            <w:pPr>
              <w:pStyle w:val="TableParagraph"/>
              <w:rPr>
                <w:color w:val="FF0000"/>
                <w:sz w:val="16"/>
              </w:rPr>
            </w:pPr>
          </w:p>
        </w:tc>
        <w:tc>
          <w:tcPr>
            <w:tcW w:w="743" w:type="dxa"/>
            <w:tcBorders>
              <w:top w:val="nil"/>
            </w:tcBorders>
            <w:shd w:val="clear" w:color="auto" w:fill="DAEDF3"/>
          </w:tcPr>
          <w:p w:rsidR="00AA70EE" w:rsidRPr="000779ED" w:rsidRDefault="00AA70EE">
            <w:pPr>
              <w:pStyle w:val="TableParagraph"/>
              <w:rPr>
                <w:color w:val="FF0000"/>
                <w:sz w:val="16"/>
              </w:rPr>
            </w:pPr>
          </w:p>
        </w:tc>
        <w:tc>
          <w:tcPr>
            <w:tcW w:w="743" w:type="dxa"/>
            <w:tcBorders>
              <w:top w:val="nil"/>
            </w:tcBorders>
            <w:shd w:val="clear" w:color="auto" w:fill="DAEDF3"/>
          </w:tcPr>
          <w:p w:rsidR="00AA70EE" w:rsidRPr="000779ED" w:rsidRDefault="00AA70EE">
            <w:pPr>
              <w:pStyle w:val="TableParagraph"/>
              <w:rPr>
                <w:color w:val="FF0000"/>
                <w:sz w:val="16"/>
              </w:rPr>
            </w:pPr>
          </w:p>
        </w:tc>
        <w:tc>
          <w:tcPr>
            <w:tcW w:w="743" w:type="dxa"/>
            <w:tcBorders>
              <w:top w:val="nil"/>
            </w:tcBorders>
            <w:shd w:val="clear" w:color="auto" w:fill="DAEDF3"/>
          </w:tcPr>
          <w:p w:rsidR="00AA70EE" w:rsidRPr="000779ED" w:rsidRDefault="00AA70EE">
            <w:pPr>
              <w:pStyle w:val="TableParagraph"/>
              <w:rPr>
                <w:color w:val="FF0000"/>
                <w:sz w:val="16"/>
              </w:rPr>
            </w:pPr>
          </w:p>
        </w:tc>
        <w:tc>
          <w:tcPr>
            <w:tcW w:w="742" w:type="dxa"/>
            <w:tcBorders>
              <w:top w:val="nil"/>
            </w:tcBorders>
            <w:shd w:val="clear" w:color="auto" w:fill="DAEDF3"/>
          </w:tcPr>
          <w:p w:rsidR="00AA70EE" w:rsidRPr="000779ED" w:rsidRDefault="00AA70EE">
            <w:pPr>
              <w:pStyle w:val="TableParagraph"/>
              <w:rPr>
                <w:color w:val="FF0000"/>
                <w:sz w:val="16"/>
              </w:rPr>
            </w:pPr>
          </w:p>
        </w:tc>
        <w:tc>
          <w:tcPr>
            <w:tcW w:w="742" w:type="dxa"/>
            <w:tcBorders>
              <w:top w:val="nil"/>
            </w:tcBorders>
            <w:shd w:val="clear" w:color="auto" w:fill="DAEDF3"/>
          </w:tcPr>
          <w:p w:rsidR="00AA70EE" w:rsidRPr="000779ED" w:rsidRDefault="00AA70EE">
            <w:pPr>
              <w:pStyle w:val="TableParagraph"/>
              <w:rPr>
                <w:color w:val="FF0000"/>
                <w:sz w:val="16"/>
              </w:rPr>
            </w:pPr>
          </w:p>
        </w:tc>
        <w:tc>
          <w:tcPr>
            <w:tcW w:w="799" w:type="dxa"/>
            <w:tcBorders>
              <w:top w:val="nil"/>
            </w:tcBorders>
            <w:shd w:val="clear" w:color="auto" w:fill="DAEDF3"/>
          </w:tcPr>
          <w:p w:rsidR="00AA70EE" w:rsidRPr="000779ED" w:rsidRDefault="00AA70EE">
            <w:pPr>
              <w:pStyle w:val="TableParagraph"/>
              <w:rPr>
                <w:color w:val="FF0000"/>
                <w:sz w:val="16"/>
              </w:rPr>
            </w:pPr>
          </w:p>
        </w:tc>
        <w:tc>
          <w:tcPr>
            <w:tcW w:w="660" w:type="dxa"/>
            <w:tcBorders>
              <w:top w:val="nil"/>
            </w:tcBorders>
            <w:shd w:val="clear" w:color="auto" w:fill="DAEDF3"/>
          </w:tcPr>
          <w:p w:rsidR="00AA70EE" w:rsidRPr="000779ED" w:rsidRDefault="00AA70EE">
            <w:pPr>
              <w:pStyle w:val="TableParagraph"/>
              <w:rPr>
                <w:color w:val="FF0000"/>
                <w:sz w:val="16"/>
              </w:rPr>
            </w:pPr>
          </w:p>
        </w:tc>
      </w:tr>
      <w:tr w:rsidR="00AA70EE" w:rsidRPr="000779ED">
        <w:trPr>
          <w:trHeight w:val="249"/>
        </w:trPr>
        <w:tc>
          <w:tcPr>
            <w:tcW w:w="1637" w:type="dxa"/>
            <w:tcBorders>
              <w:top w:val="nil"/>
              <w:bottom w:val="nil"/>
            </w:tcBorders>
          </w:tcPr>
          <w:p w:rsidR="00AA70EE" w:rsidRPr="000779ED" w:rsidRDefault="00AA70EE">
            <w:pPr>
              <w:pStyle w:val="TableParagraph"/>
              <w:rPr>
                <w:color w:val="FF0000"/>
                <w:sz w:val="18"/>
              </w:rPr>
            </w:pPr>
          </w:p>
        </w:tc>
        <w:tc>
          <w:tcPr>
            <w:tcW w:w="1839" w:type="dxa"/>
            <w:tcBorders>
              <w:bottom w:val="nil"/>
            </w:tcBorders>
            <w:shd w:val="clear" w:color="auto" w:fill="DAEDF3"/>
          </w:tcPr>
          <w:p w:rsidR="00AA70EE" w:rsidRPr="000779ED" w:rsidRDefault="00710199">
            <w:pPr>
              <w:pStyle w:val="TableParagraph"/>
              <w:spacing w:line="229" w:lineRule="exact"/>
              <w:ind w:left="110"/>
              <w:rPr>
                <w:color w:val="FF0000"/>
              </w:rPr>
            </w:pPr>
            <w:r w:rsidRPr="000779ED">
              <w:rPr>
                <w:color w:val="FF0000"/>
              </w:rPr>
              <w:t>Программа</w:t>
            </w:r>
          </w:p>
        </w:tc>
        <w:tc>
          <w:tcPr>
            <w:tcW w:w="1478" w:type="dxa"/>
            <w:tcBorders>
              <w:bottom w:val="nil"/>
            </w:tcBorders>
            <w:shd w:val="clear" w:color="auto" w:fill="DAEDF3"/>
          </w:tcPr>
          <w:p w:rsidR="00AA70EE" w:rsidRPr="000779ED" w:rsidRDefault="00710199">
            <w:pPr>
              <w:pStyle w:val="TableParagraph"/>
              <w:spacing w:line="229" w:lineRule="exact"/>
              <w:ind w:left="110"/>
              <w:rPr>
                <w:color w:val="FF0000"/>
              </w:rPr>
            </w:pPr>
            <w:r w:rsidRPr="000779ED">
              <w:rPr>
                <w:color w:val="FF0000"/>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710199">
            <w:pPr>
              <w:pStyle w:val="TableParagraph"/>
              <w:spacing w:line="268" w:lineRule="exact"/>
              <w:ind w:left="117"/>
              <w:rPr>
                <w:color w:val="FF0000"/>
                <w:sz w:val="24"/>
              </w:rPr>
            </w:pPr>
            <w:r w:rsidRPr="000779ED">
              <w:rPr>
                <w:color w:val="FF0000"/>
                <w:sz w:val="24"/>
              </w:rPr>
              <w:t>1</w:t>
            </w:r>
          </w:p>
        </w:tc>
        <w:tc>
          <w:tcPr>
            <w:tcW w:w="799" w:type="dxa"/>
            <w:vMerge w:val="restart"/>
            <w:shd w:val="clear" w:color="auto" w:fill="DAEDF3"/>
          </w:tcPr>
          <w:p w:rsidR="00AA70EE" w:rsidRPr="000779ED" w:rsidRDefault="00710199">
            <w:pPr>
              <w:pStyle w:val="TableParagraph"/>
              <w:spacing w:line="273" w:lineRule="exact"/>
              <w:ind w:left="120"/>
              <w:rPr>
                <w:b/>
                <w:color w:val="FF0000"/>
                <w:sz w:val="24"/>
              </w:rPr>
            </w:pPr>
            <w:r w:rsidRPr="000779ED">
              <w:rPr>
                <w:b/>
                <w:color w:val="FF0000"/>
                <w:sz w:val="24"/>
              </w:rPr>
              <w:t>1</w:t>
            </w:r>
          </w:p>
        </w:tc>
        <w:tc>
          <w:tcPr>
            <w:tcW w:w="660" w:type="dxa"/>
            <w:vMerge w:val="restart"/>
            <w:shd w:val="clear" w:color="auto" w:fill="DAEDF3"/>
          </w:tcPr>
          <w:p w:rsidR="00AA70EE" w:rsidRPr="000779ED" w:rsidRDefault="00710199">
            <w:pPr>
              <w:pStyle w:val="TableParagraph"/>
              <w:spacing w:line="273" w:lineRule="exact"/>
              <w:ind w:left="117"/>
              <w:rPr>
                <w:b/>
                <w:color w:val="FF0000"/>
                <w:sz w:val="24"/>
              </w:rPr>
            </w:pPr>
            <w:r w:rsidRPr="000779ED">
              <w:rPr>
                <w:b/>
                <w:color w:val="FF0000"/>
                <w:sz w:val="24"/>
              </w:rPr>
              <w:t>34</w:t>
            </w:r>
          </w:p>
        </w:tc>
      </w:tr>
      <w:tr w:rsidR="00AA70EE" w:rsidRPr="000779ED">
        <w:trPr>
          <w:trHeight w:val="249"/>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tcBorders>
            <w:shd w:val="clear" w:color="auto" w:fill="DAEDF3"/>
          </w:tcPr>
          <w:p w:rsidR="00AA70EE" w:rsidRPr="000779ED" w:rsidRDefault="00710199">
            <w:pPr>
              <w:pStyle w:val="TableParagraph"/>
              <w:spacing w:line="229" w:lineRule="exact"/>
              <w:ind w:left="110"/>
              <w:rPr>
                <w:color w:val="FF0000"/>
              </w:rPr>
            </w:pPr>
            <w:r w:rsidRPr="000779ED">
              <w:rPr>
                <w:color w:val="FF0000"/>
              </w:rPr>
              <w:t>"ОФП"</w:t>
            </w:r>
          </w:p>
        </w:tc>
        <w:tc>
          <w:tcPr>
            <w:tcW w:w="1478" w:type="dxa"/>
            <w:tcBorders>
              <w:top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vMerge/>
            <w:tcBorders>
              <w:top w:val="nil"/>
            </w:tcBorders>
            <w:shd w:val="clear" w:color="auto" w:fill="DAEDF3"/>
          </w:tcPr>
          <w:p w:rsidR="00AA70EE" w:rsidRPr="000779ED" w:rsidRDefault="00AA70EE">
            <w:pPr>
              <w:rPr>
                <w:color w:val="FF0000"/>
                <w:sz w:val="2"/>
                <w:szCs w:val="2"/>
              </w:rPr>
            </w:pPr>
          </w:p>
        </w:tc>
        <w:tc>
          <w:tcPr>
            <w:tcW w:w="660" w:type="dxa"/>
            <w:vMerge/>
            <w:tcBorders>
              <w:top w:val="nil"/>
            </w:tcBorders>
            <w:shd w:val="clear" w:color="auto" w:fill="DAEDF3"/>
          </w:tcPr>
          <w:p w:rsidR="00AA70EE" w:rsidRPr="000779ED" w:rsidRDefault="00AA70EE">
            <w:pPr>
              <w:rPr>
                <w:color w:val="FF0000"/>
                <w:sz w:val="2"/>
                <w:szCs w:val="2"/>
              </w:rPr>
            </w:pPr>
          </w:p>
        </w:tc>
      </w:tr>
      <w:tr w:rsidR="00AA70EE" w:rsidRPr="000779ED">
        <w:trPr>
          <w:trHeight w:val="503"/>
        </w:trPr>
        <w:tc>
          <w:tcPr>
            <w:tcW w:w="1637" w:type="dxa"/>
            <w:tcBorders>
              <w:top w:val="nil"/>
              <w:bottom w:val="nil"/>
            </w:tcBorders>
          </w:tcPr>
          <w:p w:rsidR="00AA70EE" w:rsidRPr="000779ED" w:rsidRDefault="00AA70EE">
            <w:pPr>
              <w:pStyle w:val="TableParagraph"/>
              <w:rPr>
                <w:color w:val="FF0000"/>
              </w:rPr>
            </w:pPr>
          </w:p>
        </w:tc>
        <w:tc>
          <w:tcPr>
            <w:tcW w:w="1839" w:type="dxa"/>
            <w:tcBorders>
              <w:bottom w:val="nil"/>
            </w:tcBorders>
          </w:tcPr>
          <w:p w:rsidR="00AA70EE" w:rsidRPr="000779ED" w:rsidRDefault="00710199">
            <w:pPr>
              <w:pStyle w:val="TableParagraph"/>
              <w:spacing w:line="250" w:lineRule="exact"/>
              <w:ind w:left="110" w:right="312"/>
              <w:rPr>
                <w:color w:val="FF0000"/>
              </w:rPr>
            </w:pPr>
            <w:r w:rsidRPr="000779ED">
              <w:rPr>
                <w:color w:val="FF0000"/>
              </w:rPr>
              <w:t>Организация и</w:t>
            </w:r>
            <w:r w:rsidRPr="000779ED">
              <w:rPr>
                <w:color w:val="FF0000"/>
                <w:spacing w:val="-52"/>
              </w:rPr>
              <w:t xml:space="preserve"> </w:t>
            </w:r>
            <w:r w:rsidRPr="000779ED">
              <w:rPr>
                <w:color w:val="FF0000"/>
              </w:rPr>
              <w:t>проведение</w:t>
            </w:r>
          </w:p>
        </w:tc>
        <w:tc>
          <w:tcPr>
            <w:tcW w:w="1478" w:type="dxa"/>
            <w:tcBorders>
              <w:bottom w:val="nil"/>
            </w:tcBorders>
          </w:tcPr>
          <w:p w:rsidR="00AA70EE" w:rsidRPr="000779ED" w:rsidRDefault="00710199">
            <w:pPr>
              <w:pStyle w:val="TableParagraph"/>
              <w:spacing w:line="250" w:lineRule="exact"/>
              <w:ind w:left="110" w:right="154"/>
              <w:rPr>
                <w:color w:val="FF0000"/>
              </w:rPr>
            </w:pPr>
            <w:r w:rsidRPr="000779ED">
              <w:rPr>
                <w:color w:val="FF0000"/>
              </w:rPr>
              <w:t>Спортивные</w:t>
            </w:r>
            <w:r w:rsidRPr="000779ED">
              <w:rPr>
                <w:color w:val="FF0000"/>
                <w:spacing w:val="-52"/>
              </w:rPr>
              <w:t xml:space="preserve"> </w:t>
            </w:r>
            <w:r w:rsidRPr="000779ED">
              <w:rPr>
                <w:color w:val="FF0000"/>
              </w:rPr>
              <w:t>соревновани</w:t>
            </w:r>
          </w:p>
        </w:tc>
        <w:tc>
          <w:tcPr>
            <w:tcW w:w="743" w:type="dxa"/>
            <w:tcBorders>
              <w:bottom w:val="nil"/>
            </w:tcBorders>
          </w:tcPr>
          <w:p w:rsidR="00AA70EE" w:rsidRPr="000779ED" w:rsidRDefault="00710199">
            <w:pPr>
              <w:pStyle w:val="TableParagraph"/>
              <w:spacing w:line="268" w:lineRule="exact"/>
              <w:ind w:left="111"/>
              <w:rPr>
                <w:color w:val="FF0000"/>
                <w:sz w:val="24"/>
              </w:rPr>
            </w:pPr>
            <w:r w:rsidRPr="000779ED">
              <w:rPr>
                <w:color w:val="FF0000"/>
                <w:sz w:val="24"/>
              </w:rPr>
              <w:t>2</w:t>
            </w:r>
          </w:p>
        </w:tc>
        <w:tc>
          <w:tcPr>
            <w:tcW w:w="743" w:type="dxa"/>
            <w:tcBorders>
              <w:bottom w:val="nil"/>
            </w:tcBorders>
          </w:tcPr>
          <w:p w:rsidR="00AA70EE" w:rsidRPr="000779ED" w:rsidRDefault="00710199">
            <w:pPr>
              <w:pStyle w:val="TableParagraph"/>
              <w:spacing w:line="268" w:lineRule="exact"/>
              <w:ind w:left="112"/>
              <w:rPr>
                <w:color w:val="FF0000"/>
                <w:sz w:val="24"/>
              </w:rPr>
            </w:pPr>
            <w:r w:rsidRPr="000779ED">
              <w:rPr>
                <w:color w:val="FF0000"/>
                <w:sz w:val="24"/>
              </w:rPr>
              <w:t>2</w:t>
            </w:r>
          </w:p>
        </w:tc>
        <w:tc>
          <w:tcPr>
            <w:tcW w:w="743" w:type="dxa"/>
            <w:tcBorders>
              <w:bottom w:val="nil"/>
            </w:tcBorders>
          </w:tcPr>
          <w:p w:rsidR="00AA70EE" w:rsidRPr="000779ED" w:rsidRDefault="00710199">
            <w:pPr>
              <w:pStyle w:val="TableParagraph"/>
              <w:spacing w:line="268" w:lineRule="exact"/>
              <w:ind w:left="114"/>
              <w:rPr>
                <w:color w:val="FF0000"/>
                <w:sz w:val="24"/>
              </w:rPr>
            </w:pPr>
            <w:r w:rsidRPr="000779ED">
              <w:rPr>
                <w:color w:val="FF0000"/>
                <w:sz w:val="24"/>
              </w:rPr>
              <w:t>2</w:t>
            </w:r>
          </w:p>
        </w:tc>
        <w:tc>
          <w:tcPr>
            <w:tcW w:w="742" w:type="dxa"/>
            <w:tcBorders>
              <w:bottom w:val="nil"/>
            </w:tcBorders>
          </w:tcPr>
          <w:p w:rsidR="00AA70EE" w:rsidRPr="000779ED" w:rsidRDefault="00710199">
            <w:pPr>
              <w:pStyle w:val="TableParagraph"/>
              <w:spacing w:line="268" w:lineRule="exact"/>
              <w:ind w:left="115"/>
              <w:rPr>
                <w:color w:val="FF0000"/>
                <w:sz w:val="24"/>
              </w:rPr>
            </w:pPr>
            <w:r w:rsidRPr="000779ED">
              <w:rPr>
                <w:color w:val="FF0000"/>
                <w:sz w:val="24"/>
              </w:rPr>
              <w:t>1</w:t>
            </w:r>
          </w:p>
        </w:tc>
        <w:tc>
          <w:tcPr>
            <w:tcW w:w="742" w:type="dxa"/>
            <w:tcBorders>
              <w:bottom w:val="nil"/>
            </w:tcBorders>
          </w:tcPr>
          <w:p w:rsidR="00AA70EE" w:rsidRPr="000779ED" w:rsidRDefault="00710199">
            <w:pPr>
              <w:pStyle w:val="TableParagraph"/>
              <w:spacing w:line="268" w:lineRule="exact"/>
              <w:ind w:left="117"/>
              <w:rPr>
                <w:color w:val="FF0000"/>
                <w:sz w:val="24"/>
              </w:rPr>
            </w:pPr>
            <w:r w:rsidRPr="000779ED">
              <w:rPr>
                <w:color w:val="FF0000"/>
                <w:sz w:val="24"/>
              </w:rPr>
              <w:t>1</w:t>
            </w:r>
          </w:p>
        </w:tc>
        <w:tc>
          <w:tcPr>
            <w:tcW w:w="799" w:type="dxa"/>
            <w:tcBorders>
              <w:bottom w:val="nil"/>
            </w:tcBorders>
          </w:tcPr>
          <w:p w:rsidR="00AA70EE" w:rsidRPr="000779ED" w:rsidRDefault="00710199">
            <w:pPr>
              <w:pStyle w:val="TableParagraph"/>
              <w:spacing w:line="273" w:lineRule="exact"/>
              <w:ind w:left="120"/>
              <w:rPr>
                <w:b/>
                <w:color w:val="FF0000"/>
                <w:sz w:val="24"/>
              </w:rPr>
            </w:pPr>
            <w:r w:rsidRPr="000779ED">
              <w:rPr>
                <w:b/>
                <w:color w:val="FF0000"/>
                <w:sz w:val="24"/>
              </w:rPr>
              <w:t>8</w:t>
            </w:r>
          </w:p>
        </w:tc>
        <w:tc>
          <w:tcPr>
            <w:tcW w:w="660" w:type="dxa"/>
            <w:tcBorders>
              <w:bottom w:val="nil"/>
            </w:tcBorders>
          </w:tcPr>
          <w:p w:rsidR="00AA70EE" w:rsidRPr="000779ED" w:rsidRDefault="00710199">
            <w:pPr>
              <w:pStyle w:val="TableParagraph"/>
              <w:spacing w:line="273" w:lineRule="exact"/>
              <w:ind w:left="117"/>
              <w:rPr>
                <w:b/>
                <w:color w:val="FF0000"/>
                <w:sz w:val="24"/>
              </w:rPr>
            </w:pPr>
            <w:r w:rsidRPr="000779ED">
              <w:rPr>
                <w:b/>
                <w:color w:val="FF0000"/>
                <w:sz w:val="24"/>
              </w:rPr>
              <w:t>272</w:t>
            </w:r>
          </w:p>
        </w:tc>
      </w:tr>
      <w:tr w:rsidR="00AA70EE" w:rsidRPr="000779ED">
        <w:trPr>
          <w:trHeight w:val="254"/>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tcPr>
          <w:p w:rsidR="00AA70EE" w:rsidRPr="000779ED" w:rsidRDefault="00710199">
            <w:pPr>
              <w:pStyle w:val="TableParagraph"/>
              <w:spacing w:line="235" w:lineRule="exact"/>
              <w:ind w:left="110"/>
              <w:rPr>
                <w:color w:val="FF0000"/>
              </w:rPr>
            </w:pPr>
            <w:r w:rsidRPr="000779ED">
              <w:rPr>
                <w:color w:val="FF0000"/>
              </w:rPr>
              <w:t>соревнований,</w:t>
            </w:r>
          </w:p>
        </w:tc>
        <w:tc>
          <w:tcPr>
            <w:tcW w:w="1478" w:type="dxa"/>
            <w:tcBorders>
              <w:top w:val="nil"/>
              <w:bottom w:val="nil"/>
            </w:tcBorders>
          </w:tcPr>
          <w:p w:rsidR="00AA70EE" w:rsidRPr="000779ED" w:rsidRDefault="00710199">
            <w:pPr>
              <w:pStyle w:val="TableParagraph"/>
              <w:spacing w:line="235" w:lineRule="exact"/>
              <w:ind w:left="110"/>
              <w:rPr>
                <w:color w:val="FF0000"/>
              </w:rPr>
            </w:pPr>
            <w:r w:rsidRPr="000779ED">
              <w:rPr>
                <w:color w:val="FF0000"/>
              </w:rPr>
              <w:t>я, праздники,</w:t>
            </w:r>
          </w:p>
        </w:tc>
        <w:tc>
          <w:tcPr>
            <w:tcW w:w="743" w:type="dxa"/>
            <w:tcBorders>
              <w:top w:val="nil"/>
              <w:bottom w:val="nil"/>
            </w:tcBorders>
          </w:tcPr>
          <w:p w:rsidR="00AA70EE" w:rsidRPr="000779ED" w:rsidRDefault="00AA70EE">
            <w:pPr>
              <w:pStyle w:val="TableParagraph"/>
              <w:rPr>
                <w:color w:val="FF0000"/>
                <w:sz w:val="18"/>
              </w:rPr>
            </w:pPr>
          </w:p>
        </w:tc>
        <w:tc>
          <w:tcPr>
            <w:tcW w:w="743" w:type="dxa"/>
            <w:tcBorders>
              <w:top w:val="nil"/>
              <w:bottom w:val="nil"/>
            </w:tcBorders>
          </w:tcPr>
          <w:p w:rsidR="00AA70EE" w:rsidRPr="000779ED" w:rsidRDefault="00AA70EE">
            <w:pPr>
              <w:pStyle w:val="TableParagraph"/>
              <w:rPr>
                <w:color w:val="FF0000"/>
                <w:sz w:val="18"/>
              </w:rPr>
            </w:pPr>
          </w:p>
        </w:tc>
        <w:tc>
          <w:tcPr>
            <w:tcW w:w="743" w:type="dxa"/>
            <w:tcBorders>
              <w:top w:val="nil"/>
              <w:bottom w:val="nil"/>
            </w:tcBorders>
          </w:tcPr>
          <w:p w:rsidR="00AA70EE" w:rsidRPr="000779ED" w:rsidRDefault="00AA70EE">
            <w:pPr>
              <w:pStyle w:val="TableParagraph"/>
              <w:rPr>
                <w:color w:val="FF0000"/>
                <w:sz w:val="18"/>
              </w:rPr>
            </w:pPr>
          </w:p>
        </w:tc>
        <w:tc>
          <w:tcPr>
            <w:tcW w:w="742" w:type="dxa"/>
            <w:tcBorders>
              <w:top w:val="nil"/>
              <w:bottom w:val="nil"/>
            </w:tcBorders>
          </w:tcPr>
          <w:p w:rsidR="00AA70EE" w:rsidRPr="000779ED" w:rsidRDefault="00AA70EE">
            <w:pPr>
              <w:pStyle w:val="TableParagraph"/>
              <w:rPr>
                <w:color w:val="FF0000"/>
                <w:sz w:val="18"/>
              </w:rPr>
            </w:pPr>
          </w:p>
        </w:tc>
        <w:tc>
          <w:tcPr>
            <w:tcW w:w="742" w:type="dxa"/>
            <w:tcBorders>
              <w:top w:val="nil"/>
              <w:bottom w:val="nil"/>
            </w:tcBorders>
          </w:tcPr>
          <w:p w:rsidR="00AA70EE" w:rsidRPr="000779ED" w:rsidRDefault="00AA70EE">
            <w:pPr>
              <w:pStyle w:val="TableParagraph"/>
              <w:rPr>
                <w:color w:val="FF0000"/>
                <w:sz w:val="18"/>
              </w:rPr>
            </w:pPr>
          </w:p>
        </w:tc>
        <w:tc>
          <w:tcPr>
            <w:tcW w:w="799" w:type="dxa"/>
            <w:tcBorders>
              <w:top w:val="nil"/>
              <w:bottom w:val="nil"/>
            </w:tcBorders>
          </w:tcPr>
          <w:p w:rsidR="00AA70EE" w:rsidRPr="000779ED" w:rsidRDefault="00AA70EE">
            <w:pPr>
              <w:pStyle w:val="TableParagraph"/>
              <w:rPr>
                <w:color w:val="FF0000"/>
                <w:sz w:val="18"/>
              </w:rPr>
            </w:pPr>
          </w:p>
        </w:tc>
        <w:tc>
          <w:tcPr>
            <w:tcW w:w="660" w:type="dxa"/>
            <w:tcBorders>
              <w:top w:val="nil"/>
              <w:bottom w:val="nil"/>
            </w:tcBorders>
          </w:tcPr>
          <w:p w:rsidR="00AA70EE" w:rsidRPr="000779ED" w:rsidRDefault="00AA70EE">
            <w:pPr>
              <w:pStyle w:val="TableParagraph"/>
              <w:rPr>
                <w:color w:val="FF0000"/>
                <w:sz w:val="18"/>
              </w:rPr>
            </w:pPr>
          </w:p>
        </w:tc>
      </w:tr>
      <w:tr w:rsidR="00AA70EE" w:rsidRPr="000779ED">
        <w:trPr>
          <w:trHeight w:val="252"/>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tcPr>
          <w:p w:rsidR="00AA70EE" w:rsidRPr="000779ED" w:rsidRDefault="00710199">
            <w:pPr>
              <w:pStyle w:val="TableParagraph"/>
              <w:spacing w:line="232" w:lineRule="exact"/>
              <w:ind w:left="110"/>
              <w:rPr>
                <w:color w:val="FF0000"/>
              </w:rPr>
            </w:pPr>
            <w:r w:rsidRPr="000779ED">
              <w:rPr>
                <w:color w:val="FF0000"/>
              </w:rPr>
              <w:t>подвижных</w:t>
            </w:r>
            <w:r w:rsidRPr="000779ED">
              <w:rPr>
                <w:color w:val="FF0000"/>
                <w:spacing w:val="-3"/>
              </w:rPr>
              <w:t xml:space="preserve"> </w:t>
            </w:r>
            <w:r w:rsidRPr="000779ED">
              <w:rPr>
                <w:color w:val="FF0000"/>
              </w:rPr>
              <w:t>игр,</w:t>
            </w:r>
          </w:p>
        </w:tc>
        <w:tc>
          <w:tcPr>
            <w:tcW w:w="1478" w:type="dxa"/>
            <w:tcBorders>
              <w:top w:val="nil"/>
              <w:bottom w:val="nil"/>
            </w:tcBorders>
          </w:tcPr>
          <w:p w:rsidR="00AA70EE" w:rsidRPr="000779ED" w:rsidRDefault="00710199">
            <w:pPr>
              <w:pStyle w:val="TableParagraph"/>
              <w:spacing w:line="232" w:lineRule="exact"/>
              <w:ind w:left="110"/>
              <w:rPr>
                <w:color w:val="FF0000"/>
              </w:rPr>
            </w:pPr>
            <w:r w:rsidRPr="000779ED">
              <w:rPr>
                <w:color w:val="FF0000"/>
              </w:rPr>
              <w:t>игры,</w:t>
            </w:r>
          </w:p>
        </w:tc>
        <w:tc>
          <w:tcPr>
            <w:tcW w:w="743" w:type="dxa"/>
            <w:tcBorders>
              <w:top w:val="nil"/>
              <w:bottom w:val="nil"/>
            </w:tcBorders>
          </w:tcPr>
          <w:p w:rsidR="00AA70EE" w:rsidRPr="000779ED" w:rsidRDefault="00AA70EE">
            <w:pPr>
              <w:pStyle w:val="TableParagraph"/>
              <w:rPr>
                <w:color w:val="FF0000"/>
                <w:sz w:val="18"/>
              </w:rPr>
            </w:pPr>
          </w:p>
        </w:tc>
        <w:tc>
          <w:tcPr>
            <w:tcW w:w="743" w:type="dxa"/>
            <w:tcBorders>
              <w:top w:val="nil"/>
              <w:bottom w:val="nil"/>
            </w:tcBorders>
          </w:tcPr>
          <w:p w:rsidR="00AA70EE" w:rsidRPr="000779ED" w:rsidRDefault="00AA70EE">
            <w:pPr>
              <w:pStyle w:val="TableParagraph"/>
              <w:rPr>
                <w:color w:val="FF0000"/>
                <w:sz w:val="18"/>
              </w:rPr>
            </w:pPr>
          </w:p>
        </w:tc>
        <w:tc>
          <w:tcPr>
            <w:tcW w:w="743" w:type="dxa"/>
            <w:tcBorders>
              <w:top w:val="nil"/>
              <w:bottom w:val="nil"/>
            </w:tcBorders>
          </w:tcPr>
          <w:p w:rsidR="00AA70EE" w:rsidRPr="000779ED" w:rsidRDefault="00AA70EE">
            <w:pPr>
              <w:pStyle w:val="TableParagraph"/>
              <w:rPr>
                <w:color w:val="FF0000"/>
                <w:sz w:val="18"/>
              </w:rPr>
            </w:pPr>
          </w:p>
        </w:tc>
        <w:tc>
          <w:tcPr>
            <w:tcW w:w="742" w:type="dxa"/>
            <w:tcBorders>
              <w:top w:val="nil"/>
              <w:bottom w:val="nil"/>
            </w:tcBorders>
          </w:tcPr>
          <w:p w:rsidR="00AA70EE" w:rsidRPr="000779ED" w:rsidRDefault="00AA70EE">
            <w:pPr>
              <w:pStyle w:val="TableParagraph"/>
              <w:rPr>
                <w:color w:val="FF0000"/>
                <w:sz w:val="18"/>
              </w:rPr>
            </w:pPr>
          </w:p>
        </w:tc>
        <w:tc>
          <w:tcPr>
            <w:tcW w:w="742" w:type="dxa"/>
            <w:tcBorders>
              <w:top w:val="nil"/>
              <w:bottom w:val="nil"/>
            </w:tcBorders>
          </w:tcPr>
          <w:p w:rsidR="00AA70EE" w:rsidRPr="000779ED" w:rsidRDefault="00AA70EE">
            <w:pPr>
              <w:pStyle w:val="TableParagraph"/>
              <w:rPr>
                <w:color w:val="FF0000"/>
                <w:sz w:val="18"/>
              </w:rPr>
            </w:pPr>
          </w:p>
        </w:tc>
        <w:tc>
          <w:tcPr>
            <w:tcW w:w="799" w:type="dxa"/>
            <w:tcBorders>
              <w:top w:val="nil"/>
              <w:bottom w:val="nil"/>
            </w:tcBorders>
          </w:tcPr>
          <w:p w:rsidR="00AA70EE" w:rsidRPr="000779ED" w:rsidRDefault="00AA70EE">
            <w:pPr>
              <w:pStyle w:val="TableParagraph"/>
              <w:rPr>
                <w:color w:val="FF0000"/>
                <w:sz w:val="18"/>
              </w:rPr>
            </w:pPr>
          </w:p>
        </w:tc>
        <w:tc>
          <w:tcPr>
            <w:tcW w:w="660" w:type="dxa"/>
            <w:tcBorders>
              <w:top w:val="nil"/>
              <w:bottom w:val="nil"/>
            </w:tcBorders>
          </w:tcPr>
          <w:p w:rsidR="00AA70EE" w:rsidRPr="000779ED" w:rsidRDefault="00AA70EE">
            <w:pPr>
              <w:pStyle w:val="TableParagraph"/>
              <w:rPr>
                <w:color w:val="FF0000"/>
                <w:sz w:val="18"/>
              </w:rPr>
            </w:pPr>
          </w:p>
        </w:tc>
      </w:tr>
      <w:tr w:rsidR="00AA70EE" w:rsidRPr="000779ED">
        <w:trPr>
          <w:trHeight w:val="252"/>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tcPr>
          <w:p w:rsidR="00AA70EE" w:rsidRPr="000779ED" w:rsidRDefault="00710199">
            <w:pPr>
              <w:pStyle w:val="TableParagraph"/>
              <w:spacing w:line="232" w:lineRule="exact"/>
              <w:ind w:left="110"/>
              <w:rPr>
                <w:color w:val="FF0000"/>
              </w:rPr>
            </w:pPr>
            <w:r w:rsidRPr="000779ED">
              <w:rPr>
                <w:color w:val="FF0000"/>
              </w:rPr>
              <w:t>классные</w:t>
            </w:r>
            <w:r w:rsidRPr="000779ED">
              <w:rPr>
                <w:color w:val="FF0000"/>
                <w:spacing w:val="-4"/>
              </w:rPr>
              <w:t xml:space="preserve"> </w:t>
            </w:r>
            <w:r w:rsidRPr="000779ED">
              <w:rPr>
                <w:color w:val="FF0000"/>
              </w:rPr>
              <w:t>часы</w:t>
            </w:r>
            <w:r w:rsidRPr="000779ED">
              <w:rPr>
                <w:color w:val="FF0000"/>
                <w:spacing w:val="2"/>
              </w:rPr>
              <w:t xml:space="preserve"> </w:t>
            </w:r>
            <w:r w:rsidRPr="000779ED">
              <w:rPr>
                <w:color w:val="FF0000"/>
              </w:rPr>
              <w:t>и</w:t>
            </w:r>
          </w:p>
        </w:tc>
        <w:tc>
          <w:tcPr>
            <w:tcW w:w="1478" w:type="dxa"/>
            <w:tcBorders>
              <w:top w:val="nil"/>
              <w:bottom w:val="nil"/>
            </w:tcBorders>
          </w:tcPr>
          <w:p w:rsidR="00AA70EE" w:rsidRPr="000779ED" w:rsidRDefault="00710199">
            <w:pPr>
              <w:pStyle w:val="TableParagraph"/>
              <w:spacing w:line="232" w:lineRule="exact"/>
              <w:ind w:left="110"/>
              <w:rPr>
                <w:color w:val="FF0000"/>
              </w:rPr>
            </w:pPr>
            <w:r w:rsidRPr="000779ED">
              <w:rPr>
                <w:color w:val="FF0000"/>
              </w:rPr>
              <w:t>мероприятия</w:t>
            </w:r>
          </w:p>
        </w:tc>
        <w:tc>
          <w:tcPr>
            <w:tcW w:w="743" w:type="dxa"/>
            <w:tcBorders>
              <w:top w:val="nil"/>
              <w:bottom w:val="nil"/>
            </w:tcBorders>
          </w:tcPr>
          <w:p w:rsidR="00AA70EE" w:rsidRPr="000779ED" w:rsidRDefault="00AA70EE">
            <w:pPr>
              <w:pStyle w:val="TableParagraph"/>
              <w:rPr>
                <w:color w:val="FF0000"/>
                <w:sz w:val="18"/>
              </w:rPr>
            </w:pPr>
          </w:p>
        </w:tc>
        <w:tc>
          <w:tcPr>
            <w:tcW w:w="743" w:type="dxa"/>
            <w:tcBorders>
              <w:top w:val="nil"/>
              <w:bottom w:val="nil"/>
            </w:tcBorders>
          </w:tcPr>
          <w:p w:rsidR="00AA70EE" w:rsidRPr="000779ED" w:rsidRDefault="00AA70EE">
            <w:pPr>
              <w:pStyle w:val="TableParagraph"/>
              <w:rPr>
                <w:color w:val="FF0000"/>
                <w:sz w:val="18"/>
              </w:rPr>
            </w:pPr>
          </w:p>
        </w:tc>
        <w:tc>
          <w:tcPr>
            <w:tcW w:w="743" w:type="dxa"/>
            <w:tcBorders>
              <w:top w:val="nil"/>
              <w:bottom w:val="nil"/>
            </w:tcBorders>
          </w:tcPr>
          <w:p w:rsidR="00AA70EE" w:rsidRPr="000779ED" w:rsidRDefault="00AA70EE">
            <w:pPr>
              <w:pStyle w:val="TableParagraph"/>
              <w:rPr>
                <w:color w:val="FF0000"/>
                <w:sz w:val="18"/>
              </w:rPr>
            </w:pPr>
          </w:p>
        </w:tc>
        <w:tc>
          <w:tcPr>
            <w:tcW w:w="742" w:type="dxa"/>
            <w:tcBorders>
              <w:top w:val="nil"/>
              <w:bottom w:val="nil"/>
            </w:tcBorders>
          </w:tcPr>
          <w:p w:rsidR="00AA70EE" w:rsidRPr="000779ED" w:rsidRDefault="00AA70EE">
            <w:pPr>
              <w:pStyle w:val="TableParagraph"/>
              <w:rPr>
                <w:color w:val="FF0000"/>
                <w:sz w:val="18"/>
              </w:rPr>
            </w:pPr>
          </w:p>
        </w:tc>
        <w:tc>
          <w:tcPr>
            <w:tcW w:w="742" w:type="dxa"/>
            <w:tcBorders>
              <w:top w:val="nil"/>
              <w:bottom w:val="nil"/>
            </w:tcBorders>
          </w:tcPr>
          <w:p w:rsidR="00AA70EE" w:rsidRPr="000779ED" w:rsidRDefault="00AA70EE">
            <w:pPr>
              <w:pStyle w:val="TableParagraph"/>
              <w:rPr>
                <w:color w:val="FF0000"/>
                <w:sz w:val="18"/>
              </w:rPr>
            </w:pPr>
          </w:p>
        </w:tc>
        <w:tc>
          <w:tcPr>
            <w:tcW w:w="799" w:type="dxa"/>
            <w:tcBorders>
              <w:top w:val="nil"/>
              <w:bottom w:val="nil"/>
            </w:tcBorders>
          </w:tcPr>
          <w:p w:rsidR="00AA70EE" w:rsidRPr="000779ED" w:rsidRDefault="00AA70EE">
            <w:pPr>
              <w:pStyle w:val="TableParagraph"/>
              <w:rPr>
                <w:color w:val="FF0000"/>
                <w:sz w:val="18"/>
              </w:rPr>
            </w:pPr>
          </w:p>
        </w:tc>
        <w:tc>
          <w:tcPr>
            <w:tcW w:w="660" w:type="dxa"/>
            <w:tcBorders>
              <w:top w:val="nil"/>
              <w:bottom w:val="nil"/>
            </w:tcBorders>
          </w:tcPr>
          <w:p w:rsidR="00AA70EE" w:rsidRPr="000779ED" w:rsidRDefault="00AA70EE">
            <w:pPr>
              <w:pStyle w:val="TableParagraph"/>
              <w:rPr>
                <w:color w:val="FF0000"/>
                <w:sz w:val="18"/>
              </w:rPr>
            </w:pPr>
          </w:p>
        </w:tc>
      </w:tr>
      <w:tr w:rsidR="00AA70EE" w:rsidRPr="000779ED">
        <w:trPr>
          <w:trHeight w:val="254"/>
        </w:trPr>
        <w:tc>
          <w:tcPr>
            <w:tcW w:w="1637" w:type="dxa"/>
            <w:tcBorders>
              <w:top w:val="nil"/>
            </w:tcBorders>
          </w:tcPr>
          <w:p w:rsidR="00AA70EE" w:rsidRPr="000779ED" w:rsidRDefault="00AA70EE">
            <w:pPr>
              <w:pStyle w:val="TableParagraph"/>
              <w:rPr>
                <w:color w:val="FF0000"/>
                <w:sz w:val="18"/>
              </w:rPr>
            </w:pPr>
          </w:p>
        </w:tc>
        <w:tc>
          <w:tcPr>
            <w:tcW w:w="1839" w:type="dxa"/>
            <w:tcBorders>
              <w:top w:val="nil"/>
            </w:tcBorders>
          </w:tcPr>
          <w:p w:rsidR="00AA70EE" w:rsidRPr="000779ED" w:rsidRDefault="00710199">
            <w:pPr>
              <w:pStyle w:val="TableParagraph"/>
              <w:spacing w:line="234" w:lineRule="exact"/>
              <w:ind w:left="110"/>
              <w:rPr>
                <w:color w:val="FF0000"/>
              </w:rPr>
            </w:pPr>
            <w:r w:rsidRPr="000779ED">
              <w:rPr>
                <w:color w:val="FF0000"/>
              </w:rPr>
              <w:t>т.д.</w:t>
            </w:r>
          </w:p>
        </w:tc>
        <w:tc>
          <w:tcPr>
            <w:tcW w:w="1478" w:type="dxa"/>
            <w:tcBorders>
              <w:top w:val="nil"/>
            </w:tcBorders>
          </w:tcPr>
          <w:p w:rsidR="00AA70EE" w:rsidRPr="000779ED" w:rsidRDefault="00AA70EE">
            <w:pPr>
              <w:pStyle w:val="TableParagraph"/>
              <w:rPr>
                <w:color w:val="FF0000"/>
                <w:sz w:val="18"/>
              </w:rPr>
            </w:pPr>
          </w:p>
        </w:tc>
        <w:tc>
          <w:tcPr>
            <w:tcW w:w="743" w:type="dxa"/>
            <w:tcBorders>
              <w:top w:val="nil"/>
            </w:tcBorders>
          </w:tcPr>
          <w:p w:rsidR="00AA70EE" w:rsidRPr="000779ED" w:rsidRDefault="00AA70EE">
            <w:pPr>
              <w:pStyle w:val="TableParagraph"/>
              <w:rPr>
                <w:color w:val="FF0000"/>
                <w:sz w:val="18"/>
              </w:rPr>
            </w:pPr>
          </w:p>
        </w:tc>
        <w:tc>
          <w:tcPr>
            <w:tcW w:w="743" w:type="dxa"/>
            <w:tcBorders>
              <w:top w:val="nil"/>
            </w:tcBorders>
          </w:tcPr>
          <w:p w:rsidR="00AA70EE" w:rsidRPr="000779ED" w:rsidRDefault="00AA70EE">
            <w:pPr>
              <w:pStyle w:val="TableParagraph"/>
              <w:rPr>
                <w:color w:val="FF0000"/>
                <w:sz w:val="18"/>
              </w:rPr>
            </w:pPr>
          </w:p>
        </w:tc>
        <w:tc>
          <w:tcPr>
            <w:tcW w:w="743" w:type="dxa"/>
            <w:tcBorders>
              <w:top w:val="nil"/>
            </w:tcBorders>
          </w:tcPr>
          <w:p w:rsidR="00AA70EE" w:rsidRPr="000779ED" w:rsidRDefault="00AA70EE">
            <w:pPr>
              <w:pStyle w:val="TableParagraph"/>
              <w:rPr>
                <w:color w:val="FF0000"/>
                <w:sz w:val="18"/>
              </w:rPr>
            </w:pPr>
          </w:p>
        </w:tc>
        <w:tc>
          <w:tcPr>
            <w:tcW w:w="742" w:type="dxa"/>
            <w:tcBorders>
              <w:top w:val="nil"/>
            </w:tcBorders>
          </w:tcPr>
          <w:p w:rsidR="00AA70EE" w:rsidRPr="000779ED" w:rsidRDefault="00AA70EE">
            <w:pPr>
              <w:pStyle w:val="TableParagraph"/>
              <w:rPr>
                <w:color w:val="FF0000"/>
                <w:sz w:val="18"/>
              </w:rPr>
            </w:pPr>
          </w:p>
        </w:tc>
        <w:tc>
          <w:tcPr>
            <w:tcW w:w="742" w:type="dxa"/>
            <w:tcBorders>
              <w:top w:val="nil"/>
            </w:tcBorders>
          </w:tcPr>
          <w:p w:rsidR="00AA70EE" w:rsidRPr="000779ED" w:rsidRDefault="00AA70EE">
            <w:pPr>
              <w:pStyle w:val="TableParagraph"/>
              <w:rPr>
                <w:color w:val="FF0000"/>
                <w:sz w:val="18"/>
              </w:rPr>
            </w:pPr>
          </w:p>
        </w:tc>
        <w:tc>
          <w:tcPr>
            <w:tcW w:w="799" w:type="dxa"/>
            <w:tcBorders>
              <w:top w:val="nil"/>
            </w:tcBorders>
          </w:tcPr>
          <w:p w:rsidR="00AA70EE" w:rsidRPr="000779ED" w:rsidRDefault="00AA70EE">
            <w:pPr>
              <w:pStyle w:val="TableParagraph"/>
              <w:rPr>
                <w:color w:val="FF0000"/>
                <w:sz w:val="18"/>
              </w:rPr>
            </w:pPr>
          </w:p>
        </w:tc>
        <w:tc>
          <w:tcPr>
            <w:tcW w:w="660" w:type="dxa"/>
            <w:tcBorders>
              <w:top w:val="nil"/>
            </w:tcBorders>
          </w:tcPr>
          <w:p w:rsidR="00AA70EE" w:rsidRPr="000779ED" w:rsidRDefault="00AA70EE">
            <w:pPr>
              <w:pStyle w:val="TableParagraph"/>
              <w:rPr>
                <w:color w:val="FF0000"/>
                <w:sz w:val="18"/>
              </w:rPr>
            </w:pPr>
          </w:p>
        </w:tc>
      </w:tr>
      <w:tr w:rsidR="00AA70EE" w:rsidRPr="000779ED">
        <w:trPr>
          <w:trHeight w:val="270"/>
        </w:trPr>
        <w:tc>
          <w:tcPr>
            <w:tcW w:w="1637" w:type="dxa"/>
            <w:tcBorders>
              <w:bottom w:val="nil"/>
            </w:tcBorders>
          </w:tcPr>
          <w:p w:rsidR="00AA70EE" w:rsidRPr="000779ED" w:rsidRDefault="00710199">
            <w:pPr>
              <w:pStyle w:val="TableParagraph"/>
              <w:spacing w:line="250" w:lineRule="exact"/>
              <w:ind w:left="110"/>
              <w:rPr>
                <w:color w:val="FF0000"/>
                <w:sz w:val="24"/>
              </w:rPr>
            </w:pPr>
            <w:r w:rsidRPr="000779ED">
              <w:rPr>
                <w:color w:val="FF0000"/>
                <w:sz w:val="24"/>
              </w:rPr>
              <w:t>Проектно-</w:t>
            </w:r>
          </w:p>
        </w:tc>
        <w:tc>
          <w:tcPr>
            <w:tcW w:w="1839" w:type="dxa"/>
            <w:tcBorders>
              <w:bottom w:val="nil"/>
            </w:tcBorders>
            <w:shd w:val="clear" w:color="auto" w:fill="DAEDF3"/>
          </w:tcPr>
          <w:p w:rsidR="00AA70EE" w:rsidRPr="000779ED" w:rsidRDefault="00710199">
            <w:pPr>
              <w:pStyle w:val="TableParagraph"/>
              <w:spacing w:line="249" w:lineRule="exact"/>
              <w:ind w:left="110"/>
              <w:rPr>
                <w:color w:val="FF0000"/>
              </w:rPr>
            </w:pPr>
            <w:r w:rsidRPr="000779ED">
              <w:rPr>
                <w:color w:val="FF0000"/>
              </w:rPr>
              <w:t>Программа</w:t>
            </w:r>
          </w:p>
        </w:tc>
        <w:tc>
          <w:tcPr>
            <w:tcW w:w="1478" w:type="dxa"/>
            <w:tcBorders>
              <w:bottom w:val="nil"/>
            </w:tcBorders>
            <w:shd w:val="clear" w:color="auto" w:fill="DAEDF3"/>
          </w:tcPr>
          <w:p w:rsidR="00AA70EE" w:rsidRPr="000779ED" w:rsidRDefault="00710199">
            <w:pPr>
              <w:pStyle w:val="TableParagraph"/>
              <w:spacing w:line="249" w:lineRule="exact"/>
              <w:ind w:left="110"/>
              <w:rPr>
                <w:color w:val="FF0000"/>
              </w:rPr>
            </w:pPr>
            <w:r w:rsidRPr="000779ED">
              <w:rPr>
                <w:color w:val="FF0000"/>
              </w:rPr>
              <w:t>Кружок</w:t>
            </w:r>
          </w:p>
        </w:tc>
        <w:tc>
          <w:tcPr>
            <w:tcW w:w="743" w:type="dxa"/>
            <w:tcBorders>
              <w:bottom w:val="nil"/>
            </w:tcBorders>
            <w:shd w:val="clear" w:color="auto" w:fill="DAEDF3"/>
          </w:tcPr>
          <w:p w:rsidR="00AA70EE" w:rsidRPr="000779ED" w:rsidRDefault="00710199">
            <w:pPr>
              <w:pStyle w:val="TableParagraph"/>
              <w:spacing w:line="249" w:lineRule="exact"/>
              <w:ind w:left="111"/>
              <w:rPr>
                <w:color w:val="FF0000"/>
              </w:rPr>
            </w:pPr>
            <w:r w:rsidRPr="000779ED">
              <w:rPr>
                <w:color w:val="FF0000"/>
              </w:rPr>
              <w:t>2</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before="1" w:line="250" w:lineRule="exact"/>
              <w:ind w:left="120"/>
              <w:rPr>
                <w:b/>
                <w:color w:val="FF0000"/>
              </w:rPr>
            </w:pPr>
            <w:r w:rsidRPr="000779ED">
              <w:rPr>
                <w:b/>
                <w:color w:val="FF0000"/>
              </w:rPr>
              <w:t>2</w:t>
            </w:r>
          </w:p>
        </w:tc>
        <w:tc>
          <w:tcPr>
            <w:tcW w:w="660" w:type="dxa"/>
            <w:tcBorders>
              <w:bottom w:val="nil"/>
            </w:tcBorders>
            <w:shd w:val="clear" w:color="auto" w:fill="DAEDF3"/>
          </w:tcPr>
          <w:p w:rsidR="00AA70EE" w:rsidRPr="000779ED" w:rsidRDefault="00710199">
            <w:pPr>
              <w:pStyle w:val="TableParagraph"/>
              <w:spacing w:before="1" w:line="250" w:lineRule="exact"/>
              <w:ind w:left="117"/>
              <w:rPr>
                <w:b/>
                <w:color w:val="FF0000"/>
              </w:rPr>
            </w:pPr>
            <w:r w:rsidRPr="000779ED">
              <w:rPr>
                <w:b/>
                <w:color w:val="FF0000"/>
              </w:rPr>
              <w:t>68</w:t>
            </w:r>
          </w:p>
        </w:tc>
      </w:tr>
      <w:tr w:rsidR="00AA70EE" w:rsidRPr="000779ED">
        <w:trPr>
          <w:trHeight w:val="282"/>
        </w:trPr>
        <w:tc>
          <w:tcPr>
            <w:tcW w:w="1637" w:type="dxa"/>
            <w:tcBorders>
              <w:top w:val="nil"/>
              <w:bottom w:val="nil"/>
            </w:tcBorders>
          </w:tcPr>
          <w:p w:rsidR="00AA70EE" w:rsidRPr="000779ED" w:rsidRDefault="00710199">
            <w:pPr>
              <w:pStyle w:val="TableParagraph"/>
              <w:spacing w:before="18" w:line="244" w:lineRule="exact"/>
              <w:ind w:left="110"/>
              <w:rPr>
                <w:color w:val="FF0000"/>
                <w:sz w:val="24"/>
              </w:rPr>
            </w:pPr>
            <w:r w:rsidRPr="000779ED">
              <w:rPr>
                <w:color w:val="FF0000"/>
                <w:sz w:val="24"/>
              </w:rPr>
              <w:t>исследовател</w:t>
            </w:r>
          </w:p>
        </w:tc>
        <w:tc>
          <w:tcPr>
            <w:tcW w:w="1839" w:type="dxa"/>
            <w:tcBorders>
              <w:top w:val="nil"/>
              <w:bottom w:val="nil"/>
            </w:tcBorders>
            <w:shd w:val="clear" w:color="auto" w:fill="DAEDF3"/>
          </w:tcPr>
          <w:p w:rsidR="00AA70EE" w:rsidRPr="000779ED" w:rsidRDefault="00710199">
            <w:pPr>
              <w:pStyle w:val="TableParagraph"/>
              <w:spacing w:line="247" w:lineRule="exact"/>
              <w:ind w:left="110"/>
              <w:rPr>
                <w:color w:val="FF0000"/>
              </w:rPr>
            </w:pPr>
            <w:r w:rsidRPr="000779ED">
              <w:rPr>
                <w:color w:val="FF0000"/>
              </w:rPr>
              <w:t>«Основы</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540"/>
        </w:trPr>
        <w:tc>
          <w:tcPr>
            <w:tcW w:w="1637" w:type="dxa"/>
            <w:vMerge w:val="restart"/>
            <w:tcBorders>
              <w:top w:val="nil"/>
              <w:bottom w:val="nil"/>
            </w:tcBorders>
          </w:tcPr>
          <w:p w:rsidR="00AA70EE" w:rsidRPr="000779ED" w:rsidRDefault="00710199">
            <w:pPr>
              <w:pStyle w:val="TableParagraph"/>
              <w:spacing w:before="28"/>
              <w:ind w:left="110"/>
              <w:rPr>
                <w:color w:val="FF0000"/>
                <w:sz w:val="24"/>
              </w:rPr>
            </w:pPr>
            <w:r w:rsidRPr="000779ED">
              <w:rPr>
                <w:color w:val="FF0000"/>
                <w:sz w:val="24"/>
              </w:rPr>
              <w:t>ьская</w:t>
            </w:r>
          </w:p>
          <w:p w:rsidR="00AA70EE" w:rsidRPr="000779ED" w:rsidRDefault="00710199">
            <w:pPr>
              <w:pStyle w:val="TableParagraph"/>
              <w:spacing w:before="27"/>
              <w:ind w:left="110"/>
              <w:rPr>
                <w:color w:val="FF0000"/>
                <w:sz w:val="24"/>
              </w:rPr>
            </w:pPr>
            <w:r w:rsidRPr="000779ED">
              <w:rPr>
                <w:color w:val="FF0000"/>
                <w:sz w:val="24"/>
              </w:rPr>
              <w:t>деятельность</w:t>
            </w:r>
          </w:p>
        </w:tc>
        <w:tc>
          <w:tcPr>
            <w:tcW w:w="1839" w:type="dxa"/>
            <w:tcBorders>
              <w:top w:val="nil"/>
            </w:tcBorders>
            <w:shd w:val="clear" w:color="auto" w:fill="DAEDF3"/>
          </w:tcPr>
          <w:p w:rsidR="00AA70EE" w:rsidRPr="000779ED" w:rsidRDefault="00710199">
            <w:pPr>
              <w:pStyle w:val="TableParagraph"/>
              <w:spacing w:line="233" w:lineRule="exact"/>
              <w:ind w:left="110"/>
              <w:rPr>
                <w:color w:val="FF0000"/>
              </w:rPr>
            </w:pPr>
            <w:r w:rsidRPr="000779ED">
              <w:rPr>
                <w:color w:val="FF0000"/>
              </w:rPr>
              <w:t>проектной</w:t>
            </w:r>
          </w:p>
          <w:p w:rsidR="00AA70EE" w:rsidRPr="000779ED" w:rsidRDefault="00710199">
            <w:pPr>
              <w:pStyle w:val="TableParagraph"/>
              <w:spacing w:before="26"/>
              <w:ind w:left="110"/>
              <w:rPr>
                <w:color w:val="FF0000"/>
              </w:rPr>
            </w:pPr>
            <w:r w:rsidRPr="000779ED">
              <w:rPr>
                <w:color w:val="FF0000"/>
              </w:rPr>
              <w:t>деятельности»</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63"/>
        </w:trPr>
        <w:tc>
          <w:tcPr>
            <w:tcW w:w="1637" w:type="dxa"/>
            <w:vMerge/>
            <w:tcBorders>
              <w:top w:val="nil"/>
              <w:bottom w:val="nil"/>
            </w:tcBorders>
          </w:tcPr>
          <w:p w:rsidR="00AA70EE" w:rsidRPr="000779ED" w:rsidRDefault="00AA70EE">
            <w:pPr>
              <w:rPr>
                <w:color w:val="FF0000"/>
                <w:sz w:val="2"/>
                <w:szCs w:val="2"/>
              </w:rPr>
            </w:pPr>
          </w:p>
        </w:tc>
        <w:tc>
          <w:tcPr>
            <w:tcW w:w="1839" w:type="dxa"/>
            <w:tcBorders>
              <w:bottom w:val="nil"/>
            </w:tcBorders>
          </w:tcPr>
          <w:p w:rsidR="00AA70EE" w:rsidRPr="000779ED" w:rsidRDefault="00710199">
            <w:pPr>
              <w:pStyle w:val="TableParagraph"/>
              <w:spacing w:line="244" w:lineRule="exact"/>
              <w:ind w:left="110"/>
              <w:rPr>
                <w:color w:val="FF0000"/>
              </w:rPr>
            </w:pPr>
            <w:r w:rsidRPr="000779ED">
              <w:rPr>
                <w:color w:val="FF0000"/>
              </w:rPr>
              <w:t>Программа</w:t>
            </w:r>
          </w:p>
        </w:tc>
        <w:tc>
          <w:tcPr>
            <w:tcW w:w="1478" w:type="dxa"/>
            <w:tcBorders>
              <w:bottom w:val="nil"/>
            </w:tcBorders>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vMerge w:val="restart"/>
          </w:tcPr>
          <w:p w:rsidR="00AA70EE" w:rsidRPr="000779ED" w:rsidRDefault="00AA70EE">
            <w:pPr>
              <w:pStyle w:val="TableParagraph"/>
              <w:rPr>
                <w:color w:val="FF0000"/>
              </w:rPr>
            </w:pPr>
          </w:p>
        </w:tc>
        <w:tc>
          <w:tcPr>
            <w:tcW w:w="743" w:type="dxa"/>
            <w:vMerge w:val="restart"/>
          </w:tcPr>
          <w:p w:rsidR="00AA70EE" w:rsidRPr="000779ED" w:rsidRDefault="00AA70EE">
            <w:pPr>
              <w:pStyle w:val="TableParagraph"/>
              <w:rPr>
                <w:color w:val="FF0000"/>
              </w:rPr>
            </w:pPr>
          </w:p>
        </w:tc>
        <w:tc>
          <w:tcPr>
            <w:tcW w:w="743" w:type="dxa"/>
            <w:vMerge w:val="restart"/>
          </w:tcPr>
          <w:p w:rsidR="00AA70EE" w:rsidRPr="000779ED" w:rsidRDefault="00AA70EE">
            <w:pPr>
              <w:pStyle w:val="TableParagraph"/>
              <w:rPr>
                <w:color w:val="FF0000"/>
              </w:rPr>
            </w:pPr>
          </w:p>
        </w:tc>
        <w:tc>
          <w:tcPr>
            <w:tcW w:w="742" w:type="dxa"/>
            <w:vMerge w:val="restart"/>
          </w:tcPr>
          <w:p w:rsidR="00AA70EE" w:rsidRPr="000779ED" w:rsidRDefault="00AA70EE">
            <w:pPr>
              <w:pStyle w:val="TableParagraph"/>
              <w:rPr>
                <w:color w:val="FF0000"/>
              </w:rPr>
            </w:pPr>
          </w:p>
        </w:tc>
        <w:tc>
          <w:tcPr>
            <w:tcW w:w="742" w:type="dxa"/>
            <w:tcBorders>
              <w:bottom w:val="nil"/>
            </w:tcBorders>
          </w:tcPr>
          <w:p w:rsidR="00AA70EE" w:rsidRPr="000779ED" w:rsidRDefault="00710199">
            <w:pPr>
              <w:pStyle w:val="TableParagraph"/>
              <w:spacing w:line="244" w:lineRule="exact"/>
              <w:ind w:left="117"/>
              <w:rPr>
                <w:color w:val="FF0000"/>
              </w:rPr>
            </w:pPr>
            <w:r w:rsidRPr="000779ED">
              <w:rPr>
                <w:color w:val="FF0000"/>
              </w:rPr>
              <w:t>1</w:t>
            </w:r>
          </w:p>
        </w:tc>
        <w:tc>
          <w:tcPr>
            <w:tcW w:w="799" w:type="dxa"/>
            <w:tcBorders>
              <w:bottom w:val="nil"/>
            </w:tcBorders>
          </w:tcPr>
          <w:p w:rsidR="00AA70EE" w:rsidRPr="000779ED" w:rsidRDefault="00710199">
            <w:pPr>
              <w:pStyle w:val="TableParagraph"/>
              <w:spacing w:before="1" w:line="243" w:lineRule="exact"/>
              <w:ind w:left="120"/>
              <w:rPr>
                <w:b/>
                <w:color w:val="FF0000"/>
              </w:rPr>
            </w:pPr>
            <w:r w:rsidRPr="000779ED">
              <w:rPr>
                <w:b/>
                <w:color w:val="FF0000"/>
              </w:rPr>
              <w:t>1</w:t>
            </w:r>
          </w:p>
        </w:tc>
        <w:tc>
          <w:tcPr>
            <w:tcW w:w="660" w:type="dxa"/>
            <w:tcBorders>
              <w:bottom w:val="nil"/>
            </w:tcBorders>
          </w:tcPr>
          <w:p w:rsidR="00AA70EE" w:rsidRPr="000779ED" w:rsidRDefault="00710199">
            <w:pPr>
              <w:pStyle w:val="TableParagraph"/>
              <w:spacing w:before="1" w:line="243" w:lineRule="exact"/>
              <w:ind w:left="117"/>
              <w:rPr>
                <w:b/>
                <w:color w:val="FF0000"/>
              </w:rPr>
            </w:pPr>
            <w:r w:rsidRPr="000779ED">
              <w:rPr>
                <w:b/>
                <w:color w:val="FF0000"/>
              </w:rPr>
              <w:t>34</w:t>
            </w:r>
          </w:p>
        </w:tc>
      </w:tr>
      <w:tr w:rsidR="00AA70EE" w:rsidRPr="000779ED">
        <w:trPr>
          <w:trHeight w:val="266"/>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tcPr>
          <w:p w:rsidR="00AA70EE" w:rsidRPr="000779ED" w:rsidRDefault="00710199">
            <w:pPr>
              <w:pStyle w:val="TableParagraph"/>
              <w:spacing w:before="1" w:line="245" w:lineRule="exact"/>
              <w:ind w:left="110"/>
              <w:rPr>
                <w:color w:val="FF0000"/>
              </w:rPr>
            </w:pPr>
            <w:r w:rsidRPr="000779ED">
              <w:rPr>
                <w:color w:val="FF0000"/>
              </w:rPr>
              <w:t>«Основы</w:t>
            </w:r>
          </w:p>
        </w:tc>
        <w:tc>
          <w:tcPr>
            <w:tcW w:w="1478" w:type="dxa"/>
            <w:tcBorders>
              <w:top w:val="nil"/>
              <w:bottom w:val="nil"/>
            </w:tcBorders>
          </w:tcPr>
          <w:p w:rsidR="00AA70EE" w:rsidRPr="000779ED" w:rsidRDefault="00AA70EE">
            <w:pPr>
              <w:pStyle w:val="TableParagraph"/>
              <w:rPr>
                <w:color w:val="FF0000"/>
                <w:sz w:val="18"/>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2" w:type="dxa"/>
            <w:vMerge/>
            <w:tcBorders>
              <w:top w:val="nil"/>
            </w:tcBorders>
          </w:tcPr>
          <w:p w:rsidR="00AA70EE" w:rsidRPr="000779ED" w:rsidRDefault="00AA70EE">
            <w:pPr>
              <w:rPr>
                <w:color w:val="FF0000"/>
                <w:sz w:val="2"/>
                <w:szCs w:val="2"/>
              </w:rPr>
            </w:pPr>
          </w:p>
        </w:tc>
        <w:tc>
          <w:tcPr>
            <w:tcW w:w="742" w:type="dxa"/>
            <w:tcBorders>
              <w:top w:val="nil"/>
              <w:bottom w:val="nil"/>
            </w:tcBorders>
          </w:tcPr>
          <w:p w:rsidR="00AA70EE" w:rsidRPr="000779ED" w:rsidRDefault="00AA70EE">
            <w:pPr>
              <w:pStyle w:val="TableParagraph"/>
              <w:rPr>
                <w:color w:val="FF0000"/>
                <w:sz w:val="18"/>
              </w:rPr>
            </w:pPr>
          </w:p>
        </w:tc>
        <w:tc>
          <w:tcPr>
            <w:tcW w:w="799" w:type="dxa"/>
            <w:tcBorders>
              <w:top w:val="nil"/>
              <w:bottom w:val="nil"/>
            </w:tcBorders>
          </w:tcPr>
          <w:p w:rsidR="00AA70EE" w:rsidRPr="000779ED" w:rsidRDefault="00AA70EE">
            <w:pPr>
              <w:pStyle w:val="TableParagraph"/>
              <w:rPr>
                <w:color w:val="FF0000"/>
                <w:sz w:val="18"/>
              </w:rPr>
            </w:pPr>
          </w:p>
        </w:tc>
        <w:tc>
          <w:tcPr>
            <w:tcW w:w="660" w:type="dxa"/>
            <w:tcBorders>
              <w:top w:val="nil"/>
              <w:bottom w:val="nil"/>
            </w:tcBorders>
          </w:tcPr>
          <w:p w:rsidR="00AA70EE" w:rsidRPr="000779ED" w:rsidRDefault="00AA70EE">
            <w:pPr>
              <w:pStyle w:val="TableParagraph"/>
              <w:rPr>
                <w:color w:val="FF0000"/>
                <w:sz w:val="18"/>
              </w:rPr>
            </w:pPr>
          </w:p>
        </w:tc>
      </w:tr>
      <w:tr w:rsidR="00AA70EE" w:rsidRPr="000779ED">
        <w:trPr>
          <w:trHeight w:val="268"/>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tcPr>
          <w:p w:rsidR="00AA70EE" w:rsidRPr="000779ED" w:rsidRDefault="00710199">
            <w:pPr>
              <w:pStyle w:val="TableParagraph"/>
              <w:spacing w:before="3" w:line="245" w:lineRule="exact"/>
              <w:ind w:left="110"/>
              <w:rPr>
                <w:color w:val="FF0000"/>
              </w:rPr>
            </w:pPr>
            <w:r w:rsidRPr="000779ED">
              <w:rPr>
                <w:color w:val="FF0000"/>
              </w:rPr>
              <w:t>индивидуальног</w:t>
            </w:r>
          </w:p>
        </w:tc>
        <w:tc>
          <w:tcPr>
            <w:tcW w:w="1478" w:type="dxa"/>
            <w:tcBorders>
              <w:top w:val="nil"/>
              <w:bottom w:val="nil"/>
            </w:tcBorders>
          </w:tcPr>
          <w:p w:rsidR="00AA70EE" w:rsidRPr="000779ED" w:rsidRDefault="00AA70EE">
            <w:pPr>
              <w:pStyle w:val="TableParagraph"/>
              <w:rPr>
                <w:color w:val="FF0000"/>
                <w:sz w:val="18"/>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2" w:type="dxa"/>
            <w:vMerge/>
            <w:tcBorders>
              <w:top w:val="nil"/>
            </w:tcBorders>
          </w:tcPr>
          <w:p w:rsidR="00AA70EE" w:rsidRPr="000779ED" w:rsidRDefault="00AA70EE">
            <w:pPr>
              <w:rPr>
                <w:color w:val="FF0000"/>
                <w:sz w:val="2"/>
                <w:szCs w:val="2"/>
              </w:rPr>
            </w:pPr>
          </w:p>
        </w:tc>
        <w:tc>
          <w:tcPr>
            <w:tcW w:w="742" w:type="dxa"/>
            <w:tcBorders>
              <w:top w:val="nil"/>
              <w:bottom w:val="nil"/>
            </w:tcBorders>
          </w:tcPr>
          <w:p w:rsidR="00AA70EE" w:rsidRPr="000779ED" w:rsidRDefault="00AA70EE">
            <w:pPr>
              <w:pStyle w:val="TableParagraph"/>
              <w:rPr>
                <w:color w:val="FF0000"/>
                <w:sz w:val="18"/>
              </w:rPr>
            </w:pPr>
          </w:p>
        </w:tc>
        <w:tc>
          <w:tcPr>
            <w:tcW w:w="799" w:type="dxa"/>
            <w:tcBorders>
              <w:top w:val="nil"/>
              <w:bottom w:val="nil"/>
            </w:tcBorders>
          </w:tcPr>
          <w:p w:rsidR="00AA70EE" w:rsidRPr="000779ED" w:rsidRDefault="00AA70EE">
            <w:pPr>
              <w:pStyle w:val="TableParagraph"/>
              <w:rPr>
                <w:color w:val="FF0000"/>
                <w:sz w:val="18"/>
              </w:rPr>
            </w:pPr>
          </w:p>
        </w:tc>
        <w:tc>
          <w:tcPr>
            <w:tcW w:w="660" w:type="dxa"/>
            <w:tcBorders>
              <w:top w:val="nil"/>
              <w:bottom w:val="nil"/>
            </w:tcBorders>
          </w:tcPr>
          <w:p w:rsidR="00AA70EE" w:rsidRPr="000779ED" w:rsidRDefault="00AA70EE">
            <w:pPr>
              <w:pStyle w:val="TableParagraph"/>
              <w:rPr>
                <w:color w:val="FF0000"/>
                <w:sz w:val="18"/>
              </w:rPr>
            </w:pPr>
          </w:p>
        </w:tc>
      </w:tr>
      <w:tr w:rsidR="00AA70EE" w:rsidRPr="000779ED">
        <w:trPr>
          <w:trHeight w:val="268"/>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tcPr>
          <w:p w:rsidR="00AA70EE" w:rsidRPr="000779ED" w:rsidRDefault="00710199">
            <w:pPr>
              <w:pStyle w:val="TableParagraph"/>
              <w:spacing w:before="3" w:line="245" w:lineRule="exact"/>
              <w:ind w:left="110"/>
              <w:rPr>
                <w:color w:val="FF0000"/>
              </w:rPr>
            </w:pPr>
            <w:r w:rsidRPr="000779ED">
              <w:rPr>
                <w:color w:val="FF0000"/>
              </w:rPr>
              <w:t>о</w:t>
            </w:r>
          </w:p>
        </w:tc>
        <w:tc>
          <w:tcPr>
            <w:tcW w:w="1478" w:type="dxa"/>
            <w:tcBorders>
              <w:top w:val="nil"/>
              <w:bottom w:val="nil"/>
            </w:tcBorders>
          </w:tcPr>
          <w:p w:rsidR="00AA70EE" w:rsidRPr="000779ED" w:rsidRDefault="00AA70EE">
            <w:pPr>
              <w:pStyle w:val="TableParagraph"/>
              <w:rPr>
                <w:color w:val="FF0000"/>
                <w:sz w:val="18"/>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2" w:type="dxa"/>
            <w:vMerge/>
            <w:tcBorders>
              <w:top w:val="nil"/>
            </w:tcBorders>
          </w:tcPr>
          <w:p w:rsidR="00AA70EE" w:rsidRPr="000779ED" w:rsidRDefault="00AA70EE">
            <w:pPr>
              <w:rPr>
                <w:color w:val="FF0000"/>
                <w:sz w:val="2"/>
                <w:szCs w:val="2"/>
              </w:rPr>
            </w:pPr>
          </w:p>
        </w:tc>
        <w:tc>
          <w:tcPr>
            <w:tcW w:w="742" w:type="dxa"/>
            <w:tcBorders>
              <w:top w:val="nil"/>
              <w:bottom w:val="nil"/>
            </w:tcBorders>
          </w:tcPr>
          <w:p w:rsidR="00AA70EE" w:rsidRPr="000779ED" w:rsidRDefault="00AA70EE">
            <w:pPr>
              <w:pStyle w:val="TableParagraph"/>
              <w:rPr>
                <w:color w:val="FF0000"/>
                <w:sz w:val="18"/>
              </w:rPr>
            </w:pPr>
          </w:p>
        </w:tc>
        <w:tc>
          <w:tcPr>
            <w:tcW w:w="799" w:type="dxa"/>
            <w:tcBorders>
              <w:top w:val="nil"/>
              <w:bottom w:val="nil"/>
            </w:tcBorders>
          </w:tcPr>
          <w:p w:rsidR="00AA70EE" w:rsidRPr="000779ED" w:rsidRDefault="00AA70EE">
            <w:pPr>
              <w:pStyle w:val="TableParagraph"/>
              <w:rPr>
                <w:color w:val="FF0000"/>
                <w:sz w:val="18"/>
              </w:rPr>
            </w:pPr>
          </w:p>
        </w:tc>
        <w:tc>
          <w:tcPr>
            <w:tcW w:w="660" w:type="dxa"/>
            <w:tcBorders>
              <w:top w:val="nil"/>
              <w:bottom w:val="nil"/>
            </w:tcBorders>
          </w:tcPr>
          <w:p w:rsidR="00AA70EE" w:rsidRPr="000779ED" w:rsidRDefault="00AA70EE">
            <w:pPr>
              <w:pStyle w:val="TableParagraph"/>
              <w:rPr>
                <w:color w:val="FF0000"/>
                <w:sz w:val="18"/>
              </w:rPr>
            </w:pPr>
          </w:p>
        </w:tc>
      </w:tr>
      <w:tr w:rsidR="00AA70EE" w:rsidRPr="000779ED">
        <w:trPr>
          <w:trHeight w:val="268"/>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tcPr>
          <w:p w:rsidR="00AA70EE" w:rsidRPr="000779ED" w:rsidRDefault="00710199">
            <w:pPr>
              <w:pStyle w:val="TableParagraph"/>
              <w:spacing w:before="3" w:line="245" w:lineRule="exact"/>
              <w:ind w:left="110"/>
              <w:rPr>
                <w:color w:val="FF0000"/>
              </w:rPr>
            </w:pPr>
            <w:r w:rsidRPr="000779ED">
              <w:rPr>
                <w:color w:val="FF0000"/>
              </w:rPr>
              <w:t>проектирования</w:t>
            </w:r>
          </w:p>
        </w:tc>
        <w:tc>
          <w:tcPr>
            <w:tcW w:w="1478" w:type="dxa"/>
            <w:tcBorders>
              <w:top w:val="nil"/>
              <w:bottom w:val="nil"/>
            </w:tcBorders>
          </w:tcPr>
          <w:p w:rsidR="00AA70EE" w:rsidRPr="000779ED" w:rsidRDefault="00AA70EE">
            <w:pPr>
              <w:pStyle w:val="TableParagraph"/>
              <w:rPr>
                <w:color w:val="FF0000"/>
                <w:sz w:val="18"/>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2" w:type="dxa"/>
            <w:vMerge/>
            <w:tcBorders>
              <w:top w:val="nil"/>
            </w:tcBorders>
          </w:tcPr>
          <w:p w:rsidR="00AA70EE" w:rsidRPr="000779ED" w:rsidRDefault="00AA70EE">
            <w:pPr>
              <w:rPr>
                <w:color w:val="FF0000"/>
                <w:sz w:val="2"/>
                <w:szCs w:val="2"/>
              </w:rPr>
            </w:pPr>
          </w:p>
        </w:tc>
        <w:tc>
          <w:tcPr>
            <w:tcW w:w="742" w:type="dxa"/>
            <w:tcBorders>
              <w:top w:val="nil"/>
              <w:bottom w:val="nil"/>
            </w:tcBorders>
          </w:tcPr>
          <w:p w:rsidR="00AA70EE" w:rsidRPr="000779ED" w:rsidRDefault="00AA70EE">
            <w:pPr>
              <w:pStyle w:val="TableParagraph"/>
              <w:rPr>
                <w:color w:val="FF0000"/>
                <w:sz w:val="18"/>
              </w:rPr>
            </w:pPr>
          </w:p>
        </w:tc>
        <w:tc>
          <w:tcPr>
            <w:tcW w:w="799" w:type="dxa"/>
            <w:tcBorders>
              <w:top w:val="nil"/>
              <w:bottom w:val="nil"/>
            </w:tcBorders>
          </w:tcPr>
          <w:p w:rsidR="00AA70EE" w:rsidRPr="000779ED" w:rsidRDefault="00AA70EE">
            <w:pPr>
              <w:pStyle w:val="TableParagraph"/>
              <w:rPr>
                <w:color w:val="FF0000"/>
                <w:sz w:val="18"/>
              </w:rPr>
            </w:pPr>
          </w:p>
        </w:tc>
        <w:tc>
          <w:tcPr>
            <w:tcW w:w="660" w:type="dxa"/>
            <w:tcBorders>
              <w:top w:val="nil"/>
              <w:bottom w:val="nil"/>
            </w:tcBorders>
          </w:tcPr>
          <w:p w:rsidR="00AA70EE" w:rsidRPr="000779ED" w:rsidRDefault="00AA70EE">
            <w:pPr>
              <w:pStyle w:val="TableParagraph"/>
              <w:rPr>
                <w:color w:val="FF0000"/>
                <w:sz w:val="18"/>
              </w:rPr>
            </w:pPr>
          </w:p>
        </w:tc>
      </w:tr>
      <w:tr w:rsidR="00AA70EE" w:rsidRPr="000779ED">
        <w:trPr>
          <w:trHeight w:val="285"/>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tcBorders>
          </w:tcPr>
          <w:p w:rsidR="00AA70EE" w:rsidRPr="000779ED" w:rsidRDefault="00710199">
            <w:pPr>
              <w:pStyle w:val="TableParagraph"/>
              <w:spacing w:before="3"/>
              <w:ind w:left="110"/>
              <w:rPr>
                <w:color w:val="FF0000"/>
              </w:rPr>
            </w:pPr>
            <w:r w:rsidRPr="000779ED">
              <w:rPr>
                <w:color w:val="FF0000"/>
              </w:rPr>
              <w:t>»</w:t>
            </w:r>
          </w:p>
        </w:tc>
        <w:tc>
          <w:tcPr>
            <w:tcW w:w="1478" w:type="dxa"/>
            <w:tcBorders>
              <w:top w:val="nil"/>
            </w:tcBorders>
          </w:tcPr>
          <w:p w:rsidR="00AA70EE" w:rsidRPr="000779ED" w:rsidRDefault="00AA70EE">
            <w:pPr>
              <w:pStyle w:val="TableParagraph"/>
              <w:rPr>
                <w:color w:val="FF0000"/>
                <w:sz w:val="20"/>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3" w:type="dxa"/>
            <w:vMerge/>
            <w:tcBorders>
              <w:top w:val="nil"/>
            </w:tcBorders>
          </w:tcPr>
          <w:p w:rsidR="00AA70EE" w:rsidRPr="000779ED" w:rsidRDefault="00AA70EE">
            <w:pPr>
              <w:rPr>
                <w:color w:val="FF0000"/>
                <w:sz w:val="2"/>
                <w:szCs w:val="2"/>
              </w:rPr>
            </w:pPr>
          </w:p>
        </w:tc>
        <w:tc>
          <w:tcPr>
            <w:tcW w:w="742" w:type="dxa"/>
            <w:vMerge/>
            <w:tcBorders>
              <w:top w:val="nil"/>
            </w:tcBorders>
          </w:tcPr>
          <w:p w:rsidR="00AA70EE" w:rsidRPr="000779ED" w:rsidRDefault="00AA70EE">
            <w:pPr>
              <w:rPr>
                <w:color w:val="FF0000"/>
                <w:sz w:val="2"/>
                <w:szCs w:val="2"/>
              </w:rPr>
            </w:pPr>
          </w:p>
        </w:tc>
        <w:tc>
          <w:tcPr>
            <w:tcW w:w="742" w:type="dxa"/>
            <w:tcBorders>
              <w:top w:val="nil"/>
            </w:tcBorders>
          </w:tcPr>
          <w:p w:rsidR="00AA70EE" w:rsidRPr="000779ED" w:rsidRDefault="00AA70EE">
            <w:pPr>
              <w:pStyle w:val="TableParagraph"/>
              <w:rPr>
                <w:color w:val="FF0000"/>
                <w:sz w:val="20"/>
              </w:rPr>
            </w:pPr>
          </w:p>
        </w:tc>
        <w:tc>
          <w:tcPr>
            <w:tcW w:w="799" w:type="dxa"/>
            <w:tcBorders>
              <w:top w:val="nil"/>
            </w:tcBorders>
          </w:tcPr>
          <w:p w:rsidR="00AA70EE" w:rsidRPr="000779ED" w:rsidRDefault="00AA70EE">
            <w:pPr>
              <w:pStyle w:val="TableParagraph"/>
              <w:rPr>
                <w:color w:val="FF0000"/>
                <w:sz w:val="20"/>
              </w:rPr>
            </w:pPr>
          </w:p>
        </w:tc>
        <w:tc>
          <w:tcPr>
            <w:tcW w:w="660" w:type="dxa"/>
            <w:tcBorders>
              <w:top w:val="nil"/>
            </w:tcBorders>
          </w:tcPr>
          <w:p w:rsidR="00AA70EE" w:rsidRPr="000779ED" w:rsidRDefault="00AA70EE">
            <w:pPr>
              <w:pStyle w:val="TableParagraph"/>
              <w:rPr>
                <w:color w:val="FF0000"/>
                <w:sz w:val="20"/>
              </w:rPr>
            </w:pPr>
          </w:p>
        </w:tc>
      </w:tr>
      <w:tr w:rsidR="00AA70EE" w:rsidRPr="000779ED">
        <w:trPr>
          <w:trHeight w:val="268"/>
        </w:trPr>
        <w:tc>
          <w:tcPr>
            <w:tcW w:w="1637" w:type="dxa"/>
            <w:tcBorders>
              <w:top w:val="nil"/>
              <w:bottom w:val="nil"/>
            </w:tcBorders>
          </w:tcPr>
          <w:p w:rsidR="00AA70EE" w:rsidRPr="000779ED" w:rsidRDefault="00AA70EE">
            <w:pPr>
              <w:pStyle w:val="TableParagraph"/>
              <w:rPr>
                <w:color w:val="FF0000"/>
                <w:sz w:val="18"/>
              </w:rPr>
            </w:pPr>
          </w:p>
        </w:tc>
        <w:tc>
          <w:tcPr>
            <w:tcW w:w="1839" w:type="dxa"/>
            <w:tcBorders>
              <w:bottom w:val="nil"/>
            </w:tcBorders>
          </w:tcPr>
          <w:p w:rsidR="00AA70EE" w:rsidRPr="000779ED" w:rsidRDefault="00710199">
            <w:pPr>
              <w:pStyle w:val="TableParagraph"/>
              <w:spacing w:line="248" w:lineRule="exact"/>
              <w:ind w:left="110"/>
              <w:rPr>
                <w:color w:val="FF0000"/>
              </w:rPr>
            </w:pPr>
            <w:r w:rsidRPr="000779ED">
              <w:rPr>
                <w:color w:val="FF0000"/>
              </w:rPr>
              <w:t>Проектная</w:t>
            </w:r>
          </w:p>
        </w:tc>
        <w:tc>
          <w:tcPr>
            <w:tcW w:w="1478" w:type="dxa"/>
            <w:tcBorders>
              <w:bottom w:val="nil"/>
            </w:tcBorders>
          </w:tcPr>
          <w:p w:rsidR="00AA70EE" w:rsidRPr="000779ED" w:rsidRDefault="00710199">
            <w:pPr>
              <w:pStyle w:val="TableParagraph"/>
              <w:spacing w:line="248" w:lineRule="exact"/>
              <w:ind w:left="110"/>
              <w:rPr>
                <w:color w:val="FF0000"/>
              </w:rPr>
            </w:pPr>
            <w:r w:rsidRPr="000779ED">
              <w:rPr>
                <w:color w:val="FF0000"/>
              </w:rPr>
              <w:t>Социальные</w:t>
            </w:r>
          </w:p>
        </w:tc>
        <w:tc>
          <w:tcPr>
            <w:tcW w:w="743" w:type="dxa"/>
            <w:tcBorders>
              <w:bottom w:val="nil"/>
            </w:tcBorders>
          </w:tcPr>
          <w:p w:rsidR="00AA70EE" w:rsidRPr="000779ED" w:rsidRDefault="00710199">
            <w:pPr>
              <w:pStyle w:val="TableParagraph"/>
              <w:spacing w:line="248" w:lineRule="exact"/>
              <w:ind w:left="111"/>
              <w:rPr>
                <w:color w:val="FF0000"/>
              </w:rPr>
            </w:pPr>
            <w:r w:rsidRPr="000779ED">
              <w:rPr>
                <w:color w:val="FF0000"/>
              </w:rPr>
              <w:t>2</w:t>
            </w:r>
          </w:p>
        </w:tc>
        <w:tc>
          <w:tcPr>
            <w:tcW w:w="743" w:type="dxa"/>
            <w:tcBorders>
              <w:bottom w:val="nil"/>
            </w:tcBorders>
          </w:tcPr>
          <w:p w:rsidR="00AA70EE" w:rsidRPr="000779ED" w:rsidRDefault="00710199">
            <w:pPr>
              <w:pStyle w:val="TableParagraph"/>
              <w:spacing w:line="248" w:lineRule="exact"/>
              <w:ind w:left="112"/>
              <w:rPr>
                <w:color w:val="FF0000"/>
              </w:rPr>
            </w:pPr>
            <w:r w:rsidRPr="000779ED">
              <w:rPr>
                <w:color w:val="FF0000"/>
              </w:rPr>
              <w:t>2</w:t>
            </w:r>
          </w:p>
        </w:tc>
        <w:tc>
          <w:tcPr>
            <w:tcW w:w="743" w:type="dxa"/>
            <w:tcBorders>
              <w:bottom w:val="nil"/>
            </w:tcBorders>
          </w:tcPr>
          <w:p w:rsidR="00AA70EE" w:rsidRPr="000779ED" w:rsidRDefault="00710199">
            <w:pPr>
              <w:pStyle w:val="TableParagraph"/>
              <w:spacing w:line="248" w:lineRule="exact"/>
              <w:ind w:left="114"/>
              <w:rPr>
                <w:color w:val="FF0000"/>
              </w:rPr>
            </w:pPr>
            <w:r w:rsidRPr="000779ED">
              <w:rPr>
                <w:color w:val="FF0000"/>
              </w:rPr>
              <w:t>2</w:t>
            </w:r>
          </w:p>
        </w:tc>
        <w:tc>
          <w:tcPr>
            <w:tcW w:w="742" w:type="dxa"/>
            <w:tcBorders>
              <w:bottom w:val="nil"/>
            </w:tcBorders>
          </w:tcPr>
          <w:p w:rsidR="00AA70EE" w:rsidRPr="000779ED" w:rsidRDefault="00710199">
            <w:pPr>
              <w:pStyle w:val="TableParagraph"/>
              <w:spacing w:line="248" w:lineRule="exact"/>
              <w:ind w:left="115"/>
              <w:rPr>
                <w:color w:val="FF0000"/>
              </w:rPr>
            </w:pPr>
            <w:r w:rsidRPr="000779ED">
              <w:rPr>
                <w:color w:val="FF0000"/>
              </w:rPr>
              <w:t>1</w:t>
            </w:r>
          </w:p>
        </w:tc>
        <w:tc>
          <w:tcPr>
            <w:tcW w:w="742" w:type="dxa"/>
            <w:tcBorders>
              <w:bottom w:val="nil"/>
            </w:tcBorders>
          </w:tcPr>
          <w:p w:rsidR="00AA70EE" w:rsidRPr="000779ED" w:rsidRDefault="00710199">
            <w:pPr>
              <w:pStyle w:val="TableParagraph"/>
              <w:spacing w:line="248" w:lineRule="exact"/>
              <w:ind w:left="117"/>
              <w:rPr>
                <w:color w:val="FF0000"/>
              </w:rPr>
            </w:pPr>
            <w:r w:rsidRPr="000779ED">
              <w:rPr>
                <w:color w:val="FF0000"/>
              </w:rPr>
              <w:t>2</w:t>
            </w:r>
          </w:p>
        </w:tc>
        <w:tc>
          <w:tcPr>
            <w:tcW w:w="799" w:type="dxa"/>
            <w:tcBorders>
              <w:bottom w:val="nil"/>
            </w:tcBorders>
          </w:tcPr>
          <w:p w:rsidR="00AA70EE" w:rsidRPr="000779ED" w:rsidRDefault="00710199">
            <w:pPr>
              <w:pStyle w:val="TableParagraph"/>
              <w:spacing w:before="1" w:line="248" w:lineRule="exact"/>
              <w:ind w:left="120"/>
              <w:rPr>
                <w:b/>
                <w:color w:val="FF0000"/>
              </w:rPr>
            </w:pPr>
            <w:r w:rsidRPr="000779ED">
              <w:rPr>
                <w:b/>
                <w:color w:val="FF0000"/>
              </w:rPr>
              <w:t>9</w:t>
            </w:r>
          </w:p>
        </w:tc>
        <w:tc>
          <w:tcPr>
            <w:tcW w:w="660" w:type="dxa"/>
            <w:tcBorders>
              <w:bottom w:val="nil"/>
            </w:tcBorders>
          </w:tcPr>
          <w:p w:rsidR="00AA70EE" w:rsidRPr="000779ED" w:rsidRDefault="00710199">
            <w:pPr>
              <w:pStyle w:val="TableParagraph"/>
              <w:spacing w:before="1" w:line="248" w:lineRule="exact"/>
              <w:ind w:left="117"/>
              <w:rPr>
                <w:b/>
                <w:color w:val="FF0000"/>
              </w:rPr>
            </w:pPr>
            <w:r w:rsidRPr="000779ED">
              <w:rPr>
                <w:b/>
                <w:color w:val="FF0000"/>
              </w:rPr>
              <w:t>306</w:t>
            </w:r>
          </w:p>
        </w:tc>
      </w:tr>
      <w:tr w:rsidR="00AA70EE" w:rsidRPr="000779ED">
        <w:trPr>
          <w:trHeight w:val="275"/>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710199">
            <w:pPr>
              <w:pStyle w:val="TableParagraph"/>
              <w:spacing w:before="6" w:line="250" w:lineRule="exact"/>
              <w:ind w:left="110"/>
              <w:rPr>
                <w:color w:val="FF0000"/>
              </w:rPr>
            </w:pPr>
            <w:r w:rsidRPr="000779ED">
              <w:rPr>
                <w:color w:val="FF0000"/>
              </w:rPr>
              <w:t>деятельность</w:t>
            </w:r>
          </w:p>
        </w:tc>
        <w:tc>
          <w:tcPr>
            <w:tcW w:w="1478" w:type="dxa"/>
            <w:tcBorders>
              <w:top w:val="nil"/>
              <w:bottom w:val="nil"/>
            </w:tcBorders>
          </w:tcPr>
          <w:p w:rsidR="00AA70EE" w:rsidRPr="000779ED" w:rsidRDefault="00710199">
            <w:pPr>
              <w:pStyle w:val="TableParagraph"/>
              <w:spacing w:before="6" w:line="250" w:lineRule="exact"/>
              <w:ind w:left="110"/>
              <w:rPr>
                <w:color w:val="FF0000"/>
              </w:rPr>
            </w:pPr>
            <w:r w:rsidRPr="000779ED">
              <w:rPr>
                <w:color w:val="FF0000"/>
              </w:rPr>
              <w:t>индивидуаль</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78"/>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AA70EE">
            <w:pPr>
              <w:pStyle w:val="TableParagraph"/>
              <w:rPr>
                <w:color w:val="FF0000"/>
                <w:sz w:val="20"/>
              </w:rPr>
            </w:pPr>
          </w:p>
        </w:tc>
        <w:tc>
          <w:tcPr>
            <w:tcW w:w="1478" w:type="dxa"/>
            <w:tcBorders>
              <w:top w:val="nil"/>
              <w:bottom w:val="nil"/>
            </w:tcBorders>
          </w:tcPr>
          <w:p w:rsidR="00AA70EE" w:rsidRPr="000779ED" w:rsidRDefault="00710199">
            <w:pPr>
              <w:pStyle w:val="TableParagraph"/>
              <w:spacing w:before="8" w:line="250" w:lineRule="exact"/>
              <w:ind w:left="110"/>
              <w:rPr>
                <w:color w:val="FF0000"/>
              </w:rPr>
            </w:pPr>
            <w:r w:rsidRPr="000779ED">
              <w:rPr>
                <w:color w:val="FF0000"/>
              </w:rPr>
              <w:t>ные</w:t>
            </w:r>
            <w:r w:rsidRPr="000779ED">
              <w:rPr>
                <w:color w:val="FF0000"/>
                <w:spacing w:val="-3"/>
              </w:rPr>
              <w:t xml:space="preserve"> </w:t>
            </w:r>
            <w:r w:rsidRPr="000779ED">
              <w:rPr>
                <w:color w:val="FF0000"/>
              </w:rPr>
              <w:t>и</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90"/>
        </w:trPr>
        <w:tc>
          <w:tcPr>
            <w:tcW w:w="1637" w:type="dxa"/>
            <w:tcBorders>
              <w:top w:val="nil"/>
            </w:tcBorders>
          </w:tcPr>
          <w:p w:rsidR="00AA70EE" w:rsidRPr="000779ED" w:rsidRDefault="00AA70EE">
            <w:pPr>
              <w:pStyle w:val="TableParagraph"/>
              <w:rPr>
                <w:color w:val="FF0000"/>
                <w:sz w:val="20"/>
              </w:rPr>
            </w:pPr>
          </w:p>
        </w:tc>
        <w:tc>
          <w:tcPr>
            <w:tcW w:w="1839" w:type="dxa"/>
            <w:tcBorders>
              <w:top w:val="nil"/>
            </w:tcBorders>
          </w:tcPr>
          <w:p w:rsidR="00AA70EE" w:rsidRPr="000779ED" w:rsidRDefault="00AA70EE">
            <w:pPr>
              <w:pStyle w:val="TableParagraph"/>
              <w:rPr>
                <w:color w:val="FF0000"/>
                <w:sz w:val="20"/>
              </w:rPr>
            </w:pPr>
          </w:p>
        </w:tc>
        <w:tc>
          <w:tcPr>
            <w:tcW w:w="1478" w:type="dxa"/>
            <w:tcBorders>
              <w:top w:val="nil"/>
            </w:tcBorders>
          </w:tcPr>
          <w:p w:rsidR="00AA70EE" w:rsidRPr="000779ED" w:rsidRDefault="00710199">
            <w:pPr>
              <w:pStyle w:val="TableParagraph"/>
              <w:spacing w:before="8"/>
              <w:ind w:left="110"/>
              <w:rPr>
                <w:color w:val="FF0000"/>
              </w:rPr>
            </w:pPr>
            <w:r w:rsidRPr="000779ED">
              <w:rPr>
                <w:color w:val="FF0000"/>
              </w:rPr>
              <w:t>групповые</w:t>
            </w:r>
          </w:p>
        </w:tc>
        <w:tc>
          <w:tcPr>
            <w:tcW w:w="743" w:type="dxa"/>
            <w:tcBorders>
              <w:top w:val="nil"/>
            </w:tcBorders>
          </w:tcPr>
          <w:p w:rsidR="00AA70EE" w:rsidRPr="000779ED" w:rsidRDefault="00AA70EE">
            <w:pPr>
              <w:pStyle w:val="TableParagraph"/>
              <w:rPr>
                <w:color w:val="FF0000"/>
                <w:sz w:val="20"/>
              </w:rPr>
            </w:pPr>
          </w:p>
        </w:tc>
        <w:tc>
          <w:tcPr>
            <w:tcW w:w="743" w:type="dxa"/>
            <w:tcBorders>
              <w:top w:val="nil"/>
            </w:tcBorders>
          </w:tcPr>
          <w:p w:rsidR="00AA70EE" w:rsidRPr="000779ED" w:rsidRDefault="00AA70EE">
            <w:pPr>
              <w:pStyle w:val="TableParagraph"/>
              <w:rPr>
                <w:color w:val="FF0000"/>
                <w:sz w:val="20"/>
              </w:rPr>
            </w:pPr>
          </w:p>
        </w:tc>
        <w:tc>
          <w:tcPr>
            <w:tcW w:w="743" w:type="dxa"/>
            <w:tcBorders>
              <w:top w:val="nil"/>
            </w:tcBorders>
          </w:tcPr>
          <w:p w:rsidR="00AA70EE" w:rsidRPr="000779ED" w:rsidRDefault="00AA70EE">
            <w:pPr>
              <w:pStyle w:val="TableParagraph"/>
              <w:rPr>
                <w:color w:val="FF0000"/>
                <w:sz w:val="20"/>
              </w:rPr>
            </w:pPr>
          </w:p>
        </w:tc>
        <w:tc>
          <w:tcPr>
            <w:tcW w:w="742" w:type="dxa"/>
            <w:tcBorders>
              <w:top w:val="nil"/>
            </w:tcBorders>
          </w:tcPr>
          <w:p w:rsidR="00AA70EE" w:rsidRPr="000779ED" w:rsidRDefault="00AA70EE">
            <w:pPr>
              <w:pStyle w:val="TableParagraph"/>
              <w:rPr>
                <w:color w:val="FF0000"/>
                <w:sz w:val="20"/>
              </w:rPr>
            </w:pPr>
          </w:p>
        </w:tc>
        <w:tc>
          <w:tcPr>
            <w:tcW w:w="742" w:type="dxa"/>
            <w:tcBorders>
              <w:top w:val="nil"/>
            </w:tcBorders>
          </w:tcPr>
          <w:p w:rsidR="00AA70EE" w:rsidRPr="000779ED" w:rsidRDefault="00AA70EE">
            <w:pPr>
              <w:pStyle w:val="TableParagraph"/>
              <w:rPr>
                <w:color w:val="FF0000"/>
                <w:sz w:val="20"/>
              </w:rPr>
            </w:pPr>
          </w:p>
        </w:tc>
        <w:tc>
          <w:tcPr>
            <w:tcW w:w="799" w:type="dxa"/>
            <w:tcBorders>
              <w:top w:val="nil"/>
            </w:tcBorders>
          </w:tcPr>
          <w:p w:rsidR="00AA70EE" w:rsidRPr="000779ED" w:rsidRDefault="00AA70EE">
            <w:pPr>
              <w:pStyle w:val="TableParagraph"/>
              <w:rPr>
                <w:color w:val="FF0000"/>
                <w:sz w:val="20"/>
              </w:rPr>
            </w:pPr>
          </w:p>
        </w:tc>
        <w:tc>
          <w:tcPr>
            <w:tcW w:w="660" w:type="dxa"/>
            <w:tcBorders>
              <w:top w:val="nil"/>
            </w:tcBorders>
          </w:tcPr>
          <w:p w:rsidR="00AA70EE" w:rsidRPr="000779ED" w:rsidRDefault="00AA70EE">
            <w:pPr>
              <w:pStyle w:val="TableParagraph"/>
              <w:rPr>
                <w:color w:val="FF0000"/>
                <w:sz w:val="20"/>
              </w:rPr>
            </w:pPr>
          </w:p>
        </w:tc>
      </w:tr>
      <w:tr w:rsidR="00AA70EE" w:rsidRPr="000779ED">
        <w:trPr>
          <w:trHeight w:val="1065"/>
        </w:trPr>
        <w:tc>
          <w:tcPr>
            <w:tcW w:w="1637" w:type="dxa"/>
          </w:tcPr>
          <w:p w:rsidR="00AA70EE" w:rsidRPr="000779ED" w:rsidRDefault="00AA70EE">
            <w:pPr>
              <w:pStyle w:val="TableParagraph"/>
              <w:rPr>
                <w:color w:val="FF0000"/>
              </w:rPr>
            </w:pPr>
          </w:p>
        </w:tc>
        <w:tc>
          <w:tcPr>
            <w:tcW w:w="1839" w:type="dxa"/>
          </w:tcPr>
          <w:p w:rsidR="00AA70EE" w:rsidRPr="000779ED" w:rsidRDefault="00AA70EE">
            <w:pPr>
              <w:pStyle w:val="TableParagraph"/>
              <w:rPr>
                <w:color w:val="FF0000"/>
              </w:rPr>
            </w:pPr>
          </w:p>
        </w:tc>
        <w:tc>
          <w:tcPr>
            <w:tcW w:w="1478" w:type="dxa"/>
          </w:tcPr>
          <w:p w:rsidR="00AA70EE" w:rsidRPr="000779ED" w:rsidRDefault="00710199">
            <w:pPr>
              <w:pStyle w:val="TableParagraph"/>
              <w:spacing w:line="244" w:lineRule="exact"/>
              <w:ind w:left="110"/>
              <w:rPr>
                <w:color w:val="FF0000"/>
              </w:rPr>
            </w:pPr>
            <w:r w:rsidRPr="000779ED">
              <w:rPr>
                <w:color w:val="FF0000"/>
              </w:rPr>
              <w:t>проекты</w:t>
            </w:r>
          </w:p>
        </w:tc>
        <w:tc>
          <w:tcPr>
            <w:tcW w:w="743" w:type="dxa"/>
          </w:tcPr>
          <w:p w:rsidR="00AA70EE" w:rsidRPr="000779ED" w:rsidRDefault="00AA70EE">
            <w:pPr>
              <w:pStyle w:val="TableParagraph"/>
              <w:rPr>
                <w:color w:val="FF0000"/>
              </w:rPr>
            </w:pPr>
          </w:p>
        </w:tc>
        <w:tc>
          <w:tcPr>
            <w:tcW w:w="743" w:type="dxa"/>
          </w:tcPr>
          <w:p w:rsidR="00AA70EE" w:rsidRPr="000779ED" w:rsidRDefault="00AA70EE">
            <w:pPr>
              <w:pStyle w:val="TableParagraph"/>
              <w:rPr>
                <w:color w:val="FF0000"/>
              </w:rPr>
            </w:pPr>
          </w:p>
        </w:tc>
        <w:tc>
          <w:tcPr>
            <w:tcW w:w="743" w:type="dxa"/>
          </w:tcPr>
          <w:p w:rsidR="00AA70EE" w:rsidRPr="000779ED" w:rsidRDefault="00AA70EE">
            <w:pPr>
              <w:pStyle w:val="TableParagraph"/>
              <w:rPr>
                <w:color w:val="FF0000"/>
              </w:rPr>
            </w:pPr>
          </w:p>
        </w:tc>
        <w:tc>
          <w:tcPr>
            <w:tcW w:w="742" w:type="dxa"/>
          </w:tcPr>
          <w:p w:rsidR="00AA70EE" w:rsidRPr="000779ED" w:rsidRDefault="00AA70EE">
            <w:pPr>
              <w:pStyle w:val="TableParagraph"/>
              <w:rPr>
                <w:color w:val="FF0000"/>
              </w:rPr>
            </w:pPr>
          </w:p>
        </w:tc>
        <w:tc>
          <w:tcPr>
            <w:tcW w:w="742" w:type="dxa"/>
          </w:tcPr>
          <w:p w:rsidR="00AA70EE" w:rsidRPr="000779ED" w:rsidRDefault="00AA70EE">
            <w:pPr>
              <w:pStyle w:val="TableParagraph"/>
              <w:rPr>
                <w:color w:val="FF0000"/>
              </w:rPr>
            </w:pPr>
          </w:p>
        </w:tc>
        <w:tc>
          <w:tcPr>
            <w:tcW w:w="799" w:type="dxa"/>
          </w:tcPr>
          <w:p w:rsidR="00AA70EE" w:rsidRPr="000779ED" w:rsidRDefault="00AA70EE">
            <w:pPr>
              <w:pStyle w:val="TableParagraph"/>
              <w:rPr>
                <w:color w:val="FF0000"/>
              </w:rPr>
            </w:pPr>
          </w:p>
        </w:tc>
        <w:tc>
          <w:tcPr>
            <w:tcW w:w="660" w:type="dxa"/>
          </w:tcPr>
          <w:p w:rsidR="00AA70EE" w:rsidRPr="000779ED" w:rsidRDefault="00AA70EE">
            <w:pPr>
              <w:pStyle w:val="TableParagraph"/>
              <w:rPr>
                <w:color w:val="FF0000"/>
              </w:rPr>
            </w:pPr>
          </w:p>
        </w:tc>
      </w:tr>
      <w:tr w:rsidR="00AA70EE" w:rsidRPr="000779ED">
        <w:trPr>
          <w:trHeight w:val="270"/>
        </w:trPr>
        <w:tc>
          <w:tcPr>
            <w:tcW w:w="1637" w:type="dxa"/>
            <w:tcBorders>
              <w:bottom w:val="nil"/>
            </w:tcBorders>
          </w:tcPr>
          <w:p w:rsidR="00AA70EE" w:rsidRPr="000779ED" w:rsidRDefault="00710199">
            <w:pPr>
              <w:pStyle w:val="TableParagraph"/>
              <w:spacing w:line="251" w:lineRule="exact"/>
              <w:ind w:left="110"/>
              <w:rPr>
                <w:color w:val="FF0000"/>
                <w:sz w:val="24"/>
              </w:rPr>
            </w:pPr>
            <w:r w:rsidRPr="000779ED">
              <w:rPr>
                <w:color w:val="FF0000"/>
                <w:sz w:val="24"/>
              </w:rPr>
              <w:t>Коммуникати</w:t>
            </w:r>
          </w:p>
        </w:tc>
        <w:tc>
          <w:tcPr>
            <w:tcW w:w="1839"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Программа</w:t>
            </w:r>
          </w:p>
        </w:tc>
        <w:tc>
          <w:tcPr>
            <w:tcW w:w="1478"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44" w:lineRule="exact"/>
              <w:ind w:left="112"/>
              <w:rPr>
                <w:color w:val="FF0000"/>
              </w:rPr>
            </w:pPr>
            <w:r w:rsidRPr="000779ED">
              <w:rPr>
                <w:color w:val="FF0000"/>
              </w:rPr>
              <w:t>2</w:t>
            </w:r>
          </w:p>
        </w:tc>
        <w:tc>
          <w:tcPr>
            <w:tcW w:w="743"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49" w:lineRule="exact"/>
              <w:ind w:left="120"/>
              <w:rPr>
                <w:b/>
                <w:color w:val="FF0000"/>
              </w:rPr>
            </w:pPr>
            <w:r w:rsidRPr="000779ED">
              <w:rPr>
                <w:b/>
                <w:color w:val="FF0000"/>
              </w:rPr>
              <w:t>2</w:t>
            </w:r>
          </w:p>
        </w:tc>
        <w:tc>
          <w:tcPr>
            <w:tcW w:w="660" w:type="dxa"/>
            <w:tcBorders>
              <w:bottom w:val="nil"/>
            </w:tcBorders>
            <w:shd w:val="clear" w:color="auto" w:fill="DAEDF3"/>
          </w:tcPr>
          <w:p w:rsidR="00AA70EE" w:rsidRPr="000779ED" w:rsidRDefault="00710199">
            <w:pPr>
              <w:pStyle w:val="TableParagraph"/>
              <w:spacing w:line="249" w:lineRule="exact"/>
              <w:ind w:left="117"/>
              <w:rPr>
                <w:b/>
                <w:color w:val="FF0000"/>
              </w:rPr>
            </w:pPr>
            <w:r w:rsidRPr="000779ED">
              <w:rPr>
                <w:b/>
                <w:color w:val="FF0000"/>
              </w:rPr>
              <w:t>68</w:t>
            </w:r>
          </w:p>
        </w:tc>
      </w:tr>
      <w:tr w:rsidR="00AA70EE" w:rsidRPr="000779ED">
        <w:trPr>
          <w:trHeight w:val="283"/>
        </w:trPr>
        <w:tc>
          <w:tcPr>
            <w:tcW w:w="1637" w:type="dxa"/>
            <w:tcBorders>
              <w:top w:val="nil"/>
              <w:bottom w:val="nil"/>
            </w:tcBorders>
          </w:tcPr>
          <w:p w:rsidR="00AA70EE" w:rsidRPr="000779ED" w:rsidRDefault="00710199">
            <w:pPr>
              <w:pStyle w:val="TableParagraph"/>
              <w:spacing w:before="13" w:line="249" w:lineRule="exact"/>
              <w:ind w:left="110"/>
              <w:rPr>
                <w:color w:val="FF0000"/>
                <w:sz w:val="24"/>
              </w:rPr>
            </w:pPr>
            <w:r w:rsidRPr="000779ED">
              <w:rPr>
                <w:color w:val="FF0000"/>
                <w:sz w:val="24"/>
              </w:rPr>
              <w:t>вная</w:t>
            </w:r>
          </w:p>
        </w:tc>
        <w:tc>
          <w:tcPr>
            <w:tcW w:w="1839" w:type="dxa"/>
            <w:tcBorders>
              <w:top w:val="nil"/>
              <w:bottom w:val="nil"/>
            </w:tcBorders>
            <w:shd w:val="clear" w:color="auto" w:fill="DAEDF3"/>
          </w:tcPr>
          <w:p w:rsidR="00AA70EE" w:rsidRPr="000779ED" w:rsidRDefault="00710199">
            <w:pPr>
              <w:pStyle w:val="TableParagraph"/>
              <w:spacing w:line="242" w:lineRule="exact"/>
              <w:ind w:left="110"/>
              <w:rPr>
                <w:color w:val="FF0000"/>
              </w:rPr>
            </w:pPr>
            <w:r w:rsidRPr="000779ED">
              <w:rPr>
                <w:color w:val="FF0000"/>
              </w:rPr>
              <w:t>"Русская</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61"/>
        </w:trPr>
        <w:tc>
          <w:tcPr>
            <w:tcW w:w="1637" w:type="dxa"/>
            <w:vMerge w:val="restart"/>
            <w:tcBorders>
              <w:top w:val="nil"/>
              <w:bottom w:val="nil"/>
            </w:tcBorders>
          </w:tcPr>
          <w:p w:rsidR="00AA70EE" w:rsidRPr="000779ED" w:rsidRDefault="00710199">
            <w:pPr>
              <w:pStyle w:val="TableParagraph"/>
              <w:spacing w:before="23"/>
              <w:ind w:left="110"/>
              <w:rPr>
                <w:color w:val="FF0000"/>
                <w:sz w:val="24"/>
              </w:rPr>
            </w:pPr>
            <w:r w:rsidRPr="000779ED">
              <w:rPr>
                <w:color w:val="FF0000"/>
                <w:sz w:val="24"/>
              </w:rPr>
              <w:t>деятельность</w:t>
            </w:r>
          </w:p>
        </w:tc>
        <w:tc>
          <w:tcPr>
            <w:tcW w:w="1839" w:type="dxa"/>
            <w:tcBorders>
              <w:top w:val="nil"/>
            </w:tcBorders>
            <w:shd w:val="clear" w:color="auto" w:fill="DAEDF3"/>
          </w:tcPr>
          <w:p w:rsidR="00AA70EE" w:rsidRPr="000779ED" w:rsidRDefault="00710199">
            <w:pPr>
              <w:pStyle w:val="TableParagraph"/>
              <w:spacing w:line="227" w:lineRule="exact"/>
              <w:ind w:left="110"/>
              <w:rPr>
                <w:color w:val="FF0000"/>
              </w:rPr>
            </w:pPr>
            <w:r w:rsidRPr="000779ED">
              <w:rPr>
                <w:color w:val="FF0000"/>
              </w:rPr>
              <w:t>словесность"</w:t>
            </w:r>
          </w:p>
        </w:tc>
        <w:tc>
          <w:tcPr>
            <w:tcW w:w="1478" w:type="dxa"/>
            <w:tcBorders>
              <w:top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sz w:val="18"/>
              </w:rPr>
            </w:pPr>
          </w:p>
        </w:tc>
        <w:tc>
          <w:tcPr>
            <w:tcW w:w="660" w:type="dxa"/>
            <w:tcBorders>
              <w:top w:val="nil"/>
            </w:tcBorders>
            <w:shd w:val="clear" w:color="auto" w:fill="DAEDF3"/>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bottom w:val="nil"/>
            </w:tcBorders>
          </w:tcPr>
          <w:p w:rsidR="00AA70EE" w:rsidRPr="000779ED" w:rsidRDefault="00AA70EE">
            <w:pPr>
              <w:rPr>
                <w:color w:val="FF0000"/>
                <w:sz w:val="2"/>
                <w:szCs w:val="2"/>
              </w:rPr>
            </w:pPr>
          </w:p>
        </w:tc>
        <w:tc>
          <w:tcPr>
            <w:tcW w:w="1839"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Программа</w:t>
            </w:r>
          </w:p>
        </w:tc>
        <w:tc>
          <w:tcPr>
            <w:tcW w:w="1478"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tcBorders>
              <w:bottom w:val="nil"/>
            </w:tcBorders>
            <w:shd w:val="clear" w:color="auto" w:fill="DAEDF3"/>
          </w:tcPr>
          <w:p w:rsidR="00AA70EE" w:rsidRPr="000779ED" w:rsidRDefault="00710199">
            <w:pPr>
              <w:pStyle w:val="TableParagraph"/>
              <w:spacing w:line="244" w:lineRule="exact"/>
              <w:ind w:left="111"/>
              <w:rPr>
                <w:color w:val="FF0000"/>
              </w:rPr>
            </w:pPr>
            <w:r w:rsidRPr="000779ED">
              <w:rPr>
                <w:color w:val="FF0000"/>
              </w:rPr>
              <w:t>4</w:t>
            </w:r>
          </w:p>
        </w:tc>
        <w:tc>
          <w:tcPr>
            <w:tcW w:w="743" w:type="dxa"/>
            <w:tcBorders>
              <w:bottom w:val="nil"/>
            </w:tcBorders>
            <w:shd w:val="clear" w:color="auto" w:fill="DAEDF3"/>
          </w:tcPr>
          <w:p w:rsidR="00AA70EE" w:rsidRPr="000779ED" w:rsidRDefault="00710199">
            <w:pPr>
              <w:pStyle w:val="TableParagraph"/>
              <w:spacing w:line="244" w:lineRule="exact"/>
              <w:ind w:left="112"/>
              <w:rPr>
                <w:color w:val="FF0000"/>
              </w:rPr>
            </w:pPr>
            <w:r w:rsidRPr="000779ED">
              <w:rPr>
                <w:color w:val="FF0000"/>
              </w:rPr>
              <w:t>4</w:t>
            </w:r>
          </w:p>
        </w:tc>
        <w:tc>
          <w:tcPr>
            <w:tcW w:w="743" w:type="dxa"/>
            <w:tcBorders>
              <w:bottom w:val="nil"/>
            </w:tcBorders>
            <w:shd w:val="clear" w:color="auto" w:fill="DAEDF3"/>
          </w:tcPr>
          <w:p w:rsidR="00AA70EE" w:rsidRPr="000779ED" w:rsidRDefault="00710199">
            <w:pPr>
              <w:pStyle w:val="TableParagraph"/>
              <w:spacing w:line="244" w:lineRule="exact"/>
              <w:ind w:left="114"/>
              <w:rPr>
                <w:color w:val="FF0000"/>
              </w:rPr>
            </w:pPr>
            <w:r w:rsidRPr="000779ED">
              <w:rPr>
                <w:color w:val="FF0000"/>
              </w:rPr>
              <w:t>4</w:t>
            </w:r>
          </w:p>
        </w:tc>
        <w:tc>
          <w:tcPr>
            <w:tcW w:w="742" w:type="dxa"/>
            <w:tcBorders>
              <w:bottom w:val="nil"/>
            </w:tcBorders>
            <w:shd w:val="clear" w:color="auto" w:fill="DAEDF3"/>
          </w:tcPr>
          <w:p w:rsidR="00AA70EE" w:rsidRPr="000779ED" w:rsidRDefault="00710199">
            <w:pPr>
              <w:pStyle w:val="TableParagraph"/>
              <w:spacing w:line="244" w:lineRule="exact"/>
              <w:ind w:left="115"/>
              <w:rPr>
                <w:color w:val="FF0000"/>
              </w:rPr>
            </w:pPr>
            <w:r w:rsidRPr="000779ED">
              <w:rPr>
                <w:color w:val="FF0000"/>
              </w:rPr>
              <w:t>4</w:t>
            </w:r>
          </w:p>
        </w:tc>
        <w:tc>
          <w:tcPr>
            <w:tcW w:w="742" w:type="dxa"/>
            <w:tcBorders>
              <w:bottom w:val="nil"/>
            </w:tcBorders>
            <w:shd w:val="clear" w:color="auto" w:fill="DAEDF3"/>
          </w:tcPr>
          <w:p w:rsidR="00AA70EE" w:rsidRPr="000779ED" w:rsidRDefault="00710199">
            <w:pPr>
              <w:pStyle w:val="TableParagraph"/>
              <w:spacing w:line="244" w:lineRule="exact"/>
              <w:ind w:left="117"/>
              <w:rPr>
                <w:color w:val="FF0000"/>
              </w:rPr>
            </w:pPr>
            <w:r w:rsidRPr="000779ED">
              <w:rPr>
                <w:color w:val="FF0000"/>
              </w:rPr>
              <w:t>4</w:t>
            </w:r>
          </w:p>
        </w:tc>
        <w:tc>
          <w:tcPr>
            <w:tcW w:w="799" w:type="dxa"/>
            <w:tcBorders>
              <w:bottom w:val="nil"/>
            </w:tcBorders>
            <w:shd w:val="clear" w:color="auto" w:fill="DAEDF3"/>
          </w:tcPr>
          <w:p w:rsidR="00AA70EE" w:rsidRPr="000779ED" w:rsidRDefault="00710199">
            <w:pPr>
              <w:pStyle w:val="TableParagraph"/>
              <w:spacing w:line="249" w:lineRule="exact"/>
              <w:ind w:left="120"/>
              <w:rPr>
                <w:b/>
                <w:color w:val="FF0000"/>
              </w:rPr>
            </w:pPr>
            <w:r w:rsidRPr="000779ED">
              <w:rPr>
                <w:b/>
                <w:color w:val="FF0000"/>
              </w:rPr>
              <w:t>20</w:t>
            </w:r>
          </w:p>
        </w:tc>
        <w:tc>
          <w:tcPr>
            <w:tcW w:w="660" w:type="dxa"/>
            <w:tcBorders>
              <w:bottom w:val="nil"/>
            </w:tcBorders>
            <w:shd w:val="clear" w:color="auto" w:fill="DAEDF3"/>
          </w:tcPr>
          <w:p w:rsidR="00AA70EE" w:rsidRPr="000779ED" w:rsidRDefault="00710199">
            <w:pPr>
              <w:pStyle w:val="TableParagraph"/>
              <w:spacing w:line="249" w:lineRule="exact"/>
              <w:ind w:left="117"/>
              <w:rPr>
                <w:b/>
                <w:color w:val="FF0000"/>
              </w:rPr>
            </w:pPr>
            <w:r w:rsidRPr="000779ED">
              <w:rPr>
                <w:b/>
                <w:color w:val="FF0000"/>
              </w:rPr>
              <w:t>680</w:t>
            </w:r>
          </w:p>
        </w:tc>
      </w:tr>
      <w:tr w:rsidR="00AA70EE" w:rsidRPr="000779ED">
        <w:trPr>
          <w:trHeight w:val="275"/>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ind w:left="110"/>
              <w:rPr>
                <w:color w:val="FF0000"/>
              </w:rPr>
            </w:pPr>
            <w:r w:rsidRPr="000779ED">
              <w:rPr>
                <w:color w:val="FF0000"/>
              </w:rPr>
              <w:t>«Родной</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78"/>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before="3"/>
              <w:ind w:left="110"/>
              <w:rPr>
                <w:color w:val="FF0000"/>
              </w:rPr>
            </w:pPr>
            <w:r w:rsidRPr="000779ED">
              <w:rPr>
                <w:color w:val="FF0000"/>
              </w:rPr>
              <w:t>язык/родная</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tcBorders>
            <w:shd w:val="clear" w:color="auto" w:fill="DAEDF3"/>
          </w:tcPr>
          <w:p w:rsidR="00AA70EE" w:rsidRPr="000779ED" w:rsidRDefault="00710199">
            <w:pPr>
              <w:pStyle w:val="TableParagraph"/>
              <w:spacing w:before="3"/>
              <w:ind w:left="110"/>
              <w:rPr>
                <w:color w:val="FF0000"/>
              </w:rPr>
            </w:pPr>
            <w:r w:rsidRPr="000779ED">
              <w:rPr>
                <w:color w:val="FF0000"/>
              </w:rPr>
              <w:t>литература»</w:t>
            </w:r>
          </w:p>
        </w:tc>
        <w:tc>
          <w:tcPr>
            <w:tcW w:w="1478" w:type="dxa"/>
            <w:tcBorders>
              <w:top w:val="nil"/>
            </w:tcBorders>
            <w:shd w:val="clear" w:color="auto" w:fill="DAEDF3"/>
          </w:tcPr>
          <w:p w:rsidR="00AA70EE" w:rsidRPr="000779ED" w:rsidRDefault="00AA70EE">
            <w:pPr>
              <w:pStyle w:val="TableParagraph"/>
              <w:rPr>
                <w:color w:val="FF0000"/>
                <w:sz w:val="20"/>
              </w:rPr>
            </w:pPr>
          </w:p>
        </w:tc>
        <w:tc>
          <w:tcPr>
            <w:tcW w:w="743" w:type="dxa"/>
            <w:tcBorders>
              <w:top w:val="nil"/>
            </w:tcBorders>
            <w:shd w:val="clear" w:color="auto" w:fill="DAEDF3"/>
          </w:tcPr>
          <w:p w:rsidR="00AA70EE" w:rsidRPr="000779ED" w:rsidRDefault="00AA70EE">
            <w:pPr>
              <w:pStyle w:val="TableParagraph"/>
              <w:rPr>
                <w:color w:val="FF0000"/>
                <w:sz w:val="20"/>
              </w:rPr>
            </w:pPr>
          </w:p>
        </w:tc>
        <w:tc>
          <w:tcPr>
            <w:tcW w:w="743" w:type="dxa"/>
            <w:tcBorders>
              <w:top w:val="nil"/>
            </w:tcBorders>
            <w:shd w:val="clear" w:color="auto" w:fill="DAEDF3"/>
          </w:tcPr>
          <w:p w:rsidR="00AA70EE" w:rsidRPr="000779ED" w:rsidRDefault="00AA70EE">
            <w:pPr>
              <w:pStyle w:val="TableParagraph"/>
              <w:rPr>
                <w:color w:val="FF0000"/>
                <w:sz w:val="20"/>
              </w:rPr>
            </w:pPr>
          </w:p>
        </w:tc>
        <w:tc>
          <w:tcPr>
            <w:tcW w:w="743" w:type="dxa"/>
            <w:tcBorders>
              <w:top w:val="nil"/>
            </w:tcBorders>
            <w:shd w:val="clear" w:color="auto" w:fill="DAEDF3"/>
          </w:tcPr>
          <w:p w:rsidR="00AA70EE" w:rsidRPr="000779ED" w:rsidRDefault="00AA70EE">
            <w:pPr>
              <w:pStyle w:val="TableParagraph"/>
              <w:rPr>
                <w:color w:val="FF0000"/>
                <w:sz w:val="20"/>
              </w:rPr>
            </w:pPr>
          </w:p>
        </w:tc>
        <w:tc>
          <w:tcPr>
            <w:tcW w:w="742" w:type="dxa"/>
            <w:tcBorders>
              <w:top w:val="nil"/>
            </w:tcBorders>
            <w:shd w:val="clear" w:color="auto" w:fill="DAEDF3"/>
          </w:tcPr>
          <w:p w:rsidR="00AA70EE" w:rsidRPr="000779ED" w:rsidRDefault="00AA70EE">
            <w:pPr>
              <w:pStyle w:val="TableParagraph"/>
              <w:rPr>
                <w:color w:val="FF0000"/>
                <w:sz w:val="20"/>
              </w:rPr>
            </w:pPr>
          </w:p>
        </w:tc>
        <w:tc>
          <w:tcPr>
            <w:tcW w:w="742" w:type="dxa"/>
            <w:tcBorders>
              <w:top w:val="nil"/>
            </w:tcBorders>
            <w:shd w:val="clear" w:color="auto" w:fill="DAEDF3"/>
          </w:tcPr>
          <w:p w:rsidR="00AA70EE" w:rsidRPr="000779ED" w:rsidRDefault="00AA70EE">
            <w:pPr>
              <w:pStyle w:val="TableParagraph"/>
              <w:rPr>
                <w:color w:val="FF0000"/>
                <w:sz w:val="20"/>
              </w:rPr>
            </w:pPr>
          </w:p>
        </w:tc>
        <w:tc>
          <w:tcPr>
            <w:tcW w:w="799" w:type="dxa"/>
            <w:tcBorders>
              <w:top w:val="nil"/>
            </w:tcBorders>
            <w:shd w:val="clear" w:color="auto" w:fill="DAEDF3"/>
          </w:tcPr>
          <w:p w:rsidR="00AA70EE" w:rsidRPr="000779ED" w:rsidRDefault="00AA70EE">
            <w:pPr>
              <w:pStyle w:val="TableParagraph"/>
              <w:rPr>
                <w:color w:val="FF0000"/>
                <w:sz w:val="20"/>
              </w:rPr>
            </w:pPr>
          </w:p>
        </w:tc>
        <w:tc>
          <w:tcPr>
            <w:tcW w:w="660" w:type="dxa"/>
            <w:tcBorders>
              <w:top w:val="nil"/>
            </w:tcBorders>
            <w:shd w:val="clear" w:color="auto" w:fill="DAEDF3"/>
          </w:tcPr>
          <w:p w:rsidR="00AA70EE" w:rsidRPr="000779ED" w:rsidRDefault="00AA70EE">
            <w:pPr>
              <w:pStyle w:val="TableParagraph"/>
              <w:rPr>
                <w:color w:val="FF0000"/>
                <w:sz w:val="20"/>
              </w:rPr>
            </w:pPr>
          </w:p>
        </w:tc>
      </w:tr>
      <w:tr w:rsidR="00AA70EE" w:rsidRPr="000779ED">
        <w:trPr>
          <w:trHeight w:val="263"/>
        </w:trPr>
        <w:tc>
          <w:tcPr>
            <w:tcW w:w="1637" w:type="dxa"/>
            <w:tcBorders>
              <w:top w:val="nil"/>
              <w:bottom w:val="nil"/>
            </w:tcBorders>
          </w:tcPr>
          <w:p w:rsidR="00AA70EE" w:rsidRPr="000779ED" w:rsidRDefault="00AA70EE">
            <w:pPr>
              <w:pStyle w:val="TableParagraph"/>
              <w:rPr>
                <w:color w:val="FF0000"/>
                <w:sz w:val="18"/>
              </w:rPr>
            </w:pPr>
          </w:p>
        </w:tc>
        <w:tc>
          <w:tcPr>
            <w:tcW w:w="1839"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Программа</w:t>
            </w:r>
          </w:p>
        </w:tc>
        <w:tc>
          <w:tcPr>
            <w:tcW w:w="1478"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2" w:type="dxa"/>
            <w:tcBorders>
              <w:bottom w:val="nil"/>
            </w:tcBorders>
            <w:shd w:val="clear" w:color="auto" w:fill="DAEDF3"/>
          </w:tcPr>
          <w:p w:rsidR="00AA70EE" w:rsidRPr="000779ED" w:rsidRDefault="00710199">
            <w:pPr>
              <w:pStyle w:val="TableParagraph"/>
              <w:spacing w:line="244" w:lineRule="exact"/>
              <w:ind w:left="115"/>
              <w:rPr>
                <w:color w:val="FF0000"/>
              </w:rPr>
            </w:pPr>
            <w:r w:rsidRPr="000779ED">
              <w:rPr>
                <w:color w:val="FF0000"/>
              </w:rPr>
              <w:t>1</w:t>
            </w: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44" w:lineRule="exact"/>
              <w:ind w:left="120"/>
              <w:rPr>
                <w:b/>
                <w:color w:val="FF0000"/>
              </w:rPr>
            </w:pPr>
            <w:r w:rsidRPr="000779ED">
              <w:rPr>
                <w:b/>
                <w:color w:val="FF0000"/>
              </w:rPr>
              <w:t>1</w:t>
            </w:r>
          </w:p>
        </w:tc>
        <w:tc>
          <w:tcPr>
            <w:tcW w:w="660" w:type="dxa"/>
            <w:tcBorders>
              <w:bottom w:val="nil"/>
            </w:tcBorders>
            <w:shd w:val="clear" w:color="auto" w:fill="DAEDF3"/>
          </w:tcPr>
          <w:p w:rsidR="00AA70EE" w:rsidRPr="000779ED" w:rsidRDefault="00710199">
            <w:pPr>
              <w:pStyle w:val="TableParagraph"/>
              <w:spacing w:line="244" w:lineRule="exact"/>
              <w:ind w:left="117"/>
              <w:rPr>
                <w:b/>
                <w:color w:val="FF0000"/>
              </w:rPr>
            </w:pPr>
            <w:r w:rsidRPr="000779ED">
              <w:rPr>
                <w:b/>
                <w:color w:val="FF0000"/>
              </w:rPr>
              <w:t>34</w:t>
            </w:r>
          </w:p>
        </w:tc>
      </w:tr>
      <w:tr w:rsidR="00AA70EE" w:rsidRPr="000779ED">
        <w:trPr>
          <w:trHeight w:val="266"/>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shd w:val="clear" w:color="auto" w:fill="DAEDF3"/>
          </w:tcPr>
          <w:p w:rsidR="00AA70EE" w:rsidRPr="000779ED" w:rsidRDefault="00710199">
            <w:pPr>
              <w:pStyle w:val="TableParagraph"/>
              <w:spacing w:line="246" w:lineRule="exact"/>
              <w:ind w:left="110"/>
              <w:rPr>
                <w:color w:val="FF0000"/>
              </w:rPr>
            </w:pPr>
            <w:r w:rsidRPr="000779ED">
              <w:rPr>
                <w:color w:val="FF0000"/>
              </w:rPr>
              <w:t>«Юные</w:t>
            </w:r>
          </w:p>
        </w:tc>
        <w:tc>
          <w:tcPr>
            <w:tcW w:w="1478" w:type="dxa"/>
            <w:tcBorders>
              <w:top w:val="nil"/>
              <w:bottom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tcBorders>
              <w:top w:val="nil"/>
              <w:bottom w:val="nil"/>
            </w:tcBorders>
            <w:shd w:val="clear" w:color="auto" w:fill="DAEDF3"/>
          </w:tcPr>
          <w:p w:rsidR="00AA70EE" w:rsidRPr="000779ED" w:rsidRDefault="00AA70EE">
            <w:pPr>
              <w:pStyle w:val="TableParagraph"/>
              <w:rPr>
                <w:color w:val="FF0000"/>
                <w:sz w:val="18"/>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18"/>
              </w:rPr>
            </w:pPr>
          </w:p>
        </w:tc>
        <w:tc>
          <w:tcPr>
            <w:tcW w:w="660" w:type="dxa"/>
            <w:tcBorders>
              <w:top w:val="nil"/>
              <w:bottom w:val="nil"/>
            </w:tcBorders>
            <w:shd w:val="clear" w:color="auto" w:fill="DAEDF3"/>
          </w:tcPr>
          <w:p w:rsidR="00AA70EE" w:rsidRPr="000779ED" w:rsidRDefault="00AA70EE">
            <w:pPr>
              <w:pStyle w:val="TableParagraph"/>
              <w:rPr>
                <w:color w:val="FF0000"/>
                <w:sz w:val="18"/>
              </w:rPr>
            </w:pPr>
          </w:p>
        </w:tc>
      </w:tr>
      <w:tr w:rsidR="00AA70EE" w:rsidRPr="000779ED">
        <w:trPr>
          <w:trHeight w:val="285"/>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tcBorders>
            <w:shd w:val="clear" w:color="auto" w:fill="DAEDF3"/>
          </w:tcPr>
          <w:p w:rsidR="00AA70EE" w:rsidRPr="000779ED" w:rsidRDefault="00710199">
            <w:pPr>
              <w:pStyle w:val="TableParagraph"/>
              <w:spacing w:line="251" w:lineRule="exact"/>
              <w:ind w:left="110"/>
              <w:rPr>
                <w:color w:val="FF0000"/>
              </w:rPr>
            </w:pPr>
            <w:r w:rsidRPr="000779ED">
              <w:rPr>
                <w:color w:val="FF0000"/>
              </w:rPr>
              <w:t>медиаторы»</w:t>
            </w:r>
          </w:p>
        </w:tc>
        <w:tc>
          <w:tcPr>
            <w:tcW w:w="1478" w:type="dxa"/>
            <w:tcBorders>
              <w:top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tcBorders>
              <w:top w:val="nil"/>
            </w:tcBorders>
            <w:shd w:val="clear" w:color="auto" w:fill="DAEDF3"/>
          </w:tcPr>
          <w:p w:rsidR="00AA70EE" w:rsidRPr="000779ED" w:rsidRDefault="00AA70EE">
            <w:pPr>
              <w:pStyle w:val="TableParagraph"/>
              <w:rPr>
                <w:color w:val="FF0000"/>
                <w:sz w:val="20"/>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sz w:val="20"/>
              </w:rPr>
            </w:pPr>
          </w:p>
        </w:tc>
        <w:tc>
          <w:tcPr>
            <w:tcW w:w="660" w:type="dxa"/>
            <w:tcBorders>
              <w:top w:val="nil"/>
            </w:tcBorders>
            <w:shd w:val="clear" w:color="auto" w:fill="DAEDF3"/>
          </w:tcPr>
          <w:p w:rsidR="00AA70EE" w:rsidRPr="000779ED" w:rsidRDefault="00AA70EE">
            <w:pPr>
              <w:pStyle w:val="TableParagraph"/>
              <w:rPr>
                <w:color w:val="FF0000"/>
                <w:sz w:val="20"/>
              </w:rPr>
            </w:pPr>
          </w:p>
        </w:tc>
      </w:tr>
      <w:tr w:rsidR="00AA70EE" w:rsidRPr="000779ED">
        <w:trPr>
          <w:trHeight w:val="268"/>
        </w:trPr>
        <w:tc>
          <w:tcPr>
            <w:tcW w:w="1637" w:type="dxa"/>
            <w:tcBorders>
              <w:top w:val="nil"/>
              <w:bottom w:val="nil"/>
            </w:tcBorders>
          </w:tcPr>
          <w:p w:rsidR="00AA70EE" w:rsidRPr="000779ED" w:rsidRDefault="00AA70EE">
            <w:pPr>
              <w:pStyle w:val="TableParagraph"/>
              <w:rPr>
                <w:color w:val="FF0000"/>
                <w:sz w:val="18"/>
              </w:rPr>
            </w:pPr>
          </w:p>
        </w:tc>
        <w:tc>
          <w:tcPr>
            <w:tcW w:w="1839" w:type="dxa"/>
            <w:tcBorders>
              <w:bottom w:val="nil"/>
            </w:tcBorders>
          </w:tcPr>
          <w:p w:rsidR="00AA70EE" w:rsidRPr="000779ED" w:rsidRDefault="00710199">
            <w:pPr>
              <w:pStyle w:val="TableParagraph"/>
              <w:spacing w:line="244" w:lineRule="exact"/>
              <w:ind w:left="110"/>
              <w:rPr>
                <w:color w:val="FF0000"/>
              </w:rPr>
            </w:pPr>
            <w:r w:rsidRPr="000779ED">
              <w:rPr>
                <w:color w:val="FF0000"/>
              </w:rPr>
              <w:t>Программа</w:t>
            </w:r>
          </w:p>
        </w:tc>
        <w:tc>
          <w:tcPr>
            <w:tcW w:w="1478" w:type="dxa"/>
            <w:tcBorders>
              <w:bottom w:val="nil"/>
            </w:tcBorders>
          </w:tcPr>
          <w:p w:rsidR="00AA70EE" w:rsidRPr="000779ED" w:rsidRDefault="00710199">
            <w:pPr>
              <w:pStyle w:val="TableParagraph"/>
              <w:spacing w:line="244" w:lineRule="exact"/>
              <w:ind w:left="110"/>
              <w:rPr>
                <w:color w:val="FF0000"/>
              </w:rPr>
            </w:pPr>
            <w:r w:rsidRPr="000779ED">
              <w:rPr>
                <w:color w:val="FF0000"/>
              </w:rPr>
              <w:t>Классные</w:t>
            </w:r>
          </w:p>
        </w:tc>
        <w:tc>
          <w:tcPr>
            <w:tcW w:w="743" w:type="dxa"/>
            <w:tcBorders>
              <w:bottom w:val="nil"/>
            </w:tcBorders>
          </w:tcPr>
          <w:p w:rsidR="00AA70EE" w:rsidRPr="000779ED" w:rsidRDefault="00710199">
            <w:pPr>
              <w:pStyle w:val="TableParagraph"/>
              <w:spacing w:line="244" w:lineRule="exact"/>
              <w:ind w:left="111"/>
              <w:rPr>
                <w:color w:val="FF0000"/>
              </w:rPr>
            </w:pPr>
            <w:r w:rsidRPr="000779ED">
              <w:rPr>
                <w:color w:val="FF0000"/>
              </w:rPr>
              <w:t>4</w:t>
            </w:r>
          </w:p>
        </w:tc>
        <w:tc>
          <w:tcPr>
            <w:tcW w:w="743" w:type="dxa"/>
            <w:tcBorders>
              <w:bottom w:val="nil"/>
            </w:tcBorders>
          </w:tcPr>
          <w:p w:rsidR="00AA70EE" w:rsidRPr="000779ED" w:rsidRDefault="00710199">
            <w:pPr>
              <w:pStyle w:val="TableParagraph"/>
              <w:spacing w:line="244" w:lineRule="exact"/>
              <w:ind w:left="112"/>
              <w:rPr>
                <w:color w:val="FF0000"/>
              </w:rPr>
            </w:pPr>
            <w:r w:rsidRPr="000779ED">
              <w:rPr>
                <w:color w:val="FF0000"/>
              </w:rPr>
              <w:t>4</w:t>
            </w:r>
          </w:p>
        </w:tc>
        <w:tc>
          <w:tcPr>
            <w:tcW w:w="743" w:type="dxa"/>
            <w:tcBorders>
              <w:bottom w:val="nil"/>
            </w:tcBorders>
          </w:tcPr>
          <w:p w:rsidR="00AA70EE" w:rsidRPr="000779ED" w:rsidRDefault="00710199">
            <w:pPr>
              <w:pStyle w:val="TableParagraph"/>
              <w:spacing w:line="244" w:lineRule="exact"/>
              <w:ind w:left="114"/>
              <w:rPr>
                <w:color w:val="FF0000"/>
              </w:rPr>
            </w:pPr>
            <w:r w:rsidRPr="000779ED">
              <w:rPr>
                <w:color w:val="FF0000"/>
              </w:rPr>
              <w:t>4</w:t>
            </w:r>
          </w:p>
        </w:tc>
        <w:tc>
          <w:tcPr>
            <w:tcW w:w="742" w:type="dxa"/>
            <w:tcBorders>
              <w:bottom w:val="nil"/>
            </w:tcBorders>
          </w:tcPr>
          <w:p w:rsidR="00AA70EE" w:rsidRPr="000779ED" w:rsidRDefault="00710199">
            <w:pPr>
              <w:pStyle w:val="TableParagraph"/>
              <w:spacing w:line="244" w:lineRule="exact"/>
              <w:ind w:left="115"/>
              <w:rPr>
                <w:color w:val="FF0000"/>
              </w:rPr>
            </w:pPr>
            <w:r w:rsidRPr="000779ED">
              <w:rPr>
                <w:color w:val="FF0000"/>
              </w:rPr>
              <w:t>4</w:t>
            </w:r>
          </w:p>
        </w:tc>
        <w:tc>
          <w:tcPr>
            <w:tcW w:w="742" w:type="dxa"/>
            <w:tcBorders>
              <w:bottom w:val="nil"/>
            </w:tcBorders>
          </w:tcPr>
          <w:p w:rsidR="00AA70EE" w:rsidRPr="000779ED" w:rsidRDefault="00710199">
            <w:pPr>
              <w:pStyle w:val="TableParagraph"/>
              <w:spacing w:line="244" w:lineRule="exact"/>
              <w:ind w:left="117"/>
              <w:rPr>
                <w:color w:val="FF0000"/>
              </w:rPr>
            </w:pPr>
            <w:r w:rsidRPr="000779ED">
              <w:rPr>
                <w:color w:val="FF0000"/>
              </w:rPr>
              <w:t>4</w:t>
            </w:r>
          </w:p>
        </w:tc>
        <w:tc>
          <w:tcPr>
            <w:tcW w:w="799" w:type="dxa"/>
            <w:tcBorders>
              <w:bottom w:val="nil"/>
            </w:tcBorders>
          </w:tcPr>
          <w:p w:rsidR="00AA70EE" w:rsidRPr="000779ED" w:rsidRDefault="00710199">
            <w:pPr>
              <w:pStyle w:val="TableParagraph"/>
              <w:spacing w:line="249" w:lineRule="exact"/>
              <w:ind w:left="120"/>
              <w:rPr>
                <w:b/>
                <w:color w:val="FF0000"/>
              </w:rPr>
            </w:pPr>
            <w:r w:rsidRPr="000779ED">
              <w:rPr>
                <w:b/>
                <w:color w:val="FF0000"/>
              </w:rPr>
              <w:t>20</w:t>
            </w:r>
          </w:p>
        </w:tc>
        <w:tc>
          <w:tcPr>
            <w:tcW w:w="660" w:type="dxa"/>
            <w:tcBorders>
              <w:bottom w:val="nil"/>
            </w:tcBorders>
          </w:tcPr>
          <w:p w:rsidR="00AA70EE" w:rsidRPr="000779ED" w:rsidRDefault="00710199">
            <w:pPr>
              <w:pStyle w:val="TableParagraph"/>
              <w:spacing w:line="249" w:lineRule="exact"/>
              <w:ind w:left="117"/>
              <w:rPr>
                <w:b/>
                <w:color w:val="FF0000"/>
              </w:rPr>
            </w:pPr>
            <w:r w:rsidRPr="000779ED">
              <w:rPr>
                <w:b/>
                <w:color w:val="FF0000"/>
              </w:rPr>
              <w:t>680</w:t>
            </w:r>
          </w:p>
        </w:tc>
      </w:tr>
      <w:tr w:rsidR="00AA70EE" w:rsidRPr="000779ED">
        <w:trPr>
          <w:trHeight w:val="276"/>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710199">
            <w:pPr>
              <w:pStyle w:val="TableParagraph"/>
              <w:ind w:left="110"/>
              <w:rPr>
                <w:color w:val="FF0000"/>
              </w:rPr>
            </w:pPr>
            <w:r w:rsidRPr="000779ED">
              <w:rPr>
                <w:color w:val="FF0000"/>
              </w:rPr>
              <w:t>"Разговоры</w:t>
            </w:r>
            <w:r w:rsidRPr="000779ED">
              <w:rPr>
                <w:color w:val="FF0000"/>
                <w:spacing w:val="-1"/>
              </w:rPr>
              <w:t xml:space="preserve"> </w:t>
            </w:r>
            <w:r w:rsidRPr="000779ED">
              <w:rPr>
                <w:color w:val="FF0000"/>
              </w:rPr>
              <w:t>о</w:t>
            </w:r>
          </w:p>
        </w:tc>
        <w:tc>
          <w:tcPr>
            <w:tcW w:w="1478" w:type="dxa"/>
            <w:tcBorders>
              <w:top w:val="nil"/>
              <w:bottom w:val="nil"/>
            </w:tcBorders>
          </w:tcPr>
          <w:p w:rsidR="00AA70EE" w:rsidRPr="000779ED" w:rsidRDefault="00710199">
            <w:pPr>
              <w:pStyle w:val="TableParagraph"/>
              <w:ind w:left="110"/>
              <w:rPr>
                <w:color w:val="FF0000"/>
              </w:rPr>
            </w:pPr>
            <w:r w:rsidRPr="000779ED">
              <w:rPr>
                <w:color w:val="FF0000"/>
              </w:rPr>
              <w:t>часы</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tcBorders>
          </w:tcPr>
          <w:p w:rsidR="00AA70EE" w:rsidRPr="000779ED" w:rsidRDefault="00710199">
            <w:pPr>
              <w:pStyle w:val="TableParagraph"/>
              <w:spacing w:before="3"/>
              <w:ind w:left="110"/>
              <w:rPr>
                <w:color w:val="FF0000"/>
              </w:rPr>
            </w:pPr>
            <w:r w:rsidRPr="000779ED">
              <w:rPr>
                <w:color w:val="FF0000"/>
              </w:rPr>
              <w:t>важном"</w:t>
            </w:r>
          </w:p>
        </w:tc>
        <w:tc>
          <w:tcPr>
            <w:tcW w:w="1478" w:type="dxa"/>
            <w:tcBorders>
              <w:top w:val="nil"/>
            </w:tcBorders>
          </w:tcPr>
          <w:p w:rsidR="00AA70EE" w:rsidRPr="000779ED" w:rsidRDefault="00AA70EE">
            <w:pPr>
              <w:pStyle w:val="TableParagraph"/>
              <w:rPr>
                <w:color w:val="FF0000"/>
                <w:sz w:val="20"/>
              </w:rPr>
            </w:pPr>
          </w:p>
        </w:tc>
        <w:tc>
          <w:tcPr>
            <w:tcW w:w="743" w:type="dxa"/>
            <w:tcBorders>
              <w:top w:val="nil"/>
            </w:tcBorders>
          </w:tcPr>
          <w:p w:rsidR="00AA70EE" w:rsidRPr="000779ED" w:rsidRDefault="00AA70EE">
            <w:pPr>
              <w:pStyle w:val="TableParagraph"/>
              <w:rPr>
                <w:color w:val="FF0000"/>
                <w:sz w:val="20"/>
              </w:rPr>
            </w:pPr>
          </w:p>
        </w:tc>
        <w:tc>
          <w:tcPr>
            <w:tcW w:w="743" w:type="dxa"/>
            <w:tcBorders>
              <w:top w:val="nil"/>
            </w:tcBorders>
          </w:tcPr>
          <w:p w:rsidR="00AA70EE" w:rsidRPr="000779ED" w:rsidRDefault="00AA70EE">
            <w:pPr>
              <w:pStyle w:val="TableParagraph"/>
              <w:rPr>
                <w:color w:val="FF0000"/>
                <w:sz w:val="20"/>
              </w:rPr>
            </w:pPr>
          </w:p>
        </w:tc>
        <w:tc>
          <w:tcPr>
            <w:tcW w:w="743" w:type="dxa"/>
            <w:tcBorders>
              <w:top w:val="nil"/>
            </w:tcBorders>
          </w:tcPr>
          <w:p w:rsidR="00AA70EE" w:rsidRPr="000779ED" w:rsidRDefault="00AA70EE">
            <w:pPr>
              <w:pStyle w:val="TableParagraph"/>
              <w:rPr>
                <w:color w:val="FF0000"/>
                <w:sz w:val="20"/>
              </w:rPr>
            </w:pPr>
          </w:p>
        </w:tc>
        <w:tc>
          <w:tcPr>
            <w:tcW w:w="742" w:type="dxa"/>
            <w:tcBorders>
              <w:top w:val="nil"/>
            </w:tcBorders>
          </w:tcPr>
          <w:p w:rsidR="00AA70EE" w:rsidRPr="000779ED" w:rsidRDefault="00AA70EE">
            <w:pPr>
              <w:pStyle w:val="TableParagraph"/>
              <w:rPr>
                <w:color w:val="FF0000"/>
                <w:sz w:val="20"/>
              </w:rPr>
            </w:pPr>
          </w:p>
        </w:tc>
        <w:tc>
          <w:tcPr>
            <w:tcW w:w="742" w:type="dxa"/>
            <w:tcBorders>
              <w:top w:val="nil"/>
            </w:tcBorders>
          </w:tcPr>
          <w:p w:rsidR="00AA70EE" w:rsidRPr="000779ED" w:rsidRDefault="00AA70EE">
            <w:pPr>
              <w:pStyle w:val="TableParagraph"/>
              <w:rPr>
                <w:color w:val="FF0000"/>
                <w:sz w:val="20"/>
              </w:rPr>
            </w:pPr>
          </w:p>
        </w:tc>
        <w:tc>
          <w:tcPr>
            <w:tcW w:w="799" w:type="dxa"/>
            <w:tcBorders>
              <w:top w:val="nil"/>
            </w:tcBorders>
          </w:tcPr>
          <w:p w:rsidR="00AA70EE" w:rsidRPr="000779ED" w:rsidRDefault="00AA70EE">
            <w:pPr>
              <w:pStyle w:val="TableParagraph"/>
              <w:rPr>
                <w:color w:val="FF0000"/>
                <w:sz w:val="20"/>
              </w:rPr>
            </w:pPr>
          </w:p>
        </w:tc>
        <w:tc>
          <w:tcPr>
            <w:tcW w:w="660" w:type="dxa"/>
            <w:tcBorders>
              <w:top w:val="nil"/>
            </w:tcBorders>
          </w:tcPr>
          <w:p w:rsidR="00AA70EE" w:rsidRPr="000779ED" w:rsidRDefault="00AA70EE">
            <w:pPr>
              <w:pStyle w:val="TableParagraph"/>
              <w:rPr>
                <w:color w:val="FF0000"/>
                <w:sz w:val="20"/>
              </w:rPr>
            </w:pPr>
          </w:p>
        </w:tc>
      </w:tr>
      <w:tr w:rsidR="00AA70EE" w:rsidRPr="000779ED">
        <w:trPr>
          <w:trHeight w:val="268"/>
        </w:trPr>
        <w:tc>
          <w:tcPr>
            <w:tcW w:w="1637" w:type="dxa"/>
            <w:tcBorders>
              <w:top w:val="nil"/>
              <w:bottom w:val="nil"/>
            </w:tcBorders>
          </w:tcPr>
          <w:p w:rsidR="00AA70EE" w:rsidRPr="000779ED" w:rsidRDefault="00AA70EE">
            <w:pPr>
              <w:pStyle w:val="TableParagraph"/>
              <w:rPr>
                <w:color w:val="FF0000"/>
                <w:sz w:val="18"/>
              </w:rPr>
            </w:pPr>
          </w:p>
        </w:tc>
        <w:tc>
          <w:tcPr>
            <w:tcW w:w="1839" w:type="dxa"/>
            <w:tcBorders>
              <w:bottom w:val="nil"/>
            </w:tcBorders>
          </w:tcPr>
          <w:p w:rsidR="00AA70EE" w:rsidRPr="000779ED" w:rsidRDefault="00710199">
            <w:pPr>
              <w:pStyle w:val="TableParagraph"/>
              <w:spacing w:line="244" w:lineRule="exact"/>
              <w:ind w:left="110"/>
              <w:rPr>
                <w:color w:val="FF0000"/>
              </w:rPr>
            </w:pPr>
            <w:r w:rsidRPr="000779ED">
              <w:rPr>
                <w:color w:val="FF0000"/>
              </w:rPr>
              <w:t>Проект</w:t>
            </w:r>
            <w:r w:rsidRPr="000779ED">
              <w:rPr>
                <w:color w:val="FF0000"/>
                <w:spacing w:val="-3"/>
              </w:rPr>
              <w:t xml:space="preserve"> </w:t>
            </w:r>
            <w:r w:rsidRPr="000779ED">
              <w:rPr>
                <w:color w:val="FF0000"/>
              </w:rPr>
              <w:t>«Россия</w:t>
            </w:r>
          </w:p>
        </w:tc>
        <w:tc>
          <w:tcPr>
            <w:tcW w:w="1478" w:type="dxa"/>
            <w:tcBorders>
              <w:bottom w:val="nil"/>
            </w:tcBorders>
          </w:tcPr>
          <w:p w:rsidR="00AA70EE" w:rsidRPr="000779ED" w:rsidRDefault="00710199">
            <w:pPr>
              <w:pStyle w:val="TableParagraph"/>
              <w:spacing w:line="244" w:lineRule="exact"/>
              <w:ind w:left="110"/>
              <w:rPr>
                <w:color w:val="FF0000"/>
              </w:rPr>
            </w:pPr>
            <w:r w:rsidRPr="000779ED">
              <w:rPr>
                <w:color w:val="FF0000"/>
              </w:rPr>
              <w:t>Проекты,</w:t>
            </w:r>
          </w:p>
        </w:tc>
        <w:tc>
          <w:tcPr>
            <w:tcW w:w="743" w:type="dxa"/>
            <w:tcBorders>
              <w:bottom w:val="nil"/>
            </w:tcBorders>
          </w:tcPr>
          <w:p w:rsidR="00AA70EE" w:rsidRPr="000779ED" w:rsidRDefault="00710199">
            <w:pPr>
              <w:pStyle w:val="TableParagraph"/>
              <w:spacing w:line="244" w:lineRule="exact"/>
              <w:ind w:left="111"/>
              <w:rPr>
                <w:color w:val="FF0000"/>
              </w:rPr>
            </w:pPr>
            <w:r w:rsidRPr="000779ED">
              <w:rPr>
                <w:color w:val="FF0000"/>
              </w:rPr>
              <w:t>2</w:t>
            </w:r>
          </w:p>
        </w:tc>
        <w:tc>
          <w:tcPr>
            <w:tcW w:w="743" w:type="dxa"/>
            <w:tcBorders>
              <w:bottom w:val="nil"/>
            </w:tcBorders>
          </w:tcPr>
          <w:p w:rsidR="00AA70EE" w:rsidRPr="000779ED" w:rsidRDefault="00710199">
            <w:pPr>
              <w:pStyle w:val="TableParagraph"/>
              <w:spacing w:line="244" w:lineRule="exact"/>
              <w:ind w:left="112"/>
              <w:rPr>
                <w:color w:val="FF0000"/>
              </w:rPr>
            </w:pPr>
            <w:r w:rsidRPr="000779ED">
              <w:rPr>
                <w:color w:val="FF0000"/>
              </w:rPr>
              <w:t>2</w:t>
            </w:r>
          </w:p>
        </w:tc>
        <w:tc>
          <w:tcPr>
            <w:tcW w:w="743" w:type="dxa"/>
            <w:tcBorders>
              <w:bottom w:val="nil"/>
            </w:tcBorders>
          </w:tcPr>
          <w:p w:rsidR="00AA70EE" w:rsidRPr="000779ED" w:rsidRDefault="00710199">
            <w:pPr>
              <w:pStyle w:val="TableParagraph"/>
              <w:spacing w:line="244" w:lineRule="exact"/>
              <w:ind w:left="114"/>
              <w:rPr>
                <w:color w:val="FF0000"/>
              </w:rPr>
            </w:pPr>
            <w:r w:rsidRPr="000779ED">
              <w:rPr>
                <w:color w:val="FF0000"/>
              </w:rPr>
              <w:t>2</w:t>
            </w:r>
          </w:p>
        </w:tc>
        <w:tc>
          <w:tcPr>
            <w:tcW w:w="742" w:type="dxa"/>
            <w:tcBorders>
              <w:bottom w:val="nil"/>
            </w:tcBorders>
          </w:tcPr>
          <w:p w:rsidR="00AA70EE" w:rsidRPr="000779ED" w:rsidRDefault="00710199">
            <w:pPr>
              <w:pStyle w:val="TableParagraph"/>
              <w:spacing w:line="244" w:lineRule="exact"/>
              <w:ind w:left="115"/>
              <w:rPr>
                <w:color w:val="FF0000"/>
              </w:rPr>
            </w:pPr>
            <w:r w:rsidRPr="000779ED">
              <w:rPr>
                <w:color w:val="FF0000"/>
              </w:rPr>
              <w:t>1</w:t>
            </w:r>
          </w:p>
        </w:tc>
        <w:tc>
          <w:tcPr>
            <w:tcW w:w="742" w:type="dxa"/>
            <w:tcBorders>
              <w:bottom w:val="nil"/>
            </w:tcBorders>
          </w:tcPr>
          <w:p w:rsidR="00AA70EE" w:rsidRPr="000779ED" w:rsidRDefault="00710199">
            <w:pPr>
              <w:pStyle w:val="TableParagraph"/>
              <w:spacing w:line="244" w:lineRule="exact"/>
              <w:ind w:left="117"/>
              <w:rPr>
                <w:color w:val="FF0000"/>
              </w:rPr>
            </w:pPr>
            <w:r w:rsidRPr="000779ED">
              <w:rPr>
                <w:color w:val="FF0000"/>
              </w:rPr>
              <w:t>1</w:t>
            </w:r>
          </w:p>
        </w:tc>
        <w:tc>
          <w:tcPr>
            <w:tcW w:w="799" w:type="dxa"/>
            <w:tcBorders>
              <w:bottom w:val="nil"/>
            </w:tcBorders>
          </w:tcPr>
          <w:p w:rsidR="00AA70EE" w:rsidRPr="000779ED" w:rsidRDefault="00710199">
            <w:pPr>
              <w:pStyle w:val="TableParagraph"/>
              <w:spacing w:line="249" w:lineRule="exact"/>
              <w:ind w:left="120"/>
              <w:rPr>
                <w:b/>
                <w:color w:val="FF0000"/>
              </w:rPr>
            </w:pPr>
            <w:r w:rsidRPr="000779ED">
              <w:rPr>
                <w:b/>
                <w:color w:val="FF0000"/>
              </w:rPr>
              <w:t>8</w:t>
            </w:r>
          </w:p>
        </w:tc>
        <w:tc>
          <w:tcPr>
            <w:tcW w:w="660" w:type="dxa"/>
            <w:tcBorders>
              <w:bottom w:val="nil"/>
            </w:tcBorders>
          </w:tcPr>
          <w:p w:rsidR="00AA70EE" w:rsidRPr="000779ED" w:rsidRDefault="00710199">
            <w:pPr>
              <w:pStyle w:val="TableParagraph"/>
              <w:spacing w:line="249" w:lineRule="exact"/>
              <w:ind w:left="117"/>
              <w:rPr>
                <w:b/>
                <w:color w:val="FF0000"/>
              </w:rPr>
            </w:pPr>
            <w:r w:rsidRPr="000779ED">
              <w:rPr>
                <w:b/>
                <w:color w:val="FF0000"/>
              </w:rPr>
              <w:t>272</w:t>
            </w:r>
          </w:p>
        </w:tc>
      </w:tr>
      <w:tr w:rsidR="00AA70EE" w:rsidRPr="000779ED">
        <w:trPr>
          <w:trHeight w:val="275"/>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710199">
            <w:pPr>
              <w:pStyle w:val="TableParagraph"/>
              <w:ind w:left="110"/>
              <w:rPr>
                <w:color w:val="FF0000"/>
              </w:rPr>
            </w:pPr>
            <w:r w:rsidRPr="000779ED">
              <w:rPr>
                <w:color w:val="FF0000"/>
              </w:rPr>
              <w:t>–</w:t>
            </w:r>
            <w:r w:rsidRPr="000779ED">
              <w:rPr>
                <w:color w:val="FF0000"/>
                <w:spacing w:val="1"/>
              </w:rPr>
              <w:t xml:space="preserve"> </w:t>
            </w:r>
            <w:r w:rsidRPr="000779ED">
              <w:rPr>
                <w:color w:val="FF0000"/>
              </w:rPr>
              <w:t>страна</w:t>
            </w:r>
          </w:p>
        </w:tc>
        <w:tc>
          <w:tcPr>
            <w:tcW w:w="1478" w:type="dxa"/>
            <w:tcBorders>
              <w:top w:val="nil"/>
              <w:bottom w:val="nil"/>
            </w:tcBorders>
          </w:tcPr>
          <w:p w:rsidR="00AA70EE" w:rsidRPr="000779ED" w:rsidRDefault="00710199">
            <w:pPr>
              <w:pStyle w:val="TableParagraph"/>
              <w:ind w:left="110"/>
              <w:rPr>
                <w:color w:val="FF0000"/>
              </w:rPr>
            </w:pPr>
            <w:r w:rsidRPr="000779ED">
              <w:rPr>
                <w:color w:val="FF0000"/>
              </w:rPr>
              <w:t>конкурсы,</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78"/>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710199">
            <w:pPr>
              <w:pStyle w:val="TableParagraph"/>
              <w:spacing w:before="3"/>
              <w:ind w:left="110"/>
              <w:rPr>
                <w:color w:val="FF0000"/>
              </w:rPr>
            </w:pPr>
            <w:r w:rsidRPr="000779ED">
              <w:rPr>
                <w:color w:val="FF0000"/>
              </w:rPr>
              <w:t>возможностей»</w:t>
            </w:r>
          </w:p>
        </w:tc>
        <w:tc>
          <w:tcPr>
            <w:tcW w:w="1478" w:type="dxa"/>
            <w:tcBorders>
              <w:top w:val="nil"/>
              <w:bottom w:val="nil"/>
            </w:tcBorders>
          </w:tcPr>
          <w:p w:rsidR="00AA70EE" w:rsidRPr="000779ED" w:rsidRDefault="00710199">
            <w:pPr>
              <w:pStyle w:val="TableParagraph"/>
              <w:spacing w:before="3"/>
              <w:ind w:left="110"/>
              <w:rPr>
                <w:color w:val="FF0000"/>
              </w:rPr>
            </w:pPr>
            <w:r w:rsidRPr="000779ED">
              <w:rPr>
                <w:color w:val="FF0000"/>
              </w:rPr>
              <w:t>олимпиады</w:t>
            </w:r>
            <w:r w:rsidRPr="000779ED">
              <w:rPr>
                <w:color w:val="FF0000"/>
                <w:spacing w:val="-2"/>
              </w:rPr>
              <w:t xml:space="preserve"> </w:t>
            </w:r>
            <w:r w:rsidRPr="000779ED">
              <w:rPr>
                <w:color w:val="FF0000"/>
              </w:rPr>
              <w:t>и</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319"/>
        </w:trPr>
        <w:tc>
          <w:tcPr>
            <w:tcW w:w="1637" w:type="dxa"/>
            <w:tcBorders>
              <w:top w:val="nil"/>
            </w:tcBorders>
          </w:tcPr>
          <w:p w:rsidR="00AA70EE" w:rsidRPr="000779ED" w:rsidRDefault="00AA70EE">
            <w:pPr>
              <w:pStyle w:val="TableParagraph"/>
              <w:rPr>
                <w:color w:val="FF0000"/>
              </w:rPr>
            </w:pPr>
          </w:p>
        </w:tc>
        <w:tc>
          <w:tcPr>
            <w:tcW w:w="1839" w:type="dxa"/>
            <w:tcBorders>
              <w:top w:val="nil"/>
            </w:tcBorders>
          </w:tcPr>
          <w:p w:rsidR="00AA70EE" w:rsidRPr="000779ED" w:rsidRDefault="00AA70EE">
            <w:pPr>
              <w:pStyle w:val="TableParagraph"/>
              <w:rPr>
                <w:color w:val="FF0000"/>
              </w:rPr>
            </w:pPr>
          </w:p>
        </w:tc>
        <w:tc>
          <w:tcPr>
            <w:tcW w:w="1478" w:type="dxa"/>
            <w:tcBorders>
              <w:top w:val="nil"/>
            </w:tcBorders>
          </w:tcPr>
          <w:p w:rsidR="00AA70EE" w:rsidRPr="000779ED" w:rsidRDefault="00710199">
            <w:pPr>
              <w:pStyle w:val="TableParagraph"/>
              <w:spacing w:before="3"/>
              <w:ind w:left="110"/>
              <w:rPr>
                <w:color w:val="FF0000"/>
              </w:rPr>
            </w:pPr>
            <w:r w:rsidRPr="000779ED">
              <w:rPr>
                <w:color w:val="FF0000"/>
              </w:rPr>
              <w:t>т.д.</w:t>
            </w:r>
          </w:p>
        </w:tc>
        <w:tc>
          <w:tcPr>
            <w:tcW w:w="743" w:type="dxa"/>
            <w:tcBorders>
              <w:top w:val="nil"/>
            </w:tcBorders>
          </w:tcPr>
          <w:p w:rsidR="00AA70EE" w:rsidRPr="000779ED" w:rsidRDefault="00AA70EE">
            <w:pPr>
              <w:pStyle w:val="TableParagraph"/>
              <w:rPr>
                <w:color w:val="FF0000"/>
              </w:rPr>
            </w:pPr>
          </w:p>
        </w:tc>
        <w:tc>
          <w:tcPr>
            <w:tcW w:w="743" w:type="dxa"/>
            <w:tcBorders>
              <w:top w:val="nil"/>
            </w:tcBorders>
          </w:tcPr>
          <w:p w:rsidR="00AA70EE" w:rsidRPr="000779ED" w:rsidRDefault="00AA70EE">
            <w:pPr>
              <w:pStyle w:val="TableParagraph"/>
              <w:rPr>
                <w:color w:val="FF0000"/>
              </w:rPr>
            </w:pPr>
          </w:p>
        </w:tc>
        <w:tc>
          <w:tcPr>
            <w:tcW w:w="743" w:type="dxa"/>
            <w:tcBorders>
              <w:top w:val="nil"/>
            </w:tcBorders>
          </w:tcPr>
          <w:p w:rsidR="00AA70EE" w:rsidRPr="000779ED" w:rsidRDefault="00AA70EE">
            <w:pPr>
              <w:pStyle w:val="TableParagraph"/>
              <w:rPr>
                <w:color w:val="FF0000"/>
              </w:rPr>
            </w:pPr>
          </w:p>
        </w:tc>
        <w:tc>
          <w:tcPr>
            <w:tcW w:w="742" w:type="dxa"/>
            <w:tcBorders>
              <w:top w:val="nil"/>
            </w:tcBorders>
          </w:tcPr>
          <w:p w:rsidR="00AA70EE" w:rsidRPr="000779ED" w:rsidRDefault="00AA70EE">
            <w:pPr>
              <w:pStyle w:val="TableParagraph"/>
              <w:rPr>
                <w:color w:val="FF0000"/>
              </w:rPr>
            </w:pPr>
          </w:p>
        </w:tc>
        <w:tc>
          <w:tcPr>
            <w:tcW w:w="742" w:type="dxa"/>
            <w:tcBorders>
              <w:top w:val="nil"/>
            </w:tcBorders>
          </w:tcPr>
          <w:p w:rsidR="00AA70EE" w:rsidRPr="000779ED" w:rsidRDefault="00AA70EE">
            <w:pPr>
              <w:pStyle w:val="TableParagraph"/>
              <w:rPr>
                <w:color w:val="FF0000"/>
              </w:rPr>
            </w:pPr>
          </w:p>
        </w:tc>
        <w:tc>
          <w:tcPr>
            <w:tcW w:w="799" w:type="dxa"/>
            <w:tcBorders>
              <w:top w:val="nil"/>
            </w:tcBorders>
          </w:tcPr>
          <w:p w:rsidR="00AA70EE" w:rsidRPr="000779ED" w:rsidRDefault="00AA70EE">
            <w:pPr>
              <w:pStyle w:val="TableParagraph"/>
              <w:rPr>
                <w:color w:val="FF0000"/>
              </w:rPr>
            </w:pPr>
          </w:p>
        </w:tc>
        <w:tc>
          <w:tcPr>
            <w:tcW w:w="660" w:type="dxa"/>
            <w:tcBorders>
              <w:top w:val="nil"/>
            </w:tcBorders>
          </w:tcPr>
          <w:p w:rsidR="00AA70EE" w:rsidRPr="000779ED" w:rsidRDefault="00AA70EE">
            <w:pPr>
              <w:pStyle w:val="TableParagraph"/>
              <w:rPr>
                <w:color w:val="FF0000"/>
              </w:rPr>
            </w:pPr>
          </w:p>
        </w:tc>
      </w:tr>
      <w:tr w:rsidR="00AA70EE" w:rsidRPr="000779ED">
        <w:trPr>
          <w:trHeight w:val="270"/>
        </w:trPr>
        <w:tc>
          <w:tcPr>
            <w:tcW w:w="1637" w:type="dxa"/>
            <w:tcBorders>
              <w:bottom w:val="nil"/>
            </w:tcBorders>
          </w:tcPr>
          <w:p w:rsidR="00AA70EE" w:rsidRPr="000779ED" w:rsidRDefault="00710199">
            <w:pPr>
              <w:pStyle w:val="TableParagraph"/>
              <w:spacing w:line="250" w:lineRule="exact"/>
              <w:ind w:left="110"/>
              <w:rPr>
                <w:color w:val="FF0000"/>
                <w:sz w:val="24"/>
              </w:rPr>
            </w:pPr>
            <w:r w:rsidRPr="000779ED">
              <w:rPr>
                <w:color w:val="FF0000"/>
                <w:sz w:val="24"/>
              </w:rPr>
              <w:t>Художествен</w:t>
            </w:r>
          </w:p>
        </w:tc>
        <w:tc>
          <w:tcPr>
            <w:tcW w:w="1839"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Программа</w:t>
            </w:r>
          </w:p>
        </w:tc>
        <w:tc>
          <w:tcPr>
            <w:tcW w:w="1478"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tcBorders>
              <w:bottom w:val="nil"/>
            </w:tcBorders>
            <w:shd w:val="clear" w:color="auto" w:fill="DAEDF3"/>
          </w:tcPr>
          <w:p w:rsidR="00AA70EE" w:rsidRPr="000779ED" w:rsidRDefault="00710199">
            <w:pPr>
              <w:pStyle w:val="TableParagraph"/>
              <w:spacing w:line="244" w:lineRule="exact"/>
              <w:ind w:left="111"/>
              <w:rPr>
                <w:color w:val="FF0000"/>
              </w:rPr>
            </w:pPr>
            <w:r w:rsidRPr="000779ED">
              <w:rPr>
                <w:color w:val="FF0000"/>
              </w:rPr>
              <w:t>2</w:t>
            </w:r>
          </w:p>
        </w:tc>
        <w:tc>
          <w:tcPr>
            <w:tcW w:w="743" w:type="dxa"/>
            <w:tcBorders>
              <w:bottom w:val="nil"/>
            </w:tcBorders>
            <w:shd w:val="clear" w:color="auto" w:fill="DAEDF3"/>
          </w:tcPr>
          <w:p w:rsidR="00AA70EE" w:rsidRPr="000779ED" w:rsidRDefault="00710199">
            <w:pPr>
              <w:pStyle w:val="TableParagraph"/>
              <w:spacing w:line="244" w:lineRule="exact"/>
              <w:ind w:left="112"/>
              <w:rPr>
                <w:color w:val="FF0000"/>
              </w:rPr>
            </w:pPr>
            <w:r w:rsidRPr="000779ED">
              <w:rPr>
                <w:color w:val="FF0000"/>
              </w:rPr>
              <w:t>2</w:t>
            </w:r>
          </w:p>
        </w:tc>
        <w:tc>
          <w:tcPr>
            <w:tcW w:w="743"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49" w:lineRule="exact"/>
              <w:ind w:left="120"/>
              <w:rPr>
                <w:b/>
                <w:color w:val="FF0000"/>
              </w:rPr>
            </w:pPr>
            <w:r w:rsidRPr="000779ED">
              <w:rPr>
                <w:b/>
                <w:color w:val="FF0000"/>
              </w:rPr>
              <w:t>4</w:t>
            </w:r>
          </w:p>
        </w:tc>
        <w:tc>
          <w:tcPr>
            <w:tcW w:w="660" w:type="dxa"/>
            <w:tcBorders>
              <w:bottom w:val="nil"/>
            </w:tcBorders>
            <w:shd w:val="clear" w:color="auto" w:fill="DAEDF3"/>
          </w:tcPr>
          <w:p w:rsidR="00AA70EE" w:rsidRPr="000779ED" w:rsidRDefault="00710199">
            <w:pPr>
              <w:pStyle w:val="TableParagraph"/>
              <w:spacing w:line="249" w:lineRule="exact"/>
              <w:ind w:left="117"/>
              <w:rPr>
                <w:b/>
                <w:color w:val="FF0000"/>
              </w:rPr>
            </w:pPr>
            <w:r w:rsidRPr="000779ED">
              <w:rPr>
                <w:b/>
                <w:color w:val="FF0000"/>
              </w:rPr>
              <w:t>136</w:t>
            </w:r>
          </w:p>
        </w:tc>
      </w:tr>
      <w:tr w:rsidR="00AA70EE" w:rsidRPr="000779ED">
        <w:trPr>
          <w:trHeight w:val="280"/>
        </w:trPr>
        <w:tc>
          <w:tcPr>
            <w:tcW w:w="1637" w:type="dxa"/>
            <w:tcBorders>
              <w:top w:val="nil"/>
              <w:bottom w:val="nil"/>
            </w:tcBorders>
          </w:tcPr>
          <w:p w:rsidR="00AA70EE" w:rsidRPr="000779ED" w:rsidRDefault="00710199">
            <w:pPr>
              <w:pStyle w:val="TableParagraph"/>
              <w:spacing w:before="9" w:line="252" w:lineRule="exact"/>
              <w:ind w:left="110"/>
              <w:rPr>
                <w:color w:val="FF0000"/>
                <w:sz w:val="24"/>
              </w:rPr>
            </w:pPr>
            <w:r w:rsidRPr="000779ED">
              <w:rPr>
                <w:color w:val="FF0000"/>
                <w:sz w:val="24"/>
              </w:rPr>
              <w:t>но-</w:t>
            </w:r>
          </w:p>
        </w:tc>
        <w:tc>
          <w:tcPr>
            <w:tcW w:w="1839" w:type="dxa"/>
            <w:tcBorders>
              <w:top w:val="nil"/>
              <w:bottom w:val="nil"/>
            </w:tcBorders>
            <w:shd w:val="clear" w:color="auto" w:fill="DAEDF3"/>
          </w:tcPr>
          <w:p w:rsidR="00AA70EE" w:rsidRPr="000779ED" w:rsidRDefault="00710199">
            <w:pPr>
              <w:pStyle w:val="TableParagraph"/>
              <w:spacing w:line="242" w:lineRule="exact"/>
              <w:ind w:left="110"/>
              <w:rPr>
                <w:color w:val="FF0000"/>
              </w:rPr>
            </w:pPr>
            <w:r w:rsidRPr="000779ED">
              <w:rPr>
                <w:color w:val="FF0000"/>
              </w:rPr>
              <w:t>«Академия</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1022"/>
        </w:trPr>
        <w:tc>
          <w:tcPr>
            <w:tcW w:w="1637" w:type="dxa"/>
            <w:tcBorders>
              <w:top w:val="nil"/>
              <w:bottom w:val="nil"/>
            </w:tcBorders>
          </w:tcPr>
          <w:p w:rsidR="00AA70EE" w:rsidRPr="000779ED" w:rsidRDefault="00710199">
            <w:pPr>
              <w:pStyle w:val="TableParagraph"/>
              <w:spacing w:before="20" w:line="264" w:lineRule="auto"/>
              <w:ind w:left="110" w:right="148"/>
              <w:rPr>
                <w:color w:val="FF0000"/>
                <w:sz w:val="24"/>
              </w:rPr>
            </w:pPr>
            <w:r w:rsidRPr="000779ED">
              <w:rPr>
                <w:color w:val="FF0000"/>
                <w:sz w:val="24"/>
              </w:rPr>
              <w:t>эстетическая</w:t>
            </w:r>
            <w:r w:rsidRPr="000779ED">
              <w:rPr>
                <w:color w:val="FF0000"/>
                <w:spacing w:val="-57"/>
                <w:sz w:val="24"/>
              </w:rPr>
              <w:t xml:space="preserve"> </w:t>
            </w:r>
            <w:r w:rsidRPr="000779ED">
              <w:rPr>
                <w:color w:val="FF0000"/>
                <w:sz w:val="24"/>
              </w:rPr>
              <w:t>творческая</w:t>
            </w:r>
            <w:r w:rsidRPr="000779ED">
              <w:rPr>
                <w:color w:val="FF0000"/>
                <w:spacing w:val="1"/>
                <w:sz w:val="24"/>
              </w:rPr>
              <w:t xml:space="preserve"> </w:t>
            </w:r>
            <w:r w:rsidRPr="000779ED">
              <w:rPr>
                <w:color w:val="FF0000"/>
                <w:sz w:val="24"/>
              </w:rPr>
              <w:t>деятельность</w:t>
            </w:r>
          </w:p>
        </w:tc>
        <w:tc>
          <w:tcPr>
            <w:tcW w:w="1839" w:type="dxa"/>
            <w:tcBorders>
              <w:top w:val="nil"/>
            </w:tcBorders>
            <w:shd w:val="clear" w:color="auto" w:fill="DAEDF3"/>
          </w:tcPr>
          <w:p w:rsidR="00AA70EE" w:rsidRPr="000779ED" w:rsidRDefault="00710199">
            <w:pPr>
              <w:pStyle w:val="TableParagraph"/>
              <w:spacing w:line="230" w:lineRule="exact"/>
              <w:ind w:left="110"/>
              <w:rPr>
                <w:color w:val="FF0000"/>
              </w:rPr>
            </w:pPr>
            <w:r w:rsidRPr="000779ED">
              <w:rPr>
                <w:color w:val="FF0000"/>
              </w:rPr>
              <w:t>художников»</w:t>
            </w:r>
          </w:p>
          <w:p w:rsidR="00AA70EE" w:rsidRPr="000779ED" w:rsidRDefault="00710199">
            <w:pPr>
              <w:pStyle w:val="TableParagraph"/>
              <w:spacing w:before="25" w:line="261" w:lineRule="auto"/>
              <w:ind w:left="110" w:right="156"/>
              <w:rPr>
                <w:color w:val="FF0000"/>
                <w:sz w:val="20"/>
              </w:rPr>
            </w:pPr>
            <w:r w:rsidRPr="000779ED">
              <w:rPr>
                <w:color w:val="FF0000"/>
                <w:sz w:val="20"/>
              </w:rPr>
              <w:t>(дополнительное</w:t>
            </w:r>
            <w:r w:rsidRPr="000779ED">
              <w:rPr>
                <w:color w:val="FF0000"/>
                <w:spacing w:val="1"/>
                <w:sz w:val="20"/>
              </w:rPr>
              <w:t xml:space="preserve"> </w:t>
            </w:r>
            <w:r w:rsidRPr="000779ED">
              <w:rPr>
                <w:color w:val="FF0000"/>
                <w:spacing w:val="-1"/>
                <w:sz w:val="20"/>
              </w:rPr>
              <w:t>изучение</w:t>
            </w:r>
            <w:r w:rsidRPr="000779ED">
              <w:rPr>
                <w:color w:val="FF0000"/>
                <w:spacing w:val="-10"/>
                <w:sz w:val="20"/>
              </w:rPr>
              <w:t xml:space="preserve"> </w:t>
            </w:r>
            <w:r w:rsidRPr="000779ED">
              <w:rPr>
                <w:color w:val="FF0000"/>
                <w:sz w:val="20"/>
              </w:rPr>
              <w:t>учебных</w:t>
            </w:r>
          </w:p>
          <w:p w:rsidR="00AA70EE" w:rsidRPr="000779ED" w:rsidRDefault="00710199">
            <w:pPr>
              <w:pStyle w:val="TableParagraph"/>
              <w:spacing w:before="2"/>
              <w:ind w:left="110"/>
              <w:rPr>
                <w:color w:val="FF0000"/>
                <w:sz w:val="20"/>
              </w:rPr>
            </w:pPr>
            <w:r w:rsidRPr="000779ED">
              <w:rPr>
                <w:color w:val="FF0000"/>
                <w:sz w:val="20"/>
              </w:rPr>
              <w:t>предметов)</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63"/>
        </w:trPr>
        <w:tc>
          <w:tcPr>
            <w:tcW w:w="1637" w:type="dxa"/>
            <w:tcBorders>
              <w:top w:val="nil"/>
              <w:bottom w:val="nil"/>
            </w:tcBorders>
          </w:tcPr>
          <w:p w:rsidR="00AA70EE" w:rsidRPr="000779ED" w:rsidRDefault="00AA70EE">
            <w:pPr>
              <w:pStyle w:val="TableParagraph"/>
              <w:rPr>
                <w:color w:val="FF0000"/>
                <w:sz w:val="18"/>
              </w:rPr>
            </w:pPr>
          </w:p>
        </w:tc>
        <w:tc>
          <w:tcPr>
            <w:tcW w:w="1839"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Программа</w:t>
            </w:r>
          </w:p>
        </w:tc>
        <w:tc>
          <w:tcPr>
            <w:tcW w:w="1478"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tcBorders>
              <w:bottom w:val="nil"/>
            </w:tcBorders>
            <w:shd w:val="clear" w:color="auto" w:fill="DAEDF3"/>
          </w:tcPr>
          <w:p w:rsidR="00AA70EE" w:rsidRPr="000779ED" w:rsidRDefault="00710199">
            <w:pPr>
              <w:pStyle w:val="TableParagraph"/>
              <w:spacing w:line="244" w:lineRule="exact"/>
              <w:ind w:left="111"/>
              <w:rPr>
                <w:color w:val="FF0000"/>
              </w:rPr>
            </w:pPr>
            <w:r w:rsidRPr="000779ED">
              <w:rPr>
                <w:color w:val="FF0000"/>
              </w:rPr>
              <w:t>1</w:t>
            </w:r>
          </w:p>
        </w:tc>
        <w:tc>
          <w:tcPr>
            <w:tcW w:w="743" w:type="dxa"/>
            <w:tcBorders>
              <w:bottom w:val="nil"/>
            </w:tcBorders>
            <w:shd w:val="clear" w:color="auto" w:fill="DAEDF3"/>
          </w:tcPr>
          <w:p w:rsidR="00AA70EE" w:rsidRPr="000779ED" w:rsidRDefault="00710199">
            <w:pPr>
              <w:pStyle w:val="TableParagraph"/>
              <w:spacing w:line="244" w:lineRule="exact"/>
              <w:ind w:left="112"/>
              <w:rPr>
                <w:color w:val="FF0000"/>
              </w:rPr>
            </w:pPr>
            <w:r w:rsidRPr="000779ED">
              <w:rPr>
                <w:color w:val="FF0000"/>
              </w:rPr>
              <w:t>1</w:t>
            </w:r>
          </w:p>
        </w:tc>
        <w:tc>
          <w:tcPr>
            <w:tcW w:w="743" w:type="dxa"/>
            <w:tcBorders>
              <w:bottom w:val="nil"/>
            </w:tcBorders>
            <w:shd w:val="clear" w:color="auto" w:fill="DAEDF3"/>
          </w:tcPr>
          <w:p w:rsidR="00AA70EE" w:rsidRPr="000779ED" w:rsidRDefault="00710199">
            <w:pPr>
              <w:pStyle w:val="TableParagraph"/>
              <w:spacing w:line="244" w:lineRule="exact"/>
              <w:ind w:left="114"/>
              <w:rPr>
                <w:color w:val="FF0000"/>
              </w:rPr>
            </w:pPr>
            <w:r w:rsidRPr="000779ED">
              <w:rPr>
                <w:color w:val="FF0000"/>
              </w:rPr>
              <w:t>1</w:t>
            </w:r>
          </w:p>
        </w:tc>
        <w:tc>
          <w:tcPr>
            <w:tcW w:w="742"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44" w:lineRule="exact"/>
              <w:ind w:left="120"/>
              <w:rPr>
                <w:b/>
                <w:color w:val="FF0000"/>
              </w:rPr>
            </w:pPr>
            <w:r w:rsidRPr="000779ED">
              <w:rPr>
                <w:b/>
                <w:color w:val="FF0000"/>
              </w:rPr>
              <w:t>3</w:t>
            </w:r>
          </w:p>
        </w:tc>
        <w:tc>
          <w:tcPr>
            <w:tcW w:w="660" w:type="dxa"/>
            <w:tcBorders>
              <w:bottom w:val="nil"/>
            </w:tcBorders>
            <w:shd w:val="clear" w:color="auto" w:fill="DAEDF3"/>
          </w:tcPr>
          <w:p w:rsidR="00AA70EE" w:rsidRPr="000779ED" w:rsidRDefault="00710199">
            <w:pPr>
              <w:pStyle w:val="TableParagraph"/>
              <w:spacing w:line="244" w:lineRule="exact"/>
              <w:ind w:left="117"/>
              <w:rPr>
                <w:b/>
                <w:color w:val="FF0000"/>
              </w:rPr>
            </w:pPr>
            <w:r w:rsidRPr="000779ED">
              <w:rPr>
                <w:b/>
                <w:color w:val="FF0000"/>
              </w:rPr>
              <w:t>102</w:t>
            </w:r>
          </w:p>
        </w:tc>
      </w:tr>
      <w:tr w:rsidR="00AA70EE" w:rsidRPr="000779ED">
        <w:trPr>
          <w:trHeight w:val="266"/>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shd w:val="clear" w:color="auto" w:fill="DAEDF3"/>
          </w:tcPr>
          <w:p w:rsidR="00AA70EE" w:rsidRPr="000779ED" w:rsidRDefault="00710199">
            <w:pPr>
              <w:pStyle w:val="TableParagraph"/>
              <w:spacing w:line="246" w:lineRule="exact"/>
              <w:ind w:left="110"/>
              <w:rPr>
                <w:color w:val="FF0000"/>
              </w:rPr>
            </w:pPr>
            <w:r w:rsidRPr="000779ED">
              <w:rPr>
                <w:color w:val="FF0000"/>
              </w:rPr>
              <w:t>«Хоровое</w:t>
            </w:r>
          </w:p>
        </w:tc>
        <w:tc>
          <w:tcPr>
            <w:tcW w:w="1478" w:type="dxa"/>
            <w:tcBorders>
              <w:top w:val="nil"/>
              <w:bottom w:val="nil"/>
            </w:tcBorders>
            <w:shd w:val="clear" w:color="auto" w:fill="DAEDF3"/>
          </w:tcPr>
          <w:p w:rsidR="00AA70EE" w:rsidRPr="000779ED" w:rsidRDefault="00AA70EE">
            <w:pPr>
              <w:pStyle w:val="TableParagraph"/>
              <w:rPr>
                <w:color w:val="FF0000"/>
                <w:sz w:val="18"/>
              </w:rPr>
            </w:pPr>
          </w:p>
        </w:tc>
        <w:tc>
          <w:tcPr>
            <w:tcW w:w="743" w:type="dxa"/>
            <w:tcBorders>
              <w:top w:val="nil"/>
              <w:bottom w:val="nil"/>
            </w:tcBorders>
            <w:shd w:val="clear" w:color="auto" w:fill="DAEDF3"/>
          </w:tcPr>
          <w:p w:rsidR="00AA70EE" w:rsidRPr="000779ED" w:rsidRDefault="00AA70EE">
            <w:pPr>
              <w:pStyle w:val="TableParagraph"/>
              <w:rPr>
                <w:color w:val="FF0000"/>
                <w:sz w:val="18"/>
              </w:rPr>
            </w:pPr>
          </w:p>
        </w:tc>
        <w:tc>
          <w:tcPr>
            <w:tcW w:w="743" w:type="dxa"/>
            <w:tcBorders>
              <w:top w:val="nil"/>
              <w:bottom w:val="nil"/>
            </w:tcBorders>
            <w:shd w:val="clear" w:color="auto" w:fill="DAEDF3"/>
          </w:tcPr>
          <w:p w:rsidR="00AA70EE" w:rsidRPr="000779ED" w:rsidRDefault="00AA70EE">
            <w:pPr>
              <w:pStyle w:val="TableParagraph"/>
              <w:rPr>
                <w:color w:val="FF0000"/>
                <w:sz w:val="18"/>
              </w:rPr>
            </w:pPr>
          </w:p>
        </w:tc>
        <w:tc>
          <w:tcPr>
            <w:tcW w:w="743" w:type="dxa"/>
            <w:tcBorders>
              <w:top w:val="nil"/>
              <w:bottom w:val="nil"/>
            </w:tcBorders>
            <w:shd w:val="clear" w:color="auto" w:fill="DAEDF3"/>
          </w:tcPr>
          <w:p w:rsidR="00AA70EE" w:rsidRPr="000779ED" w:rsidRDefault="00AA70EE">
            <w:pPr>
              <w:pStyle w:val="TableParagraph"/>
              <w:rPr>
                <w:color w:val="FF0000"/>
                <w:sz w:val="18"/>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18"/>
              </w:rPr>
            </w:pPr>
          </w:p>
        </w:tc>
        <w:tc>
          <w:tcPr>
            <w:tcW w:w="660" w:type="dxa"/>
            <w:tcBorders>
              <w:top w:val="nil"/>
              <w:bottom w:val="nil"/>
            </w:tcBorders>
            <w:shd w:val="clear" w:color="auto" w:fill="DAEDF3"/>
          </w:tcPr>
          <w:p w:rsidR="00AA70EE" w:rsidRPr="000779ED" w:rsidRDefault="00AA70EE">
            <w:pPr>
              <w:pStyle w:val="TableParagraph"/>
              <w:rPr>
                <w:color w:val="FF0000"/>
                <w:sz w:val="18"/>
              </w:rPr>
            </w:pPr>
          </w:p>
        </w:tc>
      </w:tr>
      <w:tr w:rsidR="00AA70EE" w:rsidRPr="000779ED">
        <w:trPr>
          <w:trHeight w:val="285"/>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tcBorders>
            <w:shd w:val="clear" w:color="auto" w:fill="DAEDF3"/>
          </w:tcPr>
          <w:p w:rsidR="00AA70EE" w:rsidRPr="000779ED" w:rsidRDefault="00710199">
            <w:pPr>
              <w:pStyle w:val="TableParagraph"/>
              <w:spacing w:line="251" w:lineRule="exact"/>
              <w:ind w:left="110"/>
              <w:rPr>
                <w:color w:val="FF0000"/>
              </w:rPr>
            </w:pPr>
            <w:r w:rsidRPr="000779ED">
              <w:rPr>
                <w:color w:val="FF0000"/>
              </w:rPr>
              <w:t>пение»</w:t>
            </w:r>
          </w:p>
        </w:tc>
        <w:tc>
          <w:tcPr>
            <w:tcW w:w="1478" w:type="dxa"/>
            <w:tcBorders>
              <w:top w:val="nil"/>
            </w:tcBorders>
            <w:shd w:val="clear" w:color="auto" w:fill="DAEDF3"/>
          </w:tcPr>
          <w:p w:rsidR="00AA70EE" w:rsidRPr="000779ED" w:rsidRDefault="00AA70EE">
            <w:pPr>
              <w:pStyle w:val="TableParagraph"/>
              <w:rPr>
                <w:color w:val="FF0000"/>
                <w:sz w:val="20"/>
              </w:rPr>
            </w:pPr>
          </w:p>
        </w:tc>
        <w:tc>
          <w:tcPr>
            <w:tcW w:w="743" w:type="dxa"/>
            <w:tcBorders>
              <w:top w:val="nil"/>
            </w:tcBorders>
            <w:shd w:val="clear" w:color="auto" w:fill="DAEDF3"/>
          </w:tcPr>
          <w:p w:rsidR="00AA70EE" w:rsidRPr="000779ED" w:rsidRDefault="00AA70EE">
            <w:pPr>
              <w:pStyle w:val="TableParagraph"/>
              <w:rPr>
                <w:color w:val="FF0000"/>
                <w:sz w:val="20"/>
              </w:rPr>
            </w:pPr>
          </w:p>
        </w:tc>
        <w:tc>
          <w:tcPr>
            <w:tcW w:w="743" w:type="dxa"/>
            <w:tcBorders>
              <w:top w:val="nil"/>
            </w:tcBorders>
            <w:shd w:val="clear" w:color="auto" w:fill="DAEDF3"/>
          </w:tcPr>
          <w:p w:rsidR="00AA70EE" w:rsidRPr="000779ED" w:rsidRDefault="00AA70EE">
            <w:pPr>
              <w:pStyle w:val="TableParagraph"/>
              <w:rPr>
                <w:color w:val="FF0000"/>
                <w:sz w:val="20"/>
              </w:rPr>
            </w:pPr>
          </w:p>
        </w:tc>
        <w:tc>
          <w:tcPr>
            <w:tcW w:w="743" w:type="dxa"/>
            <w:tcBorders>
              <w:top w:val="nil"/>
            </w:tcBorders>
            <w:shd w:val="clear" w:color="auto" w:fill="DAEDF3"/>
          </w:tcPr>
          <w:p w:rsidR="00AA70EE" w:rsidRPr="000779ED" w:rsidRDefault="00AA70EE">
            <w:pPr>
              <w:pStyle w:val="TableParagraph"/>
              <w:rPr>
                <w:color w:val="FF0000"/>
                <w:sz w:val="20"/>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sz w:val="20"/>
              </w:rPr>
            </w:pPr>
          </w:p>
        </w:tc>
        <w:tc>
          <w:tcPr>
            <w:tcW w:w="660" w:type="dxa"/>
            <w:tcBorders>
              <w:top w:val="nil"/>
            </w:tcBorders>
            <w:shd w:val="clear" w:color="auto" w:fill="DAEDF3"/>
          </w:tcPr>
          <w:p w:rsidR="00AA70EE" w:rsidRPr="000779ED" w:rsidRDefault="00AA70EE">
            <w:pPr>
              <w:pStyle w:val="TableParagraph"/>
              <w:rPr>
                <w:color w:val="FF0000"/>
                <w:sz w:val="20"/>
              </w:rPr>
            </w:pPr>
          </w:p>
        </w:tc>
      </w:tr>
      <w:tr w:rsidR="00AA70EE" w:rsidRPr="000779ED">
        <w:trPr>
          <w:trHeight w:val="263"/>
        </w:trPr>
        <w:tc>
          <w:tcPr>
            <w:tcW w:w="1637" w:type="dxa"/>
            <w:tcBorders>
              <w:top w:val="nil"/>
              <w:bottom w:val="nil"/>
            </w:tcBorders>
          </w:tcPr>
          <w:p w:rsidR="00AA70EE" w:rsidRPr="000779ED" w:rsidRDefault="00AA70EE">
            <w:pPr>
              <w:pStyle w:val="TableParagraph"/>
              <w:rPr>
                <w:color w:val="FF0000"/>
                <w:sz w:val="18"/>
              </w:rPr>
            </w:pPr>
          </w:p>
        </w:tc>
        <w:tc>
          <w:tcPr>
            <w:tcW w:w="1839"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Программа</w:t>
            </w:r>
          </w:p>
        </w:tc>
        <w:tc>
          <w:tcPr>
            <w:tcW w:w="1478" w:type="dxa"/>
            <w:tcBorders>
              <w:bottom w:val="nil"/>
            </w:tcBorders>
            <w:shd w:val="clear" w:color="auto" w:fill="DAEDF3"/>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2" w:type="dxa"/>
            <w:tcBorders>
              <w:bottom w:val="nil"/>
            </w:tcBorders>
            <w:shd w:val="clear" w:color="auto" w:fill="DAEDF3"/>
          </w:tcPr>
          <w:p w:rsidR="00AA70EE" w:rsidRPr="000779ED" w:rsidRDefault="00710199">
            <w:pPr>
              <w:pStyle w:val="TableParagraph"/>
              <w:spacing w:line="244" w:lineRule="exact"/>
              <w:ind w:left="115"/>
              <w:rPr>
                <w:color w:val="FF0000"/>
              </w:rPr>
            </w:pPr>
            <w:r w:rsidRPr="000779ED">
              <w:rPr>
                <w:color w:val="FF0000"/>
              </w:rPr>
              <w:t>1</w:t>
            </w:r>
          </w:p>
        </w:tc>
        <w:tc>
          <w:tcPr>
            <w:tcW w:w="742" w:type="dxa"/>
            <w:tcBorders>
              <w:bottom w:val="nil"/>
            </w:tcBorders>
            <w:shd w:val="clear" w:color="auto" w:fill="DAEDF3"/>
          </w:tcPr>
          <w:p w:rsidR="00AA70EE" w:rsidRPr="000779ED" w:rsidRDefault="00710199">
            <w:pPr>
              <w:pStyle w:val="TableParagraph"/>
              <w:spacing w:line="244" w:lineRule="exact"/>
              <w:ind w:left="117"/>
              <w:rPr>
                <w:color w:val="FF0000"/>
              </w:rPr>
            </w:pPr>
            <w:r w:rsidRPr="000779ED">
              <w:rPr>
                <w:color w:val="FF0000"/>
              </w:rPr>
              <w:t>0,5</w:t>
            </w:r>
          </w:p>
        </w:tc>
        <w:tc>
          <w:tcPr>
            <w:tcW w:w="799" w:type="dxa"/>
            <w:tcBorders>
              <w:bottom w:val="nil"/>
            </w:tcBorders>
            <w:shd w:val="clear" w:color="auto" w:fill="DAEDF3"/>
          </w:tcPr>
          <w:p w:rsidR="00AA70EE" w:rsidRPr="000779ED" w:rsidRDefault="00710199">
            <w:pPr>
              <w:pStyle w:val="TableParagraph"/>
              <w:spacing w:line="244" w:lineRule="exact"/>
              <w:ind w:left="120"/>
              <w:rPr>
                <w:b/>
                <w:color w:val="FF0000"/>
              </w:rPr>
            </w:pPr>
            <w:r w:rsidRPr="000779ED">
              <w:rPr>
                <w:b/>
                <w:color w:val="FF0000"/>
              </w:rPr>
              <w:t>1,5</w:t>
            </w:r>
          </w:p>
        </w:tc>
        <w:tc>
          <w:tcPr>
            <w:tcW w:w="660" w:type="dxa"/>
            <w:tcBorders>
              <w:bottom w:val="nil"/>
            </w:tcBorders>
            <w:shd w:val="clear" w:color="auto" w:fill="DAEDF3"/>
          </w:tcPr>
          <w:p w:rsidR="00AA70EE" w:rsidRPr="000779ED" w:rsidRDefault="00710199">
            <w:pPr>
              <w:pStyle w:val="TableParagraph"/>
              <w:spacing w:line="244" w:lineRule="exact"/>
              <w:ind w:left="117"/>
              <w:rPr>
                <w:b/>
                <w:color w:val="FF0000"/>
              </w:rPr>
            </w:pPr>
            <w:r w:rsidRPr="000779ED">
              <w:rPr>
                <w:b/>
                <w:color w:val="FF0000"/>
              </w:rPr>
              <w:t>51</w:t>
            </w:r>
          </w:p>
        </w:tc>
      </w:tr>
      <w:tr w:rsidR="00AA70EE" w:rsidRPr="000779ED">
        <w:trPr>
          <w:trHeight w:val="265"/>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shd w:val="clear" w:color="auto" w:fill="DAEDF3"/>
          </w:tcPr>
          <w:p w:rsidR="00AA70EE" w:rsidRPr="000779ED" w:rsidRDefault="00710199">
            <w:pPr>
              <w:pStyle w:val="TableParagraph"/>
              <w:spacing w:line="246" w:lineRule="exact"/>
              <w:ind w:left="110"/>
              <w:rPr>
                <w:color w:val="FF0000"/>
              </w:rPr>
            </w:pPr>
            <w:r w:rsidRPr="000779ED">
              <w:rPr>
                <w:color w:val="FF0000"/>
              </w:rPr>
              <w:t>«Музыкальный</w:t>
            </w:r>
          </w:p>
        </w:tc>
        <w:tc>
          <w:tcPr>
            <w:tcW w:w="1478" w:type="dxa"/>
            <w:tcBorders>
              <w:top w:val="nil"/>
              <w:bottom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tcBorders>
              <w:top w:val="nil"/>
              <w:bottom w:val="nil"/>
            </w:tcBorders>
            <w:shd w:val="clear" w:color="auto" w:fill="DAEDF3"/>
          </w:tcPr>
          <w:p w:rsidR="00AA70EE" w:rsidRPr="000779ED" w:rsidRDefault="00AA70EE">
            <w:pPr>
              <w:pStyle w:val="TableParagraph"/>
              <w:rPr>
                <w:color w:val="FF0000"/>
                <w:sz w:val="18"/>
              </w:rPr>
            </w:pPr>
          </w:p>
        </w:tc>
        <w:tc>
          <w:tcPr>
            <w:tcW w:w="742" w:type="dxa"/>
            <w:tcBorders>
              <w:top w:val="nil"/>
              <w:bottom w:val="nil"/>
            </w:tcBorders>
            <w:shd w:val="clear" w:color="auto" w:fill="DAEDF3"/>
          </w:tcPr>
          <w:p w:rsidR="00AA70EE" w:rsidRPr="000779ED" w:rsidRDefault="00AA70EE">
            <w:pPr>
              <w:pStyle w:val="TableParagraph"/>
              <w:rPr>
                <w:color w:val="FF0000"/>
                <w:sz w:val="18"/>
              </w:rPr>
            </w:pPr>
          </w:p>
        </w:tc>
        <w:tc>
          <w:tcPr>
            <w:tcW w:w="799" w:type="dxa"/>
            <w:tcBorders>
              <w:top w:val="nil"/>
              <w:bottom w:val="nil"/>
            </w:tcBorders>
            <w:shd w:val="clear" w:color="auto" w:fill="DAEDF3"/>
          </w:tcPr>
          <w:p w:rsidR="00AA70EE" w:rsidRPr="000779ED" w:rsidRDefault="00AA70EE">
            <w:pPr>
              <w:pStyle w:val="TableParagraph"/>
              <w:rPr>
                <w:color w:val="FF0000"/>
                <w:sz w:val="18"/>
              </w:rPr>
            </w:pPr>
          </w:p>
        </w:tc>
        <w:tc>
          <w:tcPr>
            <w:tcW w:w="660" w:type="dxa"/>
            <w:tcBorders>
              <w:top w:val="nil"/>
              <w:bottom w:val="nil"/>
            </w:tcBorders>
            <w:shd w:val="clear" w:color="auto" w:fill="DAEDF3"/>
          </w:tcPr>
          <w:p w:rsidR="00AA70EE" w:rsidRPr="000779ED" w:rsidRDefault="00AA70EE">
            <w:pPr>
              <w:pStyle w:val="TableParagraph"/>
              <w:rPr>
                <w:color w:val="FF0000"/>
                <w:sz w:val="18"/>
              </w:rPr>
            </w:pPr>
          </w:p>
        </w:tc>
      </w:tr>
      <w:tr w:rsidR="00AA70EE" w:rsidRPr="000779ED">
        <w:trPr>
          <w:trHeight w:val="285"/>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tcBorders>
            <w:shd w:val="clear" w:color="auto" w:fill="DAEDF3"/>
          </w:tcPr>
          <w:p w:rsidR="00AA70EE" w:rsidRPr="000779ED" w:rsidRDefault="00710199">
            <w:pPr>
              <w:pStyle w:val="TableParagraph"/>
              <w:spacing w:line="251" w:lineRule="exact"/>
              <w:ind w:left="110"/>
              <w:rPr>
                <w:color w:val="FF0000"/>
              </w:rPr>
            </w:pPr>
            <w:r w:rsidRPr="000779ED">
              <w:rPr>
                <w:color w:val="FF0000"/>
              </w:rPr>
              <w:t>театр»</w:t>
            </w:r>
          </w:p>
        </w:tc>
        <w:tc>
          <w:tcPr>
            <w:tcW w:w="1478" w:type="dxa"/>
            <w:tcBorders>
              <w:top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tcBorders>
              <w:top w:val="nil"/>
            </w:tcBorders>
            <w:shd w:val="clear" w:color="auto" w:fill="DAEDF3"/>
          </w:tcPr>
          <w:p w:rsidR="00AA70EE" w:rsidRPr="000779ED" w:rsidRDefault="00AA70EE">
            <w:pPr>
              <w:pStyle w:val="TableParagraph"/>
              <w:rPr>
                <w:color w:val="FF0000"/>
                <w:sz w:val="20"/>
              </w:rPr>
            </w:pPr>
          </w:p>
        </w:tc>
        <w:tc>
          <w:tcPr>
            <w:tcW w:w="742" w:type="dxa"/>
            <w:tcBorders>
              <w:top w:val="nil"/>
            </w:tcBorders>
            <w:shd w:val="clear" w:color="auto" w:fill="DAEDF3"/>
          </w:tcPr>
          <w:p w:rsidR="00AA70EE" w:rsidRPr="000779ED" w:rsidRDefault="00AA70EE">
            <w:pPr>
              <w:pStyle w:val="TableParagraph"/>
              <w:rPr>
                <w:color w:val="FF0000"/>
                <w:sz w:val="20"/>
              </w:rPr>
            </w:pPr>
          </w:p>
        </w:tc>
        <w:tc>
          <w:tcPr>
            <w:tcW w:w="799" w:type="dxa"/>
            <w:tcBorders>
              <w:top w:val="nil"/>
            </w:tcBorders>
            <w:shd w:val="clear" w:color="auto" w:fill="DAEDF3"/>
          </w:tcPr>
          <w:p w:rsidR="00AA70EE" w:rsidRPr="000779ED" w:rsidRDefault="00AA70EE">
            <w:pPr>
              <w:pStyle w:val="TableParagraph"/>
              <w:rPr>
                <w:color w:val="FF0000"/>
                <w:sz w:val="20"/>
              </w:rPr>
            </w:pPr>
          </w:p>
        </w:tc>
        <w:tc>
          <w:tcPr>
            <w:tcW w:w="660" w:type="dxa"/>
            <w:tcBorders>
              <w:top w:val="nil"/>
            </w:tcBorders>
            <w:shd w:val="clear" w:color="auto" w:fill="DAEDF3"/>
          </w:tcPr>
          <w:p w:rsidR="00AA70EE" w:rsidRPr="000779ED" w:rsidRDefault="00AA70EE">
            <w:pPr>
              <w:pStyle w:val="TableParagraph"/>
              <w:rPr>
                <w:color w:val="FF0000"/>
                <w:sz w:val="20"/>
              </w:rPr>
            </w:pPr>
          </w:p>
        </w:tc>
      </w:tr>
      <w:tr w:rsidR="00AA70EE" w:rsidRPr="000779ED">
        <w:trPr>
          <w:trHeight w:val="268"/>
        </w:trPr>
        <w:tc>
          <w:tcPr>
            <w:tcW w:w="1637" w:type="dxa"/>
            <w:tcBorders>
              <w:top w:val="nil"/>
              <w:bottom w:val="nil"/>
            </w:tcBorders>
          </w:tcPr>
          <w:p w:rsidR="00AA70EE" w:rsidRPr="000779ED" w:rsidRDefault="00AA70EE">
            <w:pPr>
              <w:pStyle w:val="TableParagraph"/>
              <w:rPr>
                <w:color w:val="FF0000"/>
                <w:sz w:val="18"/>
              </w:rPr>
            </w:pPr>
          </w:p>
        </w:tc>
        <w:tc>
          <w:tcPr>
            <w:tcW w:w="1839" w:type="dxa"/>
            <w:tcBorders>
              <w:bottom w:val="nil"/>
            </w:tcBorders>
          </w:tcPr>
          <w:p w:rsidR="00AA70EE" w:rsidRPr="000779ED" w:rsidRDefault="00710199">
            <w:pPr>
              <w:pStyle w:val="TableParagraph"/>
              <w:spacing w:line="244" w:lineRule="exact"/>
              <w:ind w:left="110"/>
              <w:rPr>
                <w:color w:val="FF0000"/>
              </w:rPr>
            </w:pPr>
            <w:r w:rsidRPr="000779ED">
              <w:rPr>
                <w:color w:val="FF0000"/>
              </w:rPr>
              <w:t>Лицейские</w:t>
            </w:r>
            <w:r w:rsidRPr="000779ED">
              <w:rPr>
                <w:color w:val="FF0000"/>
                <w:spacing w:val="-7"/>
              </w:rPr>
              <w:t xml:space="preserve"> </w:t>
            </w:r>
            <w:r w:rsidRPr="000779ED">
              <w:rPr>
                <w:color w:val="FF0000"/>
              </w:rPr>
              <w:t>и</w:t>
            </w:r>
          </w:p>
        </w:tc>
        <w:tc>
          <w:tcPr>
            <w:tcW w:w="1478" w:type="dxa"/>
            <w:tcBorders>
              <w:bottom w:val="nil"/>
            </w:tcBorders>
          </w:tcPr>
          <w:p w:rsidR="00AA70EE" w:rsidRPr="000779ED" w:rsidRDefault="00710199">
            <w:pPr>
              <w:pStyle w:val="TableParagraph"/>
              <w:spacing w:line="244" w:lineRule="exact"/>
              <w:ind w:left="110"/>
              <w:rPr>
                <w:color w:val="FF0000"/>
              </w:rPr>
            </w:pPr>
            <w:r w:rsidRPr="000779ED">
              <w:rPr>
                <w:color w:val="FF0000"/>
              </w:rPr>
              <w:t>Беседы,</w:t>
            </w:r>
          </w:p>
        </w:tc>
        <w:tc>
          <w:tcPr>
            <w:tcW w:w="743" w:type="dxa"/>
            <w:tcBorders>
              <w:bottom w:val="nil"/>
            </w:tcBorders>
          </w:tcPr>
          <w:p w:rsidR="00AA70EE" w:rsidRPr="000779ED" w:rsidRDefault="00710199">
            <w:pPr>
              <w:pStyle w:val="TableParagraph"/>
              <w:spacing w:line="244" w:lineRule="exact"/>
              <w:ind w:left="111"/>
              <w:rPr>
                <w:color w:val="FF0000"/>
              </w:rPr>
            </w:pPr>
            <w:r w:rsidRPr="000779ED">
              <w:rPr>
                <w:color w:val="FF0000"/>
              </w:rPr>
              <w:t>2</w:t>
            </w:r>
          </w:p>
        </w:tc>
        <w:tc>
          <w:tcPr>
            <w:tcW w:w="743" w:type="dxa"/>
            <w:tcBorders>
              <w:bottom w:val="nil"/>
            </w:tcBorders>
          </w:tcPr>
          <w:p w:rsidR="00AA70EE" w:rsidRPr="000779ED" w:rsidRDefault="00710199">
            <w:pPr>
              <w:pStyle w:val="TableParagraph"/>
              <w:spacing w:line="244" w:lineRule="exact"/>
              <w:ind w:left="112"/>
              <w:rPr>
                <w:color w:val="FF0000"/>
              </w:rPr>
            </w:pPr>
            <w:r w:rsidRPr="000779ED">
              <w:rPr>
                <w:color w:val="FF0000"/>
              </w:rPr>
              <w:t>2</w:t>
            </w:r>
          </w:p>
        </w:tc>
        <w:tc>
          <w:tcPr>
            <w:tcW w:w="743" w:type="dxa"/>
            <w:tcBorders>
              <w:bottom w:val="nil"/>
            </w:tcBorders>
          </w:tcPr>
          <w:p w:rsidR="00AA70EE" w:rsidRPr="000779ED" w:rsidRDefault="00710199">
            <w:pPr>
              <w:pStyle w:val="TableParagraph"/>
              <w:spacing w:line="244" w:lineRule="exact"/>
              <w:ind w:left="114"/>
              <w:rPr>
                <w:color w:val="FF0000"/>
              </w:rPr>
            </w:pPr>
            <w:r w:rsidRPr="000779ED">
              <w:rPr>
                <w:color w:val="FF0000"/>
              </w:rPr>
              <w:t>2</w:t>
            </w:r>
          </w:p>
        </w:tc>
        <w:tc>
          <w:tcPr>
            <w:tcW w:w="742" w:type="dxa"/>
            <w:tcBorders>
              <w:bottom w:val="nil"/>
            </w:tcBorders>
          </w:tcPr>
          <w:p w:rsidR="00AA70EE" w:rsidRPr="000779ED" w:rsidRDefault="00710199">
            <w:pPr>
              <w:pStyle w:val="TableParagraph"/>
              <w:spacing w:line="244" w:lineRule="exact"/>
              <w:ind w:left="115"/>
              <w:rPr>
                <w:color w:val="FF0000"/>
              </w:rPr>
            </w:pPr>
            <w:r w:rsidRPr="000779ED">
              <w:rPr>
                <w:color w:val="FF0000"/>
              </w:rPr>
              <w:t>2</w:t>
            </w:r>
          </w:p>
        </w:tc>
        <w:tc>
          <w:tcPr>
            <w:tcW w:w="742" w:type="dxa"/>
            <w:tcBorders>
              <w:bottom w:val="nil"/>
            </w:tcBorders>
          </w:tcPr>
          <w:p w:rsidR="00AA70EE" w:rsidRPr="000779ED" w:rsidRDefault="00710199">
            <w:pPr>
              <w:pStyle w:val="TableParagraph"/>
              <w:spacing w:line="244" w:lineRule="exact"/>
              <w:ind w:left="117"/>
              <w:rPr>
                <w:color w:val="FF0000"/>
              </w:rPr>
            </w:pPr>
            <w:r w:rsidRPr="000779ED">
              <w:rPr>
                <w:color w:val="FF0000"/>
              </w:rPr>
              <w:t>2</w:t>
            </w:r>
          </w:p>
        </w:tc>
        <w:tc>
          <w:tcPr>
            <w:tcW w:w="799" w:type="dxa"/>
            <w:tcBorders>
              <w:bottom w:val="nil"/>
            </w:tcBorders>
          </w:tcPr>
          <w:p w:rsidR="00AA70EE" w:rsidRPr="000779ED" w:rsidRDefault="00710199">
            <w:pPr>
              <w:pStyle w:val="TableParagraph"/>
              <w:spacing w:line="249" w:lineRule="exact"/>
              <w:ind w:left="120"/>
              <w:rPr>
                <w:b/>
                <w:color w:val="FF0000"/>
              </w:rPr>
            </w:pPr>
            <w:r w:rsidRPr="000779ED">
              <w:rPr>
                <w:b/>
                <w:color w:val="FF0000"/>
              </w:rPr>
              <w:t>10</w:t>
            </w:r>
          </w:p>
        </w:tc>
        <w:tc>
          <w:tcPr>
            <w:tcW w:w="660" w:type="dxa"/>
            <w:tcBorders>
              <w:bottom w:val="nil"/>
            </w:tcBorders>
          </w:tcPr>
          <w:p w:rsidR="00AA70EE" w:rsidRPr="000779ED" w:rsidRDefault="00710199">
            <w:pPr>
              <w:pStyle w:val="TableParagraph"/>
              <w:spacing w:line="249" w:lineRule="exact"/>
              <w:ind w:left="117"/>
              <w:rPr>
                <w:b/>
                <w:color w:val="FF0000"/>
              </w:rPr>
            </w:pPr>
            <w:r w:rsidRPr="000779ED">
              <w:rPr>
                <w:b/>
                <w:color w:val="FF0000"/>
              </w:rPr>
              <w:t>340</w:t>
            </w:r>
          </w:p>
        </w:tc>
      </w:tr>
      <w:tr w:rsidR="00AA70EE" w:rsidRPr="000779ED">
        <w:trPr>
          <w:trHeight w:val="276"/>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710199">
            <w:pPr>
              <w:pStyle w:val="TableParagraph"/>
              <w:ind w:left="110"/>
              <w:rPr>
                <w:color w:val="FF0000"/>
              </w:rPr>
            </w:pPr>
            <w:r w:rsidRPr="000779ED">
              <w:rPr>
                <w:color w:val="FF0000"/>
              </w:rPr>
              <w:t>классные</w:t>
            </w:r>
          </w:p>
        </w:tc>
        <w:tc>
          <w:tcPr>
            <w:tcW w:w="1478" w:type="dxa"/>
            <w:tcBorders>
              <w:top w:val="nil"/>
              <w:bottom w:val="nil"/>
            </w:tcBorders>
          </w:tcPr>
          <w:p w:rsidR="00AA70EE" w:rsidRPr="000779ED" w:rsidRDefault="00710199">
            <w:pPr>
              <w:pStyle w:val="TableParagraph"/>
              <w:ind w:left="110"/>
              <w:rPr>
                <w:color w:val="FF0000"/>
              </w:rPr>
            </w:pPr>
            <w:r w:rsidRPr="000779ED">
              <w:rPr>
                <w:color w:val="FF0000"/>
              </w:rPr>
              <w:t>лекции,</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78"/>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710199">
            <w:pPr>
              <w:pStyle w:val="TableParagraph"/>
              <w:spacing w:before="3"/>
              <w:ind w:left="110"/>
              <w:rPr>
                <w:color w:val="FF0000"/>
              </w:rPr>
            </w:pPr>
            <w:r w:rsidRPr="000779ED">
              <w:rPr>
                <w:color w:val="FF0000"/>
              </w:rPr>
              <w:t>внеурочные</w:t>
            </w:r>
          </w:p>
        </w:tc>
        <w:tc>
          <w:tcPr>
            <w:tcW w:w="1478" w:type="dxa"/>
            <w:tcBorders>
              <w:top w:val="nil"/>
              <w:bottom w:val="nil"/>
            </w:tcBorders>
          </w:tcPr>
          <w:p w:rsidR="00AA70EE" w:rsidRPr="000779ED" w:rsidRDefault="00710199">
            <w:pPr>
              <w:pStyle w:val="TableParagraph"/>
              <w:spacing w:before="3"/>
              <w:ind w:left="110"/>
              <w:rPr>
                <w:color w:val="FF0000"/>
              </w:rPr>
            </w:pPr>
            <w:r w:rsidRPr="000779ED">
              <w:rPr>
                <w:color w:val="FF0000"/>
              </w:rPr>
              <w:t>выходы в</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tcBorders>
          </w:tcPr>
          <w:p w:rsidR="00AA70EE" w:rsidRPr="000779ED" w:rsidRDefault="00710199">
            <w:pPr>
              <w:pStyle w:val="TableParagraph"/>
              <w:spacing w:before="3"/>
              <w:ind w:left="110"/>
              <w:rPr>
                <w:color w:val="FF0000"/>
              </w:rPr>
            </w:pPr>
            <w:r w:rsidRPr="000779ED">
              <w:rPr>
                <w:color w:val="FF0000"/>
              </w:rPr>
              <w:t>мероприятия</w:t>
            </w:r>
          </w:p>
        </w:tc>
        <w:tc>
          <w:tcPr>
            <w:tcW w:w="1478" w:type="dxa"/>
            <w:tcBorders>
              <w:top w:val="nil"/>
            </w:tcBorders>
          </w:tcPr>
          <w:p w:rsidR="00AA70EE" w:rsidRPr="000779ED" w:rsidRDefault="00710199">
            <w:pPr>
              <w:pStyle w:val="TableParagraph"/>
              <w:spacing w:before="3"/>
              <w:ind w:left="110"/>
              <w:rPr>
                <w:color w:val="FF0000"/>
              </w:rPr>
            </w:pPr>
            <w:r w:rsidRPr="000779ED">
              <w:rPr>
                <w:color w:val="FF0000"/>
              </w:rPr>
              <w:t>театры,</w:t>
            </w:r>
            <w:r w:rsidRPr="000779ED">
              <w:rPr>
                <w:color w:val="FF0000"/>
                <w:spacing w:val="2"/>
              </w:rPr>
              <w:t xml:space="preserve"> </w:t>
            </w:r>
            <w:r w:rsidRPr="000779ED">
              <w:rPr>
                <w:color w:val="FF0000"/>
              </w:rPr>
              <w:t>цирк</w:t>
            </w:r>
          </w:p>
        </w:tc>
        <w:tc>
          <w:tcPr>
            <w:tcW w:w="743" w:type="dxa"/>
            <w:tcBorders>
              <w:top w:val="nil"/>
            </w:tcBorders>
          </w:tcPr>
          <w:p w:rsidR="00AA70EE" w:rsidRPr="000779ED" w:rsidRDefault="00AA70EE">
            <w:pPr>
              <w:pStyle w:val="TableParagraph"/>
              <w:rPr>
                <w:color w:val="FF0000"/>
                <w:sz w:val="20"/>
              </w:rPr>
            </w:pPr>
          </w:p>
        </w:tc>
        <w:tc>
          <w:tcPr>
            <w:tcW w:w="743" w:type="dxa"/>
            <w:tcBorders>
              <w:top w:val="nil"/>
            </w:tcBorders>
          </w:tcPr>
          <w:p w:rsidR="00AA70EE" w:rsidRPr="000779ED" w:rsidRDefault="00AA70EE">
            <w:pPr>
              <w:pStyle w:val="TableParagraph"/>
              <w:rPr>
                <w:color w:val="FF0000"/>
                <w:sz w:val="20"/>
              </w:rPr>
            </w:pPr>
          </w:p>
        </w:tc>
        <w:tc>
          <w:tcPr>
            <w:tcW w:w="743" w:type="dxa"/>
            <w:tcBorders>
              <w:top w:val="nil"/>
            </w:tcBorders>
          </w:tcPr>
          <w:p w:rsidR="00AA70EE" w:rsidRPr="000779ED" w:rsidRDefault="00AA70EE">
            <w:pPr>
              <w:pStyle w:val="TableParagraph"/>
              <w:rPr>
                <w:color w:val="FF0000"/>
                <w:sz w:val="20"/>
              </w:rPr>
            </w:pPr>
          </w:p>
        </w:tc>
        <w:tc>
          <w:tcPr>
            <w:tcW w:w="742" w:type="dxa"/>
            <w:tcBorders>
              <w:top w:val="nil"/>
            </w:tcBorders>
          </w:tcPr>
          <w:p w:rsidR="00AA70EE" w:rsidRPr="000779ED" w:rsidRDefault="00AA70EE">
            <w:pPr>
              <w:pStyle w:val="TableParagraph"/>
              <w:rPr>
                <w:color w:val="FF0000"/>
                <w:sz w:val="20"/>
              </w:rPr>
            </w:pPr>
          </w:p>
        </w:tc>
        <w:tc>
          <w:tcPr>
            <w:tcW w:w="742" w:type="dxa"/>
            <w:tcBorders>
              <w:top w:val="nil"/>
            </w:tcBorders>
          </w:tcPr>
          <w:p w:rsidR="00AA70EE" w:rsidRPr="000779ED" w:rsidRDefault="00AA70EE">
            <w:pPr>
              <w:pStyle w:val="TableParagraph"/>
              <w:rPr>
                <w:color w:val="FF0000"/>
                <w:sz w:val="20"/>
              </w:rPr>
            </w:pPr>
          </w:p>
        </w:tc>
        <w:tc>
          <w:tcPr>
            <w:tcW w:w="799" w:type="dxa"/>
            <w:tcBorders>
              <w:top w:val="nil"/>
            </w:tcBorders>
          </w:tcPr>
          <w:p w:rsidR="00AA70EE" w:rsidRPr="000779ED" w:rsidRDefault="00AA70EE">
            <w:pPr>
              <w:pStyle w:val="TableParagraph"/>
              <w:rPr>
                <w:color w:val="FF0000"/>
                <w:sz w:val="20"/>
              </w:rPr>
            </w:pPr>
          </w:p>
        </w:tc>
        <w:tc>
          <w:tcPr>
            <w:tcW w:w="660" w:type="dxa"/>
            <w:tcBorders>
              <w:top w:val="nil"/>
            </w:tcBorders>
          </w:tcPr>
          <w:p w:rsidR="00AA70EE" w:rsidRPr="000779ED" w:rsidRDefault="00AA70EE">
            <w:pPr>
              <w:pStyle w:val="TableParagraph"/>
              <w:rPr>
                <w:color w:val="FF0000"/>
                <w:sz w:val="20"/>
              </w:rPr>
            </w:pPr>
          </w:p>
        </w:tc>
      </w:tr>
      <w:tr w:rsidR="00AA70EE" w:rsidRPr="000779ED">
        <w:trPr>
          <w:trHeight w:val="268"/>
        </w:trPr>
        <w:tc>
          <w:tcPr>
            <w:tcW w:w="1637" w:type="dxa"/>
            <w:tcBorders>
              <w:top w:val="nil"/>
              <w:bottom w:val="nil"/>
            </w:tcBorders>
          </w:tcPr>
          <w:p w:rsidR="00AA70EE" w:rsidRPr="000779ED" w:rsidRDefault="00AA70EE">
            <w:pPr>
              <w:pStyle w:val="TableParagraph"/>
              <w:rPr>
                <w:color w:val="FF0000"/>
                <w:sz w:val="18"/>
              </w:rPr>
            </w:pPr>
          </w:p>
        </w:tc>
        <w:tc>
          <w:tcPr>
            <w:tcW w:w="1839" w:type="dxa"/>
            <w:tcBorders>
              <w:bottom w:val="nil"/>
            </w:tcBorders>
          </w:tcPr>
          <w:p w:rsidR="00AA70EE" w:rsidRPr="000779ED" w:rsidRDefault="00710199">
            <w:pPr>
              <w:pStyle w:val="TableParagraph"/>
              <w:spacing w:line="244" w:lineRule="exact"/>
              <w:ind w:left="110"/>
              <w:rPr>
                <w:color w:val="FF0000"/>
              </w:rPr>
            </w:pPr>
            <w:r w:rsidRPr="000779ED">
              <w:rPr>
                <w:color w:val="FF0000"/>
              </w:rPr>
              <w:t>Творческие</w:t>
            </w:r>
          </w:p>
        </w:tc>
        <w:tc>
          <w:tcPr>
            <w:tcW w:w="1478" w:type="dxa"/>
            <w:tcBorders>
              <w:bottom w:val="nil"/>
            </w:tcBorders>
          </w:tcPr>
          <w:p w:rsidR="00AA70EE" w:rsidRPr="000779ED" w:rsidRDefault="00710199">
            <w:pPr>
              <w:pStyle w:val="TableParagraph"/>
              <w:spacing w:line="244" w:lineRule="exact"/>
              <w:ind w:left="110"/>
              <w:rPr>
                <w:color w:val="FF0000"/>
              </w:rPr>
            </w:pPr>
            <w:r w:rsidRPr="000779ED">
              <w:rPr>
                <w:color w:val="FF0000"/>
              </w:rPr>
              <w:t>Конкурсы</w:t>
            </w:r>
          </w:p>
        </w:tc>
        <w:tc>
          <w:tcPr>
            <w:tcW w:w="743" w:type="dxa"/>
            <w:tcBorders>
              <w:bottom w:val="nil"/>
            </w:tcBorders>
          </w:tcPr>
          <w:p w:rsidR="00AA70EE" w:rsidRPr="000779ED" w:rsidRDefault="00710199">
            <w:pPr>
              <w:pStyle w:val="TableParagraph"/>
              <w:spacing w:line="244" w:lineRule="exact"/>
              <w:ind w:left="111"/>
              <w:rPr>
                <w:color w:val="FF0000"/>
              </w:rPr>
            </w:pPr>
            <w:r w:rsidRPr="000779ED">
              <w:rPr>
                <w:color w:val="FF0000"/>
              </w:rPr>
              <w:t>2</w:t>
            </w:r>
          </w:p>
        </w:tc>
        <w:tc>
          <w:tcPr>
            <w:tcW w:w="743" w:type="dxa"/>
            <w:tcBorders>
              <w:bottom w:val="nil"/>
            </w:tcBorders>
          </w:tcPr>
          <w:p w:rsidR="00AA70EE" w:rsidRPr="000779ED" w:rsidRDefault="00710199">
            <w:pPr>
              <w:pStyle w:val="TableParagraph"/>
              <w:spacing w:line="244" w:lineRule="exact"/>
              <w:ind w:left="112"/>
              <w:rPr>
                <w:color w:val="FF0000"/>
              </w:rPr>
            </w:pPr>
            <w:r w:rsidRPr="000779ED">
              <w:rPr>
                <w:color w:val="FF0000"/>
              </w:rPr>
              <w:t>2</w:t>
            </w:r>
          </w:p>
        </w:tc>
        <w:tc>
          <w:tcPr>
            <w:tcW w:w="743" w:type="dxa"/>
            <w:tcBorders>
              <w:bottom w:val="nil"/>
            </w:tcBorders>
          </w:tcPr>
          <w:p w:rsidR="00AA70EE" w:rsidRPr="000779ED" w:rsidRDefault="00710199">
            <w:pPr>
              <w:pStyle w:val="TableParagraph"/>
              <w:spacing w:line="244" w:lineRule="exact"/>
              <w:ind w:left="114"/>
              <w:rPr>
                <w:color w:val="FF0000"/>
              </w:rPr>
            </w:pPr>
            <w:r w:rsidRPr="000779ED">
              <w:rPr>
                <w:color w:val="FF0000"/>
              </w:rPr>
              <w:t>2</w:t>
            </w:r>
          </w:p>
        </w:tc>
        <w:tc>
          <w:tcPr>
            <w:tcW w:w="742" w:type="dxa"/>
            <w:tcBorders>
              <w:bottom w:val="nil"/>
            </w:tcBorders>
          </w:tcPr>
          <w:p w:rsidR="00AA70EE" w:rsidRPr="000779ED" w:rsidRDefault="00710199">
            <w:pPr>
              <w:pStyle w:val="TableParagraph"/>
              <w:spacing w:line="244" w:lineRule="exact"/>
              <w:ind w:left="115"/>
              <w:rPr>
                <w:color w:val="FF0000"/>
              </w:rPr>
            </w:pPr>
            <w:r w:rsidRPr="000779ED">
              <w:rPr>
                <w:color w:val="FF0000"/>
              </w:rPr>
              <w:t>1</w:t>
            </w:r>
          </w:p>
        </w:tc>
        <w:tc>
          <w:tcPr>
            <w:tcW w:w="742" w:type="dxa"/>
            <w:tcBorders>
              <w:bottom w:val="nil"/>
            </w:tcBorders>
          </w:tcPr>
          <w:p w:rsidR="00AA70EE" w:rsidRPr="000779ED" w:rsidRDefault="00710199">
            <w:pPr>
              <w:pStyle w:val="TableParagraph"/>
              <w:spacing w:line="244" w:lineRule="exact"/>
              <w:ind w:left="175"/>
              <w:rPr>
                <w:color w:val="FF0000"/>
              </w:rPr>
            </w:pPr>
            <w:r w:rsidRPr="000779ED">
              <w:rPr>
                <w:color w:val="FF0000"/>
              </w:rPr>
              <w:t>1</w:t>
            </w:r>
          </w:p>
        </w:tc>
        <w:tc>
          <w:tcPr>
            <w:tcW w:w="799" w:type="dxa"/>
            <w:tcBorders>
              <w:bottom w:val="nil"/>
            </w:tcBorders>
          </w:tcPr>
          <w:p w:rsidR="00AA70EE" w:rsidRPr="000779ED" w:rsidRDefault="00710199">
            <w:pPr>
              <w:pStyle w:val="TableParagraph"/>
              <w:spacing w:line="249" w:lineRule="exact"/>
              <w:ind w:left="120"/>
              <w:rPr>
                <w:b/>
                <w:color w:val="FF0000"/>
              </w:rPr>
            </w:pPr>
            <w:r w:rsidRPr="000779ED">
              <w:rPr>
                <w:b/>
                <w:color w:val="FF0000"/>
              </w:rPr>
              <w:t>8</w:t>
            </w:r>
          </w:p>
        </w:tc>
        <w:tc>
          <w:tcPr>
            <w:tcW w:w="660" w:type="dxa"/>
            <w:tcBorders>
              <w:bottom w:val="nil"/>
            </w:tcBorders>
          </w:tcPr>
          <w:p w:rsidR="00AA70EE" w:rsidRPr="000779ED" w:rsidRDefault="00710199">
            <w:pPr>
              <w:pStyle w:val="TableParagraph"/>
              <w:spacing w:line="249" w:lineRule="exact"/>
              <w:ind w:left="117"/>
              <w:rPr>
                <w:b/>
                <w:color w:val="FF0000"/>
              </w:rPr>
            </w:pPr>
            <w:r w:rsidRPr="000779ED">
              <w:rPr>
                <w:b/>
                <w:color w:val="FF0000"/>
              </w:rPr>
              <w:t>272</w:t>
            </w:r>
          </w:p>
        </w:tc>
      </w:tr>
      <w:tr w:rsidR="00AA70EE" w:rsidRPr="000779ED">
        <w:trPr>
          <w:trHeight w:val="276"/>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710199">
            <w:pPr>
              <w:pStyle w:val="TableParagraph"/>
              <w:ind w:left="110"/>
              <w:rPr>
                <w:color w:val="FF0000"/>
              </w:rPr>
            </w:pPr>
            <w:r w:rsidRPr="000779ED">
              <w:rPr>
                <w:color w:val="FF0000"/>
              </w:rPr>
              <w:t>конкурсы</w:t>
            </w:r>
          </w:p>
        </w:tc>
        <w:tc>
          <w:tcPr>
            <w:tcW w:w="1478" w:type="dxa"/>
            <w:tcBorders>
              <w:top w:val="nil"/>
              <w:bottom w:val="nil"/>
            </w:tcBorders>
          </w:tcPr>
          <w:p w:rsidR="00AA70EE" w:rsidRPr="000779ED" w:rsidRDefault="00710199">
            <w:pPr>
              <w:pStyle w:val="TableParagraph"/>
              <w:ind w:left="110"/>
              <w:rPr>
                <w:color w:val="FF0000"/>
              </w:rPr>
            </w:pPr>
            <w:r w:rsidRPr="000779ED">
              <w:rPr>
                <w:color w:val="FF0000"/>
              </w:rPr>
              <w:t>художествен</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78"/>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AA70EE">
            <w:pPr>
              <w:pStyle w:val="TableParagraph"/>
              <w:rPr>
                <w:color w:val="FF0000"/>
                <w:sz w:val="20"/>
              </w:rPr>
            </w:pPr>
          </w:p>
        </w:tc>
        <w:tc>
          <w:tcPr>
            <w:tcW w:w="1478" w:type="dxa"/>
            <w:tcBorders>
              <w:top w:val="nil"/>
              <w:bottom w:val="nil"/>
            </w:tcBorders>
          </w:tcPr>
          <w:p w:rsidR="00AA70EE" w:rsidRPr="000779ED" w:rsidRDefault="00710199">
            <w:pPr>
              <w:pStyle w:val="TableParagraph"/>
              <w:spacing w:before="3"/>
              <w:ind w:left="110"/>
              <w:rPr>
                <w:color w:val="FF0000"/>
              </w:rPr>
            </w:pPr>
            <w:r w:rsidRPr="000779ED">
              <w:rPr>
                <w:color w:val="FF0000"/>
              </w:rPr>
              <w:t>ные,</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78"/>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AA70EE">
            <w:pPr>
              <w:pStyle w:val="TableParagraph"/>
              <w:rPr>
                <w:color w:val="FF0000"/>
                <w:sz w:val="20"/>
              </w:rPr>
            </w:pPr>
          </w:p>
        </w:tc>
        <w:tc>
          <w:tcPr>
            <w:tcW w:w="1478" w:type="dxa"/>
            <w:tcBorders>
              <w:top w:val="nil"/>
              <w:bottom w:val="nil"/>
            </w:tcBorders>
          </w:tcPr>
          <w:p w:rsidR="00AA70EE" w:rsidRPr="000779ED" w:rsidRDefault="00710199">
            <w:pPr>
              <w:pStyle w:val="TableParagraph"/>
              <w:spacing w:before="3"/>
              <w:ind w:left="110"/>
              <w:rPr>
                <w:color w:val="FF0000"/>
              </w:rPr>
            </w:pPr>
            <w:r w:rsidRPr="000779ED">
              <w:rPr>
                <w:color w:val="FF0000"/>
              </w:rPr>
              <w:t>музыкальные</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78"/>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AA70EE">
            <w:pPr>
              <w:pStyle w:val="TableParagraph"/>
              <w:rPr>
                <w:color w:val="FF0000"/>
                <w:sz w:val="20"/>
              </w:rPr>
            </w:pPr>
          </w:p>
        </w:tc>
        <w:tc>
          <w:tcPr>
            <w:tcW w:w="1478" w:type="dxa"/>
            <w:tcBorders>
              <w:top w:val="nil"/>
              <w:bottom w:val="nil"/>
            </w:tcBorders>
          </w:tcPr>
          <w:p w:rsidR="00AA70EE" w:rsidRPr="000779ED" w:rsidRDefault="00710199">
            <w:pPr>
              <w:pStyle w:val="TableParagraph"/>
              <w:spacing w:before="3"/>
              <w:ind w:left="110"/>
              <w:rPr>
                <w:color w:val="FF0000"/>
              </w:rPr>
            </w:pPr>
            <w:r w:rsidRPr="000779ED">
              <w:rPr>
                <w:color w:val="FF0000"/>
              </w:rPr>
              <w:t>,</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78"/>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tcPr>
          <w:p w:rsidR="00AA70EE" w:rsidRPr="000779ED" w:rsidRDefault="00AA70EE">
            <w:pPr>
              <w:pStyle w:val="TableParagraph"/>
              <w:rPr>
                <w:color w:val="FF0000"/>
                <w:sz w:val="20"/>
              </w:rPr>
            </w:pPr>
          </w:p>
        </w:tc>
        <w:tc>
          <w:tcPr>
            <w:tcW w:w="1478" w:type="dxa"/>
            <w:tcBorders>
              <w:top w:val="nil"/>
              <w:bottom w:val="nil"/>
            </w:tcBorders>
          </w:tcPr>
          <w:p w:rsidR="00AA70EE" w:rsidRPr="000779ED" w:rsidRDefault="00710199">
            <w:pPr>
              <w:pStyle w:val="TableParagraph"/>
              <w:spacing w:before="3"/>
              <w:ind w:left="110"/>
              <w:rPr>
                <w:color w:val="FF0000"/>
              </w:rPr>
            </w:pPr>
            <w:r w:rsidRPr="000779ED">
              <w:rPr>
                <w:color w:val="FF0000"/>
              </w:rPr>
              <w:t>танцевальны</w:t>
            </w: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3"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42" w:type="dxa"/>
            <w:tcBorders>
              <w:top w:val="nil"/>
              <w:bottom w:val="nil"/>
            </w:tcBorders>
          </w:tcPr>
          <w:p w:rsidR="00AA70EE" w:rsidRPr="000779ED" w:rsidRDefault="00AA70EE">
            <w:pPr>
              <w:pStyle w:val="TableParagraph"/>
              <w:rPr>
                <w:color w:val="FF0000"/>
                <w:sz w:val="20"/>
              </w:rPr>
            </w:pPr>
          </w:p>
        </w:tc>
        <w:tc>
          <w:tcPr>
            <w:tcW w:w="799" w:type="dxa"/>
            <w:tcBorders>
              <w:top w:val="nil"/>
              <w:bottom w:val="nil"/>
            </w:tcBorders>
          </w:tcPr>
          <w:p w:rsidR="00AA70EE" w:rsidRPr="000779ED" w:rsidRDefault="00AA70EE">
            <w:pPr>
              <w:pStyle w:val="TableParagraph"/>
              <w:rPr>
                <w:color w:val="FF0000"/>
                <w:sz w:val="20"/>
              </w:rPr>
            </w:pPr>
          </w:p>
        </w:tc>
        <w:tc>
          <w:tcPr>
            <w:tcW w:w="660" w:type="dxa"/>
            <w:tcBorders>
              <w:top w:val="nil"/>
              <w:bottom w:val="nil"/>
            </w:tcBorders>
          </w:tcPr>
          <w:p w:rsidR="00AA70EE" w:rsidRPr="000779ED" w:rsidRDefault="00AA70EE">
            <w:pPr>
              <w:pStyle w:val="TableParagraph"/>
              <w:rPr>
                <w:color w:val="FF0000"/>
                <w:sz w:val="20"/>
              </w:rPr>
            </w:pPr>
          </w:p>
        </w:tc>
      </w:tr>
      <w:tr w:rsidR="00AA70EE" w:rsidRPr="000779ED">
        <w:trPr>
          <w:trHeight w:val="290"/>
        </w:trPr>
        <w:tc>
          <w:tcPr>
            <w:tcW w:w="1637" w:type="dxa"/>
            <w:tcBorders>
              <w:top w:val="nil"/>
            </w:tcBorders>
          </w:tcPr>
          <w:p w:rsidR="00AA70EE" w:rsidRPr="000779ED" w:rsidRDefault="00AA70EE">
            <w:pPr>
              <w:pStyle w:val="TableParagraph"/>
              <w:rPr>
                <w:color w:val="FF0000"/>
                <w:sz w:val="20"/>
              </w:rPr>
            </w:pPr>
          </w:p>
        </w:tc>
        <w:tc>
          <w:tcPr>
            <w:tcW w:w="1839" w:type="dxa"/>
            <w:tcBorders>
              <w:top w:val="nil"/>
            </w:tcBorders>
          </w:tcPr>
          <w:p w:rsidR="00AA70EE" w:rsidRPr="000779ED" w:rsidRDefault="00AA70EE">
            <w:pPr>
              <w:pStyle w:val="TableParagraph"/>
              <w:rPr>
                <w:color w:val="FF0000"/>
                <w:sz w:val="20"/>
              </w:rPr>
            </w:pPr>
          </w:p>
        </w:tc>
        <w:tc>
          <w:tcPr>
            <w:tcW w:w="1478" w:type="dxa"/>
            <w:tcBorders>
              <w:top w:val="nil"/>
            </w:tcBorders>
          </w:tcPr>
          <w:p w:rsidR="00AA70EE" w:rsidRPr="000779ED" w:rsidRDefault="00710199">
            <w:pPr>
              <w:pStyle w:val="TableParagraph"/>
              <w:spacing w:before="3"/>
              <w:ind w:left="110"/>
              <w:rPr>
                <w:color w:val="FF0000"/>
              </w:rPr>
            </w:pPr>
            <w:r w:rsidRPr="000779ED">
              <w:rPr>
                <w:color w:val="FF0000"/>
              </w:rPr>
              <w:t>е</w:t>
            </w:r>
          </w:p>
        </w:tc>
        <w:tc>
          <w:tcPr>
            <w:tcW w:w="743" w:type="dxa"/>
            <w:tcBorders>
              <w:top w:val="nil"/>
            </w:tcBorders>
          </w:tcPr>
          <w:p w:rsidR="00AA70EE" w:rsidRPr="000779ED" w:rsidRDefault="00AA70EE">
            <w:pPr>
              <w:pStyle w:val="TableParagraph"/>
              <w:rPr>
                <w:color w:val="FF0000"/>
                <w:sz w:val="20"/>
              </w:rPr>
            </w:pPr>
          </w:p>
        </w:tc>
        <w:tc>
          <w:tcPr>
            <w:tcW w:w="743" w:type="dxa"/>
            <w:tcBorders>
              <w:top w:val="nil"/>
            </w:tcBorders>
          </w:tcPr>
          <w:p w:rsidR="00AA70EE" w:rsidRPr="000779ED" w:rsidRDefault="00AA70EE">
            <w:pPr>
              <w:pStyle w:val="TableParagraph"/>
              <w:rPr>
                <w:color w:val="FF0000"/>
                <w:sz w:val="20"/>
              </w:rPr>
            </w:pPr>
          </w:p>
        </w:tc>
        <w:tc>
          <w:tcPr>
            <w:tcW w:w="743" w:type="dxa"/>
            <w:tcBorders>
              <w:top w:val="nil"/>
            </w:tcBorders>
          </w:tcPr>
          <w:p w:rsidR="00AA70EE" w:rsidRPr="000779ED" w:rsidRDefault="00AA70EE">
            <w:pPr>
              <w:pStyle w:val="TableParagraph"/>
              <w:rPr>
                <w:color w:val="FF0000"/>
                <w:sz w:val="20"/>
              </w:rPr>
            </w:pPr>
          </w:p>
        </w:tc>
        <w:tc>
          <w:tcPr>
            <w:tcW w:w="742" w:type="dxa"/>
            <w:tcBorders>
              <w:top w:val="nil"/>
            </w:tcBorders>
          </w:tcPr>
          <w:p w:rsidR="00AA70EE" w:rsidRPr="000779ED" w:rsidRDefault="00AA70EE">
            <w:pPr>
              <w:pStyle w:val="TableParagraph"/>
              <w:rPr>
                <w:color w:val="FF0000"/>
                <w:sz w:val="20"/>
              </w:rPr>
            </w:pPr>
          </w:p>
        </w:tc>
        <w:tc>
          <w:tcPr>
            <w:tcW w:w="742" w:type="dxa"/>
            <w:tcBorders>
              <w:top w:val="nil"/>
            </w:tcBorders>
          </w:tcPr>
          <w:p w:rsidR="00AA70EE" w:rsidRPr="000779ED" w:rsidRDefault="00AA70EE">
            <w:pPr>
              <w:pStyle w:val="TableParagraph"/>
              <w:rPr>
                <w:color w:val="FF0000"/>
                <w:sz w:val="20"/>
              </w:rPr>
            </w:pPr>
          </w:p>
        </w:tc>
        <w:tc>
          <w:tcPr>
            <w:tcW w:w="799" w:type="dxa"/>
            <w:tcBorders>
              <w:top w:val="nil"/>
            </w:tcBorders>
          </w:tcPr>
          <w:p w:rsidR="00AA70EE" w:rsidRPr="000779ED" w:rsidRDefault="00AA70EE">
            <w:pPr>
              <w:pStyle w:val="TableParagraph"/>
              <w:rPr>
                <w:color w:val="FF0000"/>
                <w:sz w:val="20"/>
              </w:rPr>
            </w:pPr>
          </w:p>
        </w:tc>
        <w:tc>
          <w:tcPr>
            <w:tcW w:w="660" w:type="dxa"/>
            <w:tcBorders>
              <w:top w:val="nil"/>
            </w:tcBorders>
          </w:tcPr>
          <w:p w:rsidR="00AA70EE" w:rsidRPr="000779ED" w:rsidRDefault="00AA70EE">
            <w:pPr>
              <w:pStyle w:val="TableParagraph"/>
              <w:rPr>
                <w:color w:val="FF0000"/>
                <w:sz w:val="20"/>
              </w:rPr>
            </w:pPr>
          </w:p>
        </w:tc>
      </w:tr>
      <w:tr w:rsidR="00AA70EE" w:rsidRPr="000779ED">
        <w:trPr>
          <w:trHeight w:val="283"/>
        </w:trPr>
        <w:tc>
          <w:tcPr>
            <w:tcW w:w="1637" w:type="dxa"/>
            <w:tcBorders>
              <w:bottom w:val="nil"/>
            </w:tcBorders>
          </w:tcPr>
          <w:p w:rsidR="00AA70EE" w:rsidRPr="000779ED" w:rsidRDefault="00710199">
            <w:pPr>
              <w:pStyle w:val="TableParagraph"/>
              <w:spacing w:line="263" w:lineRule="exact"/>
              <w:ind w:left="110"/>
              <w:rPr>
                <w:color w:val="FF0000"/>
                <w:sz w:val="24"/>
              </w:rPr>
            </w:pPr>
            <w:r w:rsidRPr="000779ED">
              <w:rPr>
                <w:color w:val="FF0000"/>
                <w:sz w:val="24"/>
              </w:rPr>
              <w:t>Информацио</w:t>
            </w: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tcBorders>
              <w:bottom w:val="nil"/>
            </w:tcBorders>
            <w:shd w:val="clear" w:color="auto" w:fill="DAEDF3"/>
          </w:tcPr>
          <w:p w:rsidR="00AA70EE" w:rsidRPr="000779ED" w:rsidRDefault="00710199">
            <w:pPr>
              <w:pStyle w:val="TableParagraph"/>
              <w:spacing w:line="263" w:lineRule="exact"/>
              <w:ind w:left="111"/>
              <w:rPr>
                <w:color w:val="FF0000"/>
                <w:sz w:val="24"/>
              </w:rPr>
            </w:pPr>
            <w:r w:rsidRPr="000779ED">
              <w:rPr>
                <w:color w:val="FF0000"/>
                <w:sz w:val="24"/>
              </w:rPr>
              <w:t>1</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42" w:type="dxa"/>
            <w:tcBorders>
              <w:bottom w:val="nil"/>
            </w:tcBorders>
            <w:shd w:val="clear" w:color="auto" w:fill="DAEDF3"/>
          </w:tcPr>
          <w:p w:rsidR="00AA70EE" w:rsidRPr="000779ED" w:rsidRDefault="00710199">
            <w:pPr>
              <w:pStyle w:val="TableParagraph"/>
              <w:spacing w:line="263" w:lineRule="exact"/>
              <w:ind w:left="117"/>
              <w:rPr>
                <w:color w:val="FF0000"/>
                <w:sz w:val="24"/>
              </w:rPr>
            </w:pPr>
            <w:r w:rsidRPr="000779ED">
              <w:rPr>
                <w:color w:val="FF0000"/>
                <w:sz w:val="24"/>
              </w:rPr>
              <w:t>2</w:t>
            </w:r>
          </w:p>
        </w:tc>
        <w:tc>
          <w:tcPr>
            <w:tcW w:w="799" w:type="dxa"/>
            <w:tcBorders>
              <w:bottom w:val="nil"/>
            </w:tcBorders>
            <w:shd w:val="clear" w:color="auto" w:fill="DAEDF3"/>
          </w:tcPr>
          <w:p w:rsidR="00AA70EE" w:rsidRPr="000779ED" w:rsidRDefault="00710199">
            <w:pPr>
              <w:pStyle w:val="TableParagraph"/>
              <w:spacing w:line="263" w:lineRule="exact"/>
              <w:ind w:left="120"/>
              <w:rPr>
                <w:b/>
                <w:color w:val="FF0000"/>
                <w:sz w:val="24"/>
              </w:rPr>
            </w:pPr>
            <w:r w:rsidRPr="000779ED">
              <w:rPr>
                <w:b/>
                <w:color w:val="FF0000"/>
                <w:sz w:val="24"/>
              </w:rPr>
              <w:t>3</w:t>
            </w:r>
          </w:p>
        </w:tc>
        <w:tc>
          <w:tcPr>
            <w:tcW w:w="660" w:type="dxa"/>
            <w:tcBorders>
              <w:bottom w:val="nil"/>
            </w:tcBorders>
            <w:shd w:val="clear" w:color="auto" w:fill="DAEDF3"/>
          </w:tcPr>
          <w:p w:rsidR="00AA70EE" w:rsidRPr="000779ED" w:rsidRDefault="00710199">
            <w:pPr>
              <w:pStyle w:val="TableParagraph"/>
              <w:spacing w:line="263" w:lineRule="exact"/>
              <w:ind w:left="117"/>
              <w:rPr>
                <w:b/>
                <w:color w:val="FF0000"/>
                <w:sz w:val="24"/>
              </w:rPr>
            </w:pPr>
            <w:r w:rsidRPr="000779ED">
              <w:rPr>
                <w:b/>
                <w:color w:val="FF0000"/>
                <w:sz w:val="24"/>
              </w:rPr>
              <w:t>102</w:t>
            </w:r>
          </w:p>
        </w:tc>
      </w:tr>
      <w:tr w:rsidR="00AA70EE" w:rsidRPr="000779ED">
        <w:trPr>
          <w:trHeight w:val="290"/>
        </w:trPr>
        <w:tc>
          <w:tcPr>
            <w:tcW w:w="1637" w:type="dxa"/>
            <w:tcBorders>
              <w:top w:val="nil"/>
              <w:bottom w:val="nil"/>
            </w:tcBorders>
          </w:tcPr>
          <w:p w:rsidR="00AA70EE" w:rsidRPr="000779ED" w:rsidRDefault="00710199">
            <w:pPr>
              <w:pStyle w:val="TableParagraph"/>
              <w:spacing w:line="270" w:lineRule="exact"/>
              <w:ind w:left="110"/>
              <w:rPr>
                <w:color w:val="FF0000"/>
                <w:sz w:val="24"/>
              </w:rPr>
            </w:pPr>
            <w:r w:rsidRPr="000779ED">
              <w:rPr>
                <w:color w:val="FF0000"/>
                <w:sz w:val="24"/>
              </w:rPr>
              <w:t>нная</w:t>
            </w:r>
          </w:p>
        </w:tc>
        <w:tc>
          <w:tcPr>
            <w:tcW w:w="1839" w:type="dxa"/>
            <w:tcBorders>
              <w:top w:val="nil"/>
              <w:bottom w:val="nil"/>
            </w:tcBorders>
            <w:shd w:val="clear" w:color="auto" w:fill="DAEDF3"/>
          </w:tcPr>
          <w:p w:rsidR="00AA70EE" w:rsidRPr="000779ED" w:rsidRDefault="00710199">
            <w:pPr>
              <w:pStyle w:val="TableParagraph"/>
              <w:spacing w:line="270" w:lineRule="exact"/>
              <w:ind w:left="110"/>
              <w:rPr>
                <w:color w:val="FF0000"/>
                <w:sz w:val="24"/>
              </w:rPr>
            </w:pPr>
            <w:r w:rsidRPr="000779ED">
              <w:rPr>
                <w:color w:val="FF0000"/>
                <w:sz w:val="24"/>
              </w:rPr>
              <w:t>"Занимательна</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95"/>
        </w:trPr>
        <w:tc>
          <w:tcPr>
            <w:tcW w:w="1637" w:type="dxa"/>
            <w:tcBorders>
              <w:top w:val="nil"/>
              <w:bottom w:val="nil"/>
            </w:tcBorders>
          </w:tcPr>
          <w:p w:rsidR="00AA70EE" w:rsidRPr="000779ED" w:rsidRDefault="00710199">
            <w:pPr>
              <w:pStyle w:val="TableParagraph"/>
              <w:spacing w:line="274" w:lineRule="exact"/>
              <w:ind w:left="110"/>
              <w:rPr>
                <w:color w:val="FF0000"/>
                <w:sz w:val="24"/>
              </w:rPr>
            </w:pPr>
            <w:r w:rsidRPr="000779ED">
              <w:rPr>
                <w:color w:val="FF0000"/>
                <w:sz w:val="24"/>
              </w:rPr>
              <w:t>культура</w:t>
            </w:r>
          </w:p>
        </w:tc>
        <w:tc>
          <w:tcPr>
            <w:tcW w:w="1839" w:type="dxa"/>
            <w:tcBorders>
              <w:top w:val="nil"/>
              <w:bottom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я</w:t>
            </w:r>
          </w:p>
        </w:tc>
        <w:tc>
          <w:tcPr>
            <w:tcW w:w="1478" w:type="dxa"/>
            <w:tcBorders>
              <w:top w:val="nil"/>
              <w:bottom w:val="nil"/>
            </w:tcBorders>
            <w:shd w:val="clear" w:color="auto" w:fill="DAEDF3"/>
          </w:tcPr>
          <w:p w:rsidR="00AA70EE" w:rsidRPr="000779ED" w:rsidRDefault="00AA70EE">
            <w:pPr>
              <w:pStyle w:val="TableParagraph"/>
              <w:rPr>
                <w:color w:val="FF0000"/>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tcBorders>
              <w:top w:val="nil"/>
              <w:bottom w:val="nil"/>
            </w:tcBorders>
            <w:shd w:val="clear" w:color="auto" w:fill="DAEDF3"/>
          </w:tcPr>
          <w:p w:rsidR="00AA70EE" w:rsidRPr="000779ED" w:rsidRDefault="00AA70EE">
            <w:pPr>
              <w:pStyle w:val="TableParagraph"/>
              <w:rPr>
                <w:color w:val="FF0000"/>
              </w:rPr>
            </w:pPr>
          </w:p>
        </w:tc>
        <w:tc>
          <w:tcPr>
            <w:tcW w:w="799" w:type="dxa"/>
            <w:tcBorders>
              <w:top w:val="nil"/>
              <w:bottom w:val="nil"/>
            </w:tcBorders>
            <w:shd w:val="clear" w:color="auto" w:fill="DAEDF3"/>
          </w:tcPr>
          <w:p w:rsidR="00AA70EE" w:rsidRPr="000779ED" w:rsidRDefault="00AA70EE">
            <w:pPr>
              <w:pStyle w:val="TableParagraph"/>
              <w:rPr>
                <w:color w:val="FF0000"/>
              </w:rPr>
            </w:pPr>
          </w:p>
        </w:tc>
        <w:tc>
          <w:tcPr>
            <w:tcW w:w="660" w:type="dxa"/>
            <w:tcBorders>
              <w:top w:val="nil"/>
              <w:bottom w:val="nil"/>
            </w:tcBorders>
            <w:shd w:val="clear" w:color="auto" w:fill="DAEDF3"/>
          </w:tcPr>
          <w:p w:rsidR="00AA70EE" w:rsidRPr="000779ED" w:rsidRDefault="00AA70EE">
            <w:pPr>
              <w:pStyle w:val="TableParagraph"/>
              <w:rPr>
                <w:color w:val="FF0000"/>
              </w:rPr>
            </w:pPr>
          </w:p>
        </w:tc>
      </w:tr>
      <w:tr w:rsidR="00AA70EE" w:rsidRPr="000779ED">
        <w:trPr>
          <w:trHeight w:val="295"/>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bottom w:val="nil"/>
            </w:tcBorders>
            <w:shd w:val="clear" w:color="auto" w:fill="DAEDF3"/>
          </w:tcPr>
          <w:p w:rsidR="00AA70EE" w:rsidRPr="000779ED" w:rsidRDefault="00710199">
            <w:pPr>
              <w:pStyle w:val="TableParagraph"/>
              <w:spacing w:line="275" w:lineRule="exact"/>
              <w:ind w:left="110"/>
              <w:rPr>
                <w:color w:val="FF0000"/>
                <w:sz w:val="24"/>
              </w:rPr>
            </w:pPr>
            <w:r w:rsidRPr="000779ED">
              <w:rPr>
                <w:color w:val="FF0000"/>
                <w:sz w:val="24"/>
              </w:rPr>
              <w:t>информатика"</w:t>
            </w:r>
          </w:p>
        </w:tc>
        <w:tc>
          <w:tcPr>
            <w:tcW w:w="1478" w:type="dxa"/>
            <w:tcBorders>
              <w:top w:val="nil"/>
              <w:bottom w:val="nil"/>
            </w:tcBorders>
            <w:shd w:val="clear" w:color="auto" w:fill="DAEDF3"/>
          </w:tcPr>
          <w:p w:rsidR="00AA70EE" w:rsidRPr="000779ED" w:rsidRDefault="00AA70EE">
            <w:pPr>
              <w:pStyle w:val="TableParagraph"/>
              <w:rPr>
                <w:color w:val="FF0000"/>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tcBorders>
              <w:top w:val="nil"/>
              <w:bottom w:val="nil"/>
            </w:tcBorders>
            <w:shd w:val="clear" w:color="auto" w:fill="DAEDF3"/>
          </w:tcPr>
          <w:p w:rsidR="00AA70EE" w:rsidRPr="000779ED" w:rsidRDefault="00AA70EE">
            <w:pPr>
              <w:pStyle w:val="TableParagraph"/>
              <w:rPr>
                <w:color w:val="FF0000"/>
              </w:rPr>
            </w:pPr>
          </w:p>
        </w:tc>
        <w:tc>
          <w:tcPr>
            <w:tcW w:w="799" w:type="dxa"/>
            <w:tcBorders>
              <w:top w:val="nil"/>
              <w:bottom w:val="nil"/>
            </w:tcBorders>
            <w:shd w:val="clear" w:color="auto" w:fill="DAEDF3"/>
          </w:tcPr>
          <w:p w:rsidR="00AA70EE" w:rsidRPr="000779ED" w:rsidRDefault="00AA70EE">
            <w:pPr>
              <w:pStyle w:val="TableParagraph"/>
              <w:rPr>
                <w:color w:val="FF0000"/>
              </w:rPr>
            </w:pPr>
          </w:p>
        </w:tc>
        <w:tc>
          <w:tcPr>
            <w:tcW w:w="660" w:type="dxa"/>
            <w:tcBorders>
              <w:top w:val="nil"/>
              <w:bottom w:val="nil"/>
            </w:tcBorders>
            <w:shd w:val="clear" w:color="auto" w:fill="DAEDF3"/>
          </w:tcPr>
          <w:p w:rsidR="00AA70EE" w:rsidRPr="000779ED" w:rsidRDefault="00AA70EE">
            <w:pPr>
              <w:pStyle w:val="TableParagraph"/>
              <w:rPr>
                <w:color w:val="FF0000"/>
              </w:rPr>
            </w:pPr>
          </w:p>
        </w:tc>
      </w:tr>
      <w:tr w:rsidR="00AA70EE" w:rsidRPr="000779ED">
        <w:trPr>
          <w:trHeight w:val="247"/>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shd w:val="clear" w:color="auto" w:fill="DAEDF3"/>
          </w:tcPr>
          <w:p w:rsidR="00AA70EE" w:rsidRPr="000779ED" w:rsidRDefault="00710199">
            <w:pPr>
              <w:pStyle w:val="TableParagraph"/>
              <w:spacing w:before="1" w:line="226" w:lineRule="exact"/>
              <w:ind w:left="110"/>
              <w:rPr>
                <w:color w:val="FF0000"/>
                <w:sz w:val="20"/>
              </w:rPr>
            </w:pPr>
            <w:r w:rsidRPr="000779ED">
              <w:rPr>
                <w:color w:val="FF0000"/>
                <w:sz w:val="20"/>
              </w:rPr>
              <w:t>(дополнительное</w:t>
            </w:r>
          </w:p>
        </w:tc>
        <w:tc>
          <w:tcPr>
            <w:tcW w:w="1478" w:type="dxa"/>
            <w:tcBorders>
              <w:top w:val="nil"/>
              <w:bottom w:val="nil"/>
            </w:tcBorders>
            <w:shd w:val="clear" w:color="auto" w:fill="DAEDF3"/>
          </w:tcPr>
          <w:p w:rsidR="00AA70EE" w:rsidRPr="000779ED" w:rsidRDefault="00AA70EE">
            <w:pPr>
              <w:pStyle w:val="TableParagraph"/>
              <w:rPr>
                <w:color w:val="FF0000"/>
                <w:sz w:val="18"/>
              </w:rPr>
            </w:pPr>
          </w:p>
        </w:tc>
        <w:tc>
          <w:tcPr>
            <w:tcW w:w="743" w:type="dxa"/>
            <w:tcBorders>
              <w:top w:val="nil"/>
              <w:bottom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tcBorders>
              <w:top w:val="nil"/>
              <w:bottom w:val="nil"/>
            </w:tcBorders>
            <w:shd w:val="clear" w:color="auto" w:fill="DAEDF3"/>
          </w:tcPr>
          <w:p w:rsidR="00AA70EE" w:rsidRPr="000779ED" w:rsidRDefault="00AA70EE">
            <w:pPr>
              <w:pStyle w:val="TableParagraph"/>
              <w:rPr>
                <w:color w:val="FF0000"/>
                <w:sz w:val="18"/>
              </w:rPr>
            </w:pPr>
          </w:p>
        </w:tc>
        <w:tc>
          <w:tcPr>
            <w:tcW w:w="799" w:type="dxa"/>
            <w:tcBorders>
              <w:top w:val="nil"/>
              <w:bottom w:val="nil"/>
            </w:tcBorders>
            <w:shd w:val="clear" w:color="auto" w:fill="DAEDF3"/>
          </w:tcPr>
          <w:p w:rsidR="00AA70EE" w:rsidRPr="000779ED" w:rsidRDefault="00AA70EE">
            <w:pPr>
              <w:pStyle w:val="TableParagraph"/>
              <w:rPr>
                <w:color w:val="FF0000"/>
                <w:sz w:val="18"/>
              </w:rPr>
            </w:pPr>
          </w:p>
        </w:tc>
        <w:tc>
          <w:tcPr>
            <w:tcW w:w="660" w:type="dxa"/>
            <w:tcBorders>
              <w:top w:val="nil"/>
              <w:bottom w:val="nil"/>
            </w:tcBorders>
            <w:shd w:val="clear" w:color="auto" w:fill="DAEDF3"/>
          </w:tcPr>
          <w:p w:rsidR="00AA70EE" w:rsidRPr="000779ED" w:rsidRDefault="00AA70EE">
            <w:pPr>
              <w:pStyle w:val="TableParagraph"/>
              <w:rPr>
                <w:color w:val="FF0000"/>
                <w:sz w:val="18"/>
              </w:rPr>
            </w:pPr>
          </w:p>
        </w:tc>
      </w:tr>
      <w:tr w:rsidR="00AA70EE" w:rsidRPr="000779ED">
        <w:trPr>
          <w:trHeight w:val="241"/>
        </w:trPr>
        <w:tc>
          <w:tcPr>
            <w:tcW w:w="1637" w:type="dxa"/>
            <w:tcBorders>
              <w:top w:val="nil"/>
              <w:bottom w:val="nil"/>
            </w:tcBorders>
          </w:tcPr>
          <w:p w:rsidR="00AA70EE" w:rsidRPr="000779ED" w:rsidRDefault="00AA70EE">
            <w:pPr>
              <w:pStyle w:val="TableParagraph"/>
              <w:rPr>
                <w:color w:val="FF0000"/>
                <w:sz w:val="16"/>
              </w:rPr>
            </w:pPr>
          </w:p>
        </w:tc>
        <w:tc>
          <w:tcPr>
            <w:tcW w:w="1839" w:type="dxa"/>
            <w:tcBorders>
              <w:top w:val="nil"/>
              <w:bottom w:val="nil"/>
            </w:tcBorders>
            <w:shd w:val="clear" w:color="auto" w:fill="DAEDF3"/>
          </w:tcPr>
          <w:p w:rsidR="00AA70EE" w:rsidRPr="000779ED" w:rsidRDefault="00710199">
            <w:pPr>
              <w:pStyle w:val="TableParagraph"/>
              <w:spacing w:line="222" w:lineRule="exact"/>
              <w:ind w:left="110"/>
              <w:rPr>
                <w:color w:val="FF0000"/>
                <w:sz w:val="20"/>
              </w:rPr>
            </w:pPr>
            <w:r w:rsidRPr="000779ED">
              <w:rPr>
                <w:color w:val="FF0000"/>
                <w:sz w:val="20"/>
              </w:rPr>
              <w:t>изучение</w:t>
            </w:r>
            <w:r w:rsidRPr="000779ED">
              <w:rPr>
                <w:color w:val="FF0000"/>
                <w:spacing w:val="-3"/>
                <w:sz w:val="20"/>
              </w:rPr>
              <w:t xml:space="preserve"> </w:t>
            </w:r>
            <w:r w:rsidRPr="000779ED">
              <w:rPr>
                <w:color w:val="FF0000"/>
                <w:sz w:val="20"/>
              </w:rPr>
              <w:t>учебных</w:t>
            </w:r>
          </w:p>
        </w:tc>
        <w:tc>
          <w:tcPr>
            <w:tcW w:w="1478" w:type="dxa"/>
            <w:tcBorders>
              <w:top w:val="nil"/>
              <w:bottom w:val="nil"/>
            </w:tcBorders>
            <w:shd w:val="clear" w:color="auto" w:fill="DAEDF3"/>
          </w:tcPr>
          <w:p w:rsidR="00AA70EE" w:rsidRPr="000779ED" w:rsidRDefault="00AA70EE">
            <w:pPr>
              <w:pStyle w:val="TableParagraph"/>
              <w:rPr>
                <w:color w:val="FF0000"/>
                <w:sz w:val="16"/>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tcBorders>
              <w:top w:val="nil"/>
              <w:bottom w:val="nil"/>
            </w:tcBorders>
            <w:shd w:val="clear" w:color="auto" w:fill="DAEDF3"/>
          </w:tcPr>
          <w:p w:rsidR="00AA70EE" w:rsidRPr="000779ED" w:rsidRDefault="00AA70EE">
            <w:pPr>
              <w:pStyle w:val="TableParagraph"/>
              <w:rPr>
                <w:color w:val="FF0000"/>
                <w:sz w:val="16"/>
              </w:rPr>
            </w:pPr>
          </w:p>
        </w:tc>
        <w:tc>
          <w:tcPr>
            <w:tcW w:w="799" w:type="dxa"/>
            <w:tcBorders>
              <w:top w:val="nil"/>
              <w:bottom w:val="nil"/>
            </w:tcBorders>
            <w:shd w:val="clear" w:color="auto" w:fill="DAEDF3"/>
          </w:tcPr>
          <w:p w:rsidR="00AA70EE" w:rsidRPr="000779ED" w:rsidRDefault="00AA70EE">
            <w:pPr>
              <w:pStyle w:val="TableParagraph"/>
              <w:rPr>
                <w:color w:val="FF0000"/>
                <w:sz w:val="16"/>
              </w:rPr>
            </w:pPr>
          </w:p>
        </w:tc>
        <w:tc>
          <w:tcPr>
            <w:tcW w:w="660" w:type="dxa"/>
            <w:tcBorders>
              <w:top w:val="nil"/>
              <w:bottom w:val="nil"/>
            </w:tcBorders>
            <w:shd w:val="clear" w:color="auto" w:fill="DAEDF3"/>
          </w:tcPr>
          <w:p w:rsidR="00AA70EE" w:rsidRPr="000779ED" w:rsidRDefault="00AA70EE">
            <w:pPr>
              <w:pStyle w:val="TableParagraph"/>
              <w:rPr>
                <w:color w:val="FF0000"/>
                <w:sz w:val="16"/>
              </w:rPr>
            </w:pPr>
          </w:p>
        </w:tc>
      </w:tr>
      <w:tr w:rsidR="00AA70EE" w:rsidRPr="000779ED">
        <w:trPr>
          <w:trHeight w:val="259"/>
        </w:trPr>
        <w:tc>
          <w:tcPr>
            <w:tcW w:w="1637" w:type="dxa"/>
            <w:tcBorders>
              <w:top w:val="nil"/>
            </w:tcBorders>
          </w:tcPr>
          <w:p w:rsidR="00AA70EE" w:rsidRPr="000779ED" w:rsidRDefault="00AA70EE">
            <w:pPr>
              <w:pStyle w:val="TableParagraph"/>
              <w:rPr>
                <w:color w:val="FF0000"/>
                <w:sz w:val="18"/>
              </w:rPr>
            </w:pPr>
          </w:p>
        </w:tc>
        <w:tc>
          <w:tcPr>
            <w:tcW w:w="1839" w:type="dxa"/>
            <w:tcBorders>
              <w:top w:val="nil"/>
            </w:tcBorders>
            <w:shd w:val="clear" w:color="auto" w:fill="DAEDF3"/>
          </w:tcPr>
          <w:p w:rsidR="00AA70EE" w:rsidRPr="000779ED" w:rsidRDefault="00710199">
            <w:pPr>
              <w:pStyle w:val="TableParagraph"/>
              <w:spacing w:line="226" w:lineRule="exact"/>
              <w:ind w:left="110"/>
              <w:rPr>
                <w:color w:val="FF0000"/>
                <w:sz w:val="20"/>
              </w:rPr>
            </w:pPr>
            <w:r w:rsidRPr="000779ED">
              <w:rPr>
                <w:color w:val="FF0000"/>
                <w:sz w:val="20"/>
              </w:rPr>
              <w:t>предметов)</w:t>
            </w:r>
          </w:p>
        </w:tc>
        <w:tc>
          <w:tcPr>
            <w:tcW w:w="1478" w:type="dxa"/>
            <w:tcBorders>
              <w:top w:val="nil"/>
            </w:tcBorders>
            <w:shd w:val="clear" w:color="auto" w:fill="DAEDF3"/>
          </w:tcPr>
          <w:p w:rsidR="00AA70EE" w:rsidRPr="000779ED" w:rsidRDefault="00AA70EE">
            <w:pPr>
              <w:pStyle w:val="TableParagraph"/>
              <w:rPr>
                <w:color w:val="FF0000"/>
                <w:sz w:val="18"/>
              </w:rPr>
            </w:pPr>
          </w:p>
        </w:tc>
        <w:tc>
          <w:tcPr>
            <w:tcW w:w="743" w:type="dxa"/>
            <w:tcBorders>
              <w:top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tcBorders>
              <w:top w:val="nil"/>
            </w:tcBorders>
            <w:shd w:val="clear" w:color="auto" w:fill="DAEDF3"/>
          </w:tcPr>
          <w:p w:rsidR="00AA70EE" w:rsidRPr="000779ED" w:rsidRDefault="00AA70EE">
            <w:pPr>
              <w:pStyle w:val="TableParagraph"/>
              <w:rPr>
                <w:color w:val="FF0000"/>
                <w:sz w:val="18"/>
              </w:rPr>
            </w:pPr>
          </w:p>
        </w:tc>
        <w:tc>
          <w:tcPr>
            <w:tcW w:w="799" w:type="dxa"/>
            <w:tcBorders>
              <w:top w:val="nil"/>
            </w:tcBorders>
            <w:shd w:val="clear" w:color="auto" w:fill="DAEDF3"/>
          </w:tcPr>
          <w:p w:rsidR="00AA70EE" w:rsidRPr="000779ED" w:rsidRDefault="00AA70EE">
            <w:pPr>
              <w:pStyle w:val="TableParagraph"/>
              <w:rPr>
                <w:color w:val="FF0000"/>
                <w:sz w:val="18"/>
              </w:rPr>
            </w:pPr>
          </w:p>
        </w:tc>
        <w:tc>
          <w:tcPr>
            <w:tcW w:w="660" w:type="dxa"/>
            <w:tcBorders>
              <w:top w:val="nil"/>
            </w:tcBorders>
            <w:shd w:val="clear" w:color="auto" w:fill="DAEDF3"/>
          </w:tcPr>
          <w:p w:rsidR="00AA70EE" w:rsidRPr="000779ED" w:rsidRDefault="00AA70EE">
            <w:pPr>
              <w:pStyle w:val="TableParagraph"/>
              <w:rPr>
                <w:color w:val="FF0000"/>
                <w:sz w:val="18"/>
              </w:rPr>
            </w:pPr>
          </w:p>
        </w:tc>
      </w:tr>
      <w:tr w:rsidR="00AA70EE" w:rsidRPr="000779ED">
        <w:trPr>
          <w:trHeight w:val="911"/>
        </w:trPr>
        <w:tc>
          <w:tcPr>
            <w:tcW w:w="1637" w:type="dxa"/>
          </w:tcPr>
          <w:p w:rsidR="00AA70EE" w:rsidRPr="000779ED" w:rsidRDefault="00710199">
            <w:pPr>
              <w:pStyle w:val="TableParagraph"/>
              <w:spacing w:line="263" w:lineRule="exact"/>
              <w:ind w:left="110"/>
              <w:rPr>
                <w:color w:val="FF0000"/>
                <w:sz w:val="24"/>
              </w:rPr>
            </w:pPr>
            <w:r w:rsidRPr="000779ED">
              <w:rPr>
                <w:color w:val="FF0000"/>
                <w:sz w:val="24"/>
              </w:rPr>
              <w:t>Интеллектуа</w:t>
            </w:r>
          </w:p>
          <w:p w:rsidR="00AA70EE" w:rsidRPr="000779ED" w:rsidRDefault="00710199">
            <w:pPr>
              <w:pStyle w:val="TableParagraph"/>
              <w:spacing w:before="7" w:line="300" w:lineRule="atLeast"/>
              <w:ind w:left="110" w:right="446"/>
              <w:rPr>
                <w:color w:val="FF0000"/>
                <w:sz w:val="24"/>
              </w:rPr>
            </w:pPr>
            <w:r w:rsidRPr="000779ED">
              <w:rPr>
                <w:color w:val="FF0000"/>
                <w:sz w:val="24"/>
              </w:rPr>
              <w:t>льные</w:t>
            </w:r>
            <w:r w:rsidRPr="000779ED">
              <w:rPr>
                <w:color w:val="FF0000"/>
                <w:spacing w:val="1"/>
                <w:sz w:val="24"/>
              </w:rPr>
              <w:t xml:space="preserve"> </w:t>
            </w:r>
            <w:r w:rsidRPr="000779ED">
              <w:rPr>
                <w:color w:val="FF0000"/>
                <w:sz w:val="24"/>
              </w:rPr>
              <w:t>марафоны</w:t>
            </w:r>
          </w:p>
        </w:tc>
        <w:tc>
          <w:tcPr>
            <w:tcW w:w="1839" w:type="dxa"/>
          </w:tcPr>
          <w:p w:rsidR="00AA70EE" w:rsidRPr="000779ED" w:rsidRDefault="00710199">
            <w:pPr>
              <w:pStyle w:val="TableParagraph"/>
              <w:spacing w:line="263" w:lineRule="exact"/>
              <w:ind w:left="110"/>
              <w:rPr>
                <w:color w:val="FF0000"/>
                <w:sz w:val="24"/>
              </w:rPr>
            </w:pPr>
            <w:r w:rsidRPr="000779ED">
              <w:rPr>
                <w:color w:val="FF0000"/>
                <w:sz w:val="24"/>
              </w:rPr>
              <w:t>Интеллектуаль</w:t>
            </w:r>
          </w:p>
          <w:p w:rsidR="00AA70EE" w:rsidRPr="000779ED" w:rsidRDefault="00710199">
            <w:pPr>
              <w:pStyle w:val="TableParagraph"/>
              <w:spacing w:before="7" w:line="300" w:lineRule="atLeast"/>
              <w:ind w:left="110" w:right="257"/>
              <w:rPr>
                <w:color w:val="FF0000"/>
                <w:sz w:val="24"/>
              </w:rPr>
            </w:pPr>
            <w:r w:rsidRPr="000779ED">
              <w:rPr>
                <w:color w:val="FF0000"/>
                <w:spacing w:val="-1"/>
                <w:sz w:val="24"/>
              </w:rPr>
              <w:t xml:space="preserve">ные </w:t>
            </w:r>
            <w:r w:rsidRPr="000779ED">
              <w:rPr>
                <w:color w:val="FF0000"/>
                <w:sz w:val="24"/>
              </w:rPr>
              <w:t>конкурсы</w:t>
            </w:r>
            <w:r w:rsidRPr="000779ED">
              <w:rPr>
                <w:color w:val="FF0000"/>
                <w:spacing w:val="-58"/>
                <w:sz w:val="24"/>
              </w:rPr>
              <w:t xml:space="preserve"> </w:t>
            </w:r>
            <w:r w:rsidRPr="000779ED">
              <w:rPr>
                <w:color w:val="FF0000"/>
                <w:sz w:val="24"/>
              </w:rPr>
              <w:t>и</w:t>
            </w:r>
            <w:r w:rsidRPr="000779ED">
              <w:rPr>
                <w:color w:val="FF0000"/>
                <w:spacing w:val="2"/>
                <w:sz w:val="24"/>
              </w:rPr>
              <w:t xml:space="preserve"> </w:t>
            </w:r>
            <w:r w:rsidRPr="000779ED">
              <w:rPr>
                <w:color w:val="FF0000"/>
                <w:sz w:val="24"/>
              </w:rPr>
              <w:t>игры</w:t>
            </w:r>
          </w:p>
        </w:tc>
        <w:tc>
          <w:tcPr>
            <w:tcW w:w="1478" w:type="dxa"/>
          </w:tcPr>
          <w:p w:rsidR="00AA70EE" w:rsidRPr="000779ED" w:rsidRDefault="00710199">
            <w:pPr>
              <w:pStyle w:val="TableParagraph"/>
              <w:spacing w:line="263" w:lineRule="exact"/>
              <w:ind w:left="110"/>
              <w:rPr>
                <w:color w:val="FF0000"/>
                <w:sz w:val="24"/>
              </w:rPr>
            </w:pPr>
            <w:r w:rsidRPr="000779ED">
              <w:rPr>
                <w:color w:val="FF0000"/>
                <w:sz w:val="24"/>
              </w:rPr>
              <w:t>Игры,</w:t>
            </w:r>
          </w:p>
          <w:p w:rsidR="00AA70EE" w:rsidRPr="000779ED" w:rsidRDefault="00710199">
            <w:pPr>
              <w:pStyle w:val="TableParagraph"/>
              <w:spacing w:before="7" w:line="300" w:lineRule="atLeast"/>
              <w:ind w:left="110" w:right="287"/>
              <w:rPr>
                <w:color w:val="FF0000"/>
                <w:sz w:val="24"/>
              </w:rPr>
            </w:pPr>
            <w:r w:rsidRPr="000779ED">
              <w:rPr>
                <w:color w:val="FF0000"/>
                <w:sz w:val="24"/>
              </w:rPr>
              <w:t>конкурсы,</w:t>
            </w:r>
            <w:r w:rsidRPr="000779ED">
              <w:rPr>
                <w:color w:val="FF0000"/>
                <w:spacing w:val="-57"/>
                <w:sz w:val="24"/>
              </w:rPr>
              <w:t xml:space="preserve"> </w:t>
            </w:r>
            <w:r w:rsidRPr="000779ED">
              <w:rPr>
                <w:color w:val="FF0000"/>
                <w:sz w:val="24"/>
              </w:rPr>
              <w:t>марафоны</w:t>
            </w:r>
          </w:p>
        </w:tc>
        <w:tc>
          <w:tcPr>
            <w:tcW w:w="743" w:type="dxa"/>
          </w:tcPr>
          <w:p w:rsidR="00AA70EE" w:rsidRPr="000779ED" w:rsidRDefault="00710199">
            <w:pPr>
              <w:pStyle w:val="TableParagraph"/>
              <w:spacing w:line="263" w:lineRule="exact"/>
              <w:ind w:left="111"/>
              <w:rPr>
                <w:color w:val="FF0000"/>
                <w:sz w:val="24"/>
              </w:rPr>
            </w:pPr>
            <w:r w:rsidRPr="000779ED">
              <w:rPr>
                <w:color w:val="FF0000"/>
                <w:sz w:val="24"/>
              </w:rPr>
              <w:t>2</w:t>
            </w:r>
          </w:p>
        </w:tc>
        <w:tc>
          <w:tcPr>
            <w:tcW w:w="743" w:type="dxa"/>
          </w:tcPr>
          <w:p w:rsidR="00AA70EE" w:rsidRPr="000779ED" w:rsidRDefault="00710199">
            <w:pPr>
              <w:pStyle w:val="TableParagraph"/>
              <w:spacing w:line="263" w:lineRule="exact"/>
              <w:ind w:left="112"/>
              <w:rPr>
                <w:color w:val="FF0000"/>
                <w:sz w:val="24"/>
              </w:rPr>
            </w:pPr>
            <w:r w:rsidRPr="000779ED">
              <w:rPr>
                <w:color w:val="FF0000"/>
                <w:sz w:val="24"/>
              </w:rPr>
              <w:t>2</w:t>
            </w:r>
          </w:p>
        </w:tc>
        <w:tc>
          <w:tcPr>
            <w:tcW w:w="743" w:type="dxa"/>
          </w:tcPr>
          <w:p w:rsidR="00AA70EE" w:rsidRPr="000779ED" w:rsidRDefault="00710199">
            <w:pPr>
              <w:pStyle w:val="TableParagraph"/>
              <w:spacing w:line="263" w:lineRule="exact"/>
              <w:ind w:left="114"/>
              <w:rPr>
                <w:color w:val="FF0000"/>
                <w:sz w:val="24"/>
              </w:rPr>
            </w:pPr>
            <w:r w:rsidRPr="000779ED">
              <w:rPr>
                <w:color w:val="FF0000"/>
                <w:sz w:val="24"/>
              </w:rPr>
              <w:t>2</w:t>
            </w:r>
          </w:p>
        </w:tc>
        <w:tc>
          <w:tcPr>
            <w:tcW w:w="742" w:type="dxa"/>
          </w:tcPr>
          <w:p w:rsidR="00AA70EE" w:rsidRPr="000779ED" w:rsidRDefault="00710199">
            <w:pPr>
              <w:pStyle w:val="TableParagraph"/>
              <w:spacing w:line="263" w:lineRule="exact"/>
              <w:ind w:left="115"/>
              <w:rPr>
                <w:color w:val="FF0000"/>
                <w:sz w:val="24"/>
              </w:rPr>
            </w:pPr>
            <w:r w:rsidRPr="000779ED">
              <w:rPr>
                <w:color w:val="FF0000"/>
                <w:sz w:val="24"/>
              </w:rPr>
              <w:t>2</w:t>
            </w:r>
          </w:p>
        </w:tc>
        <w:tc>
          <w:tcPr>
            <w:tcW w:w="742" w:type="dxa"/>
          </w:tcPr>
          <w:p w:rsidR="00AA70EE" w:rsidRPr="000779ED" w:rsidRDefault="00710199">
            <w:pPr>
              <w:pStyle w:val="TableParagraph"/>
              <w:spacing w:line="263" w:lineRule="exact"/>
              <w:ind w:left="117"/>
              <w:rPr>
                <w:color w:val="FF0000"/>
                <w:sz w:val="24"/>
              </w:rPr>
            </w:pPr>
            <w:r w:rsidRPr="000779ED">
              <w:rPr>
                <w:color w:val="FF0000"/>
                <w:sz w:val="24"/>
              </w:rPr>
              <w:t>1</w:t>
            </w:r>
          </w:p>
        </w:tc>
        <w:tc>
          <w:tcPr>
            <w:tcW w:w="799" w:type="dxa"/>
          </w:tcPr>
          <w:p w:rsidR="00AA70EE" w:rsidRPr="000779ED" w:rsidRDefault="00710199">
            <w:pPr>
              <w:pStyle w:val="TableParagraph"/>
              <w:spacing w:line="267" w:lineRule="exact"/>
              <w:ind w:left="120"/>
              <w:rPr>
                <w:b/>
                <w:color w:val="FF0000"/>
                <w:sz w:val="24"/>
              </w:rPr>
            </w:pPr>
            <w:r w:rsidRPr="000779ED">
              <w:rPr>
                <w:b/>
                <w:color w:val="FF0000"/>
                <w:sz w:val="24"/>
              </w:rPr>
              <w:t>9</w:t>
            </w:r>
          </w:p>
        </w:tc>
        <w:tc>
          <w:tcPr>
            <w:tcW w:w="660" w:type="dxa"/>
          </w:tcPr>
          <w:p w:rsidR="00AA70EE" w:rsidRPr="000779ED" w:rsidRDefault="00710199">
            <w:pPr>
              <w:pStyle w:val="TableParagraph"/>
              <w:spacing w:line="267" w:lineRule="exact"/>
              <w:ind w:left="117"/>
              <w:rPr>
                <w:b/>
                <w:color w:val="FF0000"/>
                <w:sz w:val="24"/>
              </w:rPr>
            </w:pPr>
            <w:r w:rsidRPr="000779ED">
              <w:rPr>
                <w:b/>
                <w:color w:val="FF0000"/>
                <w:sz w:val="24"/>
              </w:rPr>
              <w:t>306</w:t>
            </w:r>
          </w:p>
        </w:tc>
      </w:tr>
      <w:tr w:rsidR="00AA70EE" w:rsidRPr="000779ED">
        <w:trPr>
          <w:trHeight w:val="288"/>
        </w:trPr>
        <w:tc>
          <w:tcPr>
            <w:tcW w:w="1637" w:type="dxa"/>
            <w:tcBorders>
              <w:bottom w:val="nil"/>
            </w:tcBorders>
          </w:tcPr>
          <w:p w:rsidR="00AA70EE" w:rsidRPr="000779ED" w:rsidRDefault="00710199">
            <w:pPr>
              <w:pStyle w:val="TableParagraph"/>
              <w:spacing w:line="263" w:lineRule="exact"/>
              <w:ind w:left="110"/>
              <w:rPr>
                <w:color w:val="FF0000"/>
                <w:sz w:val="24"/>
              </w:rPr>
            </w:pPr>
            <w:r w:rsidRPr="000779ED">
              <w:rPr>
                <w:color w:val="FF0000"/>
                <w:sz w:val="24"/>
              </w:rPr>
              <w:t>"Учение</w:t>
            </w:r>
            <w:r w:rsidRPr="000779ED">
              <w:rPr>
                <w:color w:val="FF0000"/>
                <w:spacing w:val="-2"/>
                <w:sz w:val="24"/>
              </w:rPr>
              <w:t xml:space="preserve"> </w:t>
            </w:r>
            <w:r w:rsidRPr="000779ED">
              <w:rPr>
                <w:color w:val="FF0000"/>
                <w:sz w:val="24"/>
              </w:rPr>
              <w:t>с</w:t>
            </w: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tcBorders>
              <w:bottom w:val="nil"/>
            </w:tcBorders>
            <w:shd w:val="clear" w:color="auto" w:fill="DAEDF3"/>
          </w:tcPr>
          <w:p w:rsidR="00AA70EE" w:rsidRPr="000779ED" w:rsidRDefault="00710199">
            <w:pPr>
              <w:pStyle w:val="TableParagraph"/>
              <w:spacing w:line="263" w:lineRule="exact"/>
              <w:ind w:left="111"/>
              <w:rPr>
                <w:color w:val="FF0000"/>
                <w:sz w:val="24"/>
              </w:rPr>
            </w:pPr>
            <w:r w:rsidRPr="000779ED">
              <w:rPr>
                <w:color w:val="FF0000"/>
                <w:sz w:val="24"/>
              </w:rPr>
              <w:t>4</w:t>
            </w:r>
          </w:p>
        </w:tc>
        <w:tc>
          <w:tcPr>
            <w:tcW w:w="743" w:type="dxa"/>
            <w:tcBorders>
              <w:bottom w:val="nil"/>
            </w:tcBorders>
            <w:shd w:val="clear" w:color="auto" w:fill="DAEDF3"/>
          </w:tcPr>
          <w:p w:rsidR="00AA70EE" w:rsidRPr="000779ED" w:rsidRDefault="00710199">
            <w:pPr>
              <w:pStyle w:val="TableParagraph"/>
              <w:spacing w:line="263" w:lineRule="exact"/>
              <w:ind w:left="112"/>
              <w:rPr>
                <w:color w:val="FF0000"/>
                <w:sz w:val="24"/>
              </w:rPr>
            </w:pPr>
            <w:r w:rsidRPr="000779ED">
              <w:rPr>
                <w:color w:val="FF0000"/>
                <w:sz w:val="24"/>
              </w:rPr>
              <w:t>4</w:t>
            </w:r>
          </w:p>
        </w:tc>
        <w:tc>
          <w:tcPr>
            <w:tcW w:w="743" w:type="dxa"/>
            <w:tcBorders>
              <w:bottom w:val="nil"/>
            </w:tcBorders>
            <w:shd w:val="clear" w:color="auto" w:fill="DAEDF3"/>
          </w:tcPr>
          <w:p w:rsidR="00AA70EE" w:rsidRPr="000779ED" w:rsidRDefault="00710199">
            <w:pPr>
              <w:pStyle w:val="TableParagraph"/>
              <w:spacing w:line="263" w:lineRule="exact"/>
              <w:ind w:left="114"/>
              <w:rPr>
                <w:color w:val="FF0000"/>
                <w:sz w:val="24"/>
              </w:rPr>
            </w:pPr>
            <w:r w:rsidRPr="000779ED">
              <w:rPr>
                <w:color w:val="FF0000"/>
                <w:sz w:val="24"/>
              </w:rPr>
              <w:t>3</w:t>
            </w:r>
          </w:p>
        </w:tc>
        <w:tc>
          <w:tcPr>
            <w:tcW w:w="742" w:type="dxa"/>
            <w:tcBorders>
              <w:bottom w:val="nil"/>
            </w:tcBorders>
            <w:shd w:val="clear" w:color="auto" w:fill="DAEDF3"/>
          </w:tcPr>
          <w:p w:rsidR="00AA70EE" w:rsidRPr="000779ED" w:rsidRDefault="00710199">
            <w:pPr>
              <w:pStyle w:val="TableParagraph"/>
              <w:spacing w:line="263" w:lineRule="exact"/>
              <w:ind w:left="115"/>
              <w:rPr>
                <w:color w:val="FF0000"/>
                <w:sz w:val="24"/>
              </w:rPr>
            </w:pPr>
            <w:r w:rsidRPr="000779ED">
              <w:rPr>
                <w:color w:val="FF0000"/>
                <w:sz w:val="24"/>
              </w:rPr>
              <w:t>3</w:t>
            </w:r>
          </w:p>
        </w:tc>
        <w:tc>
          <w:tcPr>
            <w:tcW w:w="742" w:type="dxa"/>
            <w:tcBorders>
              <w:bottom w:val="nil"/>
            </w:tcBorders>
            <w:shd w:val="clear" w:color="auto" w:fill="DAEDF3"/>
          </w:tcPr>
          <w:p w:rsidR="00AA70EE" w:rsidRPr="000779ED" w:rsidRDefault="00710199">
            <w:pPr>
              <w:pStyle w:val="TableParagraph"/>
              <w:spacing w:line="263" w:lineRule="exact"/>
              <w:ind w:left="117"/>
              <w:rPr>
                <w:color w:val="FF0000"/>
                <w:sz w:val="24"/>
              </w:rPr>
            </w:pPr>
            <w:r w:rsidRPr="000779ED">
              <w:rPr>
                <w:color w:val="FF0000"/>
                <w:sz w:val="24"/>
              </w:rPr>
              <w:t>2</w:t>
            </w:r>
          </w:p>
        </w:tc>
        <w:tc>
          <w:tcPr>
            <w:tcW w:w="799" w:type="dxa"/>
            <w:tcBorders>
              <w:bottom w:val="nil"/>
            </w:tcBorders>
            <w:shd w:val="clear" w:color="auto" w:fill="DAEDF3"/>
          </w:tcPr>
          <w:p w:rsidR="00AA70EE" w:rsidRPr="000779ED" w:rsidRDefault="00710199">
            <w:pPr>
              <w:pStyle w:val="TableParagraph"/>
              <w:spacing w:line="267" w:lineRule="exact"/>
              <w:ind w:left="120"/>
              <w:rPr>
                <w:b/>
                <w:color w:val="FF0000"/>
                <w:sz w:val="24"/>
              </w:rPr>
            </w:pPr>
            <w:r w:rsidRPr="000779ED">
              <w:rPr>
                <w:b/>
                <w:color w:val="FF0000"/>
                <w:sz w:val="24"/>
              </w:rPr>
              <w:t>16</w:t>
            </w:r>
          </w:p>
        </w:tc>
        <w:tc>
          <w:tcPr>
            <w:tcW w:w="660" w:type="dxa"/>
            <w:tcBorders>
              <w:bottom w:val="nil"/>
            </w:tcBorders>
            <w:shd w:val="clear" w:color="auto" w:fill="DAEDF3"/>
          </w:tcPr>
          <w:p w:rsidR="00AA70EE" w:rsidRPr="000779ED" w:rsidRDefault="00710199">
            <w:pPr>
              <w:pStyle w:val="TableParagraph"/>
              <w:spacing w:line="267" w:lineRule="exact"/>
              <w:ind w:left="117"/>
              <w:rPr>
                <w:b/>
                <w:color w:val="FF0000"/>
                <w:sz w:val="24"/>
              </w:rPr>
            </w:pPr>
            <w:r w:rsidRPr="000779ED">
              <w:rPr>
                <w:b/>
                <w:color w:val="FF0000"/>
                <w:sz w:val="24"/>
              </w:rPr>
              <w:t>544</w:t>
            </w:r>
          </w:p>
        </w:tc>
      </w:tr>
      <w:tr w:rsidR="00AA70EE" w:rsidRPr="000779ED">
        <w:trPr>
          <w:trHeight w:val="302"/>
        </w:trPr>
        <w:tc>
          <w:tcPr>
            <w:tcW w:w="1637" w:type="dxa"/>
            <w:tcBorders>
              <w:top w:val="nil"/>
              <w:bottom w:val="nil"/>
            </w:tcBorders>
          </w:tcPr>
          <w:p w:rsidR="00AA70EE" w:rsidRPr="000779ED" w:rsidRDefault="00710199">
            <w:pPr>
              <w:pStyle w:val="TableParagraph"/>
              <w:spacing w:before="1"/>
              <w:ind w:left="110"/>
              <w:rPr>
                <w:color w:val="FF0000"/>
                <w:sz w:val="24"/>
              </w:rPr>
            </w:pPr>
            <w:r w:rsidRPr="000779ED">
              <w:rPr>
                <w:color w:val="FF0000"/>
                <w:sz w:val="24"/>
              </w:rPr>
              <w:t>увлечением!"</w:t>
            </w:r>
          </w:p>
        </w:tc>
        <w:tc>
          <w:tcPr>
            <w:tcW w:w="1839" w:type="dxa"/>
            <w:tcBorders>
              <w:top w:val="nil"/>
              <w:bottom w:val="nil"/>
            </w:tcBorders>
            <w:shd w:val="clear" w:color="auto" w:fill="DAEDF3"/>
          </w:tcPr>
          <w:p w:rsidR="00AA70EE" w:rsidRPr="000779ED" w:rsidRDefault="00710199">
            <w:pPr>
              <w:pStyle w:val="TableParagraph"/>
              <w:spacing w:before="1"/>
              <w:ind w:left="110"/>
              <w:rPr>
                <w:color w:val="FF0000"/>
                <w:sz w:val="24"/>
              </w:rPr>
            </w:pPr>
            <w:r w:rsidRPr="000779ED">
              <w:rPr>
                <w:color w:val="FF0000"/>
                <w:sz w:val="24"/>
              </w:rPr>
              <w:t>"Занимательны</w:t>
            </w:r>
          </w:p>
        </w:tc>
        <w:tc>
          <w:tcPr>
            <w:tcW w:w="1478" w:type="dxa"/>
            <w:tcBorders>
              <w:top w:val="nil"/>
              <w:bottom w:val="nil"/>
            </w:tcBorders>
            <w:shd w:val="clear" w:color="auto" w:fill="DAEDF3"/>
          </w:tcPr>
          <w:p w:rsidR="00AA70EE" w:rsidRPr="000779ED" w:rsidRDefault="00AA70EE">
            <w:pPr>
              <w:pStyle w:val="TableParagraph"/>
              <w:rPr>
                <w:color w:val="FF0000"/>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2" w:type="dxa"/>
            <w:tcBorders>
              <w:top w:val="nil"/>
              <w:bottom w:val="nil"/>
            </w:tcBorders>
            <w:shd w:val="clear" w:color="auto" w:fill="DAEDF3"/>
          </w:tcPr>
          <w:p w:rsidR="00AA70EE" w:rsidRPr="000779ED" w:rsidRDefault="00AA70EE">
            <w:pPr>
              <w:pStyle w:val="TableParagraph"/>
              <w:rPr>
                <w:color w:val="FF0000"/>
              </w:rPr>
            </w:pPr>
          </w:p>
        </w:tc>
        <w:tc>
          <w:tcPr>
            <w:tcW w:w="742" w:type="dxa"/>
            <w:tcBorders>
              <w:top w:val="nil"/>
              <w:bottom w:val="nil"/>
            </w:tcBorders>
            <w:shd w:val="clear" w:color="auto" w:fill="DAEDF3"/>
          </w:tcPr>
          <w:p w:rsidR="00AA70EE" w:rsidRPr="000779ED" w:rsidRDefault="00AA70EE">
            <w:pPr>
              <w:pStyle w:val="TableParagraph"/>
              <w:rPr>
                <w:color w:val="FF0000"/>
              </w:rPr>
            </w:pPr>
          </w:p>
        </w:tc>
        <w:tc>
          <w:tcPr>
            <w:tcW w:w="799" w:type="dxa"/>
            <w:tcBorders>
              <w:top w:val="nil"/>
              <w:bottom w:val="nil"/>
            </w:tcBorders>
            <w:shd w:val="clear" w:color="auto" w:fill="DAEDF3"/>
          </w:tcPr>
          <w:p w:rsidR="00AA70EE" w:rsidRPr="000779ED" w:rsidRDefault="00AA70EE">
            <w:pPr>
              <w:pStyle w:val="TableParagraph"/>
              <w:rPr>
                <w:color w:val="FF0000"/>
              </w:rPr>
            </w:pPr>
          </w:p>
        </w:tc>
        <w:tc>
          <w:tcPr>
            <w:tcW w:w="660" w:type="dxa"/>
            <w:tcBorders>
              <w:top w:val="nil"/>
              <w:bottom w:val="nil"/>
            </w:tcBorders>
            <w:shd w:val="clear" w:color="auto" w:fill="DAEDF3"/>
          </w:tcPr>
          <w:p w:rsidR="00AA70EE" w:rsidRPr="000779ED" w:rsidRDefault="00AA70EE">
            <w:pPr>
              <w:pStyle w:val="TableParagraph"/>
              <w:rPr>
                <w:color w:val="FF0000"/>
              </w:rPr>
            </w:pPr>
          </w:p>
        </w:tc>
      </w:tr>
      <w:tr w:rsidR="00AA70EE" w:rsidRPr="000779ED">
        <w:trPr>
          <w:trHeight w:val="320"/>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spacing w:before="5"/>
              <w:ind w:left="110"/>
              <w:rPr>
                <w:color w:val="FF0000"/>
                <w:sz w:val="24"/>
              </w:rPr>
            </w:pPr>
            <w:r w:rsidRPr="000779ED">
              <w:rPr>
                <w:color w:val="FF0000"/>
                <w:sz w:val="24"/>
              </w:rPr>
              <w:t>й</w:t>
            </w:r>
            <w:r w:rsidRPr="000779ED">
              <w:rPr>
                <w:color w:val="FF0000"/>
                <w:spacing w:val="1"/>
                <w:sz w:val="24"/>
              </w:rPr>
              <w:t xml:space="preserve"> </w:t>
            </w:r>
            <w:r w:rsidRPr="000779ED">
              <w:rPr>
                <w:color w:val="FF0000"/>
                <w:sz w:val="24"/>
              </w:rPr>
              <w:t>немецкий"</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3"/>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63" w:lineRule="exact"/>
              <w:ind w:left="114"/>
              <w:rPr>
                <w:color w:val="FF0000"/>
                <w:sz w:val="24"/>
              </w:rPr>
            </w:pPr>
            <w:r w:rsidRPr="000779ED">
              <w:rPr>
                <w:color w:val="FF0000"/>
                <w:sz w:val="24"/>
              </w:rPr>
              <w:t>2</w:t>
            </w:r>
          </w:p>
        </w:tc>
        <w:tc>
          <w:tcPr>
            <w:tcW w:w="742" w:type="dxa"/>
            <w:tcBorders>
              <w:bottom w:val="nil"/>
            </w:tcBorders>
            <w:shd w:val="clear" w:color="auto" w:fill="DAEDF3"/>
          </w:tcPr>
          <w:p w:rsidR="00AA70EE" w:rsidRPr="000779ED" w:rsidRDefault="00710199">
            <w:pPr>
              <w:pStyle w:val="TableParagraph"/>
              <w:spacing w:line="263" w:lineRule="exact"/>
              <w:ind w:left="115"/>
              <w:rPr>
                <w:color w:val="FF0000"/>
                <w:sz w:val="24"/>
              </w:rPr>
            </w:pPr>
            <w:r w:rsidRPr="000779ED">
              <w:rPr>
                <w:color w:val="FF0000"/>
                <w:sz w:val="24"/>
              </w:rPr>
              <w:t>4</w:t>
            </w:r>
          </w:p>
        </w:tc>
        <w:tc>
          <w:tcPr>
            <w:tcW w:w="742" w:type="dxa"/>
            <w:tcBorders>
              <w:bottom w:val="nil"/>
            </w:tcBorders>
            <w:shd w:val="clear" w:color="auto" w:fill="DAEDF3"/>
          </w:tcPr>
          <w:p w:rsidR="00AA70EE" w:rsidRPr="000779ED" w:rsidRDefault="00710199">
            <w:pPr>
              <w:pStyle w:val="TableParagraph"/>
              <w:spacing w:line="263" w:lineRule="exact"/>
              <w:ind w:left="117"/>
              <w:rPr>
                <w:color w:val="FF0000"/>
                <w:sz w:val="24"/>
              </w:rPr>
            </w:pPr>
            <w:r w:rsidRPr="000779ED">
              <w:rPr>
                <w:color w:val="FF0000"/>
                <w:sz w:val="24"/>
              </w:rPr>
              <w:t>3</w:t>
            </w:r>
          </w:p>
        </w:tc>
        <w:tc>
          <w:tcPr>
            <w:tcW w:w="799" w:type="dxa"/>
            <w:tcBorders>
              <w:bottom w:val="nil"/>
            </w:tcBorders>
            <w:shd w:val="clear" w:color="auto" w:fill="DAEDF3"/>
          </w:tcPr>
          <w:p w:rsidR="00AA70EE" w:rsidRPr="000779ED" w:rsidRDefault="00710199">
            <w:pPr>
              <w:pStyle w:val="TableParagraph"/>
              <w:spacing w:line="263" w:lineRule="exact"/>
              <w:ind w:left="120"/>
              <w:rPr>
                <w:b/>
                <w:color w:val="FF0000"/>
                <w:sz w:val="24"/>
              </w:rPr>
            </w:pPr>
            <w:r w:rsidRPr="000779ED">
              <w:rPr>
                <w:b/>
                <w:color w:val="FF0000"/>
                <w:sz w:val="24"/>
              </w:rPr>
              <w:t>9</w:t>
            </w:r>
          </w:p>
        </w:tc>
        <w:tc>
          <w:tcPr>
            <w:tcW w:w="660" w:type="dxa"/>
            <w:tcBorders>
              <w:bottom w:val="nil"/>
            </w:tcBorders>
            <w:shd w:val="clear" w:color="auto" w:fill="DAEDF3"/>
          </w:tcPr>
          <w:p w:rsidR="00AA70EE" w:rsidRPr="000779ED" w:rsidRDefault="00710199">
            <w:pPr>
              <w:pStyle w:val="TableParagraph"/>
              <w:spacing w:line="263" w:lineRule="exact"/>
              <w:ind w:left="117"/>
              <w:rPr>
                <w:b/>
                <w:color w:val="FF0000"/>
                <w:sz w:val="24"/>
              </w:rPr>
            </w:pPr>
            <w:r w:rsidRPr="000779ED">
              <w:rPr>
                <w:b/>
                <w:color w:val="FF0000"/>
                <w:sz w:val="24"/>
              </w:rPr>
              <w:t>306</w:t>
            </w: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line="270" w:lineRule="exact"/>
              <w:ind w:left="110"/>
              <w:rPr>
                <w:color w:val="FF0000"/>
                <w:sz w:val="24"/>
              </w:rPr>
            </w:pPr>
            <w:r w:rsidRPr="000779ED">
              <w:rPr>
                <w:color w:val="FF0000"/>
                <w:sz w:val="24"/>
              </w:rPr>
              <w:t>«Олимпиадная</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95"/>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bottom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математика»</w:t>
            </w:r>
          </w:p>
        </w:tc>
        <w:tc>
          <w:tcPr>
            <w:tcW w:w="1478" w:type="dxa"/>
            <w:tcBorders>
              <w:top w:val="nil"/>
              <w:bottom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2" w:type="dxa"/>
            <w:tcBorders>
              <w:top w:val="nil"/>
              <w:bottom w:val="nil"/>
            </w:tcBorders>
            <w:shd w:val="clear" w:color="auto" w:fill="DAEDF3"/>
          </w:tcPr>
          <w:p w:rsidR="00AA70EE" w:rsidRPr="000779ED" w:rsidRDefault="00AA70EE">
            <w:pPr>
              <w:pStyle w:val="TableParagraph"/>
              <w:rPr>
                <w:color w:val="FF0000"/>
              </w:rPr>
            </w:pPr>
          </w:p>
        </w:tc>
        <w:tc>
          <w:tcPr>
            <w:tcW w:w="742" w:type="dxa"/>
            <w:tcBorders>
              <w:top w:val="nil"/>
              <w:bottom w:val="nil"/>
            </w:tcBorders>
            <w:shd w:val="clear" w:color="auto" w:fill="DAEDF3"/>
          </w:tcPr>
          <w:p w:rsidR="00AA70EE" w:rsidRPr="000779ED" w:rsidRDefault="00AA70EE">
            <w:pPr>
              <w:pStyle w:val="TableParagraph"/>
              <w:rPr>
                <w:color w:val="FF0000"/>
              </w:rPr>
            </w:pPr>
          </w:p>
        </w:tc>
        <w:tc>
          <w:tcPr>
            <w:tcW w:w="799" w:type="dxa"/>
            <w:tcBorders>
              <w:top w:val="nil"/>
              <w:bottom w:val="nil"/>
            </w:tcBorders>
            <w:shd w:val="clear" w:color="auto" w:fill="DAEDF3"/>
          </w:tcPr>
          <w:p w:rsidR="00AA70EE" w:rsidRPr="000779ED" w:rsidRDefault="00AA70EE">
            <w:pPr>
              <w:pStyle w:val="TableParagraph"/>
              <w:rPr>
                <w:color w:val="FF0000"/>
              </w:rPr>
            </w:pPr>
          </w:p>
        </w:tc>
        <w:tc>
          <w:tcPr>
            <w:tcW w:w="660" w:type="dxa"/>
            <w:tcBorders>
              <w:top w:val="nil"/>
              <w:bottom w:val="nil"/>
            </w:tcBorders>
            <w:shd w:val="clear" w:color="auto" w:fill="DAEDF3"/>
          </w:tcPr>
          <w:p w:rsidR="00AA70EE" w:rsidRPr="000779ED" w:rsidRDefault="00AA70EE">
            <w:pPr>
              <w:pStyle w:val="TableParagraph"/>
              <w:rPr>
                <w:color w:val="FF0000"/>
              </w:rPr>
            </w:pPr>
          </w:p>
        </w:tc>
      </w:tr>
      <w:tr w:rsidR="00AA70EE" w:rsidRPr="000779ED">
        <w:trPr>
          <w:trHeight w:val="247"/>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shd w:val="clear" w:color="auto" w:fill="DAEDF3"/>
          </w:tcPr>
          <w:p w:rsidR="00AA70EE" w:rsidRPr="000779ED" w:rsidRDefault="00710199">
            <w:pPr>
              <w:pStyle w:val="TableParagraph"/>
              <w:spacing w:before="3" w:line="224" w:lineRule="exact"/>
              <w:ind w:left="110"/>
              <w:rPr>
                <w:color w:val="FF0000"/>
                <w:sz w:val="20"/>
              </w:rPr>
            </w:pPr>
            <w:r w:rsidRPr="000779ED">
              <w:rPr>
                <w:color w:val="FF0000"/>
                <w:sz w:val="20"/>
              </w:rPr>
              <w:t>(дополнительное</w:t>
            </w:r>
          </w:p>
        </w:tc>
        <w:tc>
          <w:tcPr>
            <w:tcW w:w="1478" w:type="dxa"/>
            <w:tcBorders>
              <w:top w:val="nil"/>
              <w:bottom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18"/>
              </w:rPr>
            </w:pPr>
          </w:p>
        </w:tc>
        <w:tc>
          <w:tcPr>
            <w:tcW w:w="742" w:type="dxa"/>
            <w:tcBorders>
              <w:top w:val="nil"/>
              <w:bottom w:val="nil"/>
            </w:tcBorders>
            <w:shd w:val="clear" w:color="auto" w:fill="DAEDF3"/>
          </w:tcPr>
          <w:p w:rsidR="00AA70EE" w:rsidRPr="000779ED" w:rsidRDefault="00AA70EE">
            <w:pPr>
              <w:pStyle w:val="TableParagraph"/>
              <w:rPr>
                <w:color w:val="FF0000"/>
                <w:sz w:val="18"/>
              </w:rPr>
            </w:pPr>
          </w:p>
        </w:tc>
        <w:tc>
          <w:tcPr>
            <w:tcW w:w="742" w:type="dxa"/>
            <w:tcBorders>
              <w:top w:val="nil"/>
              <w:bottom w:val="nil"/>
            </w:tcBorders>
            <w:shd w:val="clear" w:color="auto" w:fill="DAEDF3"/>
          </w:tcPr>
          <w:p w:rsidR="00AA70EE" w:rsidRPr="000779ED" w:rsidRDefault="00AA70EE">
            <w:pPr>
              <w:pStyle w:val="TableParagraph"/>
              <w:rPr>
                <w:color w:val="FF0000"/>
                <w:sz w:val="18"/>
              </w:rPr>
            </w:pPr>
          </w:p>
        </w:tc>
        <w:tc>
          <w:tcPr>
            <w:tcW w:w="799" w:type="dxa"/>
            <w:tcBorders>
              <w:top w:val="nil"/>
              <w:bottom w:val="nil"/>
            </w:tcBorders>
            <w:shd w:val="clear" w:color="auto" w:fill="DAEDF3"/>
          </w:tcPr>
          <w:p w:rsidR="00AA70EE" w:rsidRPr="000779ED" w:rsidRDefault="00AA70EE">
            <w:pPr>
              <w:pStyle w:val="TableParagraph"/>
              <w:rPr>
                <w:color w:val="FF0000"/>
                <w:sz w:val="18"/>
              </w:rPr>
            </w:pPr>
          </w:p>
        </w:tc>
        <w:tc>
          <w:tcPr>
            <w:tcW w:w="660" w:type="dxa"/>
            <w:tcBorders>
              <w:top w:val="nil"/>
              <w:bottom w:val="nil"/>
            </w:tcBorders>
            <w:shd w:val="clear" w:color="auto" w:fill="DAEDF3"/>
          </w:tcPr>
          <w:p w:rsidR="00AA70EE" w:rsidRPr="000779ED" w:rsidRDefault="00AA70EE">
            <w:pPr>
              <w:pStyle w:val="TableParagraph"/>
              <w:rPr>
                <w:color w:val="FF0000"/>
                <w:sz w:val="18"/>
              </w:rPr>
            </w:pPr>
          </w:p>
        </w:tc>
      </w:tr>
      <w:tr w:rsidR="00AA70EE" w:rsidRPr="000779ED">
        <w:trPr>
          <w:trHeight w:val="242"/>
        </w:trPr>
        <w:tc>
          <w:tcPr>
            <w:tcW w:w="1637" w:type="dxa"/>
            <w:tcBorders>
              <w:top w:val="nil"/>
              <w:bottom w:val="nil"/>
            </w:tcBorders>
          </w:tcPr>
          <w:p w:rsidR="00AA70EE" w:rsidRPr="000779ED" w:rsidRDefault="00AA70EE">
            <w:pPr>
              <w:pStyle w:val="TableParagraph"/>
              <w:rPr>
                <w:color w:val="FF0000"/>
                <w:sz w:val="16"/>
              </w:rPr>
            </w:pPr>
          </w:p>
        </w:tc>
        <w:tc>
          <w:tcPr>
            <w:tcW w:w="1839" w:type="dxa"/>
            <w:tcBorders>
              <w:top w:val="nil"/>
              <w:bottom w:val="nil"/>
            </w:tcBorders>
            <w:shd w:val="clear" w:color="auto" w:fill="DAEDF3"/>
          </w:tcPr>
          <w:p w:rsidR="00AA70EE" w:rsidRPr="000779ED" w:rsidRDefault="00710199">
            <w:pPr>
              <w:pStyle w:val="TableParagraph"/>
              <w:spacing w:line="222" w:lineRule="exact"/>
              <w:ind w:left="110"/>
              <w:rPr>
                <w:color w:val="FF0000"/>
                <w:sz w:val="20"/>
              </w:rPr>
            </w:pPr>
            <w:r w:rsidRPr="000779ED">
              <w:rPr>
                <w:color w:val="FF0000"/>
                <w:sz w:val="20"/>
              </w:rPr>
              <w:t>изучение</w:t>
            </w:r>
            <w:r w:rsidRPr="000779ED">
              <w:rPr>
                <w:color w:val="FF0000"/>
                <w:spacing w:val="-3"/>
                <w:sz w:val="20"/>
              </w:rPr>
              <w:t xml:space="preserve"> </w:t>
            </w:r>
            <w:r w:rsidRPr="000779ED">
              <w:rPr>
                <w:color w:val="FF0000"/>
                <w:sz w:val="20"/>
              </w:rPr>
              <w:t>учебных</w:t>
            </w:r>
          </w:p>
        </w:tc>
        <w:tc>
          <w:tcPr>
            <w:tcW w:w="1478" w:type="dxa"/>
            <w:tcBorders>
              <w:top w:val="nil"/>
              <w:bottom w:val="nil"/>
            </w:tcBorders>
            <w:shd w:val="clear" w:color="auto" w:fill="DAEDF3"/>
          </w:tcPr>
          <w:p w:rsidR="00AA70EE" w:rsidRPr="000779ED" w:rsidRDefault="00AA70EE">
            <w:pPr>
              <w:pStyle w:val="TableParagraph"/>
              <w:rPr>
                <w:color w:val="FF0000"/>
                <w:sz w:val="16"/>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2" w:type="dxa"/>
            <w:tcBorders>
              <w:top w:val="nil"/>
              <w:bottom w:val="nil"/>
            </w:tcBorders>
            <w:shd w:val="clear" w:color="auto" w:fill="DAEDF3"/>
          </w:tcPr>
          <w:p w:rsidR="00AA70EE" w:rsidRPr="000779ED" w:rsidRDefault="00AA70EE">
            <w:pPr>
              <w:pStyle w:val="TableParagraph"/>
              <w:rPr>
                <w:color w:val="FF0000"/>
                <w:sz w:val="16"/>
              </w:rPr>
            </w:pPr>
          </w:p>
        </w:tc>
        <w:tc>
          <w:tcPr>
            <w:tcW w:w="742" w:type="dxa"/>
            <w:tcBorders>
              <w:top w:val="nil"/>
              <w:bottom w:val="nil"/>
            </w:tcBorders>
            <w:shd w:val="clear" w:color="auto" w:fill="DAEDF3"/>
          </w:tcPr>
          <w:p w:rsidR="00AA70EE" w:rsidRPr="000779ED" w:rsidRDefault="00AA70EE">
            <w:pPr>
              <w:pStyle w:val="TableParagraph"/>
              <w:rPr>
                <w:color w:val="FF0000"/>
                <w:sz w:val="16"/>
              </w:rPr>
            </w:pPr>
          </w:p>
        </w:tc>
        <w:tc>
          <w:tcPr>
            <w:tcW w:w="799" w:type="dxa"/>
            <w:tcBorders>
              <w:top w:val="nil"/>
              <w:bottom w:val="nil"/>
            </w:tcBorders>
            <w:shd w:val="clear" w:color="auto" w:fill="DAEDF3"/>
          </w:tcPr>
          <w:p w:rsidR="00AA70EE" w:rsidRPr="000779ED" w:rsidRDefault="00AA70EE">
            <w:pPr>
              <w:pStyle w:val="TableParagraph"/>
              <w:rPr>
                <w:color w:val="FF0000"/>
                <w:sz w:val="16"/>
              </w:rPr>
            </w:pPr>
          </w:p>
        </w:tc>
        <w:tc>
          <w:tcPr>
            <w:tcW w:w="660" w:type="dxa"/>
            <w:tcBorders>
              <w:top w:val="nil"/>
              <w:bottom w:val="nil"/>
            </w:tcBorders>
            <w:shd w:val="clear" w:color="auto" w:fill="DAEDF3"/>
          </w:tcPr>
          <w:p w:rsidR="00AA70EE" w:rsidRPr="000779ED" w:rsidRDefault="00AA70EE">
            <w:pPr>
              <w:pStyle w:val="TableParagraph"/>
              <w:rPr>
                <w:color w:val="FF0000"/>
                <w:sz w:val="16"/>
              </w:rPr>
            </w:pPr>
          </w:p>
        </w:tc>
      </w:tr>
      <w:tr w:rsidR="00AA70EE" w:rsidRPr="000779ED">
        <w:trPr>
          <w:trHeight w:val="262"/>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tcBorders>
            <w:shd w:val="clear" w:color="auto" w:fill="DAEDF3"/>
          </w:tcPr>
          <w:p w:rsidR="00AA70EE" w:rsidRPr="000779ED" w:rsidRDefault="00710199">
            <w:pPr>
              <w:pStyle w:val="TableParagraph"/>
              <w:spacing w:line="228" w:lineRule="exact"/>
              <w:ind w:left="110"/>
              <w:rPr>
                <w:color w:val="FF0000"/>
                <w:sz w:val="20"/>
              </w:rPr>
            </w:pPr>
            <w:r w:rsidRPr="000779ED">
              <w:rPr>
                <w:color w:val="FF0000"/>
                <w:sz w:val="20"/>
              </w:rPr>
              <w:t>предметов)</w:t>
            </w:r>
          </w:p>
        </w:tc>
        <w:tc>
          <w:tcPr>
            <w:tcW w:w="1478" w:type="dxa"/>
            <w:tcBorders>
              <w:top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sz w:val="18"/>
              </w:rPr>
            </w:pPr>
          </w:p>
        </w:tc>
        <w:tc>
          <w:tcPr>
            <w:tcW w:w="742" w:type="dxa"/>
            <w:tcBorders>
              <w:top w:val="nil"/>
            </w:tcBorders>
            <w:shd w:val="clear" w:color="auto" w:fill="DAEDF3"/>
          </w:tcPr>
          <w:p w:rsidR="00AA70EE" w:rsidRPr="000779ED" w:rsidRDefault="00AA70EE">
            <w:pPr>
              <w:pStyle w:val="TableParagraph"/>
              <w:rPr>
                <w:color w:val="FF0000"/>
                <w:sz w:val="18"/>
              </w:rPr>
            </w:pPr>
          </w:p>
        </w:tc>
        <w:tc>
          <w:tcPr>
            <w:tcW w:w="742" w:type="dxa"/>
            <w:tcBorders>
              <w:top w:val="nil"/>
            </w:tcBorders>
            <w:shd w:val="clear" w:color="auto" w:fill="DAEDF3"/>
          </w:tcPr>
          <w:p w:rsidR="00AA70EE" w:rsidRPr="000779ED" w:rsidRDefault="00AA70EE">
            <w:pPr>
              <w:pStyle w:val="TableParagraph"/>
              <w:rPr>
                <w:color w:val="FF0000"/>
                <w:sz w:val="18"/>
              </w:rPr>
            </w:pPr>
          </w:p>
        </w:tc>
        <w:tc>
          <w:tcPr>
            <w:tcW w:w="799" w:type="dxa"/>
            <w:tcBorders>
              <w:top w:val="nil"/>
            </w:tcBorders>
            <w:shd w:val="clear" w:color="auto" w:fill="DAEDF3"/>
          </w:tcPr>
          <w:p w:rsidR="00AA70EE" w:rsidRPr="000779ED" w:rsidRDefault="00AA70EE">
            <w:pPr>
              <w:pStyle w:val="TableParagraph"/>
              <w:rPr>
                <w:color w:val="FF0000"/>
                <w:sz w:val="18"/>
              </w:rPr>
            </w:pPr>
          </w:p>
        </w:tc>
        <w:tc>
          <w:tcPr>
            <w:tcW w:w="660" w:type="dxa"/>
            <w:tcBorders>
              <w:top w:val="nil"/>
            </w:tcBorders>
            <w:shd w:val="clear" w:color="auto" w:fill="DAEDF3"/>
          </w:tcPr>
          <w:p w:rsidR="00AA70EE" w:rsidRPr="000779ED" w:rsidRDefault="00AA70EE">
            <w:pPr>
              <w:pStyle w:val="TableParagraph"/>
              <w:rPr>
                <w:color w:val="FF0000"/>
                <w:sz w:val="18"/>
              </w:rPr>
            </w:pPr>
          </w:p>
        </w:tc>
      </w:tr>
      <w:tr w:rsidR="00AA70EE" w:rsidRPr="000779ED">
        <w:trPr>
          <w:trHeight w:val="288"/>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tcBorders>
              <w:bottom w:val="nil"/>
            </w:tcBorders>
            <w:shd w:val="clear" w:color="auto" w:fill="DAEDF3"/>
          </w:tcPr>
          <w:p w:rsidR="00AA70EE" w:rsidRPr="000779ED" w:rsidRDefault="00710199">
            <w:pPr>
              <w:pStyle w:val="TableParagraph"/>
              <w:spacing w:line="263" w:lineRule="exact"/>
              <w:ind w:left="111"/>
              <w:rPr>
                <w:color w:val="FF0000"/>
                <w:sz w:val="24"/>
              </w:rPr>
            </w:pPr>
            <w:r w:rsidRPr="000779ED">
              <w:rPr>
                <w:color w:val="FF0000"/>
                <w:sz w:val="24"/>
              </w:rPr>
              <w:t>4</w:t>
            </w:r>
          </w:p>
        </w:tc>
        <w:tc>
          <w:tcPr>
            <w:tcW w:w="743" w:type="dxa"/>
            <w:tcBorders>
              <w:bottom w:val="nil"/>
            </w:tcBorders>
            <w:shd w:val="clear" w:color="auto" w:fill="DAEDF3"/>
          </w:tcPr>
          <w:p w:rsidR="00AA70EE" w:rsidRPr="000779ED" w:rsidRDefault="00710199">
            <w:pPr>
              <w:pStyle w:val="TableParagraph"/>
              <w:spacing w:line="263" w:lineRule="exact"/>
              <w:ind w:left="112"/>
              <w:rPr>
                <w:color w:val="FF0000"/>
                <w:sz w:val="24"/>
              </w:rPr>
            </w:pPr>
            <w:r w:rsidRPr="000779ED">
              <w:rPr>
                <w:color w:val="FF0000"/>
                <w:sz w:val="24"/>
              </w:rPr>
              <w:t>4</w:t>
            </w:r>
          </w:p>
        </w:tc>
        <w:tc>
          <w:tcPr>
            <w:tcW w:w="743" w:type="dxa"/>
            <w:tcBorders>
              <w:bottom w:val="nil"/>
            </w:tcBorders>
            <w:shd w:val="clear" w:color="auto" w:fill="DAEDF3"/>
          </w:tcPr>
          <w:p w:rsidR="00AA70EE" w:rsidRPr="000779ED" w:rsidRDefault="00710199">
            <w:pPr>
              <w:pStyle w:val="TableParagraph"/>
              <w:spacing w:line="263" w:lineRule="exact"/>
              <w:ind w:left="114"/>
              <w:rPr>
                <w:color w:val="FF0000"/>
                <w:sz w:val="24"/>
              </w:rPr>
            </w:pPr>
            <w:r w:rsidRPr="000779ED">
              <w:rPr>
                <w:color w:val="FF0000"/>
                <w:sz w:val="24"/>
              </w:rPr>
              <w:t>3</w:t>
            </w:r>
          </w:p>
        </w:tc>
        <w:tc>
          <w:tcPr>
            <w:tcW w:w="742" w:type="dxa"/>
            <w:tcBorders>
              <w:bottom w:val="nil"/>
            </w:tcBorders>
            <w:shd w:val="clear" w:color="auto" w:fill="DAEDF3"/>
          </w:tcPr>
          <w:p w:rsidR="00AA70EE" w:rsidRPr="000779ED" w:rsidRDefault="00710199">
            <w:pPr>
              <w:pStyle w:val="TableParagraph"/>
              <w:spacing w:line="263" w:lineRule="exact"/>
              <w:ind w:left="115"/>
              <w:rPr>
                <w:color w:val="FF0000"/>
                <w:sz w:val="24"/>
              </w:rPr>
            </w:pPr>
            <w:r w:rsidRPr="000779ED">
              <w:rPr>
                <w:color w:val="FF0000"/>
                <w:sz w:val="24"/>
              </w:rPr>
              <w:t>2</w:t>
            </w:r>
          </w:p>
        </w:tc>
        <w:tc>
          <w:tcPr>
            <w:tcW w:w="742" w:type="dxa"/>
            <w:tcBorders>
              <w:bottom w:val="nil"/>
            </w:tcBorders>
            <w:shd w:val="clear" w:color="auto" w:fill="DAEDF3"/>
          </w:tcPr>
          <w:p w:rsidR="00AA70EE" w:rsidRPr="000779ED" w:rsidRDefault="00710199">
            <w:pPr>
              <w:pStyle w:val="TableParagraph"/>
              <w:spacing w:line="263" w:lineRule="exact"/>
              <w:ind w:left="117"/>
              <w:rPr>
                <w:color w:val="FF0000"/>
                <w:sz w:val="24"/>
              </w:rPr>
            </w:pPr>
            <w:r w:rsidRPr="000779ED">
              <w:rPr>
                <w:color w:val="FF0000"/>
                <w:sz w:val="24"/>
              </w:rPr>
              <w:t>3</w:t>
            </w:r>
          </w:p>
        </w:tc>
        <w:tc>
          <w:tcPr>
            <w:tcW w:w="799" w:type="dxa"/>
            <w:tcBorders>
              <w:bottom w:val="nil"/>
            </w:tcBorders>
            <w:shd w:val="clear" w:color="auto" w:fill="DAEDF3"/>
          </w:tcPr>
          <w:p w:rsidR="00AA70EE" w:rsidRPr="000779ED" w:rsidRDefault="00710199">
            <w:pPr>
              <w:pStyle w:val="TableParagraph"/>
              <w:spacing w:line="267" w:lineRule="exact"/>
              <w:ind w:left="120"/>
              <w:rPr>
                <w:b/>
                <w:color w:val="FF0000"/>
                <w:sz w:val="24"/>
              </w:rPr>
            </w:pPr>
            <w:r w:rsidRPr="000779ED">
              <w:rPr>
                <w:b/>
                <w:color w:val="FF0000"/>
                <w:sz w:val="24"/>
              </w:rPr>
              <w:t>16</w:t>
            </w:r>
          </w:p>
        </w:tc>
        <w:tc>
          <w:tcPr>
            <w:tcW w:w="660" w:type="dxa"/>
            <w:tcBorders>
              <w:bottom w:val="nil"/>
            </w:tcBorders>
            <w:shd w:val="clear" w:color="auto" w:fill="DAEDF3"/>
          </w:tcPr>
          <w:p w:rsidR="00AA70EE" w:rsidRPr="000779ED" w:rsidRDefault="00710199">
            <w:pPr>
              <w:pStyle w:val="TableParagraph"/>
              <w:spacing w:line="267" w:lineRule="exact"/>
              <w:ind w:left="117"/>
              <w:rPr>
                <w:b/>
                <w:color w:val="FF0000"/>
                <w:sz w:val="24"/>
              </w:rPr>
            </w:pPr>
            <w:r w:rsidRPr="000779ED">
              <w:rPr>
                <w:b/>
                <w:color w:val="FF0000"/>
                <w:sz w:val="24"/>
              </w:rPr>
              <w:t>544</w:t>
            </w:r>
          </w:p>
        </w:tc>
      </w:tr>
      <w:tr w:rsidR="00AA70EE" w:rsidRPr="000779ED">
        <w:trPr>
          <w:trHeight w:val="300"/>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bottom w:val="nil"/>
            </w:tcBorders>
            <w:shd w:val="clear" w:color="auto" w:fill="DAEDF3"/>
          </w:tcPr>
          <w:p w:rsidR="00AA70EE" w:rsidRPr="000779ED" w:rsidRDefault="00710199">
            <w:pPr>
              <w:pStyle w:val="TableParagraph"/>
              <w:ind w:left="110"/>
              <w:rPr>
                <w:color w:val="FF0000"/>
                <w:sz w:val="24"/>
              </w:rPr>
            </w:pPr>
            <w:r w:rsidRPr="000779ED">
              <w:rPr>
                <w:color w:val="FF0000"/>
                <w:sz w:val="24"/>
              </w:rPr>
              <w:t>"Занимательна</w:t>
            </w:r>
          </w:p>
        </w:tc>
        <w:tc>
          <w:tcPr>
            <w:tcW w:w="1478" w:type="dxa"/>
            <w:tcBorders>
              <w:top w:val="nil"/>
              <w:bottom w:val="nil"/>
            </w:tcBorders>
            <w:shd w:val="clear" w:color="auto" w:fill="DAEDF3"/>
          </w:tcPr>
          <w:p w:rsidR="00AA70EE" w:rsidRPr="000779ED" w:rsidRDefault="00AA70EE">
            <w:pPr>
              <w:pStyle w:val="TableParagraph"/>
              <w:rPr>
                <w:color w:val="FF0000"/>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2" w:type="dxa"/>
            <w:tcBorders>
              <w:top w:val="nil"/>
              <w:bottom w:val="nil"/>
            </w:tcBorders>
            <w:shd w:val="clear" w:color="auto" w:fill="DAEDF3"/>
          </w:tcPr>
          <w:p w:rsidR="00AA70EE" w:rsidRPr="000779ED" w:rsidRDefault="00AA70EE">
            <w:pPr>
              <w:pStyle w:val="TableParagraph"/>
              <w:rPr>
                <w:color w:val="FF0000"/>
              </w:rPr>
            </w:pPr>
          </w:p>
        </w:tc>
        <w:tc>
          <w:tcPr>
            <w:tcW w:w="742" w:type="dxa"/>
            <w:tcBorders>
              <w:top w:val="nil"/>
              <w:bottom w:val="nil"/>
            </w:tcBorders>
            <w:shd w:val="clear" w:color="auto" w:fill="DAEDF3"/>
          </w:tcPr>
          <w:p w:rsidR="00AA70EE" w:rsidRPr="000779ED" w:rsidRDefault="00AA70EE">
            <w:pPr>
              <w:pStyle w:val="TableParagraph"/>
              <w:rPr>
                <w:color w:val="FF0000"/>
              </w:rPr>
            </w:pPr>
          </w:p>
        </w:tc>
        <w:tc>
          <w:tcPr>
            <w:tcW w:w="799" w:type="dxa"/>
            <w:tcBorders>
              <w:top w:val="nil"/>
              <w:bottom w:val="nil"/>
            </w:tcBorders>
            <w:shd w:val="clear" w:color="auto" w:fill="DAEDF3"/>
          </w:tcPr>
          <w:p w:rsidR="00AA70EE" w:rsidRPr="000779ED" w:rsidRDefault="00AA70EE">
            <w:pPr>
              <w:pStyle w:val="TableParagraph"/>
              <w:rPr>
                <w:color w:val="FF0000"/>
              </w:rPr>
            </w:pPr>
          </w:p>
        </w:tc>
        <w:tc>
          <w:tcPr>
            <w:tcW w:w="660" w:type="dxa"/>
            <w:tcBorders>
              <w:top w:val="nil"/>
              <w:bottom w:val="nil"/>
            </w:tcBorders>
            <w:shd w:val="clear" w:color="auto" w:fill="DAEDF3"/>
          </w:tcPr>
          <w:p w:rsidR="00AA70EE" w:rsidRPr="000779ED" w:rsidRDefault="00AA70EE">
            <w:pPr>
              <w:pStyle w:val="TableParagraph"/>
              <w:rPr>
                <w:color w:val="FF0000"/>
              </w:rPr>
            </w:pPr>
          </w:p>
        </w:tc>
      </w:tr>
      <w:tr w:rsidR="00AA70EE" w:rsidRPr="000779ED">
        <w:trPr>
          <w:trHeight w:val="323"/>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spacing w:before="3"/>
              <w:ind w:left="110"/>
              <w:rPr>
                <w:color w:val="FF0000"/>
                <w:sz w:val="24"/>
              </w:rPr>
            </w:pPr>
            <w:r w:rsidRPr="000779ED">
              <w:rPr>
                <w:color w:val="FF0000"/>
                <w:sz w:val="24"/>
              </w:rPr>
              <w:t>я</w:t>
            </w:r>
            <w:r w:rsidRPr="000779ED">
              <w:rPr>
                <w:color w:val="FF0000"/>
                <w:spacing w:val="1"/>
                <w:sz w:val="24"/>
              </w:rPr>
              <w:t xml:space="preserve"> </w:t>
            </w:r>
            <w:r w:rsidRPr="000779ED">
              <w:rPr>
                <w:color w:val="FF0000"/>
                <w:sz w:val="24"/>
              </w:rPr>
              <w:t>математика"</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3"/>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63" w:lineRule="exact"/>
              <w:ind w:left="176"/>
              <w:rPr>
                <w:color w:val="FF0000"/>
                <w:sz w:val="24"/>
              </w:rPr>
            </w:pPr>
            <w:r w:rsidRPr="000779ED">
              <w:rPr>
                <w:color w:val="FF0000"/>
                <w:sz w:val="24"/>
              </w:rPr>
              <w:t>2</w:t>
            </w:r>
          </w:p>
        </w:tc>
        <w:tc>
          <w:tcPr>
            <w:tcW w:w="742" w:type="dxa"/>
            <w:tcBorders>
              <w:bottom w:val="nil"/>
            </w:tcBorders>
            <w:shd w:val="clear" w:color="auto" w:fill="DAEDF3"/>
          </w:tcPr>
          <w:p w:rsidR="00AA70EE" w:rsidRPr="000779ED" w:rsidRDefault="00710199">
            <w:pPr>
              <w:pStyle w:val="TableParagraph"/>
              <w:spacing w:line="263" w:lineRule="exact"/>
              <w:ind w:left="115"/>
              <w:rPr>
                <w:color w:val="FF0000"/>
                <w:sz w:val="24"/>
              </w:rPr>
            </w:pPr>
            <w:r w:rsidRPr="000779ED">
              <w:rPr>
                <w:color w:val="FF0000"/>
                <w:sz w:val="24"/>
              </w:rPr>
              <w:t>2</w:t>
            </w:r>
          </w:p>
        </w:tc>
        <w:tc>
          <w:tcPr>
            <w:tcW w:w="742" w:type="dxa"/>
            <w:tcBorders>
              <w:bottom w:val="nil"/>
            </w:tcBorders>
            <w:shd w:val="clear" w:color="auto" w:fill="DAEDF3"/>
          </w:tcPr>
          <w:p w:rsidR="00AA70EE" w:rsidRPr="000779ED" w:rsidRDefault="00710199">
            <w:pPr>
              <w:pStyle w:val="TableParagraph"/>
              <w:spacing w:line="263" w:lineRule="exact"/>
              <w:ind w:left="117"/>
              <w:rPr>
                <w:color w:val="FF0000"/>
                <w:sz w:val="24"/>
              </w:rPr>
            </w:pPr>
            <w:r w:rsidRPr="000779ED">
              <w:rPr>
                <w:color w:val="FF0000"/>
                <w:sz w:val="24"/>
              </w:rPr>
              <w:t>2</w:t>
            </w:r>
          </w:p>
        </w:tc>
        <w:tc>
          <w:tcPr>
            <w:tcW w:w="799" w:type="dxa"/>
            <w:tcBorders>
              <w:bottom w:val="nil"/>
            </w:tcBorders>
            <w:shd w:val="clear" w:color="auto" w:fill="DAEDF3"/>
          </w:tcPr>
          <w:p w:rsidR="00AA70EE" w:rsidRPr="000779ED" w:rsidRDefault="00710199">
            <w:pPr>
              <w:pStyle w:val="TableParagraph"/>
              <w:spacing w:line="264" w:lineRule="exact"/>
              <w:ind w:left="120"/>
              <w:rPr>
                <w:b/>
                <w:color w:val="FF0000"/>
                <w:sz w:val="24"/>
              </w:rPr>
            </w:pPr>
            <w:r w:rsidRPr="000779ED">
              <w:rPr>
                <w:b/>
                <w:color w:val="FF0000"/>
                <w:sz w:val="24"/>
              </w:rPr>
              <w:t>6</w:t>
            </w:r>
          </w:p>
        </w:tc>
        <w:tc>
          <w:tcPr>
            <w:tcW w:w="660" w:type="dxa"/>
            <w:tcBorders>
              <w:bottom w:val="nil"/>
            </w:tcBorders>
            <w:shd w:val="clear" w:color="auto" w:fill="DAEDF3"/>
          </w:tcPr>
          <w:p w:rsidR="00AA70EE" w:rsidRPr="000779ED" w:rsidRDefault="00710199">
            <w:pPr>
              <w:pStyle w:val="TableParagraph"/>
              <w:spacing w:line="264" w:lineRule="exact"/>
              <w:ind w:left="117"/>
              <w:rPr>
                <w:b/>
                <w:color w:val="FF0000"/>
                <w:sz w:val="24"/>
              </w:rPr>
            </w:pPr>
            <w:r w:rsidRPr="000779ED">
              <w:rPr>
                <w:b/>
                <w:color w:val="FF0000"/>
                <w:sz w:val="24"/>
              </w:rPr>
              <w:t>204</w:t>
            </w: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line="270" w:lineRule="exact"/>
              <w:ind w:left="110"/>
              <w:rPr>
                <w:color w:val="FF0000"/>
                <w:sz w:val="24"/>
              </w:rPr>
            </w:pPr>
            <w:r w:rsidRPr="000779ED">
              <w:rPr>
                <w:color w:val="FF0000"/>
                <w:sz w:val="24"/>
              </w:rPr>
              <w:t>"Занимательна</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313"/>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я физика"</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8"/>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7"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7"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67" w:lineRule="exact"/>
              <w:ind w:left="176"/>
              <w:rPr>
                <w:color w:val="FF0000"/>
                <w:sz w:val="24"/>
              </w:rPr>
            </w:pPr>
            <w:r w:rsidRPr="000779ED">
              <w:rPr>
                <w:color w:val="FF0000"/>
                <w:sz w:val="24"/>
              </w:rPr>
              <w:t>3</w:t>
            </w:r>
          </w:p>
        </w:tc>
        <w:tc>
          <w:tcPr>
            <w:tcW w:w="742" w:type="dxa"/>
            <w:tcBorders>
              <w:bottom w:val="nil"/>
            </w:tcBorders>
            <w:shd w:val="clear" w:color="auto" w:fill="DAEDF3"/>
          </w:tcPr>
          <w:p w:rsidR="00AA70EE" w:rsidRPr="000779ED" w:rsidRDefault="00710199">
            <w:pPr>
              <w:pStyle w:val="TableParagraph"/>
              <w:spacing w:line="267" w:lineRule="exact"/>
              <w:ind w:left="115"/>
              <w:rPr>
                <w:color w:val="FF0000"/>
                <w:sz w:val="24"/>
              </w:rPr>
            </w:pPr>
            <w:r w:rsidRPr="000779ED">
              <w:rPr>
                <w:color w:val="FF0000"/>
                <w:sz w:val="24"/>
              </w:rPr>
              <w:t>4</w:t>
            </w:r>
          </w:p>
        </w:tc>
        <w:tc>
          <w:tcPr>
            <w:tcW w:w="742" w:type="dxa"/>
            <w:tcBorders>
              <w:bottom w:val="nil"/>
            </w:tcBorders>
            <w:shd w:val="clear" w:color="auto" w:fill="DAEDF3"/>
          </w:tcPr>
          <w:p w:rsidR="00AA70EE" w:rsidRPr="000779ED" w:rsidRDefault="00710199">
            <w:pPr>
              <w:pStyle w:val="TableParagraph"/>
              <w:spacing w:line="267" w:lineRule="exact"/>
              <w:ind w:left="117"/>
              <w:rPr>
                <w:color w:val="FF0000"/>
                <w:sz w:val="24"/>
              </w:rPr>
            </w:pPr>
            <w:r w:rsidRPr="000779ED">
              <w:rPr>
                <w:color w:val="FF0000"/>
                <w:sz w:val="24"/>
              </w:rPr>
              <w:t>3</w:t>
            </w:r>
          </w:p>
        </w:tc>
        <w:tc>
          <w:tcPr>
            <w:tcW w:w="799" w:type="dxa"/>
            <w:tcBorders>
              <w:bottom w:val="nil"/>
            </w:tcBorders>
            <w:shd w:val="clear" w:color="auto" w:fill="DAEDF3"/>
          </w:tcPr>
          <w:p w:rsidR="00AA70EE" w:rsidRPr="000779ED" w:rsidRDefault="00710199">
            <w:pPr>
              <w:pStyle w:val="TableParagraph"/>
              <w:spacing w:line="268" w:lineRule="exact"/>
              <w:ind w:left="120"/>
              <w:rPr>
                <w:b/>
                <w:color w:val="FF0000"/>
                <w:sz w:val="24"/>
              </w:rPr>
            </w:pPr>
            <w:r w:rsidRPr="000779ED">
              <w:rPr>
                <w:b/>
                <w:color w:val="FF0000"/>
                <w:sz w:val="24"/>
              </w:rPr>
              <w:t>10</w:t>
            </w:r>
          </w:p>
        </w:tc>
        <w:tc>
          <w:tcPr>
            <w:tcW w:w="660" w:type="dxa"/>
            <w:tcBorders>
              <w:bottom w:val="nil"/>
            </w:tcBorders>
            <w:shd w:val="clear" w:color="auto" w:fill="DAEDF3"/>
          </w:tcPr>
          <w:p w:rsidR="00AA70EE" w:rsidRPr="000779ED" w:rsidRDefault="00710199">
            <w:pPr>
              <w:pStyle w:val="TableParagraph"/>
              <w:spacing w:line="268" w:lineRule="exact"/>
              <w:ind w:left="117"/>
              <w:rPr>
                <w:b/>
                <w:color w:val="FF0000"/>
                <w:sz w:val="24"/>
              </w:rPr>
            </w:pPr>
            <w:r w:rsidRPr="000779ED">
              <w:rPr>
                <w:b/>
                <w:color w:val="FF0000"/>
                <w:sz w:val="24"/>
              </w:rPr>
              <w:t>340</w:t>
            </w: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line="270" w:lineRule="exact"/>
              <w:ind w:left="110"/>
              <w:rPr>
                <w:color w:val="FF0000"/>
                <w:sz w:val="24"/>
              </w:rPr>
            </w:pPr>
            <w:r w:rsidRPr="000779ED">
              <w:rPr>
                <w:color w:val="FF0000"/>
                <w:sz w:val="24"/>
              </w:rPr>
              <w:t>"Олимпиадная</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313"/>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физика"</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6"/>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63" w:lineRule="exact"/>
              <w:ind w:left="114"/>
              <w:rPr>
                <w:color w:val="FF0000"/>
                <w:sz w:val="24"/>
              </w:rPr>
            </w:pPr>
            <w:r w:rsidRPr="000779ED">
              <w:rPr>
                <w:color w:val="FF0000"/>
                <w:sz w:val="24"/>
              </w:rPr>
              <w:t>2</w:t>
            </w:r>
          </w:p>
        </w:tc>
        <w:tc>
          <w:tcPr>
            <w:tcW w:w="742" w:type="dxa"/>
            <w:tcBorders>
              <w:bottom w:val="nil"/>
            </w:tcBorders>
            <w:shd w:val="clear" w:color="auto" w:fill="DAEDF3"/>
          </w:tcPr>
          <w:p w:rsidR="00AA70EE" w:rsidRPr="000779ED" w:rsidRDefault="00710199">
            <w:pPr>
              <w:pStyle w:val="TableParagraph"/>
              <w:spacing w:line="263" w:lineRule="exact"/>
              <w:ind w:left="115"/>
              <w:rPr>
                <w:color w:val="FF0000"/>
                <w:sz w:val="24"/>
              </w:rPr>
            </w:pPr>
            <w:r w:rsidRPr="000779ED">
              <w:rPr>
                <w:color w:val="FF0000"/>
                <w:sz w:val="24"/>
              </w:rPr>
              <w:t>3</w:t>
            </w: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66" w:lineRule="exact"/>
              <w:ind w:left="120"/>
              <w:rPr>
                <w:b/>
                <w:color w:val="FF0000"/>
                <w:sz w:val="24"/>
              </w:rPr>
            </w:pPr>
            <w:r w:rsidRPr="000779ED">
              <w:rPr>
                <w:b/>
                <w:color w:val="FF0000"/>
                <w:sz w:val="24"/>
              </w:rPr>
              <w:t>5</w:t>
            </w:r>
          </w:p>
        </w:tc>
        <w:tc>
          <w:tcPr>
            <w:tcW w:w="660" w:type="dxa"/>
            <w:tcBorders>
              <w:bottom w:val="nil"/>
            </w:tcBorders>
            <w:shd w:val="clear" w:color="auto" w:fill="DAEDF3"/>
          </w:tcPr>
          <w:p w:rsidR="00AA70EE" w:rsidRPr="000779ED" w:rsidRDefault="00710199">
            <w:pPr>
              <w:pStyle w:val="TableParagraph"/>
              <w:spacing w:line="266" w:lineRule="exact"/>
              <w:ind w:left="117"/>
              <w:rPr>
                <w:b/>
                <w:color w:val="FF0000"/>
                <w:sz w:val="24"/>
              </w:rPr>
            </w:pPr>
            <w:r w:rsidRPr="000779ED">
              <w:rPr>
                <w:b/>
                <w:color w:val="FF0000"/>
                <w:sz w:val="24"/>
              </w:rPr>
              <w:t>170</w:t>
            </w:r>
          </w:p>
        </w:tc>
      </w:tr>
      <w:tr w:rsidR="00AA70EE" w:rsidRPr="000779ED">
        <w:trPr>
          <w:trHeight w:val="292"/>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line="272" w:lineRule="exact"/>
              <w:ind w:left="110"/>
              <w:rPr>
                <w:color w:val="FF0000"/>
                <w:sz w:val="24"/>
              </w:rPr>
            </w:pPr>
            <w:r w:rsidRPr="000779ED">
              <w:rPr>
                <w:color w:val="FF0000"/>
                <w:sz w:val="24"/>
              </w:rPr>
              <w:t>«Занимательна</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313"/>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я</w:t>
            </w:r>
            <w:r w:rsidRPr="000779ED">
              <w:rPr>
                <w:color w:val="FF0000"/>
                <w:spacing w:val="-1"/>
                <w:sz w:val="24"/>
              </w:rPr>
              <w:t xml:space="preserve"> </w:t>
            </w:r>
            <w:r w:rsidRPr="000779ED">
              <w:rPr>
                <w:color w:val="FF0000"/>
                <w:sz w:val="24"/>
              </w:rPr>
              <w:t>физика»</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3"/>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63" w:lineRule="exact"/>
              <w:ind w:left="114"/>
              <w:rPr>
                <w:color w:val="FF0000"/>
                <w:sz w:val="24"/>
              </w:rPr>
            </w:pPr>
            <w:r w:rsidRPr="000779ED">
              <w:rPr>
                <w:color w:val="FF0000"/>
                <w:sz w:val="24"/>
              </w:rPr>
              <w:t>2</w:t>
            </w:r>
          </w:p>
        </w:tc>
        <w:tc>
          <w:tcPr>
            <w:tcW w:w="742" w:type="dxa"/>
            <w:tcBorders>
              <w:bottom w:val="nil"/>
            </w:tcBorders>
            <w:shd w:val="clear" w:color="auto" w:fill="DAEDF3"/>
          </w:tcPr>
          <w:p w:rsidR="00AA70EE" w:rsidRPr="000779ED" w:rsidRDefault="00710199">
            <w:pPr>
              <w:pStyle w:val="TableParagraph"/>
              <w:spacing w:line="263" w:lineRule="exact"/>
              <w:ind w:left="115"/>
              <w:rPr>
                <w:color w:val="FF0000"/>
                <w:sz w:val="24"/>
              </w:rPr>
            </w:pPr>
            <w:r w:rsidRPr="000779ED">
              <w:rPr>
                <w:color w:val="FF0000"/>
                <w:sz w:val="24"/>
              </w:rPr>
              <w:t>3</w:t>
            </w:r>
          </w:p>
        </w:tc>
        <w:tc>
          <w:tcPr>
            <w:tcW w:w="742" w:type="dxa"/>
            <w:tcBorders>
              <w:bottom w:val="nil"/>
            </w:tcBorders>
            <w:shd w:val="clear" w:color="auto" w:fill="DAEDF3"/>
          </w:tcPr>
          <w:p w:rsidR="00AA70EE" w:rsidRPr="000779ED" w:rsidRDefault="00710199">
            <w:pPr>
              <w:pStyle w:val="TableParagraph"/>
              <w:spacing w:line="263" w:lineRule="exact"/>
              <w:ind w:left="117"/>
              <w:rPr>
                <w:color w:val="FF0000"/>
                <w:sz w:val="24"/>
              </w:rPr>
            </w:pPr>
            <w:r w:rsidRPr="000779ED">
              <w:rPr>
                <w:color w:val="FF0000"/>
                <w:sz w:val="24"/>
              </w:rPr>
              <w:t>4</w:t>
            </w:r>
          </w:p>
        </w:tc>
        <w:tc>
          <w:tcPr>
            <w:tcW w:w="799" w:type="dxa"/>
            <w:tcBorders>
              <w:bottom w:val="nil"/>
            </w:tcBorders>
            <w:shd w:val="clear" w:color="auto" w:fill="DAEDF3"/>
          </w:tcPr>
          <w:p w:rsidR="00AA70EE" w:rsidRPr="000779ED" w:rsidRDefault="00710199">
            <w:pPr>
              <w:pStyle w:val="TableParagraph"/>
              <w:spacing w:line="263" w:lineRule="exact"/>
              <w:ind w:left="120"/>
              <w:rPr>
                <w:b/>
                <w:color w:val="FF0000"/>
                <w:sz w:val="24"/>
              </w:rPr>
            </w:pPr>
            <w:r w:rsidRPr="000779ED">
              <w:rPr>
                <w:b/>
                <w:color w:val="FF0000"/>
                <w:sz w:val="24"/>
              </w:rPr>
              <w:t>9</w:t>
            </w:r>
          </w:p>
        </w:tc>
        <w:tc>
          <w:tcPr>
            <w:tcW w:w="660" w:type="dxa"/>
            <w:tcBorders>
              <w:bottom w:val="nil"/>
            </w:tcBorders>
            <w:shd w:val="clear" w:color="auto" w:fill="DAEDF3"/>
          </w:tcPr>
          <w:p w:rsidR="00AA70EE" w:rsidRPr="000779ED" w:rsidRDefault="00710199">
            <w:pPr>
              <w:pStyle w:val="TableParagraph"/>
              <w:spacing w:line="263" w:lineRule="exact"/>
              <w:ind w:left="117"/>
              <w:rPr>
                <w:b/>
                <w:color w:val="FF0000"/>
                <w:sz w:val="24"/>
              </w:rPr>
            </w:pPr>
            <w:r w:rsidRPr="000779ED">
              <w:rPr>
                <w:b/>
                <w:color w:val="FF0000"/>
                <w:sz w:val="24"/>
              </w:rPr>
              <w:t>306</w:t>
            </w:r>
          </w:p>
        </w:tc>
      </w:tr>
      <w:tr w:rsidR="00AA70EE" w:rsidRPr="000779ED">
        <w:trPr>
          <w:trHeight w:val="292"/>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line="271" w:lineRule="exact"/>
              <w:ind w:left="110"/>
              <w:rPr>
                <w:color w:val="FF0000"/>
                <w:sz w:val="24"/>
              </w:rPr>
            </w:pPr>
            <w:r w:rsidRPr="000779ED">
              <w:rPr>
                <w:color w:val="FF0000"/>
                <w:sz w:val="24"/>
              </w:rPr>
              <w:t>"Олимпиадная</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316"/>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ind w:left="110"/>
              <w:rPr>
                <w:color w:val="FF0000"/>
                <w:sz w:val="24"/>
              </w:rPr>
            </w:pPr>
            <w:r w:rsidRPr="000779ED">
              <w:rPr>
                <w:color w:val="FF0000"/>
                <w:sz w:val="24"/>
              </w:rPr>
              <w:t>физика"</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3"/>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63" w:lineRule="exact"/>
              <w:ind w:left="112"/>
              <w:rPr>
                <w:color w:val="FF0000"/>
                <w:sz w:val="24"/>
              </w:rPr>
            </w:pPr>
            <w:r w:rsidRPr="000779ED">
              <w:rPr>
                <w:color w:val="FF0000"/>
                <w:sz w:val="24"/>
              </w:rPr>
              <w:t>1</w:t>
            </w:r>
          </w:p>
        </w:tc>
        <w:tc>
          <w:tcPr>
            <w:tcW w:w="743"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63" w:lineRule="exact"/>
              <w:ind w:left="120"/>
              <w:rPr>
                <w:b/>
                <w:color w:val="FF0000"/>
                <w:sz w:val="24"/>
              </w:rPr>
            </w:pPr>
            <w:r w:rsidRPr="000779ED">
              <w:rPr>
                <w:b/>
                <w:color w:val="FF0000"/>
                <w:sz w:val="24"/>
              </w:rPr>
              <w:t>1</w:t>
            </w:r>
          </w:p>
        </w:tc>
        <w:tc>
          <w:tcPr>
            <w:tcW w:w="660" w:type="dxa"/>
            <w:tcBorders>
              <w:bottom w:val="nil"/>
            </w:tcBorders>
            <w:shd w:val="clear" w:color="auto" w:fill="DAEDF3"/>
          </w:tcPr>
          <w:p w:rsidR="00AA70EE" w:rsidRPr="000779ED" w:rsidRDefault="00710199">
            <w:pPr>
              <w:pStyle w:val="TableParagraph"/>
              <w:spacing w:line="263" w:lineRule="exact"/>
              <w:ind w:left="117"/>
              <w:rPr>
                <w:b/>
                <w:color w:val="FF0000"/>
                <w:sz w:val="24"/>
              </w:rPr>
            </w:pPr>
            <w:r w:rsidRPr="000779ED">
              <w:rPr>
                <w:b/>
                <w:color w:val="FF0000"/>
                <w:sz w:val="24"/>
              </w:rPr>
              <w:t>34</w:t>
            </w: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line="270" w:lineRule="exact"/>
              <w:ind w:left="110"/>
              <w:rPr>
                <w:color w:val="FF0000"/>
                <w:sz w:val="24"/>
              </w:rPr>
            </w:pPr>
            <w:r w:rsidRPr="000779ED">
              <w:rPr>
                <w:color w:val="FF0000"/>
                <w:sz w:val="24"/>
              </w:rPr>
              <w:t>«Элементы</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94"/>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bottom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физической</w:t>
            </w:r>
          </w:p>
        </w:tc>
        <w:tc>
          <w:tcPr>
            <w:tcW w:w="1478" w:type="dxa"/>
            <w:tcBorders>
              <w:top w:val="nil"/>
              <w:bottom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rPr>
            </w:pPr>
          </w:p>
        </w:tc>
        <w:tc>
          <w:tcPr>
            <w:tcW w:w="660" w:type="dxa"/>
            <w:tcBorders>
              <w:top w:val="nil"/>
              <w:bottom w:val="nil"/>
            </w:tcBorders>
            <w:shd w:val="clear" w:color="auto" w:fill="DAEDF3"/>
          </w:tcPr>
          <w:p w:rsidR="00AA70EE" w:rsidRPr="000779ED" w:rsidRDefault="00AA70EE">
            <w:pPr>
              <w:pStyle w:val="TableParagraph"/>
              <w:rPr>
                <w:color w:val="FF0000"/>
              </w:rPr>
            </w:pPr>
          </w:p>
        </w:tc>
      </w:tr>
      <w:tr w:rsidR="00AA70EE" w:rsidRPr="000779ED">
        <w:trPr>
          <w:trHeight w:val="315"/>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ind w:left="110"/>
              <w:rPr>
                <w:color w:val="FF0000"/>
                <w:sz w:val="24"/>
              </w:rPr>
            </w:pPr>
            <w:r w:rsidRPr="000779ED">
              <w:rPr>
                <w:color w:val="FF0000"/>
                <w:sz w:val="24"/>
              </w:rPr>
              <w:t>географии»</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3"/>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63" w:lineRule="exact"/>
              <w:ind w:left="114"/>
              <w:rPr>
                <w:color w:val="FF0000"/>
                <w:sz w:val="24"/>
              </w:rPr>
            </w:pPr>
            <w:r w:rsidRPr="000779ED">
              <w:rPr>
                <w:color w:val="FF0000"/>
                <w:sz w:val="24"/>
              </w:rPr>
              <w:t>1</w:t>
            </w:r>
          </w:p>
        </w:tc>
        <w:tc>
          <w:tcPr>
            <w:tcW w:w="742"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64" w:lineRule="exact"/>
              <w:ind w:left="120"/>
              <w:rPr>
                <w:b/>
                <w:color w:val="FF0000"/>
                <w:sz w:val="24"/>
              </w:rPr>
            </w:pPr>
            <w:r w:rsidRPr="000779ED">
              <w:rPr>
                <w:b/>
                <w:color w:val="FF0000"/>
                <w:sz w:val="24"/>
              </w:rPr>
              <w:t>1</w:t>
            </w:r>
          </w:p>
        </w:tc>
        <w:tc>
          <w:tcPr>
            <w:tcW w:w="660" w:type="dxa"/>
            <w:tcBorders>
              <w:bottom w:val="nil"/>
            </w:tcBorders>
            <w:shd w:val="clear" w:color="auto" w:fill="DAEDF3"/>
          </w:tcPr>
          <w:p w:rsidR="00AA70EE" w:rsidRPr="000779ED" w:rsidRDefault="00710199">
            <w:pPr>
              <w:pStyle w:val="TableParagraph"/>
              <w:spacing w:line="264" w:lineRule="exact"/>
              <w:ind w:left="117"/>
              <w:rPr>
                <w:b/>
                <w:color w:val="FF0000"/>
                <w:sz w:val="24"/>
              </w:rPr>
            </w:pPr>
            <w:r w:rsidRPr="000779ED">
              <w:rPr>
                <w:b/>
                <w:color w:val="FF0000"/>
                <w:sz w:val="24"/>
              </w:rPr>
              <w:t>34</w:t>
            </w:r>
          </w:p>
        </w:tc>
      </w:tr>
      <w:tr w:rsidR="00AA70EE" w:rsidRPr="000779ED">
        <w:trPr>
          <w:trHeight w:val="292"/>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line="272" w:lineRule="exact"/>
              <w:ind w:left="110"/>
              <w:rPr>
                <w:color w:val="FF0000"/>
                <w:sz w:val="24"/>
              </w:rPr>
            </w:pPr>
            <w:r w:rsidRPr="000779ED">
              <w:rPr>
                <w:color w:val="FF0000"/>
                <w:sz w:val="24"/>
              </w:rPr>
              <w:t>"Наша</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95"/>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bottom w:val="nil"/>
            </w:tcBorders>
            <w:shd w:val="clear" w:color="auto" w:fill="DAEDF3"/>
          </w:tcPr>
          <w:p w:rsidR="00AA70EE" w:rsidRPr="000779ED" w:rsidRDefault="00710199">
            <w:pPr>
              <w:pStyle w:val="TableParagraph"/>
              <w:spacing w:line="275" w:lineRule="exact"/>
              <w:ind w:left="110"/>
              <w:rPr>
                <w:color w:val="FF0000"/>
                <w:sz w:val="24"/>
              </w:rPr>
            </w:pPr>
            <w:r w:rsidRPr="000779ED">
              <w:rPr>
                <w:color w:val="FF0000"/>
                <w:sz w:val="24"/>
              </w:rPr>
              <w:t>планета"</w:t>
            </w:r>
          </w:p>
        </w:tc>
        <w:tc>
          <w:tcPr>
            <w:tcW w:w="1478" w:type="dxa"/>
            <w:tcBorders>
              <w:top w:val="nil"/>
              <w:bottom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rPr>
            </w:pPr>
          </w:p>
        </w:tc>
        <w:tc>
          <w:tcPr>
            <w:tcW w:w="660" w:type="dxa"/>
            <w:tcBorders>
              <w:top w:val="nil"/>
              <w:bottom w:val="nil"/>
            </w:tcBorders>
            <w:shd w:val="clear" w:color="auto" w:fill="DAEDF3"/>
          </w:tcPr>
          <w:p w:rsidR="00AA70EE" w:rsidRPr="000779ED" w:rsidRDefault="00AA70EE">
            <w:pPr>
              <w:pStyle w:val="TableParagraph"/>
              <w:rPr>
                <w:color w:val="FF0000"/>
              </w:rPr>
            </w:pPr>
          </w:p>
        </w:tc>
      </w:tr>
      <w:tr w:rsidR="00AA70EE" w:rsidRPr="000779ED">
        <w:trPr>
          <w:trHeight w:val="245"/>
        </w:trPr>
        <w:tc>
          <w:tcPr>
            <w:tcW w:w="1637" w:type="dxa"/>
            <w:tcBorders>
              <w:top w:val="nil"/>
              <w:bottom w:val="nil"/>
            </w:tcBorders>
          </w:tcPr>
          <w:p w:rsidR="00AA70EE" w:rsidRPr="000779ED" w:rsidRDefault="00AA70EE">
            <w:pPr>
              <w:pStyle w:val="TableParagraph"/>
              <w:rPr>
                <w:color w:val="FF0000"/>
                <w:sz w:val="16"/>
              </w:rPr>
            </w:pPr>
          </w:p>
        </w:tc>
        <w:tc>
          <w:tcPr>
            <w:tcW w:w="1839" w:type="dxa"/>
            <w:tcBorders>
              <w:top w:val="nil"/>
              <w:bottom w:val="nil"/>
            </w:tcBorders>
            <w:shd w:val="clear" w:color="auto" w:fill="DAEDF3"/>
          </w:tcPr>
          <w:p w:rsidR="00AA70EE" w:rsidRPr="000779ED" w:rsidRDefault="00710199">
            <w:pPr>
              <w:pStyle w:val="TableParagraph"/>
              <w:spacing w:before="1" w:line="224" w:lineRule="exact"/>
              <w:ind w:left="110"/>
              <w:rPr>
                <w:color w:val="FF0000"/>
                <w:sz w:val="20"/>
              </w:rPr>
            </w:pPr>
            <w:r w:rsidRPr="000779ED">
              <w:rPr>
                <w:color w:val="FF0000"/>
                <w:sz w:val="20"/>
              </w:rPr>
              <w:t>(дополнительное</w:t>
            </w:r>
          </w:p>
        </w:tc>
        <w:tc>
          <w:tcPr>
            <w:tcW w:w="1478" w:type="dxa"/>
            <w:tcBorders>
              <w:top w:val="nil"/>
              <w:bottom w:val="nil"/>
            </w:tcBorders>
            <w:shd w:val="clear" w:color="auto" w:fill="DAEDF3"/>
          </w:tcPr>
          <w:p w:rsidR="00AA70EE" w:rsidRPr="000779ED" w:rsidRDefault="00AA70EE">
            <w:pPr>
              <w:pStyle w:val="TableParagraph"/>
              <w:rPr>
                <w:color w:val="FF0000"/>
                <w:sz w:val="16"/>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16"/>
              </w:rPr>
            </w:pPr>
          </w:p>
        </w:tc>
        <w:tc>
          <w:tcPr>
            <w:tcW w:w="660" w:type="dxa"/>
            <w:tcBorders>
              <w:top w:val="nil"/>
              <w:bottom w:val="nil"/>
            </w:tcBorders>
            <w:shd w:val="clear" w:color="auto" w:fill="DAEDF3"/>
          </w:tcPr>
          <w:p w:rsidR="00AA70EE" w:rsidRPr="000779ED" w:rsidRDefault="00AA70EE">
            <w:pPr>
              <w:pStyle w:val="TableParagraph"/>
              <w:rPr>
                <w:color w:val="FF0000"/>
                <w:sz w:val="16"/>
              </w:rPr>
            </w:pPr>
          </w:p>
        </w:tc>
      </w:tr>
      <w:tr w:rsidR="00AA70EE" w:rsidRPr="000779ED">
        <w:trPr>
          <w:trHeight w:val="241"/>
        </w:trPr>
        <w:tc>
          <w:tcPr>
            <w:tcW w:w="1637" w:type="dxa"/>
            <w:tcBorders>
              <w:top w:val="nil"/>
              <w:bottom w:val="nil"/>
            </w:tcBorders>
          </w:tcPr>
          <w:p w:rsidR="00AA70EE" w:rsidRPr="000779ED" w:rsidRDefault="00AA70EE">
            <w:pPr>
              <w:pStyle w:val="TableParagraph"/>
              <w:rPr>
                <w:color w:val="FF0000"/>
                <w:sz w:val="16"/>
              </w:rPr>
            </w:pPr>
          </w:p>
        </w:tc>
        <w:tc>
          <w:tcPr>
            <w:tcW w:w="1839" w:type="dxa"/>
            <w:tcBorders>
              <w:top w:val="nil"/>
              <w:bottom w:val="nil"/>
            </w:tcBorders>
            <w:shd w:val="clear" w:color="auto" w:fill="DAEDF3"/>
          </w:tcPr>
          <w:p w:rsidR="00AA70EE" w:rsidRPr="000779ED" w:rsidRDefault="00710199">
            <w:pPr>
              <w:pStyle w:val="TableParagraph"/>
              <w:spacing w:line="222" w:lineRule="exact"/>
              <w:ind w:left="110"/>
              <w:rPr>
                <w:color w:val="FF0000"/>
                <w:sz w:val="20"/>
              </w:rPr>
            </w:pPr>
            <w:r w:rsidRPr="000779ED">
              <w:rPr>
                <w:color w:val="FF0000"/>
                <w:sz w:val="20"/>
              </w:rPr>
              <w:t>изучение</w:t>
            </w:r>
            <w:r w:rsidRPr="000779ED">
              <w:rPr>
                <w:color w:val="FF0000"/>
                <w:spacing w:val="-3"/>
                <w:sz w:val="20"/>
              </w:rPr>
              <w:t xml:space="preserve"> </w:t>
            </w:r>
            <w:r w:rsidRPr="000779ED">
              <w:rPr>
                <w:color w:val="FF0000"/>
                <w:sz w:val="20"/>
              </w:rPr>
              <w:t>учебных</w:t>
            </w:r>
          </w:p>
        </w:tc>
        <w:tc>
          <w:tcPr>
            <w:tcW w:w="1478" w:type="dxa"/>
            <w:tcBorders>
              <w:top w:val="nil"/>
              <w:bottom w:val="nil"/>
            </w:tcBorders>
            <w:shd w:val="clear" w:color="auto" w:fill="DAEDF3"/>
          </w:tcPr>
          <w:p w:rsidR="00AA70EE" w:rsidRPr="000779ED" w:rsidRDefault="00AA70EE">
            <w:pPr>
              <w:pStyle w:val="TableParagraph"/>
              <w:rPr>
                <w:color w:val="FF0000"/>
                <w:sz w:val="16"/>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16"/>
              </w:rPr>
            </w:pPr>
          </w:p>
        </w:tc>
        <w:tc>
          <w:tcPr>
            <w:tcW w:w="660" w:type="dxa"/>
            <w:tcBorders>
              <w:top w:val="nil"/>
              <w:bottom w:val="nil"/>
            </w:tcBorders>
            <w:shd w:val="clear" w:color="auto" w:fill="DAEDF3"/>
          </w:tcPr>
          <w:p w:rsidR="00AA70EE" w:rsidRPr="000779ED" w:rsidRDefault="00AA70EE">
            <w:pPr>
              <w:pStyle w:val="TableParagraph"/>
              <w:rPr>
                <w:color w:val="FF0000"/>
                <w:sz w:val="16"/>
              </w:rPr>
            </w:pPr>
          </w:p>
        </w:tc>
      </w:tr>
      <w:tr w:rsidR="00AA70EE" w:rsidRPr="000779ED">
        <w:trPr>
          <w:trHeight w:val="262"/>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tcBorders>
            <w:shd w:val="clear" w:color="auto" w:fill="DAEDF3"/>
          </w:tcPr>
          <w:p w:rsidR="00AA70EE" w:rsidRPr="000779ED" w:rsidRDefault="00710199">
            <w:pPr>
              <w:pStyle w:val="TableParagraph"/>
              <w:spacing w:line="228" w:lineRule="exact"/>
              <w:ind w:left="110"/>
              <w:rPr>
                <w:color w:val="FF0000"/>
                <w:sz w:val="20"/>
              </w:rPr>
            </w:pPr>
            <w:r w:rsidRPr="000779ED">
              <w:rPr>
                <w:color w:val="FF0000"/>
                <w:sz w:val="20"/>
              </w:rPr>
              <w:t>предметов)</w:t>
            </w:r>
          </w:p>
        </w:tc>
        <w:tc>
          <w:tcPr>
            <w:tcW w:w="1478" w:type="dxa"/>
            <w:tcBorders>
              <w:top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sz w:val="18"/>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sz w:val="18"/>
              </w:rPr>
            </w:pPr>
          </w:p>
        </w:tc>
        <w:tc>
          <w:tcPr>
            <w:tcW w:w="660" w:type="dxa"/>
            <w:tcBorders>
              <w:top w:val="nil"/>
            </w:tcBorders>
            <w:shd w:val="clear" w:color="auto" w:fill="DAEDF3"/>
          </w:tcPr>
          <w:p w:rsidR="00AA70EE" w:rsidRPr="000779ED" w:rsidRDefault="00AA70EE">
            <w:pPr>
              <w:pStyle w:val="TableParagraph"/>
              <w:rPr>
                <w:color w:val="FF0000"/>
                <w:sz w:val="18"/>
              </w:rPr>
            </w:pPr>
          </w:p>
        </w:tc>
      </w:tr>
      <w:tr w:rsidR="00AA70EE" w:rsidRPr="000779ED">
        <w:trPr>
          <w:trHeight w:val="283"/>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tcBorders>
              <w:bottom w:val="nil"/>
            </w:tcBorders>
            <w:shd w:val="clear" w:color="auto" w:fill="DAEDF3"/>
          </w:tcPr>
          <w:p w:rsidR="00AA70EE" w:rsidRPr="000779ED" w:rsidRDefault="00710199">
            <w:pPr>
              <w:pStyle w:val="TableParagraph"/>
              <w:spacing w:line="263" w:lineRule="exact"/>
              <w:ind w:left="112"/>
              <w:rPr>
                <w:color w:val="FF0000"/>
                <w:sz w:val="24"/>
              </w:rPr>
            </w:pPr>
            <w:r w:rsidRPr="000779ED">
              <w:rPr>
                <w:color w:val="FF0000"/>
                <w:sz w:val="24"/>
              </w:rPr>
              <w:t>1</w:t>
            </w:r>
          </w:p>
        </w:tc>
        <w:tc>
          <w:tcPr>
            <w:tcW w:w="743"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64" w:lineRule="exact"/>
              <w:ind w:left="120"/>
              <w:rPr>
                <w:b/>
                <w:color w:val="FF0000"/>
                <w:sz w:val="24"/>
              </w:rPr>
            </w:pPr>
            <w:r w:rsidRPr="000779ED">
              <w:rPr>
                <w:b/>
                <w:color w:val="FF0000"/>
                <w:sz w:val="24"/>
              </w:rPr>
              <w:t>1</w:t>
            </w:r>
          </w:p>
        </w:tc>
        <w:tc>
          <w:tcPr>
            <w:tcW w:w="660" w:type="dxa"/>
            <w:tcBorders>
              <w:bottom w:val="nil"/>
            </w:tcBorders>
            <w:shd w:val="clear" w:color="auto" w:fill="DAEDF3"/>
          </w:tcPr>
          <w:p w:rsidR="00AA70EE" w:rsidRPr="000779ED" w:rsidRDefault="00710199">
            <w:pPr>
              <w:pStyle w:val="TableParagraph"/>
              <w:spacing w:line="264" w:lineRule="exact"/>
              <w:ind w:left="117"/>
              <w:rPr>
                <w:b/>
                <w:color w:val="FF0000"/>
                <w:sz w:val="24"/>
              </w:rPr>
            </w:pPr>
            <w:r w:rsidRPr="000779ED">
              <w:rPr>
                <w:b/>
                <w:color w:val="FF0000"/>
                <w:sz w:val="24"/>
              </w:rPr>
              <w:t>34</w:t>
            </w: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line="270" w:lineRule="exact"/>
              <w:ind w:left="110"/>
              <w:rPr>
                <w:color w:val="FF0000"/>
                <w:sz w:val="24"/>
              </w:rPr>
            </w:pPr>
            <w:r w:rsidRPr="000779ED">
              <w:rPr>
                <w:color w:val="FF0000"/>
                <w:sz w:val="24"/>
              </w:rPr>
              <w:t>"Занимательна</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95"/>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bottom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я</w:t>
            </w:r>
            <w:r w:rsidRPr="000779ED">
              <w:rPr>
                <w:color w:val="FF0000"/>
                <w:spacing w:val="-1"/>
                <w:sz w:val="24"/>
              </w:rPr>
              <w:t xml:space="preserve"> </w:t>
            </w:r>
            <w:r w:rsidRPr="000779ED">
              <w:rPr>
                <w:color w:val="FF0000"/>
                <w:sz w:val="24"/>
              </w:rPr>
              <w:t>ботаника"</w:t>
            </w:r>
          </w:p>
        </w:tc>
        <w:tc>
          <w:tcPr>
            <w:tcW w:w="1478" w:type="dxa"/>
            <w:tcBorders>
              <w:top w:val="nil"/>
              <w:bottom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rPr>
            </w:pPr>
          </w:p>
        </w:tc>
        <w:tc>
          <w:tcPr>
            <w:tcW w:w="660" w:type="dxa"/>
            <w:tcBorders>
              <w:top w:val="nil"/>
              <w:bottom w:val="nil"/>
            </w:tcBorders>
            <w:shd w:val="clear" w:color="auto" w:fill="DAEDF3"/>
          </w:tcPr>
          <w:p w:rsidR="00AA70EE" w:rsidRPr="000779ED" w:rsidRDefault="00AA70EE">
            <w:pPr>
              <w:pStyle w:val="TableParagraph"/>
              <w:rPr>
                <w:color w:val="FF0000"/>
              </w:rPr>
            </w:pPr>
          </w:p>
        </w:tc>
      </w:tr>
      <w:tr w:rsidR="00AA70EE" w:rsidRPr="000779ED">
        <w:trPr>
          <w:trHeight w:val="247"/>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bottom w:val="nil"/>
            </w:tcBorders>
            <w:shd w:val="clear" w:color="auto" w:fill="DAEDF3"/>
          </w:tcPr>
          <w:p w:rsidR="00AA70EE" w:rsidRPr="000779ED" w:rsidRDefault="00710199">
            <w:pPr>
              <w:pStyle w:val="TableParagraph"/>
              <w:spacing w:before="3" w:line="224" w:lineRule="exact"/>
              <w:ind w:left="110"/>
              <w:rPr>
                <w:color w:val="FF0000"/>
                <w:sz w:val="20"/>
              </w:rPr>
            </w:pPr>
            <w:r w:rsidRPr="000779ED">
              <w:rPr>
                <w:color w:val="FF0000"/>
                <w:sz w:val="20"/>
              </w:rPr>
              <w:t>(дополнительное</w:t>
            </w:r>
          </w:p>
        </w:tc>
        <w:tc>
          <w:tcPr>
            <w:tcW w:w="1478" w:type="dxa"/>
            <w:tcBorders>
              <w:top w:val="nil"/>
              <w:bottom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18"/>
              </w:rPr>
            </w:pPr>
          </w:p>
        </w:tc>
        <w:tc>
          <w:tcPr>
            <w:tcW w:w="660" w:type="dxa"/>
            <w:tcBorders>
              <w:top w:val="nil"/>
              <w:bottom w:val="nil"/>
            </w:tcBorders>
            <w:shd w:val="clear" w:color="auto" w:fill="DAEDF3"/>
          </w:tcPr>
          <w:p w:rsidR="00AA70EE" w:rsidRPr="000779ED" w:rsidRDefault="00AA70EE">
            <w:pPr>
              <w:pStyle w:val="TableParagraph"/>
              <w:rPr>
                <w:color w:val="FF0000"/>
                <w:sz w:val="18"/>
              </w:rPr>
            </w:pPr>
          </w:p>
        </w:tc>
      </w:tr>
      <w:tr w:rsidR="00AA70EE" w:rsidRPr="000779ED">
        <w:trPr>
          <w:trHeight w:val="242"/>
        </w:trPr>
        <w:tc>
          <w:tcPr>
            <w:tcW w:w="1637" w:type="dxa"/>
            <w:tcBorders>
              <w:top w:val="nil"/>
              <w:bottom w:val="nil"/>
            </w:tcBorders>
          </w:tcPr>
          <w:p w:rsidR="00AA70EE" w:rsidRPr="000779ED" w:rsidRDefault="00AA70EE">
            <w:pPr>
              <w:pStyle w:val="TableParagraph"/>
              <w:rPr>
                <w:color w:val="FF0000"/>
                <w:sz w:val="16"/>
              </w:rPr>
            </w:pPr>
          </w:p>
        </w:tc>
        <w:tc>
          <w:tcPr>
            <w:tcW w:w="1839" w:type="dxa"/>
            <w:tcBorders>
              <w:top w:val="nil"/>
              <w:bottom w:val="nil"/>
            </w:tcBorders>
            <w:shd w:val="clear" w:color="auto" w:fill="DAEDF3"/>
          </w:tcPr>
          <w:p w:rsidR="00AA70EE" w:rsidRPr="000779ED" w:rsidRDefault="00710199">
            <w:pPr>
              <w:pStyle w:val="TableParagraph"/>
              <w:spacing w:line="222" w:lineRule="exact"/>
              <w:ind w:left="110"/>
              <w:rPr>
                <w:color w:val="FF0000"/>
                <w:sz w:val="20"/>
              </w:rPr>
            </w:pPr>
            <w:r w:rsidRPr="000779ED">
              <w:rPr>
                <w:color w:val="FF0000"/>
                <w:sz w:val="20"/>
              </w:rPr>
              <w:t>изучение</w:t>
            </w:r>
            <w:r w:rsidRPr="000779ED">
              <w:rPr>
                <w:color w:val="FF0000"/>
                <w:spacing w:val="-3"/>
                <w:sz w:val="20"/>
              </w:rPr>
              <w:t xml:space="preserve"> </w:t>
            </w:r>
            <w:r w:rsidRPr="000779ED">
              <w:rPr>
                <w:color w:val="FF0000"/>
                <w:sz w:val="20"/>
              </w:rPr>
              <w:t>учебных</w:t>
            </w:r>
          </w:p>
        </w:tc>
        <w:tc>
          <w:tcPr>
            <w:tcW w:w="1478" w:type="dxa"/>
            <w:tcBorders>
              <w:top w:val="nil"/>
              <w:bottom w:val="nil"/>
            </w:tcBorders>
            <w:shd w:val="clear" w:color="auto" w:fill="DAEDF3"/>
          </w:tcPr>
          <w:p w:rsidR="00AA70EE" w:rsidRPr="000779ED" w:rsidRDefault="00AA70EE">
            <w:pPr>
              <w:pStyle w:val="TableParagraph"/>
              <w:rPr>
                <w:color w:val="FF0000"/>
                <w:sz w:val="16"/>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bottom w:val="nil"/>
            </w:tcBorders>
            <w:shd w:val="clear" w:color="auto" w:fill="DAEDF3"/>
          </w:tcPr>
          <w:p w:rsidR="00AA70EE" w:rsidRPr="000779ED" w:rsidRDefault="00AA70EE">
            <w:pPr>
              <w:pStyle w:val="TableParagraph"/>
              <w:rPr>
                <w:color w:val="FF0000"/>
                <w:sz w:val="16"/>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16"/>
              </w:rPr>
            </w:pPr>
          </w:p>
        </w:tc>
        <w:tc>
          <w:tcPr>
            <w:tcW w:w="660" w:type="dxa"/>
            <w:tcBorders>
              <w:top w:val="nil"/>
              <w:bottom w:val="nil"/>
            </w:tcBorders>
            <w:shd w:val="clear" w:color="auto" w:fill="DAEDF3"/>
          </w:tcPr>
          <w:p w:rsidR="00AA70EE" w:rsidRPr="000779ED" w:rsidRDefault="00AA70EE">
            <w:pPr>
              <w:pStyle w:val="TableParagraph"/>
              <w:rPr>
                <w:color w:val="FF0000"/>
                <w:sz w:val="16"/>
              </w:rPr>
            </w:pPr>
          </w:p>
        </w:tc>
      </w:tr>
      <w:tr w:rsidR="00AA70EE" w:rsidRPr="000779ED">
        <w:trPr>
          <w:trHeight w:val="262"/>
        </w:trPr>
        <w:tc>
          <w:tcPr>
            <w:tcW w:w="1637" w:type="dxa"/>
            <w:tcBorders>
              <w:top w:val="nil"/>
              <w:bottom w:val="nil"/>
            </w:tcBorders>
          </w:tcPr>
          <w:p w:rsidR="00AA70EE" w:rsidRPr="000779ED" w:rsidRDefault="00AA70EE">
            <w:pPr>
              <w:pStyle w:val="TableParagraph"/>
              <w:rPr>
                <w:color w:val="FF0000"/>
                <w:sz w:val="18"/>
              </w:rPr>
            </w:pPr>
          </w:p>
        </w:tc>
        <w:tc>
          <w:tcPr>
            <w:tcW w:w="1839" w:type="dxa"/>
            <w:tcBorders>
              <w:top w:val="nil"/>
            </w:tcBorders>
            <w:shd w:val="clear" w:color="auto" w:fill="DAEDF3"/>
          </w:tcPr>
          <w:p w:rsidR="00AA70EE" w:rsidRPr="000779ED" w:rsidRDefault="00710199">
            <w:pPr>
              <w:pStyle w:val="TableParagraph"/>
              <w:spacing w:line="228" w:lineRule="exact"/>
              <w:ind w:left="110"/>
              <w:rPr>
                <w:color w:val="FF0000"/>
                <w:sz w:val="20"/>
              </w:rPr>
            </w:pPr>
            <w:r w:rsidRPr="000779ED">
              <w:rPr>
                <w:color w:val="FF0000"/>
                <w:sz w:val="20"/>
              </w:rPr>
              <w:t>предметов)</w:t>
            </w:r>
          </w:p>
        </w:tc>
        <w:tc>
          <w:tcPr>
            <w:tcW w:w="1478" w:type="dxa"/>
            <w:tcBorders>
              <w:top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tcBorders>
              <w:top w:val="nil"/>
            </w:tcBorders>
            <w:shd w:val="clear" w:color="auto" w:fill="DAEDF3"/>
          </w:tcPr>
          <w:p w:rsidR="00AA70EE" w:rsidRPr="000779ED" w:rsidRDefault="00AA70EE">
            <w:pPr>
              <w:pStyle w:val="TableParagraph"/>
              <w:rPr>
                <w:color w:val="FF0000"/>
                <w:sz w:val="18"/>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sz w:val="18"/>
              </w:rPr>
            </w:pPr>
          </w:p>
        </w:tc>
        <w:tc>
          <w:tcPr>
            <w:tcW w:w="660" w:type="dxa"/>
            <w:tcBorders>
              <w:top w:val="nil"/>
            </w:tcBorders>
            <w:shd w:val="clear" w:color="auto" w:fill="DAEDF3"/>
          </w:tcPr>
          <w:p w:rsidR="00AA70EE" w:rsidRPr="000779ED" w:rsidRDefault="00AA70EE">
            <w:pPr>
              <w:pStyle w:val="TableParagraph"/>
              <w:rPr>
                <w:color w:val="FF0000"/>
                <w:sz w:val="18"/>
              </w:rPr>
            </w:pPr>
          </w:p>
        </w:tc>
      </w:tr>
      <w:tr w:rsidR="00AA70EE" w:rsidRPr="000779ED">
        <w:trPr>
          <w:trHeight w:val="283"/>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2" w:type="dxa"/>
            <w:tcBorders>
              <w:bottom w:val="nil"/>
            </w:tcBorders>
            <w:shd w:val="clear" w:color="auto" w:fill="DAEDF3"/>
          </w:tcPr>
          <w:p w:rsidR="00AA70EE" w:rsidRPr="000779ED" w:rsidRDefault="00710199">
            <w:pPr>
              <w:pStyle w:val="TableParagraph"/>
              <w:spacing w:line="263" w:lineRule="exact"/>
              <w:ind w:left="115"/>
              <w:rPr>
                <w:color w:val="FF0000"/>
                <w:sz w:val="24"/>
              </w:rPr>
            </w:pPr>
            <w:r w:rsidRPr="000779ED">
              <w:rPr>
                <w:color w:val="FF0000"/>
                <w:sz w:val="24"/>
              </w:rPr>
              <w:t>1</w:t>
            </w:r>
          </w:p>
        </w:tc>
        <w:tc>
          <w:tcPr>
            <w:tcW w:w="742" w:type="dxa"/>
            <w:vMerge w:val="restart"/>
            <w:shd w:val="clear" w:color="auto" w:fill="DAEDF3"/>
          </w:tcPr>
          <w:p w:rsidR="00AA70EE" w:rsidRPr="000779ED" w:rsidRDefault="00AA70EE">
            <w:pPr>
              <w:pStyle w:val="TableParagraph"/>
              <w:rPr>
                <w:color w:val="FF0000"/>
              </w:rPr>
            </w:pPr>
          </w:p>
        </w:tc>
        <w:tc>
          <w:tcPr>
            <w:tcW w:w="799" w:type="dxa"/>
            <w:tcBorders>
              <w:bottom w:val="nil"/>
            </w:tcBorders>
            <w:shd w:val="clear" w:color="auto" w:fill="DAEDF3"/>
          </w:tcPr>
          <w:p w:rsidR="00AA70EE" w:rsidRPr="000779ED" w:rsidRDefault="00710199">
            <w:pPr>
              <w:pStyle w:val="TableParagraph"/>
              <w:spacing w:line="264" w:lineRule="exact"/>
              <w:ind w:left="120"/>
              <w:rPr>
                <w:b/>
                <w:color w:val="FF0000"/>
                <w:sz w:val="24"/>
              </w:rPr>
            </w:pPr>
            <w:r w:rsidRPr="000779ED">
              <w:rPr>
                <w:b/>
                <w:color w:val="FF0000"/>
                <w:sz w:val="24"/>
              </w:rPr>
              <w:t>1</w:t>
            </w:r>
          </w:p>
        </w:tc>
        <w:tc>
          <w:tcPr>
            <w:tcW w:w="660" w:type="dxa"/>
            <w:tcBorders>
              <w:bottom w:val="nil"/>
            </w:tcBorders>
            <w:shd w:val="clear" w:color="auto" w:fill="DAEDF3"/>
          </w:tcPr>
          <w:p w:rsidR="00AA70EE" w:rsidRPr="000779ED" w:rsidRDefault="00710199">
            <w:pPr>
              <w:pStyle w:val="TableParagraph"/>
              <w:spacing w:line="264" w:lineRule="exact"/>
              <w:ind w:left="117"/>
              <w:rPr>
                <w:b/>
                <w:color w:val="FF0000"/>
                <w:sz w:val="24"/>
              </w:rPr>
            </w:pPr>
            <w:r w:rsidRPr="000779ED">
              <w:rPr>
                <w:b/>
                <w:color w:val="FF0000"/>
                <w:sz w:val="24"/>
              </w:rPr>
              <w:t>34</w:t>
            </w:r>
          </w:p>
        </w:tc>
      </w:tr>
      <w:tr w:rsidR="00AA70EE" w:rsidRPr="000779ED">
        <w:trPr>
          <w:trHeight w:val="290"/>
        </w:trPr>
        <w:tc>
          <w:tcPr>
            <w:tcW w:w="1637" w:type="dxa"/>
            <w:tcBorders>
              <w:top w:val="nil"/>
              <w:bottom w:val="nil"/>
            </w:tcBorders>
          </w:tcPr>
          <w:p w:rsidR="00AA70EE" w:rsidRPr="000779ED" w:rsidRDefault="00AA70EE">
            <w:pPr>
              <w:pStyle w:val="TableParagraph"/>
              <w:rPr>
                <w:color w:val="FF0000"/>
                <w:sz w:val="20"/>
              </w:rPr>
            </w:pPr>
          </w:p>
        </w:tc>
        <w:tc>
          <w:tcPr>
            <w:tcW w:w="1839" w:type="dxa"/>
            <w:tcBorders>
              <w:top w:val="nil"/>
              <w:bottom w:val="nil"/>
            </w:tcBorders>
            <w:shd w:val="clear" w:color="auto" w:fill="DAEDF3"/>
          </w:tcPr>
          <w:p w:rsidR="00AA70EE" w:rsidRPr="000779ED" w:rsidRDefault="00710199">
            <w:pPr>
              <w:pStyle w:val="TableParagraph"/>
              <w:spacing w:line="270" w:lineRule="exact"/>
              <w:ind w:left="110"/>
              <w:rPr>
                <w:color w:val="FF0000"/>
                <w:sz w:val="24"/>
              </w:rPr>
            </w:pPr>
            <w:r w:rsidRPr="000779ED">
              <w:rPr>
                <w:color w:val="FF0000"/>
                <w:sz w:val="24"/>
              </w:rPr>
              <w:t>«Здоровое</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318"/>
        </w:trPr>
        <w:tc>
          <w:tcPr>
            <w:tcW w:w="1637" w:type="dxa"/>
            <w:tcBorders>
              <w:top w:val="nil"/>
              <w:bottom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питание»</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tcBorders>
              <w:top w:val="nil"/>
            </w:tcBorders>
            <w:shd w:val="clear" w:color="auto" w:fill="DAEDF3"/>
          </w:tcPr>
          <w:p w:rsidR="00AA70EE" w:rsidRPr="000779ED" w:rsidRDefault="00AA70EE">
            <w:pPr>
              <w:pStyle w:val="TableParagraph"/>
              <w:rPr>
                <w:color w:val="FF0000"/>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3"/>
        </w:trPr>
        <w:tc>
          <w:tcPr>
            <w:tcW w:w="1637" w:type="dxa"/>
            <w:tcBorders>
              <w:top w:val="nil"/>
              <w:bottom w:val="nil"/>
            </w:tcBorders>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2"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2"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3" w:type="dxa"/>
            <w:vMerge w:val="restart"/>
            <w:shd w:val="clear" w:color="auto" w:fill="DAEDF3"/>
          </w:tcPr>
          <w:p w:rsidR="00AA70EE" w:rsidRPr="000779ED" w:rsidRDefault="00AA70EE">
            <w:pPr>
              <w:pStyle w:val="TableParagraph"/>
              <w:rPr>
                <w:color w:val="FF0000"/>
              </w:rPr>
            </w:pPr>
          </w:p>
        </w:tc>
        <w:tc>
          <w:tcPr>
            <w:tcW w:w="742" w:type="dxa"/>
            <w:tcBorders>
              <w:bottom w:val="nil"/>
            </w:tcBorders>
            <w:shd w:val="clear" w:color="auto" w:fill="DAEDF3"/>
          </w:tcPr>
          <w:p w:rsidR="00AA70EE" w:rsidRPr="000779ED" w:rsidRDefault="00710199">
            <w:pPr>
              <w:pStyle w:val="TableParagraph"/>
              <w:spacing w:line="262" w:lineRule="exact"/>
              <w:ind w:left="115"/>
              <w:rPr>
                <w:color w:val="FF0000"/>
                <w:sz w:val="24"/>
              </w:rPr>
            </w:pPr>
            <w:r w:rsidRPr="000779ED">
              <w:rPr>
                <w:color w:val="FF0000"/>
                <w:sz w:val="24"/>
              </w:rPr>
              <w:t>1</w:t>
            </w:r>
          </w:p>
        </w:tc>
        <w:tc>
          <w:tcPr>
            <w:tcW w:w="742" w:type="dxa"/>
            <w:tcBorders>
              <w:bottom w:val="nil"/>
            </w:tcBorders>
            <w:shd w:val="clear" w:color="auto" w:fill="DAEDF3"/>
          </w:tcPr>
          <w:p w:rsidR="00AA70EE" w:rsidRPr="000779ED" w:rsidRDefault="00710199">
            <w:pPr>
              <w:pStyle w:val="TableParagraph"/>
              <w:spacing w:line="262" w:lineRule="exact"/>
              <w:ind w:left="180"/>
              <w:rPr>
                <w:color w:val="FF0000"/>
                <w:sz w:val="24"/>
              </w:rPr>
            </w:pPr>
            <w:r w:rsidRPr="000779ED">
              <w:rPr>
                <w:color w:val="FF0000"/>
                <w:sz w:val="24"/>
              </w:rPr>
              <w:t>1</w:t>
            </w:r>
          </w:p>
        </w:tc>
        <w:tc>
          <w:tcPr>
            <w:tcW w:w="799" w:type="dxa"/>
            <w:tcBorders>
              <w:bottom w:val="nil"/>
            </w:tcBorders>
            <w:shd w:val="clear" w:color="auto" w:fill="DAEDF3"/>
          </w:tcPr>
          <w:p w:rsidR="00AA70EE" w:rsidRPr="000779ED" w:rsidRDefault="00710199">
            <w:pPr>
              <w:pStyle w:val="TableParagraph"/>
              <w:spacing w:line="263" w:lineRule="exact"/>
              <w:ind w:left="120"/>
              <w:rPr>
                <w:b/>
                <w:color w:val="FF0000"/>
                <w:sz w:val="24"/>
              </w:rPr>
            </w:pPr>
            <w:r w:rsidRPr="000779ED">
              <w:rPr>
                <w:b/>
                <w:color w:val="FF0000"/>
                <w:sz w:val="24"/>
              </w:rPr>
              <w:t>2</w:t>
            </w:r>
          </w:p>
        </w:tc>
        <w:tc>
          <w:tcPr>
            <w:tcW w:w="660" w:type="dxa"/>
            <w:tcBorders>
              <w:bottom w:val="nil"/>
            </w:tcBorders>
            <w:shd w:val="clear" w:color="auto" w:fill="DAEDF3"/>
          </w:tcPr>
          <w:p w:rsidR="00AA70EE" w:rsidRPr="000779ED" w:rsidRDefault="00710199">
            <w:pPr>
              <w:pStyle w:val="TableParagraph"/>
              <w:spacing w:line="263" w:lineRule="exact"/>
              <w:ind w:left="117"/>
              <w:rPr>
                <w:b/>
                <w:color w:val="FF0000"/>
                <w:sz w:val="24"/>
              </w:rPr>
            </w:pPr>
            <w:r w:rsidRPr="000779ED">
              <w:rPr>
                <w:b/>
                <w:color w:val="FF0000"/>
                <w:sz w:val="24"/>
              </w:rPr>
              <w:t>68</w:t>
            </w:r>
          </w:p>
        </w:tc>
      </w:tr>
      <w:tr w:rsidR="00AA70EE" w:rsidRPr="000779ED">
        <w:trPr>
          <w:trHeight w:val="310"/>
        </w:trPr>
        <w:tc>
          <w:tcPr>
            <w:tcW w:w="1637" w:type="dxa"/>
            <w:tcBorders>
              <w:top w:val="nil"/>
            </w:tcBorders>
          </w:tcPr>
          <w:p w:rsidR="00AA70EE" w:rsidRPr="000779ED" w:rsidRDefault="00AA70EE">
            <w:pPr>
              <w:pStyle w:val="TableParagraph"/>
              <w:rPr>
                <w:color w:val="FF0000"/>
              </w:rPr>
            </w:pPr>
          </w:p>
        </w:tc>
        <w:tc>
          <w:tcPr>
            <w:tcW w:w="1839" w:type="dxa"/>
            <w:tcBorders>
              <w:top w:val="nil"/>
            </w:tcBorders>
            <w:shd w:val="clear" w:color="auto" w:fill="DAEDF3"/>
          </w:tcPr>
          <w:p w:rsidR="00AA70EE" w:rsidRPr="000779ED" w:rsidRDefault="00710199">
            <w:pPr>
              <w:pStyle w:val="TableParagraph"/>
              <w:spacing w:line="271" w:lineRule="exact"/>
              <w:ind w:left="110"/>
              <w:rPr>
                <w:color w:val="FF0000"/>
                <w:sz w:val="24"/>
              </w:rPr>
            </w:pPr>
            <w:r w:rsidRPr="000779ED">
              <w:rPr>
                <w:color w:val="FF0000"/>
                <w:sz w:val="24"/>
              </w:rPr>
              <w:t>"Химия</w:t>
            </w:r>
            <w:r w:rsidRPr="000779ED">
              <w:rPr>
                <w:color w:val="FF0000"/>
                <w:spacing w:val="-4"/>
                <w:sz w:val="24"/>
              </w:rPr>
              <w:t xml:space="preserve"> </w:t>
            </w:r>
            <w:r w:rsidRPr="000779ED">
              <w:rPr>
                <w:color w:val="FF0000"/>
                <w:sz w:val="24"/>
              </w:rPr>
              <w:t>вокруг</w:t>
            </w:r>
          </w:p>
        </w:tc>
        <w:tc>
          <w:tcPr>
            <w:tcW w:w="1478" w:type="dxa"/>
            <w:tcBorders>
              <w:top w:val="nil"/>
            </w:tcBorders>
            <w:shd w:val="clear" w:color="auto" w:fill="DAEDF3"/>
          </w:tcPr>
          <w:p w:rsidR="00AA70EE" w:rsidRPr="000779ED" w:rsidRDefault="00AA70EE">
            <w:pPr>
              <w:pStyle w:val="TableParagraph"/>
              <w:rPr>
                <w:color w:val="FF000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tcBorders>
              <w:top w:val="nil"/>
            </w:tcBorders>
            <w:shd w:val="clear" w:color="auto" w:fill="DAEDF3"/>
          </w:tcPr>
          <w:p w:rsidR="00AA70EE" w:rsidRPr="000779ED" w:rsidRDefault="00AA70EE">
            <w:pPr>
              <w:pStyle w:val="TableParagraph"/>
              <w:rPr>
                <w:color w:val="FF0000"/>
              </w:rPr>
            </w:pPr>
          </w:p>
        </w:tc>
        <w:tc>
          <w:tcPr>
            <w:tcW w:w="742" w:type="dxa"/>
            <w:tcBorders>
              <w:top w:val="nil"/>
            </w:tcBorders>
            <w:shd w:val="clear" w:color="auto" w:fill="DAEDF3"/>
          </w:tcPr>
          <w:p w:rsidR="00AA70EE" w:rsidRPr="000779ED" w:rsidRDefault="00AA70EE">
            <w:pPr>
              <w:pStyle w:val="TableParagraph"/>
              <w:rPr>
                <w:color w:val="FF0000"/>
              </w:rPr>
            </w:pPr>
          </w:p>
        </w:tc>
        <w:tc>
          <w:tcPr>
            <w:tcW w:w="799" w:type="dxa"/>
            <w:tcBorders>
              <w:top w:val="nil"/>
            </w:tcBorders>
            <w:shd w:val="clear" w:color="auto" w:fill="DAEDF3"/>
          </w:tcPr>
          <w:p w:rsidR="00AA70EE" w:rsidRPr="000779ED" w:rsidRDefault="00AA70EE">
            <w:pPr>
              <w:pStyle w:val="TableParagraph"/>
              <w:rPr>
                <w:color w:val="FF0000"/>
              </w:rPr>
            </w:pPr>
          </w:p>
        </w:tc>
        <w:tc>
          <w:tcPr>
            <w:tcW w:w="660" w:type="dxa"/>
            <w:tcBorders>
              <w:top w:val="nil"/>
            </w:tcBorders>
            <w:shd w:val="clear" w:color="auto" w:fill="DAEDF3"/>
          </w:tcPr>
          <w:p w:rsidR="00AA70EE" w:rsidRPr="000779ED" w:rsidRDefault="00AA70EE">
            <w:pPr>
              <w:pStyle w:val="TableParagraph"/>
              <w:rPr>
                <w:color w:val="FF0000"/>
              </w:rPr>
            </w:pPr>
          </w:p>
        </w:tc>
      </w:tr>
      <w:tr w:rsidR="00AA70EE" w:rsidRPr="000779ED">
        <w:trPr>
          <w:trHeight w:val="283"/>
        </w:trPr>
        <w:tc>
          <w:tcPr>
            <w:tcW w:w="1637" w:type="dxa"/>
            <w:vMerge w:val="restart"/>
          </w:tcPr>
          <w:p w:rsidR="00AA70EE" w:rsidRPr="000779ED" w:rsidRDefault="00AA70EE">
            <w:pPr>
              <w:pStyle w:val="TableParagraph"/>
              <w:rPr>
                <w:color w:val="FF0000"/>
                <w:sz w:val="20"/>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нас"</w:t>
            </w:r>
          </w:p>
        </w:tc>
        <w:tc>
          <w:tcPr>
            <w:tcW w:w="1478" w:type="dxa"/>
            <w:vMerge w:val="restart"/>
            <w:shd w:val="clear" w:color="auto" w:fill="DAEDF3"/>
          </w:tcPr>
          <w:p w:rsidR="00AA70EE" w:rsidRPr="000779ED" w:rsidRDefault="00AA70EE">
            <w:pPr>
              <w:pStyle w:val="TableParagraph"/>
              <w:rPr>
                <w:color w:val="FF0000"/>
                <w:sz w:val="20"/>
              </w:rPr>
            </w:pPr>
          </w:p>
        </w:tc>
        <w:tc>
          <w:tcPr>
            <w:tcW w:w="743" w:type="dxa"/>
            <w:vMerge w:val="restart"/>
            <w:shd w:val="clear" w:color="auto" w:fill="DAEDF3"/>
          </w:tcPr>
          <w:p w:rsidR="00AA70EE" w:rsidRPr="000779ED" w:rsidRDefault="00AA70EE">
            <w:pPr>
              <w:pStyle w:val="TableParagraph"/>
              <w:rPr>
                <w:color w:val="FF0000"/>
                <w:sz w:val="20"/>
              </w:rPr>
            </w:pPr>
          </w:p>
        </w:tc>
        <w:tc>
          <w:tcPr>
            <w:tcW w:w="743" w:type="dxa"/>
            <w:vMerge w:val="restart"/>
            <w:shd w:val="clear" w:color="auto" w:fill="DAEDF3"/>
          </w:tcPr>
          <w:p w:rsidR="00AA70EE" w:rsidRPr="000779ED" w:rsidRDefault="00AA70EE">
            <w:pPr>
              <w:pStyle w:val="TableParagraph"/>
              <w:rPr>
                <w:color w:val="FF0000"/>
                <w:sz w:val="20"/>
              </w:rPr>
            </w:pPr>
          </w:p>
        </w:tc>
        <w:tc>
          <w:tcPr>
            <w:tcW w:w="743" w:type="dxa"/>
            <w:vMerge w:val="restart"/>
            <w:shd w:val="clear" w:color="auto" w:fill="DAEDF3"/>
          </w:tcPr>
          <w:p w:rsidR="00AA70EE" w:rsidRPr="000779ED" w:rsidRDefault="00AA70EE">
            <w:pPr>
              <w:pStyle w:val="TableParagraph"/>
              <w:rPr>
                <w:color w:val="FF0000"/>
                <w:sz w:val="20"/>
              </w:rPr>
            </w:pPr>
          </w:p>
        </w:tc>
        <w:tc>
          <w:tcPr>
            <w:tcW w:w="742" w:type="dxa"/>
            <w:vMerge w:val="restart"/>
            <w:shd w:val="clear" w:color="auto" w:fill="DAEDF3"/>
          </w:tcPr>
          <w:p w:rsidR="00AA70EE" w:rsidRPr="000779ED" w:rsidRDefault="00AA70EE">
            <w:pPr>
              <w:pStyle w:val="TableParagraph"/>
              <w:rPr>
                <w:color w:val="FF0000"/>
                <w:sz w:val="20"/>
              </w:rPr>
            </w:pPr>
          </w:p>
        </w:tc>
        <w:tc>
          <w:tcPr>
            <w:tcW w:w="742" w:type="dxa"/>
            <w:vMerge w:val="restart"/>
            <w:shd w:val="clear" w:color="auto" w:fill="DAEDF3"/>
          </w:tcPr>
          <w:p w:rsidR="00AA70EE" w:rsidRPr="000779ED" w:rsidRDefault="00AA70EE">
            <w:pPr>
              <w:pStyle w:val="TableParagraph"/>
              <w:rPr>
                <w:color w:val="FF0000"/>
                <w:sz w:val="20"/>
              </w:rPr>
            </w:pPr>
          </w:p>
        </w:tc>
        <w:tc>
          <w:tcPr>
            <w:tcW w:w="799" w:type="dxa"/>
            <w:vMerge w:val="restart"/>
            <w:shd w:val="clear" w:color="auto" w:fill="DAEDF3"/>
          </w:tcPr>
          <w:p w:rsidR="00AA70EE" w:rsidRPr="000779ED" w:rsidRDefault="00AA70EE">
            <w:pPr>
              <w:pStyle w:val="TableParagraph"/>
              <w:rPr>
                <w:color w:val="FF0000"/>
                <w:sz w:val="20"/>
              </w:rPr>
            </w:pPr>
          </w:p>
        </w:tc>
        <w:tc>
          <w:tcPr>
            <w:tcW w:w="660" w:type="dxa"/>
            <w:vMerge w:val="restart"/>
            <w:shd w:val="clear" w:color="auto" w:fill="DAEDF3"/>
          </w:tcPr>
          <w:p w:rsidR="00AA70EE" w:rsidRPr="000779ED" w:rsidRDefault="00AA70EE">
            <w:pPr>
              <w:pStyle w:val="TableParagraph"/>
              <w:rPr>
                <w:color w:val="FF0000"/>
                <w:sz w:val="20"/>
              </w:rPr>
            </w:pPr>
          </w:p>
        </w:tc>
      </w:tr>
      <w:tr w:rsidR="00AA70EE" w:rsidRPr="000779ED">
        <w:trPr>
          <w:trHeight w:val="247"/>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DAEDF3"/>
          </w:tcPr>
          <w:p w:rsidR="00AA70EE" w:rsidRPr="000779ED" w:rsidRDefault="00710199">
            <w:pPr>
              <w:pStyle w:val="TableParagraph"/>
              <w:spacing w:before="3" w:line="224" w:lineRule="exact"/>
              <w:ind w:left="110"/>
              <w:rPr>
                <w:color w:val="FF0000"/>
                <w:sz w:val="20"/>
              </w:rPr>
            </w:pPr>
            <w:r w:rsidRPr="000779ED">
              <w:rPr>
                <w:color w:val="FF0000"/>
                <w:sz w:val="20"/>
              </w:rPr>
              <w:t>(дополнительное</w:t>
            </w:r>
          </w:p>
        </w:tc>
        <w:tc>
          <w:tcPr>
            <w:tcW w:w="1478"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vMerge/>
            <w:tcBorders>
              <w:top w:val="nil"/>
            </w:tcBorders>
            <w:shd w:val="clear" w:color="auto" w:fill="DAEDF3"/>
          </w:tcPr>
          <w:p w:rsidR="00AA70EE" w:rsidRPr="000779ED" w:rsidRDefault="00AA70EE">
            <w:pPr>
              <w:rPr>
                <w:color w:val="FF0000"/>
                <w:sz w:val="2"/>
                <w:szCs w:val="2"/>
              </w:rPr>
            </w:pPr>
          </w:p>
        </w:tc>
        <w:tc>
          <w:tcPr>
            <w:tcW w:w="660" w:type="dxa"/>
            <w:vMerge/>
            <w:tcBorders>
              <w:top w:val="nil"/>
            </w:tcBorders>
            <w:shd w:val="clear" w:color="auto" w:fill="DAEDF3"/>
          </w:tcPr>
          <w:p w:rsidR="00AA70EE" w:rsidRPr="000779ED" w:rsidRDefault="00AA70EE">
            <w:pPr>
              <w:rPr>
                <w:color w:val="FF0000"/>
                <w:sz w:val="2"/>
                <w:szCs w:val="2"/>
              </w:rPr>
            </w:pPr>
          </w:p>
        </w:tc>
      </w:tr>
      <w:tr w:rsidR="00AA70EE" w:rsidRPr="000779ED">
        <w:trPr>
          <w:trHeight w:val="242"/>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DAEDF3"/>
          </w:tcPr>
          <w:p w:rsidR="00AA70EE" w:rsidRPr="000779ED" w:rsidRDefault="00710199">
            <w:pPr>
              <w:pStyle w:val="TableParagraph"/>
              <w:spacing w:line="222" w:lineRule="exact"/>
              <w:ind w:left="110"/>
              <w:rPr>
                <w:color w:val="FF0000"/>
                <w:sz w:val="20"/>
              </w:rPr>
            </w:pPr>
            <w:r w:rsidRPr="000779ED">
              <w:rPr>
                <w:color w:val="FF0000"/>
                <w:sz w:val="20"/>
              </w:rPr>
              <w:t>изучение</w:t>
            </w:r>
            <w:r w:rsidRPr="000779ED">
              <w:rPr>
                <w:color w:val="FF0000"/>
                <w:spacing w:val="-3"/>
                <w:sz w:val="20"/>
              </w:rPr>
              <w:t xml:space="preserve"> </w:t>
            </w:r>
            <w:r w:rsidRPr="000779ED">
              <w:rPr>
                <w:color w:val="FF0000"/>
                <w:sz w:val="20"/>
              </w:rPr>
              <w:t>учебных</w:t>
            </w:r>
          </w:p>
        </w:tc>
        <w:tc>
          <w:tcPr>
            <w:tcW w:w="1478"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vMerge/>
            <w:tcBorders>
              <w:top w:val="nil"/>
            </w:tcBorders>
            <w:shd w:val="clear" w:color="auto" w:fill="DAEDF3"/>
          </w:tcPr>
          <w:p w:rsidR="00AA70EE" w:rsidRPr="000779ED" w:rsidRDefault="00AA70EE">
            <w:pPr>
              <w:rPr>
                <w:color w:val="FF0000"/>
                <w:sz w:val="2"/>
                <w:szCs w:val="2"/>
              </w:rPr>
            </w:pPr>
          </w:p>
        </w:tc>
        <w:tc>
          <w:tcPr>
            <w:tcW w:w="660" w:type="dxa"/>
            <w:vMerge/>
            <w:tcBorders>
              <w:top w:val="nil"/>
            </w:tcBorders>
            <w:shd w:val="clear" w:color="auto" w:fill="DAEDF3"/>
          </w:tcPr>
          <w:p w:rsidR="00AA70EE" w:rsidRPr="000779ED" w:rsidRDefault="00AA70EE">
            <w:pPr>
              <w:rPr>
                <w:color w:val="FF0000"/>
                <w:sz w:val="2"/>
                <w:szCs w:val="2"/>
              </w:rPr>
            </w:pPr>
          </w:p>
        </w:tc>
      </w:tr>
      <w:tr w:rsidR="00AA70EE" w:rsidRPr="000779ED">
        <w:trPr>
          <w:trHeight w:val="262"/>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DAEDF3"/>
          </w:tcPr>
          <w:p w:rsidR="00AA70EE" w:rsidRPr="000779ED" w:rsidRDefault="00710199">
            <w:pPr>
              <w:pStyle w:val="TableParagraph"/>
              <w:spacing w:line="228" w:lineRule="exact"/>
              <w:ind w:left="110"/>
              <w:rPr>
                <w:color w:val="FF0000"/>
                <w:sz w:val="20"/>
              </w:rPr>
            </w:pPr>
            <w:r w:rsidRPr="000779ED">
              <w:rPr>
                <w:color w:val="FF0000"/>
                <w:sz w:val="20"/>
              </w:rPr>
              <w:t>предметов)</w:t>
            </w:r>
          </w:p>
        </w:tc>
        <w:tc>
          <w:tcPr>
            <w:tcW w:w="1478"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vMerge/>
            <w:tcBorders>
              <w:top w:val="nil"/>
            </w:tcBorders>
            <w:shd w:val="clear" w:color="auto" w:fill="DAEDF3"/>
          </w:tcPr>
          <w:p w:rsidR="00AA70EE" w:rsidRPr="000779ED" w:rsidRDefault="00AA70EE">
            <w:pPr>
              <w:rPr>
                <w:color w:val="FF0000"/>
                <w:sz w:val="2"/>
                <w:szCs w:val="2"/>
              </w:rPr>
            </w:pPr>
          </w:p>
        </w:tc>
        <w:tc>
          <w:tcPr>
            <w:tcW w:w="660" w:type="dxa"/>
            <w:vMerge/>
            <w:tcBorders>
              <w:top w:val="nil"/>
            </w:tcBorders>
            <w:shd w:val="clear" w:color="auto" w:fill="DAEDF3"/>
          </w:tcPr>
          <w:p w:rsidR="00AA70EE" w:rsidRPr="000779ED" w:rsidRDefault="00AA70EE">
            <w:pPr>
              <w:rPr>
                <w:color w:val="FF0000"/>
                <w:sz w:val="2"/>
                <w:szCs w:val="2"/>
              </w:rPr>
            </w:pPr>
          </w:p>
        </w:tc>
      </w:tr>
      <w:tr w:rsidR="00AA70EE" w:rsidRPr="000779ED">
        <w:trPr>
          <w:trHeight w:val="283"/>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tcBorders>
              <w:bottom w:val="nil"/>
            </w:tcBorders>
            <w:shd w:val="clear" w:color="auto" w:fill="DAEDF3"/>
          </w:tcPr>
          <w:p w:rsidR="00AA70EE" w:rsidRPr="000779ED" w:rsidRDefault="00710199">
            <w:pPr>
              <w:pStyle w:val="TableParagraph"/>
              <w:spacing w:line="263" w:lineRule="exact"/>
              <w:ind w:left="174"/>
              <w:rPr>
                <w:color w:val="FF0000"/>
                <w:sz w:val="24"/>
              </w:rPr>
            </w:pPr>
            <w:r w:rsidRPr="000779ED">
              <w:rPr>
                <w:color w:val="FF0000"/>
                <w:sz w:val="24"/>
              </w:rPr>
              <w:t>4</w:t>
            </w:r>
          </w:p>
        </w:tc>
        <w:tc>
          <w:tcPr>
            <w:tcW w:w="743" w:type="dxa"/>
            <w:tcBorders>
              <w:bottom w:val="nil"/>
            </w:tcBorders>
            <w:shd w:val="clear" w:color="auto" w:fill="DAEDF3"/>
          </w:tcPr>
          <w:p w:rsidR="00AA70EE" w:rsidRPr="000779ED" w:rsidRDefault="00710199">
            <w:pPr>
              <w:pStyle w:val="TableParagraph"/>
              <w:spacing w:line="263" w:lineRule="exact"/>
              <w:ind w:left="112"/>
              <w:rPr>
                <w:color w:val="FF0000"/>
                <w:sz w:val="24"/>
              </w:rPr>
            </w:pPr>
            <w:r w:rsidRPr="000779ED">
              <w:rPr>
                <w:color w:val="FF0000"/>
                <w:sz w:val="24"/>
              </w:rPr>
              <w:t>2</w:t>
            </w:r>
          </w:p>
        </w:tc>
        <w:tc>
          <w:tcPr>
            <w:tcW w:w="743" w:type="dxa"/>
            <w:tcBorders>
              <w:bottom w:val="nil"/>
            </w:tcBorders>
            <w:shd w:val="clear" w:color="auto" w:fill="DAEDF3"/>
          </w:tcPr>
          <w:p w:rsidR="00AA70EE" w:rsidRPr="000779ED" w:rsidRDefault="00710199">
            <w:pPr>
              <w:pStyle w:val="TableParagraph"/>
              <w:spacing w:line="263" w:lineRule="exact"/>
              <w:ind w:left="114"/>
              <w:rPr>
                <w:color w:val="FF0000"/>
                <w:sz w:val="24"/>
              </w:rPr>
            </w:pPr>
            <w:r w:rsidRPr="000779ED">
              <w:rPr>
                <w:color w:val="FF0000"/>
                <w:sz w:val="24"/>
              </w:rPr>
              <w:t>2</w:t>
            </w:r>
          </w:p>
        </w:tc>
        <w:tc>
          <w:tcPr>
            <w:tcW w:w="742" w:type="dxa"/>
            <w:tcBorders>
              <w:bottom w:val="nil"/>
            </w:tcBorders>
            <w:shd w:val="clear" w:color="auto" w:fill="DAEDF3"/>
          </w:tcPr>
          <w:p w:rsidR="00AA70EE" w:rsidRPr="000779ED" w:rsidRDefault="00710199">
            <w:pPr>
              <w:pStyle w:val="TableParagraph"/>
              <w:spacing w:line="263" w:lineRule="exact"/>
              <w:ind w:left="115"/>
              <w:rPr>
                <w:color w:val="FF0000"/>
                <w:sz w:val="24"/>
              </w:rPr>
            </w:pPr>
            <w:r w:rsidRPr="000779ED">
              <w:rPr>
                <w:color w:val="FF0000"/>
                <w:sz w:val="24"/>
              </w:rPr>
              <w:t>2</w:t>
            </w:r>
          </w:p>
        </w:tc>
        <w:tc>
          <w:tcPr>
            <w:tcW w:w="742" w:type="dxa"/>
            <w:tcBorders>
              <w:bottom w:val="nil"/>
            </w:tcBorders>
            <w:shd w:val="clear" w:color="auto" w:fill="DAEDF3"/>
          </w:tcPr>
          <w:p w:rsidR="00AA70EE" w:rsidRPr="000779ED" w:rsidRDefault="00710199">
            <w:pPr>
              <w:pStyle w:val="TableParagraph"/>
              <w:spacing w:line="263" w:lineRule="exact"/>
              <w:ind w:left="117"/>
              <w:rPr>
                <w:color w:val="FF0000"/>
                <w:sz w:val="24"/>
              </w:rPr>
            </w:pPr>
            <w:r w:rsidRPr="000779ED">
              <w:rPr>
                <w:color w:val="FF0000"/>
                <w:sz w:val="24"/>
              </w:rPr>
              <w:t>2</w:t>
            </w:r>
          </w:p>
        </w:tc>
        <w:tc>
          <w:tcPr>
            <w:tcW w:w="799" w:type="dxa"/>
            <w:tcBorders>
              <w:bottom w:val="nil"/>
            </w:tcBorders>
            <w:shd w:val="clear" w:color="auto" w:fill="DAEDF3"/>
          </w:tcPr>
          <w:p w:rsidR="00AA70EE" w:rsidRPr="000779ED" w:rsidRDefault="00710199">
            <w:pPr>
              <w:pStyle w:val="TableParagraph"/>
              <w:spacing w:line="264" w:lineRule="exact"/>
              <w:ind w:left="120"/>
              <w:rPr>
                <w:b/>
                <w:color w:val="FF0000"/>
                <w:sz w:val="24"/>
              </w:rPr>
            </w:pPr>
            <w:r w:rsidRPr="000779ED">
              <w:rPr>
                <w:b/>
                <w:color w:val="FF0000"/>
                <w:sz w:val="24"/>
              </w:rPr>
              <w:t>12</w:t>
            </w:r>
          </w:p>
        </w:tc>
        <w:tc>
          <w:tcPr>
            <w:tcW w:w="660" w:type="dxa"/>
            <w:tcBorders>
              <w:bottom w:val="nil"/>
            </w:tcBorders>
            <w:shd w:val="clear" w:color="auto" w:fill="DAEDF3"/>
          </w:tcPr>
          <w:p w:rsidR="00AA70EE" w:rsidRPr="000779ED" w:rsidRDefault="00710199">
            <w:pPr>
              <w:pStyle w:val="TableParagraph"/>
              <w:spacing w:line="264" w:lineRule="exact"/>
              <w:ind w:left="117"/>
              <w:rPr>
                <w:b/>
                <w:color w:val="FF0000"/>
                <w:sz w:val="24"/>
              </w:rPr>
            </w:pPr>
            <w:r w:rsidRPr="000779ED">
              <w:rPr>
                <w:b/>
                <w:color w:val="FF0000"/>
                <w:sz w:val="24"/>
              </w:rPr>
              <w:t>408</w:t>
            </w:r>
          </w:p>
        </w:tc>
      </w:tr>
      <w:tr w:rsidR="00AA70EE" w:rsidRPr="000779ED">
        <w:trPr>
          <w:trHeight w:val="290"/>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DAEDF3"/>
          </w:tcPr>
          <w:p w:rsidR="00AA70EE" w:rsidRPr="000779ED" w:rsidRDefault="00710199">
            <w:pPr>
              <w:pStyle w:val="TableParagraph"/>
              <w:spacing w:line="270" w:lineRule="exact"/>
              <w:ind w:left="110"/>
              <w:rPr>
                <w:color w:val="FF0000"/>
                <w:sz w:val="24"/>
              </w:rPr>
            </w:pPr>
            <w:r w:rsidRPr="000779ED">
              <w:rPr>
                <w:color w:val="FF0000"/>
                <w:sz w:val="24"/>
              </w:rPr>
              <w:t>"Функциональ</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94"/>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ная</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3"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42" w:type="dxa"/>
            <w:tcBorders>
              <w:top w:val="nil"/>
              <w:bottom w:val="nil"/>
            </w:tcBorders>
            <w:shd w:val="clear" w:color="auto" w:fill="DAEDF3"/>
          </w:tcPr>
          <w:p w:rsidR="00AA70EE" w:rsidRPr="000779ED" w:rsidRDefault="00AA70EE">
            <w:pPr>
              <w:pStyle w:val="TableParagraph"/>
              <w:rPr>
                <w:color w:val="FF0000"/>
                <w:sz w:val="20"/>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315"/>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DAEDF3"/>
          </w:tcPr>
          <w:p w:rsidR="00AA70EE" w:rsidRPr="000779ED" w:rsidRDefault="00710199">
            <w:pPr>
              <w:pStyle w:val="TableParagraph"/>
              <w:ind w:left="110"/>
              <w:rPr>
                <w:color w:val="FF0000"/>
                <w:sz w:val="24"/>
              </w:rPr>
            </w:pPr>
            <w:r w:rsidRPr="000779ED">
              <w:rPr>
                <w:color w:val="FF0000"/>
                <w:sz w:val="24"/>
              </w:rPr>
              <w:t>грамотность"</w:t>
            </w:r>
          </w:p>
        </w:tc>
        <w:tc>
          <w:tcPr>
            <w:tcW w:w="1478" w:type="dxa"/>
            <w:tcBorders>
              <w:top w:val="nil"/>
            </w:tcBorders>
            <w:shd w:val="clear" w:color="auto" w:fill="DAEDF3"/>
          </w:tcPr>
          <w:p w:rsidR="00AA70EE" w:rsidRPr="000779ED" w:rsidRDefault="00AA70EE">
            <w:pPr>
              <w:pStyle w:val="TableParagraph"/>
              <w:rPr>
                <w:color w:val="FF0000"/>
                <w:sz w:val="20"/>
              </w:rPr>
            </w:pPr>
          </w:p>
        </w:tc>
        <w:tc>
          <w:tcPr>
            <w:tcW w:w="743" w:type="dxa"/>
            <w:tcBorders>
              <w:top w:val="nil"/>
            </w:tcBorders>
            <w:shd w:val="clear" w:color="auto" w:fill="DAEDF3"/>
          </w:tcPr>
          <w:p w:rsidR="00AA70EE" w:rsidRPr="000779ED" w:rsidRDefault="00AA70EE">
            <w:pPr>
              <w:pStyle w:val="TableParagraph"/>
              <w:rPr>
                <w:color w:val="FF0000"/>
                <w:sz w:val="20"/>
              </w:rPr>
            </w:pPr>
          </w:p>
        </w:tc>
        <w:tc>
          <w:tcPr>
            <w:tcW w:w="743" w:type="dxa"/>
            <w:tcBorders>
              <w:top w:val="nil"/>
            </w:tcBorders>
            <w:shd w:val="clear" w:color="auto" w:fill="DAEDF3"/>
          </w:tcPr>
          <w:p w:rsidR="00AA70EE" w:rsidRPr="000779ED" w:rsidRDefault="00AA70EE">
            <w:pPr>
              <w:pStyle w:val="TableParagraph"/>
              <w:rPr>
                <w:color w:val="FF0000"/>
                <w:sz w:val="20"/>
              </w:rPr>
            </w:pPr>
          </w:p>
        </w:tc>
        <w:tc>
          <w:tcPr>
            <w:tcW w:w="743" w:type="dxa"/>
            <w:tcBorders>
              <w:top w:val="nil"/>
            </w:tcBorders>
            <w:shd w:val="clear" w:color="auto" w:fill="DAEDF3"/>
          </w:tcPr>
          <w:p w:rsidR="00AA70EE" w:rsidRPr="000779ED" w:rsidRDefault="00AA70EE">
            <w:pPr>
              <w:pStyle w:val="TableParagraph"/>
              <w:rPr>
                <w:color w:val="FF0000"/>
                <w:sz w:val="20"/>
              </w:rPr>
            </w:pPr>
          </w:p>
        </w:tc>
        <w:tc>
          <w:tcPr>
            <w:tcW w:w="742" w:type="dxa"/>
            <w:tcBorders>
              <w:top w:val="nil"/>
            </w:tcBorders>
            <w:shd w:val="clear" w:color="auto" w:fill="DAEDF3"/>
          </w:tcPr>
          <w:p w:rsidR="00AA70EE" w:rsidRPr="000779ED" w:rsidRDefault="00AA70EE">
            <w:pPr>
              <w:pStyle w:val="TableParagraph"/>
              <w:rPr>
                <w:color w:val="FF0000"/>
                <w:sz w:val="20"/>
              </w:rPr>
            </w:pPr>
          </w:p>
        </w:tc>
        <w:tc>
          <w:tcPr>
            <w:tcW w:w="742" w:type="dxa"/>
            <w:tcBorders>
              <w:top w:val="nil"/>
            </w:tcBorders>
            <w:shd w:val="clear" w:color="auto" w:fill="DAEDF3"/>
          </w:tcPr>
          <w:p w:rsidR="00AA70EE" w:rsidRPr="000779ED" w:rsidRDefault="00AA70EE">
            <w:pPr>
              <w:pStyle w:val="TableParagraph"/>
              <w:rPr>
                <w:color w:val="FF0000"/>
                <w:sz w:val="20"/>
              </w:rPr>
            </w:pPr>
          </w:p>
        </w:tc>
        <w:tc>
          <w:tcPr>
            <w:tcW w:w="799" w:type="dxa"/>
            <w:tcBorders>
              <w:top w:val="nil"/>
            </w:tcBorders>
            <w:shd w:val="clear" w:color="auto" w:fill="DAEDF3"/>
          </w:tcPr>
          <w:p w:rsidR="00AA70EE" w:rsidRPr="000779ED" w:rsidRDefault="00AA70EE">
            <w:pPr>
              <w:pStyle w:val="TableParagraph"/>
              <w:rPr>
                <w:color w:val="FF0000"/>
                <w:sz w:val="20"/>
              </w:rPr>
            </w:pPr>
          </w:p>
        </w:tc>
        <w:tc>
          <w:tcPr>
            <w:tcW w:w="660" w:type="dxa"/>
            <w:tcBorders>
              <w:top w:val="nil"/>
            </w:tcBorders>
            <w:shd w:val="clear" w:color="auto" w:fill="DAEDF3"/>
          </w:tcPr>
          <w:p w:rsidR="00AA70EE" w:rsidRPr="000779ED" w:rsidRDefault="00AA70EE">
            <w:pPr>
              <w:pStyle w:val="TableParagraph"/>
              <w:rPr>
                <w:color w:val="FF0000"/>
                <w:sz w:val="20"/>
              </w:rPr>
            </w:pPr>
          </w:p>
        </w:tc>
      </w:tr>
      <w:tr w:rsidR="00AA70EE" w:rsidRPr="000779ED">
        <w:trPr>
          <w:trHeight w:val="283"/>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Программа</w:t>
            </w:r>
          </w:p>
        </w:tc>
        <w:tc>
          <w:tcPr>
            <w:tcW w:w="1478" w:type="dxa"/>
            <w:tcBorders>
              <w:bottom w:val="nil"/>
            </w:tcBorders>
            <w:shd w:val="clear" w:color="auto" w:fill="DAEDF3"/>
          </w:tcPr>
          <w:p w:rsidR="00AA70EE" w:rsidRPr="000779ED" w:rsidRDefault="00710199">
            <w:pPr>
              <w:pStyle w:val="TableParagraph"/>
              <w:spacing w:line="263" w:lineRule="exact"/>
              <w:ind w:left="110"/>
              <w:rPr>
                <w:color w:val="FF0000"/>
                <w:sz w:val="24"/>
              </w:rPr>
            </w:pPr>
            <w:r w:rsidRPr="000779ED">
              <w:rPr>
                <w:color w:val="FF0000"/>
                <w:sz w:val="24"/>
              </w:rPr>
              <w:t>Кружок</w:t>
            </w:r>
          </w:p>
        </w:tc>
        <w:tc>
          <w:tcPr>
            <w:tcW w:w="743" w:type="dxa"/>
            <w:vMerge w:val="restart"/>
            <w:shd w:val="clear" w:color="auto" w:fill="DAEDF3"/>
          </w:tcPr>
          <w:p w:rsidR="00AA70EE" w:rsidRPr="000779ED" w:rsidRDefault="00AA70EE">
            <w:pPr>
              <w:pStyle w:val="TableParagraph"/>
              <w:rPr>
                <w:color w:val="FF0000"/>
                <w:sz w:val="20"/>
              </w:rPr>
            </w:pPr>
          </w:p>
        </w:tc>
        <w:tc>
          <w:tcPr>
            <w:tcW w:w="743" w:type="dxa"/>
            <w:vMerge w:val="restart"/>
            <w:shd w:val="clear" w:color="auto" w:fill="DAEDF3"/>
          </w:tcPr>
          <w:p w:rsidR="00AA70EE" w:rsidRPr="000779ED" w:rsidRDefault="00AA70EE">
            <w:pPr>
              <w:pStyle w:val="TableParagraph"/>
              <w:rPr>
                <w:color w:val="FF0000"/>
                <w:sz w:val="20"/>
              </w:rPr>
            </w:pPr>
          </w:p>
        </w:tc>
        <w:tc>
          <w:tcPr>
            <w:tcW w:w="743" w:type="dxa"/>
            <w:vMerge w:val="restart"/>
            <w:shd w:val="clear" w:color="auto" w:fill="DAEDF3"/>
          </w:tcPr>
          <w:p w:rsidR="00AA70EE" w:rsidRPr="000779ED" w:rsidRDefault="00AA70EE">
            <w:pPr>
              <w:pStyle w:val="TableParagraph"/>
              <w:rPr>
                <w:color w:val="FF0000"/>
                <w:sz w:val="20"/>
              </w:rPr>
            </w:pPr>
          </w:p>
        </w:tc>
        <w:tc>
          <w:tcPr>
            <w:tcW w:w="742" w:type="dxa"/>
            <w:vMerge w:val="restart"/>
            <w:shd w:val="clear" w:color="auto" w:fill="DAEDF3"/>
          </w:tcPr>
          <w:p w:rsidR="00AA70EE" w:rsidRPr="000779ED" w:rsidRDefault="00AA70EE">
            <w:pPr>
              <w:pStyle w:val="TableParagraph"/>
              <w:rPr>
                <w:color w:val="FF0000"/>
                <w:sz w:val="20"/>
              </w:rPr>
            </w:pPr>
          </w:p>
        </w:tc>
        <w:tc>
          <w:tcPr>
            <w:tcW w:w="742" w:type="dxa"/>
            <w:vMerge w:val="restart"/>
            <w:shd w:val="clear" w:color="auto" w:fill="DAEDF3"/>
          </w:tcPr>
          <w:p w:rsidR="00AA70EE" w:rsidRPr="000779ED" w:rsidRDefault="00AA70EE">
            <w:pPr>
              <w:pStyle w:val="TableParagraph"/>
              <w:rPr>
                <w:color w:val="FF0000"/>
                <w:sz w:val="20"/>
              </w:rPr>
            </w:pPr>
          </w:p>
        </w:tc>
        <w:tc>
          <w:tcPr>
            <w:tcW w:w="799" w:type="dxa"/>
            <w:tcBorders>
              <w:bottom w:val="nil"/>
            </w:tcBorders>
            <w:shd w:val="clear" w:color="auto" w:fill="DAEDF3"/>
          </w:tcPr>
          <w:p w:rsidR="00AA70EE" w:rsidRPr="000779ED" w:rsidRDefault="00710199">
            <w:pPr>
              <w:pStyle w:val="TableParagraph"/>
              <w:spacing w:line="263" w:lineRule="exact"/>
              <w:ind w:left="120"/>
              <w:rPr>
                <w:b/>
                <w:color w:val="FF0000"/>
                <w:sz w:val="24"/>
              </w:rPr>
            </w:pPr>
            <w:r w:rsidRPr="000779ED">
              <w:rPr>
                <w:b/>
                <w:color w:val="FF0000"/>
                <w:sz w:val="24"/>
              </w:rPr>
              <w:t>1</w:t>
            </w:r>
          </w:p>
        </w:tc>
        <w:tc>
          <w:tcPr>
            <w:tcW w:w="660" w:type="dxa"/>
            <w:tcBorders>
              <w:bottom w:val="nil"/>
            </w:tcBorders>
            <w:shd w:val="clear" w:color="auto" w:fill="DAEDF3"/>
          </w:tcPr>
          <w:p w:rsidR="00AA70EE" w:rsidRPr="000779ED" w:rsidRDefault="00710199">
            <w:pPr>
              <w:pStyle w:val="TableParagraph"/>
              <w:spacing w:line="263" w:lineRule="exact"/>
              <w:ind w:left="117"/>
              <w:rPr>
                <w:b/>
                <w:color w:val="FF0000"/>
                <w:sz w:val="24"/>
              </w:rPr>
            </w:pPr>
            <w:r w:rsidRPr="000779ED">
              <w:rPr>
                <w:b/>
                <w:color w:val="FF0000"/>
                <w:sz w:val="24"/>
              </w:rPr>
              <w:t>34</w:t>
            </w:r>
          </w:p>
        </w:tc>
      </w:tr>
      <w:tr w:rsidR="00AA70EE" w:rsidRPr="000779ED">
        <w:trPr>
          <w:trHeight w:val="290"/>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DAEDF3"/>
          </w:tcPr>
          <w:p w:rsidR="00AA70EE" w:rsidRPr="000779ED" w:rsidRDefault="00710199">
            <w:pPr>
              <w:pStyle w:val="TableParagraph"/>
              <w:spacing w:line="270" w:lineRule="exact"/>
              <w:ind w:left="110"/>
              <w:rPr>
                <w:color w:val="FF0000"/>
                <w:sz w:val="24"/>
              </w:rPr>
            </w:pPr>
            <w:r w:rsidRPr="000779ED">
              <w:rPr>
                <w:color w:val="FF0000"/>
                <w:sz w:val="24"/>
              </w:rPr>
              <w:t>"Основы</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295"/>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DAEDF3"/>
          </w:tcPr>
          <w:p w:rsidR="00AA70EE" w:rsidRPr="000779ED" w:rsidRDefault="00710199">
            <w:pPr>
              <w:pStyle w:val="TableParagraph"/>
              <w:spacing w:line="274" w:lineRule="exact"/>
              <w:ind w:left="110"/>
              <w:rPr>
                <w:color w:val="FF0000"/>
                <w:sz w:val="24"/>
              </w:rPr>
            </w:pPr>
            <w:r w:rsidRPr="000779ED">
              <w:rPr>
                <w:color w:val="FF0000"/>
                <w:sz w:val="24"/>
              </w:rPr>
              <w:t>инженерной</w:t>
            </w:r>
          </w:p>
        </w:tc>
        <w:tc>
          <w:tcPr>
            <w:tcW w:w="1478" w:type="dxa"/>
            <w:tcBorders>
              <w:top w:val="nil"/>
              <w:bottom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bottom w:val="nil"/>
            </w:tcBorders>
            <w:shd w:val="clear" w:color="auto" w:fill="DAEDF3"/>
          </w:tcPr>
          <w:p w:rsidR="00AA70EE" w:rsidRPr="000779ED" w:rsidRDefault="00AA70EE">
            <w:pPr>
              <w:pStyle w:val="TableParagraph"/>
              <w:rPr>
                <w:color w:val="FF0000"/>
                <w:sz w:val="20"/>
              </w:rPr>
            </w:pPr>
          </w:p>
        </w:tc>
        <w:tc>
          <w:tcPr>
            <w:tcW w:w="660" w:type="dxa"/>
            <w:tcBorders>
              <w:top w:val="nil"/>
              <w:bottom w:val="nil"/>
            </w:tcBorders>
            <w:shd w:val="clear" w:color="auto" w:fill="DAEDF3"/>
          </w:tcPr>
          <w:p w:rsidR="00AA70EE" w:rsidRPr="000779ED" w:rsidRDefault="00AA70EE">
            <w:pPr>
              <w:pStyle w:val="TableParagraph"/>
              <w:rPr>
                <w:color w:val="FF0000"/>
                <w:sz w:val="20"/>
              </w:rPr>
            </w:pPr>
          </w:p>
        </w:tc>
      </w:tr>
      <w:tr w:rsidR="00AA70EE" w:rsidRPr="000779ED">
        <w:trPr>
          <w:trHeight w:val="315"/>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DAEDF3"/>
          </w:tcPr>
          <w:p w:rsidR="00AA70EE" w:rsidRPr="000779ED" w:rsidRDefault="00710199">
            <w:pPr>
              <w:pStyle w:val="TableParagraph"/>
              <w:ind w:left="110"/>
              <w:rPr>
                <w:color w:val="FF0000"/>
                <w:sz w:val="24"/>
              </w:rPr>
            </w:pPr>
            <w:r w:rsidRPr="000779ED">
              <w:rPr>
                <w:color w:val="FF0000"/>
                <w:sz w:val="24"/>
              </w:rPr>
              <w:t>графики"</w:t>
            </w:r>
          </w:p>
        </w:tc>
        <w:tc>
          <w:tcPr>
            <w:tcW w:w="1478" w:type="dxa"/>
            <w:tcBorders>
              <w:top w:val="nil"/>
            </w:tcBorders>
            <w:shd w:val="clear" w:color="auto" w:fill="DAEDF3"/>
          </w:tcPr>
          <w:p w:rsidR="00AA70EE" w:rsidRPr="000779ED" w:rsidRDefault="00AA70EE">
            <w:pPr>
              <w:pStyle w:val="TableParagraph"/>
              <w:rPr>
                <w:color w:val="FF0000"/>
                <w:sz w:val="20"/>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3"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42" w:type="dxa"/>
            <w:vMerge/>
            <w:tcBorders>
              <w:top w:val="nil"/>
            </w:tcBorders>
            <w:shd w:val="clear" w:color="auto" w:fill="DAEDF3"/>
          </w:tcPr>
          <w:p w:rsidR="00AA70EE" w:rsidRPr="000779ED" w:rsidRDefault="00AA70EE">
            <w:pPr>
              <w:rPr>
                <w:color w:val="FF0000"/>
                <w:sz w:val="2"/>
                <w:szCs w:val="2"/>
              </w:rPr>
            </w:pPr>
          </w:p>
        </w:tc>
        <w:tc>
          <w:tcPr>
            <w:tcW w:w="799" w:type="dxa"/>
            <w:tcBorders>
              <w:top w:val="nil"/>
            </w:tcBorders>
            <w:shd w:val="clear" w:color="auto" w:fill="DAEDF3"/>
          </w:tcPr>
          <w:p w:rsidR="00AA70EE" w:rsidRPr="000779ED" w:rsidRDefault="00AA70EE">
            <w:pPr>
              <w:pStyle w:val="TableParagraph"/>
              <w:rPr>
                <w:color w:val="FF0000"/>
                <w:sz w:val="20"/>
              </w:rPr>
            </w:pPr>
          </w:p>
        </w:tc>
        <w:tc>
          <w:tcPr>
            <w:tcW w:w="660" w:type="dxa"/>
            <w:tcBorders>
              <w:top w:val="nil"/>
            </w:tcBorders>
            <w:shd w:val="clear" w:color="auto" w:fill="DAEDF3"/>
          </w:tcPr>
          <w:p w:rsidR="00AA70EE" w:rsidRPr="000779ED" w:rsidRDefault="00AA70EE">
            <w:pPr>
              <w:pStyle w:val="TableParagraph"/>
              <w:rPr>
                <w:color w:val="FF0000"/>
                <w:sz w:val="20"/>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Программа</w:t>
            </w:r>
          </w:p>
        </w:tc>
        <w:tc>
          <w:tcPr>
            <w:tcW w:w="1478" w:type="dxa"/>
            <w:tcBorders>
              <w:bottom w:val="nil"/>
            </w:tcBorders>
            <w:shd w:val="clear" w:color="auto" w:fill="E4DFEB"/>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tcBorders>
              <w:bottom w:val="nil"/>
            </w:tcBorders>
            <w:shd w:val="clear" w:color="auto" w:fill="E4DFEB"/>
          </w:tcPr>
          <w:p w:rsidR="00AA70EE" w:rsidRPr="000779ED" w:rsidRDefault="00710199">
            <w:pPr>
              <w:pStyle w:val="TableParagraph"/>
              <w:spacing w:line="244" w:lineRule="exact"/>
              <w:ind w:left="111"/>
              <w:rPr>
                <w:color w:val="FF0000"/>
              </w:rPr>
            </w:pPr>
            <w:r w:rsidRPr="000779ED">
              <w:rPr>
                <w:color w:val="FF0000"/>
              </w:rPr>
              <w:t>2</w:t>
            </w:r>
          </w:p>
        </w:tc>
        <w:tc>
          <w:tcPr>
            <w:tcW w:w="743" w:type="dxa"/>
            <w:vMerge w:val="restart"/>
            <w:shd w:val="clear" w:color="auto" w:fill="E4DFEB"/>
          </w:tcPr>
          <w:p w:rsidR="00AA70EE" w:rsidRPr="000779ED" w:rsidRDefault="00AA70EE">
            <w:pPr>
              <w:pStyle w:val="TableParagraph"/>
              <w:rPr>
                <w:color w:val="FF0000"/>
                <w:sz w:val="20"/>
              </w:rPr>
            </w:pPr>
          </w:p>
        </w:tc>
        <w:tc>
          <w:tcPr>
            <w:tcW w:w="743" w:type="dxa"/>
            <w:vMerge w:val="restart"/>
            <w:shd w:val="clear" w:color="auto" w:fill="E4DFEB"/>
          </w:tcPr>
          <w:p w:rsidR="00AA70EE" w:rsidRPr="000779ED" w:rsidRDefault="00AA70EE">
            <w:pPr>
              <w:pStyle w:val="TableParagraph"/>
              <w:rPr>
                <w:color w:val="FF0000"/>
                <w:sz w:val="20"/>
              </w:rPr>
            </w:pPr>
          </w:p>
        </w:tc>
        <w:tc>
          <w:tcPr>
            <w:tcW w:w="742" w:type="dxa"/>
            <w:vMerge w:val="restart"/>
            <w:shd w:val="clear" w:color="auto" w:fill="E4DFEB"/>
          </w:tcPr>
          <w:p w:rsidR="00AA70EE" w:rsidRPr="000779ED" w:rsidRDefault="00AA70EE">
            <w:pPr>
              <w:pStyle w:val="TableParagraph"/>
              <w:rPr>
                <w:color w:val="FF0000"/>
                <w:sz w:val="20"/>
              </w:rPr>
            </w:pPr>
          </w:p>
        </w:tc>
        <w:tc>
          <w:tcPr>
            <w:tcW w:w="742" w:type="dxa"/>
            <w:vMerge w:val="restart"/>
            <w:shd w:val="clear" w:color="auto" w:fill="E4DFEB"/>
          </w:tcPr>
          <w:p w:rsidR="00AA70EE" w:rsidRPr="000779ED" w:rsidRDefault="00AA70EE">
            <w:pPr>
              <w:pStyle w:val="TableParagraph"/>
              <w:rPr>
                <w:color w:val="FF0000"/>
                <w:sz w:val="20"/>
              </w:rPr>
            </w:pP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2</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68</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«EV3 для</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начинающих»</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5" w:lineRule="exact"/>
              <w:ind w:left="110"/>
              <w:rPr>
                <w:b/>
                <w:i/>
                <w:color w:val="FF0000"/>
              </w:rPr>
            </w:pPr>
            <w:r w:rsidRPr="000779ED">
              <w:rPr>
                <w:b/>
                <w:i/>
                <w:color w:val="FF0000"/>
              </w:rPr>
              <w:t>(ОмГПУ)</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55"/>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7"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AA70EE">
            <w:pPr>
              <w:pStyle w:val="TableParagraph"/>
              <w:rPr>
                <w:color w:val="FF0000"/>
                <w:sz w:val="18"/>
              </w:rPr>
            </w:pPr>
          </w:p>
        </w:tc>
        <w:tc>
          <w:tcPr>
            <w:tcW w:w="743" w:type="dxa"/>
            <w:tcBorders>
              <w:top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tcBorders>
            <w:shd w:val="clear" w:color="auto" w:fill="E4DFEB"/>
          </w:tcPr>
          <w:p w:rsidR="00AA70EE" w:rsidRPr="000779ED" w:rsidRDefault="00AA70EE">
            <w:pPr>
              <w:pStyle w:val="TableParagraph"/>
              <w:rPr>
                <w:color w:val="FF0000"/>
                <w:sz w:val="18"/>
              </w:rPr>
            </w:pPr>
          </w:p>
        </w:tc>
        <w:tc>
          <w:tcPr>
            <w:tcW w:w="660" w:type="dxa"/>
            <w:tcBorders>
              <w:top w:val="nil"/>
            </w:tcBorders>
            <w:shd w:val="clear" w:color="auto" w:fill="E4DFEB"/>
          </w:tcPr>
          <w:p w:rsidR="00AA70EE" w:rsidRPr="000779ED" w:rsidRDefault="00AA70EE">
            <w:pPr>
              <w:pStyle w:val="TableParagraph"/>
              <w:rPr>
                <w:color w:val="FF0000"/>
                <w:sz w:val="18"/>
              </w:rPr>
            </w:pPr>
          </w:p>
        </w:tc>
      </w:tr>
      <w:tr w:rsidR="00AA70EE" w:rsidRPr="000779ED">
        <w:trPr>
          <w:trHeight w:val="270"/>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50" w:lineRule="exact"/>
              <w:ind w:left="110"/>
              <w:rPr>
                <w:b/>
                <w:i/>
                <w:color w:val="FF0000"/>
              </w:rPr>
            </w:pPr>
            <w:r w:rsidRPr="000779ED">
              <w:rPr>
                <w:b/>
                <w:i/>
                <w:color w:val="FF0000"/>
              </w:rPr>
              <w:t>Программа</w:t>
            </w:r>
          </w:p>
        </w:tc>
        <w:tc>
          <w:tcPr>
            <w:tcW w:w="1478" w:type="dxa"/>
            <w:tcBorders>
              <w:bottom w:val="nil"/>
            </w:tcBorders>
            <w:shd w:val="clear" w:color="auto" w:fill="E4DFEB"/>
          </w:tcPr>
          <w:p w:rsidR="00AA70EE" w:rsidRPr="000779ED" w:rsidRDefault="00710199">
            <w:pPr>
              <w:pStyle w:val="TableParagraph"/>
              <w:spacing w:line="249" w:lineRule="exact"/>
              <w:ind w:left="110"/>
              <w:rPr>
                <w:color w:val="FF0000"/>
              </w:rPr>
            </w:pPr>
            <w:r w:rsidRPr="000779ED">
              <w:rPr>
                <w:color w:val="FF0000"/>
              </w:rPr>
              <w:t>Кружок</w:t>
            </w:r>
          </w:p>
        </w:tc>
        <w:tc>
          <w:tcPr>
            <w:tcW w:w="743" w:type="dxa"/>
            <w:vMerge w:val="restart"/>
            <w:shd w:val="clear" w:color="auto" w:fill="E4DFEB"/>
          </w:tcPr>
          <w:p w:rsidR="00AA70EE" w:rsidRPr="000779ED" w:rsidRDefault="00AA70EE">
            <w:pPr>
              <w:pStyle w:val="TableParagraph"/>
              <w:rPr>
                <w:color w:val="FF0000"/>
                <w:sz w:val="20"/>
              </w:rPr>
            </w:pPr>
          </w:p>
        </w:tc>
        <w:tc>
          <w:tcPr>
            <w:tcW w:w="743" w:type="dxa"/>
            <w:tcBorders>
              <w:bottom w:val="nil"/>
            </w:tcBorders>
            <w:shd w:val="clear" w:color="auto" w:fill="E4DFEB"/>
          </w:tcPr>
          <w:p w:rsidR="00AA70EE" w:rsidRPr="000779ED" w:rsidRDefault="00710199">
            <w:pPr>
              <w:pStyle w:val="TableParagraph"/>
              <w:spacing w:line="249" w:lineRule="exact"/>
              <w:ind w:left="112"/>
              <w:rPr>
                <w:color w:val="FF0000"/>
              </w:rPr>
            </w:pPr>
            <w:r w:rsidRPr="000779ED">
              <w:rPr>
                <w:color w:val="FF0000"/>
              </w:rPr>
              <w:t>2</w:t>
            </w:r>
          </w:p>
        </w:tc>
        <w:tc>
          <w:tcPr>
            <w:tcW w:w="743" w:type="dxa"/>
            <w:vMerge w:val="restart"/>
            <w:shd w:val="clear" w:color="auto" w:fill="E4DFEB"/>
          </w:tcPr>
          <w:p w:rsidR="00AA70EE" w:rsidRPr="000779ED" w:rsidRDefault="00AA70EE">
            <w:pPr>
              <w:pStyle w:val="TableParagraph"/>
              <w:rPr>
                <w:color w:val="FF0000"/>
                <w:sz w:val="20"/>
              </w:rPr>
            </w:pPr>
          </w:p>
        </w:tc>
        <w:tc>
          <w:tcPr>
            <w:tcW w:w="742" w:type="dxa"/>
            <w:vMerge w:val="restart"/>
            <w:shd w:val="clear" w:color="auto" w:fill="E4DFEB"/>
          </w:tcPr>
          <w:p w:rsidR="00AA70EE" w:rsidRPr="000779ED" w:rsidRDefault="00AA70EE">
            <w:pPr>
              <w:pStyle w:val="TableParagraph"/>
              <w:rPr>
                <w:color w:val="FF0000"/>
                <w:sz w:val="20"/>
              </w:rPr>
            </w:pPr>
          </w:p>
        </w:tc>
        <w:tc>
          <w:tcPr>
            <w:tcW w:w="742" w:type="dxa"/>
            <w:vMerge w:val="restart"/>
            <w:shd w:val="clear" w:color="auto" w:fill="E4DFEB"/>
          </w:tcPr>
          <w:p w:rsidR="00AA70EE" w:rsidRPr="000779ED" w:rsidRDefault="00AA70EE">
            <w:pPr>
              <w:pStyle w:val="TableParagraph"/>
              <w:rPr>
                <w:color w:val="FF0000"/>
                <w:sz w:val="20"/>
              </w:rPr>
            </w:pPr>
          </w:p>
        </w:tc>
        <w:tc>
          <w:tcPr>
            <w:tcW w:w="799" w:type="dxa"/>
            <w:tcBorders>
              <w:bottom w:val="nil"/>
            </w:tcBorders>
            <w:shd w:val="clear" w:color="auto" w:fill="E4DFEB"/>
          </w:tcPr>
          <w:p w:rsidR="00AA70EE" w:rsidRPr="000779ED" w:rsidRDefault="00710199">
            <w:pPr>
              <w:pStyle w:val="TableParagraph"/>
              <w:spacing w:line="250" w:lineRule="exact"/>
              <w:ind w:left="120"/>
              <w:rPr>
                <w:b/>
                <w:color w:val="FF0000"/>
              </w:rPr>
            </w:pPr>
            <w:r w:rsidRPr="000779ED">
              <w:rPr>
                <w:b/>
                <w:color w:val="FF0000"/>
              </w:rPr>
              <w:t>2</w:t>
            </w:r>
          </w:p>
        </w:tc>
        <w:tc>
          <w:tcPr>
            <w:tcW w:w="660" w:type="dxa"/>
            <w:tcBorders>
              <w:bottom w:val="nil"/>
            </w:tcBorders>
            <w:shd w:val="clear" w:color="auto" w:fill="E4DFEB"/>
          </w:tcPr>
          <w:p w:rsidR="00AA70EE" w:rsidRPr="000779ED" w:rsidRDefault="00710199">
            <w:pPr>
              <w:pStyle w:val="TableParagraph"/>
              <w:spacing w:line="250" w:lineRule="exact"/>
              <w:ind w:left="117"/>
              <w:rPr>
                <w:b/>
                <w:color w:val="FF0000"/>
              </w:rPr>
            </w:pPr>
            <w:r w:rsidRPr="000779ED">
              <w:rPr>
                <w:b/>
                <w:color w:val="FF0000"/>
              </w:rPr>
              <w:t>68</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«Соревнователь</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ная</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6"/>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робототехника</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2"/>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3" w:lineRule="exact"/>
              <w:ind w:left="110"/>
              <w:rPr>
                <w:b/>
                <w:i/>
                <w:color w:val="FF0000"/>
              </w:rPr>
            </w:pPr>
            <w:r w:rsidRPr="000779ED">
              <w:rPr>
                <w:b/>
                <w:i/>
                <w:color w:val="FF0000"/>
              </w:rPr>
              <w:t>»</w:t>
            </w:r>
            <w:r w:rsidRPr="000779ED">
              <w:rPr>
                <w:b/>
                <w:i/>
                <w:color w:val="FF0000"/>
                <w:spacing w:val="1"/>
              </w:rPr>
              <w:t xml:space="preserve"> </w:t>
            </w:r>
            <w:r w:rsidRPr="000779ED">
              <w:rPr>
                <w:b/>
                <w:i/>
                <w:color w:val="FF0000"/>
              </w:rPr>
              <w:t>(ОмГПУ)</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0"/>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6"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tcBorders>
              <w:top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tcBorders>
            <w:shd w:val="clear" w:color="auto" w:fill="E4DFEB"/>
          </w:tcPr>
          <w:p w:rsidR="00AA70EE" w:rsidRPr="000779ED" w:rsidRDefault="00AA70EE">
            <w:pPr>
              <w:pStyle w:val="TableParagraph"/>
              <w:rPr>
                <w:color w:val="FF0000"/>
                <w:sz w:val="18"/>
              </w:rPr>
            </w:pPr>
          </w:p>
        </w:tc>
        <w:tc>
          <w:tcPr>
            <w:tcW w:w="660" w:type="dxa"/>
            <w:tcBorders>
              <w:top w:val="nil"/>
            </w:tcBorders>
            <w:shd w:val="clear" w:color="auto" w:fill="E4DFEB"/>
          </w:tcPr>
          <w:p w:rsidR="00AA70EE" w:rsidRPr="000779ED" w:rsidRDefault="00AA70EE">
            <w:pPr>
              <w:pStyle w:val="TableParagraph"/>
              <w:rPr>
                <w:color w:val="FF0000"/>
                <w:sz w:val="18"/>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Программа</w:t>
            </w:r>
          </w:p>
        </w:tc>
        <w:tc>
          <w:tcPr>
            <w:tcW w:w="1478" w:type="dxa"/>
            <w:tcBorders>
              <w:bottom w:val="nil"/>
            </w:tcBorders>
            <w:shd w:val="clear" w:color="auto" w:fill="E4DFEB"/>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vMerge w:val="restart"/>
            <w:shd w:val="clear" w:color="auto" w:fill="E4DFEB"/>
          </w:tcPr>
          <w:p w:rsidR="00AA70EE" w:rsidRPr="000779ED" w:rsidRDefault="00AA70EE">
            <w:pPr>
              <w:pStyle w:val="TableParagraph"/>
              <w:rPr>
                <w:color w:val="FF0000"/>
                <w:sz w:val="20"/>
              </w:rPr>
            </w:pPr>
          </w:p>
        </w:tc>
        <w:tc>
          <w:tcPr>
            <w:tcW w:w="743" w:type="dxa"/>
            <w:tcBorders>
              <w:bottom w:val="nil"/>
            </w:tcBorders>
            <w:shd w:val="clear" w:color="auto" w:fill="E4DFEB"/>
          </w:tcPr>
          <w:p w:rsidR="00AA70EE" w:rsidRPr="000779ED" w:rsidRDefault="00710199">
            <w:pPr>
              <w:pStyle w:val="TableParagraph"/>
              <w:spacing w:line="244" w:lineRule="exact"/>
              <w:ind w:left="112"/>
              <w:rPr>
                <w:color w:val="FF0000"/>
              </w:rPr>
            </w:pPr>
            <w:r w:rsidRPr="000779ED">
              <w:rPr>
                <w:color w:val="FF0000"/>
              </w:rPr>
              <w:t>1</w:t>
            </w:r>
          </w:p>
        </w:tc>
        <w:tc>
          <w:tcPr>
            <w:tcW w:w="743" w:type="dxa"/>
            <w:tcBorders>
              <w:bottom w:val="nil"/>
            </w:tcBorders>
            <w:shd w:val="clear" w:color="auto" w:fill="E4DFEB"/>
          </w:tcPr>
          <w:p w:rsidR="00AA70EE" w:rsidRPr="000779ED" w:rsidRDefault="00710199">
            <w:pPr>
              <w:pStyle w:val="TableParagraph"/>
              <w:spacing w:line="244" w:lineRule="exact"/>
              <w:ind w:left="114"/>
              <w:rPr>
                <w:color w:val="FF0000"/>
              </w:rPr>
            </w:pPr>
            <w:r w:rsidRPr="000779ED">
              <w:rPr>
                <w:color w:val="FF0000"/>
              </w:rPr>
              <w:t>1</w:t>
            </w:r>
          </w:p>
        </w:tc>
        <w:tc>
          <w:tcPr>
            <w:tcW w:w="742" w:type="dxa"/>
            <w:vMerge w:val="restart"/>
            <w:shd w:val="clear" w:color="auto" w:fill="E4DFEB"/>
          </w:tcPr>
          <w:p w:rsidR="00AA70EE" w:rsidRPr="000779ED" w:rsidRDefault="00AA70EE">
            <w:pPr>
              <w:pStyle w:val="TableParagraph"/>
              <w:rPr>
                <w:color w:val="FF0000"/>
                <w:sz w:val="20"/>
              </w:rPr>
            </w:pPr>
          </w:p>
        </w:tc>
        <w:tc>
          <w:tcPr>
            <w:tcW w:w="742" w:type="dxa"/>
            <w:vMerge w:val="restart"/>
            <w:shd w:val="clear" w:color="auto" w:fill="E4DFEB"/>
          </w:tcPr>
          <w:p w:rsidR="00AA70EE" w:rsidRPr="000779ED" w:rsidRDefault="00AA70EE">
            <w:pPr>
              <w:pStyle w:val="TableParagraph"/>
              <w:rPr>
                <w:color w:val="FF0000"/>
                <w:sz w:val="20"/>
              </w:rPr>
            </w:pP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2</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68</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«Виртуальная</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робототехника</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4"/>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5" w:lineRule="exact"/>
              <w:ind w:left="110"/>
              <w:rPr>
                <w:b/>
                <w:i/>
                <w:color w:val="FF0000"/>
              </w:rPr>
            </w:pPr>
            <w:r w:rsidRPr="000779ED">
              <w:rPr>
                <w:b/>
                <w:i/>
                <w:color w:val="FF0000"/>
              </w:rPr>
              <w:t>»</w:t>
            </w:r>
            <w:r w:rsidRPr="000779ED">
              <w:rPr>
                <w:b/>
                <w:i/>
                <w:color w:val="FF0000"/>
                <w:spacing w:val="1"/>
              </w:rPr>
              <w:t xml:space="preserve"> </w:t>
            </w:r>
            <w:r w:rsidRPr="000779ED">
              <w:rPr>
                <w:b/>
                <w:i/>
                <w:color w:val="FF0000"/>
              </w:rPr>
              <w:t>(ОмГПУ)</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59"/>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6"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tcBorders>
              <w:top w:val="nil"/>
            </w:tcBorders>
            <w:shd w:val="clear" w:color="auto" w:fill="E4DFEB"/>
          </w:tcPr>
          <w:p w:rsidR="00AA70EE" w:rsidRPr="000779ED" w:rsidRDefault="00AA70EE">
            <w:pPr>
              <w:pStyle w:val="TableParagraph"/>
              <w:rPr>
                <w:color w:val="FF0000"/>
                <w:sz w:val="18"/>
              </w:rPr>
            </w:pPr>
          </w:p>
        </w:tc>
        <w:tc>
          <w:tcPr>
            <w:tcW w:w="743" w:type="dxa"/>
            <w:tcBorders>
              <w:top w:val="nil"/>
            </w:tcBorders>
            <w:shd w:val="clear" w:color="auto" w:fill="E4DFEB"/>
          </w:tcPr>
          <w:p w:rsidR="00AA70EE" w:rsidRPr="000779ED" w:rsidRDefault="00AA70EE">
            <w:pPr>
              <w:pStyle w:val="TableParagraph"/>
              <w:rPr>
                <w:color w:val="FF0000"/>
                <w:sz w:val="18"/>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tcBorders>
            <w:shd w:val="clear" w:color="auto" w:fill="E4DFEB"/>
          </w:tcPr>
          <w:p w:rsidR="00AA70EE" w:rsidRPr="000779ED" w:rsidRDefault="00AA70EE">
            <w:pPr>
              <w:pStyle w:val="TableParagraph"/>
              <w:rPr>
                <w:color w:val="FF0000"/>
                <w:sz w:val="18"/>
              </w:rPr>
            </w:pPr>
          </w:p>
        </w:tc>
        <w:tc>
          <w:tcPr>
            <w:tcW w:w="660" w:type="dxa"/>
            <w:tcBorders>
              <w:top w:val="nil"/>
            </w:tcBorders>
            <w:shd w:val="clear" w:color="auto" w:fill="E4DFEB"/>
          </w:tcPr>
          <w:p w:rsidR="00AA70EE" w:rsidRPr="000779ED" w:rsidRDefault="00AA70EE">
            <w:pPr>
              <w:pStyle w:val="TableParagraph"/>
              <w:rPr>
                <w:color w:val="FF0000"/>
                <w:sz w:val="18"/>
              </w:rPr>
            </w:pPr>
          </w:p>
        </w:tc>
      </w:tr>
      <w:tr w:rsidR="00AA70EE" w:rsidRPr="000779ED">
        <w:trPr>
          <w:trHeight w:val="266"/>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Программа</w:t>
            </w:r>
          </w:p>
        </w:tc>
        <w:tc>
          <w:tcPr>
            <w:tcW w:w="1478" w:type="dxa"/>
            <w:tcBorders>
              <w:bottom w:val="nil"/>
            </w:tcBorders>
            <w:shd w:val="clear" w:color="auto" w:fill="E4DFEB"/>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vMerge w:val="restart"/>
            <w:shd w:val="clear" w:color="auto" w:fill="E4DFEB"/>
          </w:tcPr>
          <w:p w:rsidR="00AA70EE" w:rsidRPr="000779ED" w:rsidRDefault="00AA70EE">
            <w:pPr>
              <w:pStyle w:val="TableParagraph"/>
              <w:rPr>
                <w:color w:val="FF0000"/>
                <w:sz w:val="20"/>
              </w:rPr>
            </w:pPr>
          </w:p>
        </w:tc>
        <w:tc>
          <w:tcPr>
            <w:tcW w:w="743" w:type="dxa"/>
            <w:vMerge w:val="restart"/>
            <w:shd w:val="clear" w:color="auto" w:fill="E4DFEB"/>
          </w:tcPr>
          <w:p w:rsidR="00AA70EE" w:rsidRPr="000779ED" w:rsidRDefault="00AA70EE">
            <w:pPr>
              <w:pStyle w:val="TableParagraph"/>
              <w:rPr>
                <w:color w:val="FF0000"/>
                <w:sz w:val="20"/>
              </w:rPr>
            </w:pPr>
          </w:p>
        </w:tc>
        <w:tc>
          <w:tcPr>
            <w:tcW w:w="743" w:type="dxa"/>
            <w:vMerge w:val="restart"/>
            <w:shd w:val="clear" w:color="auto" w:fill="E4DFEB"/>
          </w:tcPr>
          <w:p w:rsidR="00AA70EE" w:rsidRPr="000779ED" w:rsidRDefault="00AA70EE">
            <w:pPr>
              <w:pStyle w:val="TableParagraph"/>
              <w:rPr>
                <w:color w:val="FF0000"/>
                <w:sz w:val="20"/>
              </w:rPr>
            </w:pPr>
          </w:p>
        </w:tc>
        <w:tc>
          <w:tcPr>
            <w:tcW w:w="742" w:type="dxa"/>
            <w:tcBorders>
              <w:bottom w:val="nil"/>
            </w:tcBorders>
            <w:shd w:val="clear" w:color="auto" w:fill="E4DFEB"/>
          </w:tcPr>
          <w:p w:rsidR="00AA70EE" w:rsidRPr="000779ED" w:rsidRDefault="00710199">
            <w:pPr>
              <w:pStyle w:val="TableParagraph"/>
              <w:spacing w:line="244" w:lineRule="exact"/>
              <w:ind w:left="115"/>
              <w:rPr>
                <w:color w:val="FF0000"/>
              </w:rPr>
            </w:pPr>
            <w:r w:rsidRPr="000779ED">
              <w:rPr>
                <w:color w:val="FF0000"/>
              </w:rPr>
              <w:t>1</w:t>
            </w:r>
          </w:p>
        </w:tc>
        <w:tc>
          <w:tcPr>
            <w:tcW w:w="742" w:type="dxa"/>
            <w:tcBorders>
              <w:bottom w:val="nil"/>
            </w:tcBorders>
            <w:shd w:val="clear" w:color="auto" w:fill="E4DFEB"/>
          </w:tcPr>
          <w:p w:rsidR="00AA70EE" w:rsidRPr="000779ED" w:rsidRDefault="00710199">
            <w:pPr>
              <w:pStyle w:val="TableParagraph"/>
              <w:spacing w:line="244" w:lineRule="exact"/>
              <w:ind w:left="117"/>
              <w:rPr>
                <w:color w:val="FF0000"/>
              </w:rPr>
            </w:pPr>
            <w:r w:rsidRPr="000779ED">
              <w:rPr>
                <w:color w:val="FF0000"/>
              </w:rPr>
              <w:t>1</w:t>
            </w: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2</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68</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«Проектная</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робототехника</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80"/>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51" w:lineRule="exact"/>
              <w:ind w:left="110"/>
              <w:rPr>
                <w:b/>
                <w:i/>
                <w:color w:val="FF0000"/>
              </w:rPr>
            </w:pPr>
            <w:r w:rsidRPr="000779ED">
              <w:rPr>
                <w:b/>
                <w:i/>
                <w:color w:val="FF0000"/>
              </w:rPr>
              <w:t>»</w:t>
            </w:r>
            <w:r w:rsidRPr="000779ED">
              <w:rPr>
                <w:b/>
                <w:i/>
                <w:color w:val="FF0000"/>
                <w:spacing w:val="1"/>
              </w:rPr>
              <w:t xml:space="preserve"> </w:t>
            </w:r>
            <w:r w:rsidRPr="000779ED">
              <w:rPr>
                <w:b/>
                <w:i/>
                <w:color w:val="FF0000"/>
              </w:rPr>
              <w:t>(ОмГПУ)</w:t>
            </w:r>
          </w:p>
        </w:tc>
        <w:tc>
          <w:tcPr>
            <w:tcW w:w="1478" w:type="dxa"/>
            <w:tcBorders>
              <w:top w:val="nil"/>
            </w:tcBorders>
            <w:shd w:val="clear" w:color="auto" w:fill="E4DFEB"/>
          </w:tcPr>
          <w:p w:rsidR="00AA70EE" w:rsidRPr="000779ED" w:rsidRDefault="00AA70EE">
            <w:pPr>
              <w:pStyle w:val="TableParagraph"/>
              <w:rPr>
                <w:color w:val="FF0000"/>
                <w:sz w:val="20"/>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sz w:val="20"/>
              </w:rPr>
            </w:pPr>
          </w:p>
        </w:tc>
        <w:tc>
          <w:tcPr>
            <w:tcW w:w="742" w:type="dxa"/>
            <w:tcBorders>
              <w:top w:val="nil"/>
            </w:tcBorders>
            <w:shd w:val="clear" w:color="auto" w:fill="E4DFEB"/>
          </w:tcPr>
          <w:p w:rsidR="00AA70EE" w:rsidRPr="000779ED" w:rsidRDefault="00AA70EE">
            <w:pPr>
              <w:pStyle w:val="TableParagraph"/>
              <w:rPr>
                <w:color w:val="FF0000"/>
                <w:sz w:val="20"/>
              </w:rPr>
            </w:pPr>
          </w:p>
        </w:tc>
        <w:tc>
          <w:tcPr>
            <w:tcW w:w="799" w:type="dxa"/>
            <w:tcBorders>
              <w:top w:val="nil"/>
            </w:tcBorders>
            <w:shd w:val="clear" w:color="auto" w:fill="E4DFEB"/>
          </w:tcPr>
          <w:p w:rsidR="00AA70EE" w:rsidRPr="000779ED" w:rsidRDefault="00AA70EE">
            <w:pPr>
              <w:pStyle w:val="TableParagraph"/>
              <w:rPr>
                <w:color w:val="FF0000"/>
                <w:sz w:val="20"/>
              </w:rPr>
            </w:pPr>
          </w:p>
        </w:tc>
        <w:tc>
          <w:tcPr>
            <w:tcW w:w="660" w:type="dxa"/>
            <w:tcBorders>
              <w:top w:val="nil"/>
            </w:tcBorders>
            <w:shd w:val="clear" w:color="auto" w:fill="E4DFEB"/>
          </w:tcPr>
          <w:p w:rsidR="00AA70EE" w:rsidRPr="000779ED" w:rsidRDefault="00AA70EE">
            <w:pPr>
              <w:pStyle w:val="TableParagraph"/>
              <w:rPr>
                <w:color w:val="FF0000"/>
                <w:sz w:val="20"/>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МиК</w:t>
            </w:r>
          </w:p>
        </w:tc>
        <w:tc>
          <w:tcPr>
            <w:tcW w:w="1478" w:type="dxa"/>
            <w:tcBorders>
              <w:bottom w:val="nil"/>
            </w:tcBorders>
            <w:shd w:val="clear" w:color="auto" w:fill="E4DFEB"/>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tcBorders>
              <w:bottom w:val="nil"/>
            </w:tcBorders>
            <w:shd w:val="clear" w:color="auto" w:fill="E4DFEB"/>
          </w:tcPr>
          <w:p w:rsidR="00AA70EE" w:rsidRPr="000779ED" w:rsidRDefault="00710199">
            <w:pPr>
              <w:pStyle w:val="TableParagraph"/>
              <w:spacing w:line="244" w:lineRule="exact"/>
              <w:ind w:left="111"/>
              <w:rPr>
                <w:color w:val="FF0000"/>
              </w:rPr>
            </w:pPr>
            <w:r w:rsidRPr="000779ED">
              <w:rPr>
                <w:color w:val="FF0000"/>
              </w:rPr>
              <w:t>2</w:t>
            </w:r>
          </w:p>
        </w:tc>
        <w:tc>
          <w:tcPr>
            <w:tcW w:w="743" w:type="dxa"/>
            <w:tcBorders>
              <w:bottom w:val="nil"/>
            </w:tcBorders>
            <w:shd w:val="clear" w:color="auto" w:fill="E4DFEB"/>
          </w:tcPr>
          <w:p w:rsidR="00AA70EE" w:rsidRPr="000779ED" w:rsidRDefault="00710199">
            <w:pPr>
              <w:pStyle w:val="TableParagraph"/>
              <w:spacing w:line="244" w:lineRule="exact"/>
              <w:ind w:left="112"/>
              <w:rPr>
                <w:color w:val="FF0000"/>
              </w:rPr>
            </w:pPr>
            <w:r w:rsidRPr="000779ED">
              <w:rPr>
                <w:color w:val="FF0000"/>
              </w:rPr>
              <w:t>2</w:t>
            </w:r>
          </w:p>
        </w:tc>
        <w:tc>
          <w:tcPr>
            <w:tcW w:w="743" w:type="dxa"/>
            <w:tcBorders>
              <w:bottom w:val="nil"/>
            </w:tcBorders>
            <w:shd w:val="clear" w:color="auto" w:fill="E4DFEB"/>
          </w:tcPr>
          <w:p w:rsidR="00AA70EE" w:rsidRPr="000779ED" w:rsidRDefault="00710199">
            <w:pPr>
              <w:pStyle w:val="TableParagraph"/>
              <w:spacing w:line="244" w:lineRule="exact"/>
              <w:ind w:left="114"/>
              <w:rPr>
                <w:color w:val="FF0000"/>
              </w:rPr>
            </w:pPr>
            <w:r w:rsidRPr="000779ED">
              <w:rPr>
                <w:color w:val="FF0000"/>
              </w:rPr>
              <w:t>2</w:t>
            </w:r>
          </w:p>
        </w:tc>
        <w:tc>
          <w:tcPr>
            <w:tcW w:w="742" w:type="dxa"/>
            <w:vMerge w:val="restart"/>
            <w:shd w:val="clear" w:color="auto" w:fill="E4DFEB"/>
          </w:tcPr>
          <w:p w:rsidR="00AA70EE" w:rsidRPr="000779ED" w:rsidRDefault="00AA70EE">
            <w:pPr>
              <w:pStyle w:val="TableParagraph"/>
              <w:rPr>
                <w:color w:val="FF0000"/>
                <w:sz w:val="20"/>
              </w:rPr>
            </w:pPr>
          </w:p>
        </w:tc>
        <w:tc>
          <w:tcPr>
            <w:tcW w:w="742" w:type="dxa"/>
            <w:vMerge w:val="restart"/>
            <w:shd w:val="clear" w:color="auto" w:fill="E4DFEB"/>
          </w:tcPr>
          <w:p w:rsidR="00AA70EE" w:rsidRPr="000779ED" w:rsidRDefault="00AA70EE">
            <w:pPr>
              <w:pStyle w:val="TableParagraph"/>
              <w:rPr>
                <w:color w:val="FF0000"/>
                <w:sz w:val="20"/>
              </w:rPr>
            </w:pP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6</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204</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9" w:lineRule="exact"/>
              <w:ind w:left="110"/>
              <w:rPr>
                <w:b/>
                <w:i/>
                <w:color w:val="FF0000"/>
              </w:rPr>
            </w:pPr>
            <w:r w:rsidRPr="000779ED">
              <w:rPr>
                <w:b/>
                <w:i/>
                <w:color w:val="FF0000"/>
              </w:rPr>
              <w:t>(математика и</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9" w:lineRule="exact"/>
              <w:ind w:left="110"/>
              <w:rPr>
                <w:b/>
                <w:i/>
                <w:color w:val="FF0000"/>
              </w:rPr>
            </w:pPr>
            <w:r w:rsidRPr="000779ED">
              <w:rPr>
                <w:b/>
                <w:i/>
                <w:color w:val="FF0000"/>
              </w:rPr>
              <w:t>конструировани</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4"/>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5" w:lineRule="exact"/>
              <w:ind w:left="110"/>
              <w:rPr>
                <w:b/>
                <w:i/>
                <w:color w:val="FF0000"/>
              </w:rPr>
            </w:pPr>
            <w:r w:rsidRPr="000779ED">
              <w:rPr>
                <w:b/>
                <w:i/>
                <w:color w:val="FF0000"/>
              </w:rPr>
              <w:t>е)</w:t>
            </w:r>
            <w:r w:rsidRPr="000779ED">
              <w:rPr>
                <w:b/>
                <w:i/>
                <w:color w:val="FF0000"/>
                <w:spacing w:val="-1"/>
              </w:rPr>
              <w:t xml:space="preserve"> </w:t>
            </w:r>
            <w:r w:rsidRPr="000779ED">
              <w:rPr>
                <w:b/>
                <w:i/>
                <w:color w:val="FF0000"/>
              </w:rPr>
              <w:t>(ОмГПУ)</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59"/>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6"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AA70EE">
            <w:pPr>
              <w:pStyle w:val="TableParagraph"/>
              <w:rPr>
                <w:color w:val="FF0000"/>
                <w:sz w:val="18"/>
              </w:rPr>
            </w:pPr>
          </w:p>
        </w:tc>
        <w:tc>
          <w:tcPr>
            <w:tcW w:w="743" w:type="dxa"/>
            <w:tcBorders>
              <w:top w:val="nil"/>
            </w:tcBorders>
            <w:shd w:val="clear" w:color="auto" w:fill="E4DFEB"/>
          </w:tcPr>
          <w:p w:rsidR="00AA70EE" w:rsidRPr="000779ED" w:rsidRDefault="00AA70EE">
            <w:pPr>
              <w:pStyle w:val="TableParagraph"/>
              <w:rPr>
                <w:color w:val="FF0000"/>
                <w:sz w:val="18"/>
              </w:rPr>
            </w:pPr>
          </w:p>
        </w:tc>
        <w:tc>
          <w:tcPr>
            <w:tcW w:w="743" w:type="dxa"/>
            <w:tcBorders>
              <w:top w:val="nil"/>
            </w:tcBorders>
            <w:shd w:val="clear" w:color="auto" w:fill="E4DFEB"/>
          </w:tcPr>
          <w:p w:rsidR="00AA70EE" w:rsidRPr="000779ED" w:rsidRDefault="00AA70EE">
            <w:pPr>
              <w:pStyle w:val="TableParagraph"/>
              <w:rPr>
                <w:color w:val="FF0000"/>
                <w:sz w:val="18"/>
              </w:rPr>
            </w:pPr>
          </w:p>
        </w:tc>
        <w:tc>
          <w:tcPr>
            <w:tcW w:w="743" w:type="dxa"/>
            <w:tcBorders>
              <w:top w:val="nil"/>
            </w:tcBorders>
            <w:shd w:val="clear" w:color="auto" w:fill="E4DFEB"/>
          </w:tcPr>
          <w:p w:rsidR="00AA70EE" w:rsidRPr="000779ED" w:rsidRDefault="00AA70EE">
            <w:pPr>
              <w:pStyle w:val="TableParagraph"/>
              <w:rPr>
                <w:color w:val="FF0000"/>
                <w:sz w:val="18"/>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tcBorders>
            <w:shd w:val="clear" w:color="auto" w:fill="E4DFEB"/>
          </w:tcPr>
          <w:p w:rsidR="00AA70EE" w:rsidRPr="000779ED" w:rsidRDefault="00AA70EE">
            <w:pPr>
              <w:pStyle w:val="TableParagraph"/>
              <w:rPr>
                <w:color w:val="FF0000"/>
                <w:sz w:val="18"/>
              </w:rPr>
            </w:pPr>
          </w:p>
        </w:tc>
        <w:tc>
          <w:tcPr>
            <w:tcW w:w="660" w:type="dxa"/>
            <w:tcBorders>
              <w:top w:val="nil"/>
            </w:tcBorders>
            <w:shd w:val="clear" w:color="auto" w:fill="E4DFEB"/>
          </w:tcPr>
          <w:p w:rsidR="00AA70EE" w:rsidRPr="000779ED" w:rsidRDefault="00AA70EE">
            <w:pPr>
              <w:pStyle w:val="TableParagraph"/>
              <w:rPr>
                <w:color w:val="FF0000"/>
                <w:sz w:val="18"/>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Инженерная</w:t>
            </w:r>
          </w:p>
        </w:tc>
        <w:tc>
          <w:tcPr>
            <w:tcW w:w="1478" w:type="dxa"/>
            <w:tcBorders>
              <w:bottom w:val="nil"/>
            </w:tcBorders>
            <w:shd w:val="clear" w:color="auto" w:fill="E4DFEB"/>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tcBorders>
              <w:bottom w:val="nil"/>
            </w:tcBorders>
            <w:shd w:val="clear" w:color="auto" w:fill="E4DFEB"/>
          </w:tcPr>
          <w:p w:rsidR="00AA70EE" w:rsidRPr="000779ED" w:rsidRDefault="00710199">
            <w:pPr>
              <w:pStyle w:val="TableParagraph"/>
              <w:spacing w:line="244" w:lineRule="exact"/>
              <w:ind w:left="111"/>
              <w:rPr>
                <w:color w:val="FF0000"/>
              </w:rPr>
            </w:pPr>
            <w:r w:rsidRPr="000779ED">
              <w:rPr>
                <w:color w:val="FF0000"/>
              </w:rPr>
              <w:t>2</w:t>
            </w:r>
          </w:p>
        </w:tc>
        <w:tc>
          <w:tcPr>
            <w:tcW w:w="743" w:type="dxa"/>
            <w:tcBorders>
              <w:bottom w:val="nil"/>
            </w:tcBorders>
            <w:shd w:val="clear" w:color="auto" w:fill="E4DFEB"/>
          </w:tcPr>
          <w:p w:rsidR="00AA70EE" w:rsidRPr="000779ED" w:rsidRDefault="00710199">
            <w:pPr>
              <w:pStyle w:val="TableParagraph"/>
              <w:spacing w:line="244" w:lineRule="exact"/>
              <w:ind w:left="112"/>
              <w:rPr>
                <w:color w:val="FF0000"/>
              </w:rPr>
            </w:pPr>
            <w:r w:rsidRPr="000779ED">
              <w:rPr>
                <w:color w:val="FF0000"/>
              </w:rPr>
              <w:t>2</w:t>
            </w:r>
          </w:p>
        </w:tc>
        <w:tc>
          <w:tcPr>
            <w:tcW w:w="743" w:type="dxa"/>
            <w:tcBorders>
              <w:bottom w:val="nil"/>
            </w:tcBorders>
            <w:shd w:val="clear" w:color="auto" w:fill="E4DFEB"/>
          </w:tcPr>
          <w:p w:rsidR="00AA70EE" w:rsidRPr="000779ED" w:rsidRDefault="00710199">
            <w:pPr>
              <w:pStyle w:val="TableParagraph"/>
              <w:spacing w:line="244" w:lineRule="exact"/>
              <w:ind w:left="114"/>
              <w:rPr>
                <w:color w:val="FF0000"/>
              </w:rPr>
            </w:pPr>
            <w:r w:rsidRPr="000779ED">
              <w:rPr>
                <w:color w:val="FF0000"/>
              </w:rPr>
              <w:t>2</w:t>
            </w:r>
          </w:p>
        </w:tc>
        <w:tc>
          <w:tcPr>
            <w:tcW w:w="742" w:type="dxa"/>
            <w:vMerge w:val="restart"/>
            <w:shd w:val="clear" w:color="auto" w:fill="E4DFEB"/>
          </w:tcPr>
          <w:p w:rsidR="00AA70EE" w:rsidRPr="000779ED" w:rsidRDefault="00AA70EE">
            <w:pPr>
              <w:pStyle w:val="TableParagraph"/>
              <w:rPr>
                <w:color w:val="FF0000"/>
                <w:sz w:val="20"/>
              </w:rPr>
            </w:pPr>
          </w:p>
        </w:tc>
        <w:tc>
          <w:tcPr>
            <w:tcW w:w="742" w:type="dxa"/>
            <w:vMerge w:val="restart"/>
            <w:shd w:val="clear" w:color="auto" w:fill="E4DFEB"/>
          </w:tcPr>
          <w:p w:rsidR="00AA70EE" w:rsidRPr="000779ED" w:rsidRDefault="00AA70EE">
            <w:pPr>
              <w:pStyle w:val="TableParagraph"/>
              <w:rPr>
                <w:color w:val="FF0000"/>
                <w:sz w:val="20"/>
              </w:rPr>
            </w:pP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6</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204</w:t>
            </w:r>
          </w:p>
        </w:tc>
      </w:tr>
      <w:tr w:rsidR="00AA70EE" w:rsidRPr="000779ED">
        <w:trPr>
          <w:trHeight w:val="264"/>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5" w:lineRule="exact"/>
              <w:ind w:left="110"/>
              <w:rPr>
                <w:b/>
                <w:i/>
                <w:color w:val="FF0000"/>
              </w:rPr>
            </w:pPr>
            <w:r w:rsidRPr="000779ED">
              <w:rPr>
                <w:b/>
                <w:i/>
                <w:color w:val="FF0000"/>
              </w:rPr>
              <w:t>школа(ОмГПУ)</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3" w:type="dxa"/>
            <w:tcBorders>
              <w:top w:val="nil"/>
              <w:bottom w:val="nil"/>
            </w:tcBorders>
            <w:shd w:val="clear" w:color="auto" w:fill="E4DFEB"/>
          </w:tcPr>
          <w:p w:rsidR="00AA70EE" w:rsidRPr="000779ED" w:rsidRDefault="00AA70EE">
            <w:pPr>
              <w:pStyle w:val="TableParagraph"/>
              <w:rPr>
                <w:color w:val="FF0000"/>
                <w:sz w:val="18"/>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346"/>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6"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AA70EE">
            <w:pPr>
              <w:pStyle w:val="TableParagraph"/>
              <w:rPr>
                <w:color w:val="FF0000"/>
                <w:sz w:val="20"/>
              </w:rPr>
            </w:pPr>
          </w:p>
        </w:tc>
        <w:tc>
          <w:tcPr>
            <w:tcW w:w="743" w:type="dxa"/>
            <w:tcBorders>
              <w:top w:val="nil"/>
            </w:tcBorders>
            <w:shd w:val="clear" w:color="auto" w:fill="E4DFEB"/>
          </w:tcPr>
          <w:p w:rsidR="00AA70EE" w:rsidRPr="000779ED" w:rsidRDefault="00AA70EE">
            <w:pPr>
              <w:pStyle w:val="TableParagraph"/>
              <w:rPr>
                <w:color w:val="FF0000"/>
                <w:sz w:val="20"/>
              </w:rPr>
            </w:pPr>
          </w:p>
        </w:tc>
        <w:tc>
          <w:tcPr>
            <w:tcW w:w="743" w:type="dxa"/>
            <w:tcBorders>
              <w:top w:val="nil"/>
            </w:tcBorders>
            <w:shd w:val="clear" w:color="auto" w:fill="E4DFEB"/>
          </w:tcPr>
          <w:p w:rsidR="00AA70EE" w:rsidRPr="000779ED" w:rsidRDefault="00AA70EE">
            <w:pPr>
              <w:pStyle w:val="TableParagraph"/>
              <w:rPr>
                <w:color w:val="FF0000"/>
                <w:sz w:val="20"/>
              </w:rPr>
            </w:pPr>
          </w:p>
        </w:tc>
        <w:tc>
          <w:tcPr>
            <w:tcW w:w="743" w:type="dxa"/>
            <w:tcBorders>
              <w:top w:val="nil"/>
            </w:tcBorders>
            <w:shd w:val="clear" w:color="auto" w:fill="E4DFEB"/>
          </w:tcPr>
          <w:p w:rsidR="00AA70EE" w:rsidRPr="000779ED" w:rsidRDefault="00AA70EE">
            <w:pPr>
              <w:pStyle w:val="TableParagraph"/>
              <w:rPr>
                <w:color w:val="FF0000"/>
                <w:sz w:val="20"/>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tcBorders>
              <w:top w:val="nil"/>
            </w:tcBorders>
            <w:shd w:val="clear" w:color="auto" w:fill="E4DFEB"/>
          </w:tcPr>
          <w:p w:rsidR="00AA70EE" w:rsidRPr="000779ED" w:rsidRDefault="00AA70EE">
            <w:pPr>
              <w:pStyle w:val="TableParagraph"/>
              <w:rPr>
                <w:color w:val="FF0000"/>
                <w:sz w:val="20"/>
              </w:rPr>
            </w:pPr>
          </w:p>
        </w:tc>
        <w:tc>
          <w:tcPr>
            <w:tcW w:w="660" w:type="dxa"/>
            <w:tcBorders>
              <w:top w:val="nil"/>
            </w:tcBorders>
            <w:shd w:val="clear" w:color="auto" w:fill="E4DFEB"/>
          </w:tcPr>
          <w:p w:rsidR="00AA70EE" w:rsidRPr="000779ED" w:rsidRDefault="00AA70EE">
            <w:pPr>
              <w:pStyle w:val="TableParagraph"/>
              <w:rPr>
                <w:color w:val="FF0000"/>
                <w:sz w:val="20"/>
              </w:rPr>
            </w:pPr>
          </w:p>
        </w:tc>
      </w:tr>
      <w:tr w:rsidR="00AA70EE" w:rsidRPr="000779ED">
        <w:trPr>
          <w:trHeight w:val="263"/>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4" w:lineRule="exact"/>
              <w:ind w:left="110"/>
              <w:rPr>
                <w:b/>
                <w:i/>
                <w:color w:val="FF0000"/>
              </w:rPr>
            </w:pPr>
            <w:r w:rsidRPr="000779ED">
              <w:rPr>
                <w:b/>
                <w:i/>
                <w:color w:val="FF0000"/>
              </w:rPr>
              <w:t>Научно-</w:t>
            </w:r>
          </w:p>
        </w:tc>
        <w:tc>
          <w:tcPr>
            <w:tcW w:w="1478" w:type="dxa"/>
            <w:tcBorders>
              <w:bottom w:val="nil"/>
            </w:tcBorders>
            <w:shd w:val="clear" w:color="auto" w:fill="E4DFEB"/>
          </w:tcPr>
          <w:p w:rsidR="00AA70EE" w:rsidRPr="000779ED" w:rsidRDefault="00710199">
            <w:pPr>
              <w:pStyle w:val="TableParagraph"/>
              <w:spacing w:line="244" w:lineRule="exact"/>
              <w:ind w:left="110"/>
              <w:rPr>
                <w:color w:val="FF0000"/>
              </w:rPr>
            </w:pPr>
            <w:r w:rsidRPr="000779ED">
              <w:rPr>
                <w:color w:val="FF0000"/>
              </w:rPr>
              <w:t>Индивидуаль</w:t>
            </w:r>
          </w:p>
        </w:tc>
        <w:tc>
          <w:tcPr>
            <w:tcW w:w="743" w:type="dxa"/>
            <w:vMerge w:val="restart"/>
            <w:shd w:val="clear" w:color="auto" w:fill="E4DFEB"/>
          </w:tcPr>
          <w:p w:rsidR="00AA70EE" w:rsidRPr="000779ED" w:rsidRDefault="00AA70EE">
            <w:pPr>
              <w:pStyle w:val="TableParagraph"/>
              <w:rPr>
                <w:color w:val="FF0000"/>
                <w:sz w:val="20"/>
              </w:rPr>
            </w:pPr>
          </w:p>
        </w:tc>
        <w:tc>
          <w:tcPr>
            <w:tcW w:w="743" w:type="dxa"/>
            <w:vMerge w:val="restart"/>
            <w:shd w:val="clear" w:color="auto" w:fill="E4DFEB"/>
          </w:tcPr>
          <w:p w:rsidR="00AA70EE" w:rsidRPr="000779ED" w:rsidRDefault="00AA70EE">
            <w:pPr>
              <w:pStyle w:val="TableParagraph"/>
              <w:rPr>
                <w:color w:val="FF0000"/>
                <w:sz w:val="20"/>
              </w:rPr>
            </w:pPr>
          </w:p>
        </w:tc>
        <w:tc>
          <w:tcPr>
            <w:tcW w:w="743" w:type="dxa"/>
            <w:vMerge w:val="restart"/>
            <w:shd w:val="clear" w:color="auto" w:fill="E4DFEB"/>
          </w:tcPr>
          <w:p w:rsidR="00AA70EE" w:rsidRPr="000779ED" w:rsidRDefault="00AA70EE">
            <w:pPr>
              <w:pStyle w:val="TableParagraph"/>
              <w:rPr>
                <w:color w:val="FF0000"/>
                <w:sz w:val="20"/>
              </w:rPr>
            </w:pPr>
          </w:p>
        </w:tc>
        <w:tc>
          <w:tcPr>
            <w:tcW w:w="742" w:type="dxa"/>
            <w:tcBorders>
              <w:bottom w:val="nil"/>
            </w:tcBorders>
            <w:shd w:val="clear" w:color="auto" w:fill="E4DFEB"/>
          </w:tcPr>
          <w:p w:rsidR="00AA70EE" w:rsidRPr="000779ED" w:rsidRDefault="00710199">
            <w:pPr>
              <w:pStyle w:val="TableParagraph"/>
              <w:spacing w:line="244" w:lineRule="exact"/>
              <w:ind w:left="115"/>
              <w:rPr>
                <w:color w:val="FF0000"/>
              </w:rPr>
            </w:pPr>
            <w:r w:rsidRPr="000779ED">
              <w:rPr>
                <w:color w:val="FF0000"/>
              </w:rPr>
              <w:t>1</w:t>
            </w:r>
          </w:p>
        </w:tc>
        <w:tc>
          <w:tcPr>
            <w:tcW w:w="742" w:type="dxa"/>
            <w:tcBorders>
              <w:bottom w:val="nil"/>
            </w:tcBorders>
            <w:shd w:val="clear" w:color="auto" w:fill="E4DFEB"/>
          </w:tcPr>
          <w:p w:rsidR="00AA70EE" w:rsidRPr="000779ED" w:rsidRDefault="00710199">
            <w:pPr>
              <w:pStyle w:val="TableParagraph"/>
              <w:spacing w:line="244" w:lineRule="exact"/>
              <w:ind w:left="117"/>
              <w:rPr>
                <w:color w:val="FF0000"/>
              </w:rPr>
            </w:pPr>
            <w:r w:rsidRPr="000779ED">
              <w:rPr>
                <w:color w:val="FF0000"/>
              </w:rPr>
              <w:t>3</w:t>
            </w:r>
          </w:p>
        </w:tc>
        <w:tc>
          <w:tcPr>
            <w:tcW w:w="799" w:type="dxa"/>
            <w:tcBorders>
              <w:bottom w:val="nil"/>
            </w:tcBorders>
            <w:shd w:val="clear" w:color="auto" w:fill="E4DFEB"/>
          </w:tcPr>
          <w:p w:rsidR="00AA70EE" w:rsidRPr="000779ED" w:rsidRDefault="00710199">
            <w:pPr>
              <w:pStyle w:val="TableParagraph"/>
              <w:spacing w:line="244" w:lineRule="exact"/>
              <w:ind w:left="120"/>
              <w:rPr>
                <w:b/>
                <w:color w:val="FF0000"/>
              </w:rPr>
            </w:pPr>
            <w:r w:rsidRPr="000779ED">
              <w:rPr>
                <w:b/>
                <w:color w:val="FF0000"/>
              </w:rPr>
              <w:t>4</w:t>
            </w:r>
          </w:p>
        </w:tc>
        <w:tc>
          <w:tcPr>
            <w:tcW w:w="660" w:type="dxa"/>
            <w:tcBorders>
              <w:bottom w:val="nil"/>
            </w:tcBorders>
            <w:shd w:val="clear" w:color="auto" w:fill="E4DFEB"/>
          </w:tcPr>
          <w:p w:rsidR="00AA70EE" w:rsidRPr="000779ED" w:rsidRDefault="00710199">
            <w:pPr>
              <w:pStyle w:val="TableParagraph"/>
              <w:spacing w:line="244" w:lineRule="exact"/>
              <w:ind w:left="117"/>
              <w:rPr>
                <w:b/>
                <w:color w:val="FF0000"/>
              </w:rPr>
            </w:pPr>
            <w:r w:rsidRPr="000779ED">
              <w:rPr>
                <w:b/>
                <w:color w:val="FF0000"/>
              </w:rPr>
              <w:t>136</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исследовательс</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ная</w:t>
            </w:r>
            <w:r w:rsidRPr="000779ED">
              <w:rPr>
                <w:color w:val="FF0000"/>
                <w:spacing w:val="-3"/>
              </w:rPr>
              <w:t xml:space="preserve"> </w:t>
            </w:r>
            <w:r w:rsidRPr="000779ED">
              <w:rPr>
                <w:color w:val="FF0000"/>
              </w:rPr>
              <w:t>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кая</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групповая</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деятельность</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деятельность</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по филологии</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7"/>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7" w:lineRule="exact"/>
              <w:ind w:left="110"/>
              <w:rPr>
                <w:b/>
                <w:i/>
                <w:color w:val="FF0000"/>
              </w:rPr>
            </w:pPr>
            <w:r w:rsidRPr="000779ED">
              <w:rPr>
                <w:b/>
                <w:i/>
                <w:color w:val="FF0000"/>
              </w:rPr>
              <w:t>(ОмГПУ</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Конференци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84"/>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7"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710199">
            <w:pPr>
              <w:pStyle w:val="TableParagraph"/>
              <w:spacing w:line="250" w:lineRule="exact"/>
              <w:ind w:left="110"/>
              <w:rPr>
                <w:color w:val="FF0000"/>
              </w:rPr>
            </w:pPr>
            <w:r w:rsidRPr="000779ED">
              <w:rPr>
                <w:color w:val="FF0000"/>
              </w:rPr>
              <w:t>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sz w:val="20"/>
              </w:rPr>
            </w:pPr>
          </w:p>
        </w:tc>
        <w:tc>
          <w:tcPr>
            <w:tcW w:w="742" w:type="dxa"/>
            <w:tcBorders>
              <w:top w:val="nil"/>
            </w:tcBorders>
            <w:shd w:val="clear" w:color="auto" w:fill="E4DFEB"/>
          </w:tcPr>
          <w:p w:rsidR="00AA70EE" w:rsidRPr="000779ED" w:rsidRDefault="00AA70EE">
            <w:pPr>
              <w:pStyle w:val="TableParagraph"/>
              <w:rPr>
                <w:color w:val="FF0000"/>
                <w:sz w:val="20"/>
              </w:rPr>
            </w:pPr>
          </w:p>
        </w:tc>
        <w:tc>
          <w:tcPr>
            <w:tcW w:w="799" w:type="dxa"/>
            <w:tcBorders>
              <w:top w:val="nil"/>
            </w:tcBorders>
            <w:shd w:val="clear" w:color="auto" w:fill="E4DFEB"/>
          </w:tcPr>
          <w:p w:rsidR="00AA70EE" w:rsidRPr="000779ED" w:rsidRDefault="00AA70EE">
            <w:pPr>
              <w:pStyle w:val="TableParagraph"/>
              <w:rPr>
                <w:color w:val="FF0000"/>
                <w:sz w:val="20"/>
              </w:rPr>
            </w:pPr>
          </w:p>
        </w:tc>
        <w:tc>
          <w:tcPr>
            <w:tcW w:w="660" w:type="dxa"/>
            <w:tcBorders>
              <w:top w:val="nil"/>
            </w:tcBorders>
            <w:shd w:val="clear" w:color="auto" w:fill="E4DFEB"/>
          </w:tcPr>
          <w:p w:rsidR="00AA70EE" w:rsidRPr="000779ED" w:rsidRDefault="00AA70EE">
            <w:pPr>
              <w:pStyle w:val="TableParagraph"/>
              <w:rPr>
                <w:color w:val="FF0000"/>
                <w:sz w:val="20"/>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Программа</w:t>
            </w:r>
          </w:p>
        </w:tc>
        <w:tc>
          <w:tcPr>
            <w:tcW w:w="1478" w:type="dxa"/>
            <w:vMerge w:val="restart"/>
            <w:shd w:val="clear" w:color="auto" w:fill="E4DFEB"/>
          </w:tcPr>
          <w:p w:rsidR="00AA70EE" w:rsidRPr="000779ED" w:rsidRDefault="00710199">
            <w:pPr>
              <w:pStyle w:val="TableParagraph"/>
              <w:spacing w:line="264" w:lineRule="auto"/>
              <w:ind w:left="110" w:right="133" w:firstLine="57"/>
              <w:rPr>
                <w:color w:val="FF0000"/>
              </w:rPr>
            </w:pPr>
            <w:r w:rsidRPr="000779ED">
              <w:rPr>
                <w:color w:val="FF0000"/>
                <w:spacing w:val="-1"/>
              </w:rPr>
              <w:t>Индивидуал</w:t>
            </w:r>
            <w:r w:rsidRPr="000779ED">
              <w:rPr>
                <w:color w:val="FF0000"/>
                <w:spacing w:val="-52"/>
              </w:rPr>
              <w:t xml:space="preserve"> </w:t>
            </w:r>
            <w:r w:rsidRPr="000779ED">
              <w:rPr>
                <w:color w:val="FF0000"/>
              </w:rPr>
              <w:t>ьная и</w:t>
            </w:r>
            <w:r w:rsidRPr="000779ED">
              <w:rPr>
                <w:color w:val="FF0000"/>
                <w:spacing w:val="1"/>
              </w:rPr>
              <w:t xml:space="preserve"> </w:t>
            </w:r>
            <w:r w:rsidRPr="000779ED">
              <w:rPr>
                <w:color w:val="FF0000"/>
              </w:rPr>
              <w:t>групповая</w:t>
            </w:r>
          </w:p>
          <w:p w:rsidR="00AA70EE" w:rsidRPr="000779ED" w:rsidRDefault="00710199">
            <w:pPr>
              <w:pStyle w:val="TableParagraph"/>
              <w:ind w:left="110"/>
              <w:rPr>
                <w:color w:val="FF0000"/>
              </w:rPr>
            </w:pPr>
            <w:r w:rsidRPr="000779ED">
              <w:rPr>
                <w:color w:val="FF0000"/>
              </w:rPr>
              <w:t>деятельность</w:t>
            </w:r>
          </w:p>
        </w:tc>
        <w:tc>
          <w:tcPr>
            <w:tcW w:w="743" w:type="dxa"/>
            <w:vMerge w:val="restart"/>
            <w:shd w:val="clear" w:color="auto" w:fill="E4DFEB"/>
          </w:tcPr>
          <w:p w:rsidR="00AA70EE" w:rsidRPr="000779ED" w:rsidRDefault="00AA70EE">
            <w:pPr>
              <w:pStyle w:val="TableParagraph"/>
              <w:rPr>
                <w:color w:val="FF0000"/>
                <w:sz w:val="20"/>
              </w:rPr>
            </w:pPr>
          </w:p>
        </w:tc>
        <w:tc>
          <w:tcPr>
            <w:tcW w:w="743" w:type="dxa"/>
            <w:vMerge w:val="restart"/>
            <w:shd w:val="clear" w:color="auto" w:fill="E4DFEB"/>
          </w:tcPr>
          <w:p w:rsidR="00AA70EE" w:rsidRPr="000779ED" w:rsidRDefault="00AA70EE">
            <w:pPr>
              <w:pStyle w:val="TableParagraph"/>
              <w:rPr>
                <w:color w:val="FF0000"/>
                <w:sz w:val="20"/>
              </w:rPr>
            </w:pPr>
          </w:p>
        </w:tc>
        <w:tc>
          <w:tcPr>
            <w:tcW w:w="743" w:type="dxa"/>
            <w:vMerge w:val="restart"/>
            <w:shd w:val="clear" w:color="auto" w:fill="E4DFEB"/>
          </w:tcPr>
          <w:p w:rsidR="00AA70EE" w:rsidRPr="000779ED" w:rsidRDefault="00AA70EE">
            <w:pPr>
              <w:pStyle w:val="TableParagraph"/>
              <w:rPr>
                <w:color w:val="FF0000"/>
                <w:sz w:val="20"/>
              </w:rPr>
            </w:pPr>
          </w:p>
        </w:tc>
        <w:tc>
          <w:tcPr>
            <w:tcW w:w="742" w:type="dxa"/>
            <w:vMerge w:val="restart"/>
            <w:shd w:val="clear" w:color="auto" w:fill="E4DFEB"/>
          </w:tcPr>
          <w:p w:rsidR="00AA70EE" w:rsidRPr="000779ED" w:rsidRDefault="00AA70EE">
            <w:pPr>
              <w:pStyle w:val="TableParagraph"/>
              <w:rPr>
                <w:color w:val="FF0000"/>
                <w:sz w:val="20"/>
              </w:rPr>
            </w:pPr>
          </w:p>
        </w:tc>
        <w:tc>
          <w:tcPr>
            <w:tcW w:w="742" w:type="dxa"/>
            <w:tcBorders>
              <w:bottom w:val="nil"/>
            </w:tcBorders>
            <w:shd w:val="clear" w:color="auto" w:fill="E4DFEB"/>
          </w:tcPr>
          <w:p w:rsidR="00AA70EE" w:rsidRPr="000779ED" w:rsidRDefault="00710199">
            <w:pPr>
              <w:pStyle w:val="TableParagraph"/>
              <w:spacing w:line="244" w:lineRule="exact"/>
              <w:ind w:left="117"/>
              <w:rPr>
                <w:color w:val="FF0000"/>
              </w:rPr>
            </w:pPr>
            <w:r w:rsidRPr="000779ED">
              <w:rPr>
                <w:color w:val="FF0000"/>
              </w:rPr>
              <w:t>3</w:t>
            </w: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3</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102</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"Введение</w:t>
            </w:r>
            <w:r w:rsidRPr="000779ED">
              <w:rPr>
                <w:b/>
                <w:i/>
                <w:color w:val="FF0000"/>
                <w:spacing w:val="-5"/>
              </w:rPr>
              <w:t xml:space="preserve"> </w:t>
            </w:r>
            <w:r w:rsidRPr="000779ED">
              <w:rPr>
                <w:b/>
                <w:i/>
                <w:color w:val="FF0000"/>
              </w:rPr>
              <w:t>в</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методологию</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80"/>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51" w:lineRule="exact"/>
              <w:ind w:left="110"/>
              <w:rPr>
                <w:b/>
                <w:i/>
                <w:color w:val="FF0000"/>
              </w:rPr>
            </w:pPr>
            <w:r w:rsidRPr="000779ED">
              <w:rPr>
                <w:b/>
                <w:i/>
                <w:color w:val="FF0000"/>
              </w:rPr>
              <w:t>биохимических</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sz w:val="20"/>
              </w:rPr>
            </w:pPr>
          </w:p>
        </w:tc>
        <w:tc>
          <w:tcPr>
            <w:tcW w:w="799" w:type="dxa"/>
            <w:tcBorders>
              <w:top w:val="nil"/>
            </w:tcBorders>
            <w:shd w:val="clear" w:color="auto" w:fill="E4DFEB"/>
          </w:tcPr>
          <w:p w:rsidR="00AA70EE" w:rsidRPr="000779ED" w:rsidRDefault="00AA70EE">
            <w:pPr>
              <w:pStyle w:val="TableParagraph"/>
              <w:rPr>
                <w:color w:val="FF0000"/>
                <w:sz w:val="20"/>
              </w:rPr>
            </w:pPr>
          </w:p>
        </w:tc>
        <w:tc>
          <w:tcPr>
            <w:tcW w:w="660" w:type="dxa"/>
            <w:tcBorders>
              <w:top w:val="nil"/>
            </w:tcBorders>
            <w:shd w:val="clear" w:color="auto" w:fill="E4DFEB"/>
          </w:tcPr>
          <w:p w:rsidR="00AA70EE" w:rsidRPr="000779ED" w:rsidRDefault="00AA70EE">
            <w:pPr>
              <w:pStyle w:val="TableParagraph"/>
              <w:rPr>
                <w:color w:val="FF0000"/>
                <w:sz w:val="20"/>
              </w:rPr>
            </w:pPr>
          </w:p>
        </w:tc>
      </w:tr>
      <w:tr w:rsidR="00AA70EE" w:rsidRPr="000779ED">
        <w:trPr>
          <w:trHeight w:val="263"/>
        </w:trPr>
        <w:tc>
          <w:tcPr>
            <w:tcW w:w="1637" w:type="dxa"/>
            <w:vMerge w:val="restart"/>
          </w:tcPr>
          <w:p w:rsidR="00AA70EE" w:rsidRPr="000779ED" w:rsidRDefault="00AA70EE">
            <w:pPr>
              <w:pStyle w:val="TableParagraph"/>
              <w:rPr>
                <w:color w:val="FF0000"/>
              </w:rPr>
            </w:pPr>
          </w:p>
        </w:tc>
        <w:tc>
          <w:tcPr>
            <w:tcW w:w="1839" w:type="dxa"/>
            <w:tcBorders>
              <w:bottom w:val="nil"/>
            </w:tcBorders>
            <w:shd w:val="clear" w:color="auto" w:fill="E4DFEB"/>
          </w:tcPr>
          <w:p w:rsidR="00AA70EE" w:rsidRPr="000779ED" w:rsidRDefault="00710199">
            <w:pPr>
              <w:pStyle w:val="TableParagraph"/>
              <w:spacing w:line="244" w:lineRule="exact"/>
              <w:ind w:left="110"/>
              <w:rPr>
                <w:b/>
                <w:i/>
                <w:color w:val="FF0000"/>
              </w:rPr>
            </w:pPr>
            <w:r w:rsidRPr="000779ED">
              <w:rPr>
                <w:b/>
                <w:i/>
                <w:color w:val="FF0000"/>
              </w:rPr>
              <w:t>исследований"</w:t>
            </w:r>
          </w:p>
        </w:tc>
        <w:tc>
          <w:tcPr>
            <w:tcW w:w="1478" w:type="dxa"/>
            <w:tcBorders>
              <w:bottom w:val="nil"/>
            </w:tcBorders>
            <w:shd w:val="clear" w:color="auto" w:fill="E4DFEB"/>
          </w:tcPr>
          <w:p w:rsidR="00AA70EE" w:rsidRPr="000779ED" w:rsidRDefault="00710199">
            <w:pPr>
              <w:pStyle w:val="TableParagraph"/>
              <w:spacing w:line="244" w:lineRule="exact"/>
              <w:ind w:left="110"/>
              <w:rPr>
                <w:color w:val="FF0000"/>
              </w:rPr>
            </w:pPr>
            <w:r w:rsidRPr="000779ED">
              <w:rPr>
                <w:color w:val="FF0000"/>
              </w:rPr>
              <w:t>.</w:t>
            </w: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2" w:type="dxa"/>
            <w:vMerge w:val="restart"/>
            <w:shd w:val="clear" w:color="auto" w:fill="E4DFEB"/>
          </w:tcPr>
          <w:p w:rsidR="00AA70EE" w:rsidRPr="000779ED" w:rsidRDefault="00AA70EE">
            <w:pPr>
              <w:pStyle w:val="TableParagraph"/>
              <w:rPr>
                <w:color w:val="FF0000"/>
              </w:rPr>
            </w:pPr>
          </w:p>
        </w:tc>
        <w:tc>
          <w:tcPr>
            <w:tcW w:w="742" w:type="dxa"/>
            <w:vMerge w:val="restart"/>
            <w:shd w:val="clear" w:color="auto" w:fill="E4DFEB"/>
          </w:tcPr>
          <w:p w:rsidR="00AA70EE" w:rsidRPr="000779ED" w:rsidRDefault="00AA70EE">
            <w:pPr>
              <w:pStyle w:val="TableParagraph"/>
              <w:rPr>
                <w:color w:val="FF0000"/>
              </w:rPr>
            </w:pPr>
          </w:p>
        </w:tc>
        <w:tc>
          <w:tcPr>
            <w:tcW w:w="799" w:type="dxa"/>
            <w:vMerge w:val="restart"/>
            <w:shd w:val="clear" w:color="auto" w:fill="E4DFEB"/>
          </w:tcPr>
          <w:p w:rsidR="00AA70EE" w:rsidRPr="000779ED" w:rsidRDefault="00AA70EE">
            <w:pPr>
              <w:pStyle w:val="TableParagraph"/>
              <w:rPr>
                <w:color w:val="FF0000"/>
              </w:rPr>
            </w:pPr>
          </w:p>
        </w:tc>
        <w:tc>
          <w:tcPr>
            <w:tcW w:w="660" w:type="dxa"/>
            <w:vMerge w:val="restart"/>
            <w:shd w:val="clear" w:color="auto" w:fill="E4DFEB"/>
          </w:tcPr>
          <w:p w:rsidR="00AA70EE" w:rsidRPr="000779ED" w:rsidRDefault="00AA70EE">
            <w:pPr>
              <w:pStyle w:val="TableParagraph"/>
              <w:rPr>
                <w:color w:val="FF0000"/>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(ОмГМУ)</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Конференци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vMerge/>
            <w:tcBorders>
              <w:top w:val="nil"/>
            </w:tcBorders>
            <w:shd w:val="clear" w:color="auto" w:fill="E4DFEB"/>
          </w:tcPr>
          <w:p w:rsidR="00AA70EE" w:rsidRPr="000779ED" w:rsidRDefault="00AA70EE">
            <w:pPr>
              <w:rPr>
                <w:color w:val="FF0000"/>
                <w:sz w:val="2"/>
                <w:szCs w:val="2"/>
              </w:rPr>
            </w:pPr>
          </w:p>
        </w:tc>
        <w:tc>
          <w:tcPr>
            <w:tcW w:w="660" w:type="dxa"/>
            <w:vMerge/>
            <w:tcBorders>
              <w:top w:val="nil"/>
            </w:tcBorders>
            <w:shd w:val="clear" w:color="auto" w:fill="E4DFEB"/>
          </w:tcPr>
          <w:p w:rsidR="00AA70EE" w:rsidRPr="000779ED" w:rsidRDefault="00AA70EE">
            <w:pPr>
              <w:rPr>
                <w:color w:val="FF0000"/>
                <w:sz w:val="2"/>
                <w:szCs w:val="2"/>
              </w:rPr>
            </w:pPr>
          </w:p>
        </w:tc>
      </w:tr>
      <w:tr w:rsidR="00AA70EE" w:rsidRPr="000779ED">
        <w:trPr>
          <w:trHeight w:val="350"/>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AA70EE">
            <w:pPr>
              <w:pStyle w:val="TableParagraph"/>
              <w:rPr>
                <w:color w:val="FF0000"/>
              </w:rPr>
            </w:pPr>
          </w:p>
        </w:tc>
        <w:tc>
          <w:tcPr>
            <w:tcW w:w="1478" w:type="dxa"/>
            <w:tcBorders>
              <w:top w:val="nil"/>
            </w:tcBorders>
            <w:shd w:val="clear" w:color="auto" w:fill="E4DFEB"/>
          </w:tcPr>
          <w:p w:rsidR="00AA70EE" w:rsidRPr="000779ED" w:rsidRDefault="00710199">
            <w:pPr>
              <w:pStyle w:val="TableParagraph"/>
              <w:spacing w:line="249" w:lineRule="exact"/>
              <w:ind w:left="110"/>
              <w:rPr>
                <w:color w:val="FF0000"/>
              </w:rPr>
            </w:pPr>
            <w:r w:rsidRPr="000779ED">
              <w:rPr>
                <w:color w:val="FF0000"/>
              </w:rPr>
              <w:t>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99" w:type="dxa"/>
            <w:vMerge/>
            <w:tcBorders>
              <w:top w:val="nil"/>
            </w:tcBorders>
            <w:shd w:val="clear" w:color="auto" w:fill="E4DFEB"/>
          </w:tcPr>
          <w:p w:rsidR="00AA70EE" w:rsidRPr="000779ED" w:rsidRDefault="00AA70EE">
            <w:pPr>
              <w:rPr>
                <w:color w:val="FF0000"/>
                <w:sz w:val="2"/>
                <w:szCs w:val="2"/>
              </w:rPr>
            </w:pPr>
          </w:p>
        </w:tc>
        <w:tc>
          <w:tcPr>
            <w:tcW w:w="660" w:type="dxa"/>
            <w:vMerge/>
            <w:tcBorders>
              <w:top w:val="nil"/>
            </w:tcBorders>
            <w:shd w:val="clear" w:color="auto" w:fill="E4DFEB"/>
          </w:tcPr>
          <w:p w:rsidR="00AA70EE" w:rsidRPr="000779ED" w:rsidRDefault="00AA70EE">
            <w:pPr>
              <w:rPr>
                <w:color w:val="FF0000"/>
                <w:sz w:val="2"/>
                <w:szCs w:val="2"/>
              </w:rPr>
            </w:pPr>
          </w:p>
        </w:tc>
      </w:tr>
      <w:tr w:rsidR="00AA70EE" w:rsidRPr="000779ED">
        <w:trPr>
          <w:trHeight w:val="266"/>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Программа</w:t>
            </w:r>
          </w:p>
        </w:tc>
        <w:tc>
          <w:tcPr>
            <w:tcW w:w="1478" w:type="dxa"/>
            <w:vMerge w:val="restart"/>
            <w:shd w:val="clear" w:color="auto" w:fill="E4DFEB"/>
          </w:tcPr>
          <w:p w:rsidR="00AA70EE" w:rsidRPr="000779ED" w:rsidRDefault="00710199">
            <w:pPr>
              <w:pStyle w:val="TableParagraph"/>
              <w:spacing w:line="264" w:lineRule="auto"/>
              <w:ind w:left="110" w:right="293" w:firstLine="57"/>
              <w:rPr>
                <w:color w:val="FF0000"/>
              </w:rPr>
            </w:pPr>
            <w:r w:rsidRPr="000779ED">
              <w:rPr>
                <w:color w:val="FF0000"/>
                <w:spacing w:val="-1"/>
              </w:rPr>
              <w:t>Проектная</w:t>
            </w:r>
            <w:r w:rsidRPr="000779ED">
              <w:rPr>
                <w:color w:val="FF0000"/>
                <w:spacing w:val="-52"/>
              </w:rPr>
              <w:t xml:space="preserve"> </w:t>
            </w:r>
            <w:r w:rsidRPr="000779ED">
              <w:rPr>
                <w:color w:val="FF0000"/>
              </w:rPr>
              <w:t>площадка</w:t>
            </w: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2" w:type="dxa"/>
            <w:vMerge w:val="restart"/>
            <w:shd w:val="clear" w:color="auto" w:fill="E4DFEB"/>
          </w:tcPr>
          <w:p w:rsidR="00AA70EE" w:rsidRPr="000779ED" w:rsidRDefault="00AA70EE">
            <w:pPr>
              <w:pStyle w:val="TableParagraph"/>
              <w:rPr>
                <w:color w:val="FF0000"/>
              </w:rPr>
            </w:pPr>
          </w:p>
        </w:tc>
        <w:tc>
          <w:tcPr>
            <w:tcW w:w="742" w:type="dxa"/>
            <w:tcBorders>
              <w:bottom w:val="nil"/>
            </w:tcBorders>
            <w:shd w:val="clear" w:color="auto" w:fill="E4DFEB"/>
          </w:tcPr>
          <w:p w:rsidR="00AA70EE" w:rsidRPr="000779ED" w:rsidRDefault="00710199">
            <w:pPr>
              <w:pStyle w:val="TableParagraph"/>
              <w:spacing w:line="244" w:lineRule="exact"/>
              <w:ind w:left="117"/>
              <w:rPr>
                <w:color w:val="FF0000"/>
              </w:rPr>
            </w:pPr>
            <w:r w:rsidRPr="000779ED">
              <w:rPr>
                <w:color w:val="FF0000"/>
              </w:rPr>
              <w:t>3</w:t>
            </w: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3</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102</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9" w:lineRule="exact"/>
              <w:ind w:left="110"/>
              <w:rPr>
                <w:b/>
                <w:i/>
                <w:color w:val="FF0000"/>
              </w:rPr>
            </w:pPr>
            <w:r w:rsidRPr="000779ED">
              <w:rPr>
                <w:b/>
                <w:i/>
                <w:color w:val="FF0000"/>
              </w:rPr>
              <w:t>"Проектная</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площадка"</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80"/>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51" w:lineRule="exact"/>
              <w:ind w:left="110"/>
              <w:rPr>
                <w:b/>
                <w:i/>
                <w:color w:val="FF0000"/>
              </w:rPr>
            </w:pPr>
            <w:r w:rsidRPr="000779ED">
              <w:rPr>
                <w:b/>
                <w:i/>
                <w:color w:val="FF0000"/>
              </w:rPr>
              <w:t>(ОмГАУ)</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sz w:val="20"/>
              </w:rPr>
            </w:pPr>
          </w:p>
        </w:tc>
        <w:tc>
          <w:tcPr>
            <w:tcW w:w="799" w:type="dxa"/>
            <w:tcBorders>
              <w:top w:val="nil"/>
            </w:tcBorders>
            <w:shd w:val="clear" w:color="auto" w:fill="E4DFEB"/>
          </w:tcPr>
          <w:p w:rsidR="00AA70EE" w:rsidRPr="000779ED" w:rsidRDefault="00AA70EE">
            <w:pPr>
              <w:pStyle w:val="TableParagraph"/>
              <w:rPr>
                <w:color w:val="FF0000"/>
                <w:sz w:val="20"/>
              </w:rPr>
            </w:pPr>
          </w:p>
        </w:tc>
        <w:tc>
          <w:tcPr>
            <w:tcW w:w="660" w:type="dxa"/>
            <w:tcBorders>
              <w:top w:val="nil"/>
            </w:tcBorders>
            <w:shd w:val="clear" w:color="auto" w:fill="E4DFEB"/>
          </w:tcPr>
          <w:p w:rsidR="00AA70EE" w:rsidRPr="000779ED" w:rsidRDefault="00AA70EE">
            <w:pPr>
              <w:pStyle w:val="TableParagraph"/>
              <w:rPr>
                <w:color w:val="FF0000"/>
                <w:sz w:val="20"/>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Программа</w:t>
            </w:r>
          </w:p>
        </w:tc>
        <w:tc>
          <w:tcPr>
            <w:tcW w:w="1478" w:type="dxa"/>
            <w:tcBorders>
              <w:bottom w:val="nil"/>
            </w:tcBorders>
            <w:shd w:val="clear" w:color="auto" w:fill="E4DFEB"/>
          </w:tcPr>
          <w:p w:rsidR="00AA70EE" w:rsidRPr="000779ED" w:rsidRDefault="00710199">
            <w:pPr>
              <w:pStyle w:val="TableParagraph"/>
              <w:spacing w:line="244" w:lineRule="exact"/>
              <w:ind w:left="168"/>
              <w:rPr>
                <w:color w:val="FF0000"/>
              </w:rPr>
            </w:pPr>
            <w:r w:rsidRPr="000779ED">
              <w:rPr>
                <w:color w:val="FF0000"/>
              </w:rPr>
              <w:t>Кружок</w:t>
            </w: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2" w:type="dxa"/>
            <w:vMerge w:val="restart"/>
            <w:shd w:val="clear" w:color="auto" w:fill="E4DFEB"/>
          </w:tcPr>
          <w:p w:rsidR="00AA70EE" w:rsidRPr="000779ED" w:rsidRDefault="00AA70EE">
            <w:pPr>
              <w:pStyle w:val="TableParagraph"/>
              <w:rPr>
                <w:color w:val="FF0000"/>
              </w:rPr>
            </w:pPr>
          </w:p>
        </w:tc>
        <w:tc>
          <w:tcPr>
            <w:tcW w:w="742" w:type="dxa"/>
            <w:tcBorders>
              <w:bottom w:val="nil"/>
            </w:tcBorders>
            <w:shd w:val="clear" w:color="auto" w:fill="E4DFEB"/>
          </w:tcPr>
          <w:p w:rsidR="00AA70EE" w:rsidRPr="000779ED" w:rsidRDefault="00710199">
            <w:pPr>
              <w:pStyle w:val="TableParagraph"/>
              <w:spacing w:line="244" w:lineRule="exact"/>
              <w:ind w:left="117"/>
              <w:rPr>
                <w:color w:val="FF0000"/>
              </w:rPr>
            </w:pPr>
            <w:r w:rsidRPr="000779ED">
              <w:rPr>
                <w:color w:val="FF0000"/>
              </w:rPr>
              <w:t>3</w:t>
            </w: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3</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102</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"Математичес</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9" w:lineRule="exact"/>
              <w:ind w:left="110"/>
              <w:rPr>
                <w:b/>
                <w:i/>
                <w:color w:val="FF0000"/>
              </w:rPr>
            </w:pPr>
            <w:r w:rsidRPr="000779ED">
              <w:rPr>
                <w:b/>
                <w:i/>
                <w:color w:val="FF0000"/>
              </w:rPr>
              <w:t>кое</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9" w:lineRule="exact"/>
              <w:ind w:left="110"/>
              <w:rPr>
                <w:b/>
                <w:i/>
                <w:color w:val="FF0000"/>
              </w:rPr>
            </w:pPr>
            <w:r w:rsidRPr="000779ED">
              <w:rPr>
                <w:b/>
                <w:i/>
                <w:color w:val="FF0000"/>
              </w:rPr>
              <w:t>моделирование</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различных</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процессов"</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4"/>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5" w:lineRule="exact"/>
              <w:ind w:left="110"/>
              <w:rPr>
                <w:b/>
                <w:i/>
                <w:color w:val="FF0000"/>
              </w:rPr>
            </w:pPr>
            <w:r w:rsidRPr="000779ED">
              <w:rPr>
                <w:b/>
                <w:i/>
                <w:color w:val="FF0000"/>
              </w:rPr>
              <w:t>(ОмГУ)</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55"/>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6"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sz w:val="18"/>
              </w:rPr>
            </w:pPr>
          </w:p>
        </w:tc>
        <w:tc>
          <w:tcPr>
            <w:tcW w:w="799" w:type="dxa"/>
            <w:tcBorders>
              <w:top w:val="nil"/>
            </w:tcBorders>
            <w:shd w:val="clear" w:color="auto" w:fill="E4DFEB"/>
          </w:tcPr>
          <w:p w:rsidR="00AA70EE" w:rsidRPr="000779ED" w:rsidRDefault="00AA70EE">
            <w:pPr>
              <w:pStyle w:val="TableParagraph"/>
              <w:rPr>
                <w:color w:val="FF0000"/>
                <w:sz w:val="18"/>
              </w:rPr>
            </w:pPr>
          </w:p>
        </w:tc>
        <w:tc>
          <w:tcPr>
            <w:tcW w:w="660" w:type="dxa"/>
            <w:tcBorders>
              <w:top w:val="nil"/>
            </w:tcBorders>
            <w:shd w:val="clear" w:color="auto" w:fill="E4DFEB"/>
          </w:tcPr>
          <w:p w:rsidR="00AA70EE" w:rsidRPr="000779ED" w:rsidRDefault="00AA70EE">
            <w:pPr>
              <w:pStyle w:val="TableParagraph"/>
              <w:rPr>
                <w:color w:val="FF0000"/>
                <w:sz w:val="18"/>
              </w:rPr>
            </w:pPr>
          </w:p>
        </w:tc>
      </w:tr>
      <w:tr w:rsidR="00AA70EE" w:rsidRPr="000779ED">
        <w:trPr>
          <w:trHeight w:val="266"/>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Научно-</w:t>
            </w:r>
          </w:p>
        </w:tc>
        <w:tc>
          <w:tcPr>
            <w:tcW w:w="1478" w:type="dxa"/>
            <w:tcBorders>
              <w:bottom w:val="nil"/>
            </w:tcBorders>
            <w:shd w:val="clear" w:color="auto" w:fill="E4DFEB"/>
          </w:tcPr>
          <w:p w:rsidR="00AA70EE" w:rsidRPr="000779ED" w:rsidRDefault="00710199">
            <w:pPr>
              <w:pStyle w:val="TableParagraph"/>
              <w:spacing w:line="246" w:lineRule="exact"/>
              <w:ind w:left="110"/>
              <w:rPr>
                <w:color w:val="FF0000"/>
              </w:rPr>
            </w:pPr>
            <w:r w:rsidRPr="000779ED">
              <w:rPr>
                <w:color w:val="FF0000"/>
              </w:rPr>
              <w:t>Индивидуаль</w:t>
            </w: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2" w:type="dxa"/>
            <w:tcBorders>
              <w:bottom w:val="nil"/>
            </w:tcBorders>
            <w:shd w:val="clear" w:color="auto" w:fill="E4DFEB"/>
          </w:tcPr>
          <w:p w:rsidR="00AA70EE" w:rsidRPr="000779ED" w:rsidRDefault="00710199">
            <w:pPr>
              <w:pStyle w:val="TableParagraph"/>
              <w:spacing w:line="246" w:lineRule="exact"/>
              <w:ind w:left="115"/>
              <w:rPr>
                <w:color w:val="FF0000"/>
              </w:rPr>
            </w:pPr>
            <w:r w:rsidRPr="000779ED">
              <w:rPr>
                <w:color w:val="FF0000"/>
              </w:rPr>
              <w:t>1</w:t>
            </w:r>
          </w:p>
        </w:tc>
        <w:tc>
          <w:tcPr>
            <w:tcW w:w="742" w:type="dxa"/>
            <w:tcBorders>
              <w:bottom w:val="nil"/>
            </w:tcBorders>
            <w:shd w:val="clear" w:color="auto" w:fill="E4DFEB"/>
          </w:tcPr>
          <w:p w:rsidR="00AA70EE" w:rsidRPr="000779ED" w:rsidRDefault="00710199">
            <w:pPr>
              <w:pStyle w:val="TableParagraph"/>
              <w:spacing w:line="246" w:lineRule="exact"/>
              <w:ind w:left="117"/>
              <w:rPr>
                <w:color w:val="FF0000"/>
              </w:rPr>
            </w:pPr>
            <w:r w:rsidRPr="000779ED">
              <w:rPr>
                <w:color w:val="FF0000"/>
              </w:rPr>
              <w:t>1</w:t>
            </w: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2</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68</w:t>
            </w:r>
          </w:p>
        </w:tc>
      </w:tr>
      <w:tr w:rsidR="00AA70EE" w:rsidRPr="000779ED">
        <w:trPr>
          <w:trHeight w:val="266"/>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исследовательс</w:t>
            </w:r>
          </w:p>
        </w:tc>
        <w:tc>
          <w:tcPr>
            <w:tcW w:w="1478" w:type="dxa"/>
            <w:tcBorders>
              <w:top w:val="nil"/>
              <w:bottom w:val="nil"/>
            </w:tcBorders>
            <w:shd w:val="clear" w:color="auto" w:fill="E4DFEB"/>
          </w:tcPr>
          <w:p w:rsidR="00AA70EE" w:rsidRPr="000779ED" w:rsidRDefault="00710199">
            <w:pPr>
              <w:pStyle w:val="TableParagraph"/>
              <w:spacing w:line="246" w:lineRule="exact"/>
              <w:ind w:left="110"/>
              <w:rPr>
                <w:color w:val="FF0000"/>
              </w:rPr>
            </w:pPr>
            <w:r w:rsidRPr="000779ED">
              <w:rPr>
                <w:color w:val="FF0000"/>
              </w:rPr>
              <w:t>ная</w:t>
            </w:r>
            <w:r w:rsidRPr="000779ED">
              <w:rPr>
                <w:color w:val="FF0000"/>
                <w:spacing w:val="-3"/>
              </w:rPr>
              <w:t xml:space="preserve"> </w:t>
            </w:r>
            <w:r w:rsidRPr="000779ED">
              <w:rPr>
                <w:color w:val="FF0000"/>
              </w:rPr>
              <w:t>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кая</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групповая</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деятельность</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деятельность</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по математике</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7"/>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7" w:lineRule="exact"/>
              <w:ind w:left="110"/>
              <w:rPr>
                <w:b/>
                <w:i/>
                <w:color w:val="FF0000"/>
              </w:rPr>
            </w:pPr>
            <w:r w:rsidRPr="000779ED">
              <w:rPr>
                <w:b/>
                <w:i/>
                <w:color w:val="FF0000"/>
              </w:rPr>
              <w:t>(ОмГМУ)</w:t>
            </w:r>
          </w:p>
        </w:tc>
        <w:tc>
          <w:tcPr>
            <w:tcW w:w="1478" w:type="dxa"/>
            <w:tcBorders>
              <w:top w:val="nil"/>
              <w:bottom w:val="nil"/>
            </w:tcBorders>
            <w:shd w:val="clear" w:color="auto" w:fill="E4DFEB"/>
          </w:tcPr>
          <w:p w:rsidR="00AA70EE" w:rsidRPr="000779ED" w:rsidRDefault="00710199">
            <w:pPr>
              <w:pStyle w:val="TableParagraph"/>
              <w:spacing w:line="247" w:lineRule="exact"/>
              <w:ind w:left="110"/>
              <w:rPr>
                <w:color w:val="FF0000"/>
              </w:rPr>
            </w:pPr>
            <w:r w:rsidRPr="000779ED">
              <w:rPr>
                <w:color w:val="FF0000"/>
              </w:rPr>
              <w:t>конференции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59"/>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6"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sz w:val="18"/>
              </w:rPr>
            </w:pPr>
          </w:p>
        </w:tc>
        <w:tc>
          <w:tcPr>
            <w:tcW w:w="742" w:type="dxa"/>
            <w:tcBorders>
              <w:top w:val="nil"/>
            </w:tcBorders>
            <w:shd w:val="clear" w:color="auto" w:fill="E4DFEB"/>
          </w:tcPr>
          <w:p w:rsidR="00AA70EE" w:rsidRPr="000779ED" w:rsidRDefault="00AA70EE">
            <w:pPr>
              <w:pStyle w:val="TableParagraph"/>
              <w:rPr>
                <w:color w:val="FF0000"/>
                <w:sz w:val="18"/>
              </w:rPr>
            </w:pPr>
          </w:p>
        </w:tc>
        <w:tc>
          <w:tcPr>
            <w:tcW w:w="799" w:type="dxa"/>
            <w:tcBorders>
              <w:top w:val="nil"/>
            </w:tcBorders>
            <w:shd w:val="clear" w:color="auto" w:fill="E4DFEB"/>
          </w:tcPr>
          <w:p w:rsidR="00AA70EE" w:rsidRPr="000779ED" w:rsidRDefault="00AA70EE">
            <w:pPr>
              <w:pStyle w:val="TableParagraph"/>
              <w:rPr>
                <w:color w:val="FF0000"/>
                <w:sz w:val="18"/>
              </w:rPr>
            </w:pPr>
          </w:p>
        </w:tc>
        <w:tc>
          <w:tcPr>
            <w:tcW w:w="660" w:type="dxa"/>
            <w:tcBorders>
              <w:top w:val="nil"/>
            </w:tcBorders>
            <w:shd w:val="clear" w:color="auto" w:fill="E4DFEB"/>
          </w:tcPr>
          <w:p w:rsidR="00AA70EE" w:rsidRPr="000779ED" w:rsidRDefault="00AA70EE">
            <w:pPr>
              <w:pStyle w:val="TableParagraph"/>
              <w:rPr>
                <w:color w:val="FF0000"/>
                <w:sz w:val="18"/>
              </w:rPr>
            </w:pPr>
          </w:p>
        </w:tc>
      </w:tr>
      <w:tr w:rsidR="00AA70EE" w:rsidRPr="000779ED">
        <w:trPr>
          <w:trHeight w:val="263"/>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4" w:lineRule="exact"/>
              <w:ind w:left="110"/>
              <w:rPr>
                <w:b/>
                <w:i/>
                <w:color w:val="FF0000"/>
              </w:rPr>
            </w:pPr>
            <w:r w:rsidRPr="000779ED">
              <w:rPr>
                <w:b/>
                <w:i/>
                <w:color w:val="FF0000"/>
              </w:rPr>
              <w:t>Научно-</w:t>
            </w:r>
          </w:p>
        </w:tc>
        <w:tc>
          <w:tcPr>
            <w:tcW w:w="1478" w:type="dxa"/>
            <w:tcBorders>
              <w:bottom w:val="nil"/>
            </w:tcBorders>
            <w:shd w:val="clear" w:color="auto" w:fill="E4DFEB"/>
          </w:tcPr>
          <w:p w:rsidR="00AA70EE" w:rsidRPr="000779ED" w:rsidRDefault="00710199">
            <w:pPr>
              <w:pStyle w:val="TableParagraph"/>
              <w:spacing w:line="244" w:lineRule="exact"/>
              <w:ind w:left="110"/>
              <w:rPr>
                <w:color w:val="FF0000"/>
              </w:rPr>
            </w:pPr>
            <w:r w:rsidRPr="000779ED">
              <w:rPr>
                <w:color w:val="FF0000"/>
              </w:rPr>
              <w:t>Индивидуаль</w:t>
            </w: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2" w:type="dxa"/>
            <w:tcBorders>
              <w:bottom w:val="nil"/>
            </w:tcBorders>
            <w:shd w:val="clear" w:color="auto" w:fill="E4DFEB"/>
          </w:tcPr>
          <w:p w:rsidR="00AA70EE" w:rsidRPr="000779ED" w:rsidRDefault="00710199">
            <w:pPr>
              <w:pStyle w:val="TableParagraph"/>
              <w:spacing w:line="244" w:lineRule="exact"/>
              <w:ind w:left="115"/>
              <w:rPr>
                <w:color w:val="FF0000"/>
              </w:rPr>
            </w:pPr>
            <w:r w:rsidRPr="000779ED">
              <w:rPr>
                <w:color w:val="FF0000"/>
              </w:rPr>
              <w:t>2</w:t>
            </w:r>
          </w:p>
        </w:tc>
        <w:tc>
          <w:tcPr>
            <w:tcW w:w="742" w:type="dxa"/>
            <w:tcBorders>
              <w:bottom w:val="nil"/>
            </w:tcBorders>
            <w:shd w:val="clear" w:color="auto" w:fill="E4DFEB"/>
          </w:tcPr>
          <w:p w:rsidR="00AA70EE" w:rsidRPr="000779ED" w:rsidRDefault="00710199">
            <w:pPr>
              <w:pStyle w:val="TableParagraph"/>
              <w:spacing w:line="244" w:lineRule="exact"/>
              <w:ind w:left="117"/>
              <w:rPr>
                <w:color w:val="FF0000"/>
              </w:rPr>
            </w:pPr>
            <w:r w:rsidRPr="000779ED">
              <w:rPr>
                <w:color w:val="FF0000"/>
              </w:rPr>
              <w:t>2</w:t>
            </w:r>
          </w:p>
        </w:tc>
        <w:tc>
          <w:tcPr>
            <w:tcW w:w="799" w:type="dxa"/>
            <w:tcBorders>
              <w:bottom w:val="nil"/>
            </w:tcBorders>
            <w:shd w:val="clear" w:color="auto" w:fill="E4DFEB"/>
          </w:tcPr>
          <w:p w:rsidR="00AA70EE" w:rsidRPr="000779ED" w:rsidRDefault="00710199">
            <w:pPr>
              <w:pStyle w:val="TableParagraph"/>
              <w:spacing w:line="244" w:lineRule="exact"/>
              <w:ind w:left="120"/>
              <w:rPr>
                <w:b/>
                <w:color w:val="FF0000"/>
              </w:rPr>
            </w:pPr>
            <w:r w:rsidRPr="000779ED">
              <w:rPr>
                <w:b/>
                <w:color w:val="FF0000"/>
              </w:rPr>
              <w:t>4</w:t>
            </w:r>
          </w:p>
        </w:tc>
        <w:tc>
          <w:tcPr>
            <w:tcW w:w="660" w:type="dxa"/>
            <w:tcBorders>
              <w:bottom w:val="nil"/>
            </w:tcBorders>
            <w:shd w:val="clear" w:color="auto" w:fill="E4DFEB"/>
          </w:tcPr>
          <w:p w:rsidR="00AA70EE" w:rsidRPr="000779ED" w:rsidRDefault="00710199">
            <w:pPr>
              <w:pStyle w:val="TableParagraph"/>
              <w:spacing w:line="244" w:lineRule="exact"/>
              <w:ind w:left="117"/>
              <w:rPr>
                <w:b/>
                <w:color w:val="FF0000"/>
              </w:rPr>
            </w:pPr>
            <w:r w:rsidRPr="000779ED">
              <w:rPr>
                <w:b/>
                <w:color w:val="FF0000"/>
              </w:rPr>
              <w:t>136</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исследовательс</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ная</w:t>
            </w:r>
            <w:r w:rsidRPr="000779ED">
              <w:rPr>
                <w:color w:val="FF0000"/>
                <w:spacing w:val="-3"/>
              </w:rPr>
              <w:t xml:space="preserve"> </w:t>
            </w:r>
            <w:r w:rsidRPr="000779ED">
              <w:rPr>
                <w:color w:val="FF0000"/>
              </w:rPr>
              <w:t>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кая</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групповая</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деятельность</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деятельность</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по</w:t>
            </w:r>
            <w:r w:rsidRPr="000779ED">
              <w:rPr>
                <w:b/>
                <w:i/>
                <w:color w:val="FF0000"/>
                <w:spacing w:val="1"/>
              </w:rPr>
              <w:t xml:space="preserve"> </w:t>
            </w:r>
            <w:r w:rsidRPr="000779ED">
              <w:rPr>
                <w:b/>
                <w:i/>
                <w:color w:val="FF0000"/>
              </w:rPr>
              <w:t>химии</w:t>
            </w:r>
            <w:r w:rsidRPr="000779ED">
              <w:rPr>
                <w:b/>
                <w:i/>
                <w:color w:val="FF0000"/>
                <w:spacing w:val="-1"/>
              </w:rPr>
              <w:t xml:space="preserve"> </w:t>
            </w:r>
            <w:r w:rsidRPr="000779ED">
              <w:rPr>
                <w:b/>
                <w:i/>
                <w:color w:val="FF0000"/>
              </w:rPr>
              <w:t>и</w:t>
            </w:r>
          </w:p>
        </w:tc>
        <w:tc>
          <w:tcPr>
            <w:tcW w:w="1478" w:type="dxa"/>
            <w:tcBorders>
              <w:top w:val="nil"/>
              <w:bottom w:val="nil"/>
            </w:tcBorders>
            <w:shd w:val="clear" w:color="auto" w:fill="E4DFEB"/>
          </w:tcPr>
          <w:p w:rsidR="00AA70EE" w:rsidRPr="000779ED" w:rsidRDefault="00710199">
            <w:pPr>
              <w:pStyle w:val="TableParagraph"/>
              <w:spacing w:line="248" w:lineRule="exact"/>
              <w:ind w:left="110"/>
              <w:rPr>
                <w:color w:val="FF0000"/>
              </w:rPr>
            </w:pPr>
            <w:r w:rsidRPr="000779ED">
              <w:rPr>
                <w:color w:val="FF0000"/>
              </w:rPr>
              <w:t>,</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70"/>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50" w:lineRule="exact"/>
              <w:ind w:left="110"/>
              <w:rPr>
                <w:b/>
                <w:i/>
                <w:color w:val="FF0000"/>
              </w:rPr>
            </w:pPr>
            <w:r w:rsidRPr="000779ED">
              <w:rPr>
                <w:b/>
                <w:i/>
                <w:color w:val="FF0000"/>
              </w:rPr>
              <w:t>экологии</w:t>
            </w:r>
          </w:p>
        </w:tc>
        <w:tc>
          <w:tcPr>
            <w:tcW w:w="1478" w:type="dxa"/>
            <w:tcBorders>
              <w:top w:val="nil"/>
              <w:bottom w:val="nil"/>
            </w:tcBorders>
            <w:shd w:val="clear" w:color="auto" w:fill="E4DFEB"/>
          </w:tcPr>
          <w:p w:rsidR="00AA70EE" w:rsidRPr="000779ED" w:rsidRDefault="00710199">
            <w:pPr>
              <w:pStyle w:val="TableParagraph"/>
              <w:spacing w:line="249" w:lineRule="exact"/>
              <w:ind w:left="110"/>
              <w:rPr>
                <w:color w:val="FF0000"/>
              </w:rPr>
            </w:pPr>
            <w:r w:rsidRPr="000779ED">
              <w:rPr>
                <w:color w:val="FF0000"/>
              </w:rPr>
              <w:t>конференции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20"/>
              </w:rPr>
            </w:pPr>
          </w:p>
        </w:tc>
        <w:tc>
          <w:tcPr>
            <w:tcW w:w="742" w:type="dxa"/>
            <w:tcBorders>
              <w:top w:val="nil"/>
              <w:bottom w:val="nil"/>
            </w:tcBorders>
            <w:shd w:val="clear" w:color="auto" w:fill="E4DFEB"/>
          </w:tcPr>
          <w:p w:rsidR="00AA70EE" w:rsidRPr="000779ED" w:rsidRDefault="00AA70EE">
            <w:pPr>
              <w:pStyle w:val="TableParagraph"/>
              <w:rPr>
                <w:color w:val="FF0000"/>
                <w:sz w:val="20"/>
              </w:rPr>
            </w:pPr>
          </w:p>
        </w:tc>
        <w:tc>
          <w:tcPr>
            <w:tcW w:w="799" w:type="dxa"/>
            <w:tcBorders>
              <w:top w:val="nil"/>
              <w:bottom w:val="nil"/>
            </w:tcBorders>
            <w:shd w:val="clear" w:color="auto" w:fill="E4DFEB"/>
          </w:tcPr>
          <w:p w:rsidR="00AA70EE" w:rsidRPr="000779ED" w:rsidRDefault="00AA70EE">
            <w:pPr>
              <w:pStyle w:val="TableParagraph"/>
              <w:rPr>
                <w:color w:val="FF0000"/>
                <w:sz w:val="20"/>
              </w:rPr>
            </w:pPr>
          </w:p>
        </w:tc>
        <w:tc>
          <w:tcPr>
            <w:tcW w:w="660" w:type="dxa"/>
            <w:tcBorders>
              <w:top w:val="nil"/>
              <w:bottom w:val="nil"/>
            </w:tcBorders>
            <w:shd w:val="clear" w:color="auto" w:fill="E4DFEB"/>
          </w:tcPr>
          <w:p w:rsidR="00AA70EE" w:rsidRPr="000779ED" w:rsidRDefault="00AA70EE">
            <w:pPr>
              <w:pStyle w:val="TableParagraph"/>
              <w:rPr>
                <w:color w:val="FF0000"/>
                <w:sz w:val="20"/>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5" w:lineRule="exact"/>
              <w:ind w:left="110"/>
              <w:rPr>
                <w:b/>
                <w:i/>
                <w:color w:val="FF0000"/>
              </w:rPr>
            </w:pPr>
            <w:r w:rsidRPr="000779ED">
              <w:rPr>
                <w:b/>
                <w:i/>
                <w:color w:val="FF0000"/>
              </w:rPr>
              <w:t>(ОмГУ)</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0"/>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6"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sz w:val="18"/>
              </w:rPr>
            </w:pPr>
          </w:p>
        </w:tc>
        <w:tc>
          <w:tcPr>
            <w:tcW w:w="742" w:type="dxa"/>
            <w:tcBorders>
              <w:top w:val="nil"/>
            </w:tcBorders>
            <w:shd w:val="clear" w:color="auto" w:fill="E4DFEB"/>
          </w:tcPr>
          <w:p w:rsidR="00AA70EE" w:rsidRPr="000779ED" w:rsidRDefault="00AA70EE">
            <w:pPr>
              <w:pStyle w:val="TableParagraph"/>
              <w:rPr>
                <w:color w:val="FF0000"/>
                <w:sz w:val="18"/>
              </w:rPr>
            </w:pPr>
          </w:p>
        </w:tc>
        <w:tc>
          <w:tcPr>
            <w:tcW w:w="799" w:type="dxa"/>
            <w:tcBorders>
              <w:top w:val="nil"/>
            </w:tcBorders>
            <w:shd w:val="clear" w:color="auto" w:fill="E4DFEB"/>
          </w:tcPr>
          <w:p w:rsidR="00AA70EE" w:rsidRPr="000779ED" w:rsidRDefault="00AA70EE">
            <w:pPr>
              <w:pStyle w:val="TableParagraph"/>
              <w:rPr>
                <w:color w:val="FF0000"/>
                <w:sz w:val="18"/>
              </w:rPr>
            </w:pPr>
          </w:p>
        </w:tc>
        <w:tc>
          <w:tcPr>
            <w:tcW w:w="660" w:type="dxa"/>
            <w:tcBorders>
              <w:top w:val="nil"/>
            </w:tcBorders>
            <w:shd w:val="clear" w:color="auto" w:fill="E4DFEB"/>
          </w:tcPr>
          <w:p w:rsidR="00AA70EE" w:rsidRPr="000779ED" w:rsidRDefault="00AA70EE">
            <w:pPr>
              <w:pStyle w:val="TableParagraph"/>
              <w:rPr>
                <w:color w:val="FF0000"/>
                <w:sz w:val="18"/>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Научно-</w:t>
            </w:r>
          </w:p>
        </w:tc>
        <w:tc>
          <w:tcPr>
            <w:tcW w:w="1478"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2" w:type="dxa"/>
            <w:tcBorders>
              <w:bottom w:val="nil"/>
            </w:tcBorders>
            <w:shd w:val="clear" w:color="auto" w:fill="E4DFEB"/>
          </w:tcPr>
          <w:p w:rsidR="00AA70EE" w:rsidRPr="000779ED" w:rsidRDefault="00710199">
            <w:pPr>
              <w:pStyle w:val="TableParagraph"/>
              <w:spacing w:line="244" w:lineRule="exact"/>
              <w:ind w:left="173"/>
              <w:rPr>
                <w:color w:val="FF0000"/>
              </w:rPr>
            </w:pPr>
            <w:r w:rsidRPr="000779ED">
              <w:rPr>
                <w:color w:val="FF0000"/>
              </w:rPr>
              <w:t>1</w:t>
            </w:r>
          </w:p>
        </w:tc>
        <w:tc>
          <w:tcPr>
            <w:tcW w:w="742" w:type="dxa"/>
            <w:tcBorders>
              <w:bottom w:val="nil"/>
            </w:tcBorders>
            <w:shd w:val="clear" w:color="auto" w:fill="E4DFEB"/>
          </w:tcPr>
          <w:p w:rsidR="00AA70EE" w:rsidRPr="000779ED" w:rsidRDefault="00710199">
            <w:pPr>
              <w:pStyle w:val="TableParagraph"/>
              <w:spacing w:line="244" w:lineRule="exact"/>
              <w:ind w:left="117"/>
              <w:rPr>
                <w:color w:val="FF0000"/>
              </w:rPr>
            </w:pPr>
            <w:r w:rsidRPr="000779ED">
              <w:rPr>
                <w:color w:val="FF0000"/>
              </w:rPr>
              <w:t>2</w:t>
            </w: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3</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102</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исследовательс</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кая</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деятельность</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9" w:lineRule="exact"/>
              <w:ind w:left="110"/>
              <w:rPr>
                <w:b/>
                <w:i/>
                <w:color w:val="FF0000"/>
              </w:rPr>
            </w:pPr>
            <w:r w:rsidRPr="000779ED">
              <w:rPr>
                <w:b/>
                <w:i/>
                <w:color w:val="FF0000"/>
              </w:rPr>
              <w:t>по</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9" w:lineRule="exact"/>
              <w:ind w:left="110"/>
              <w:rPr>
                <w:b/>
                <w:i/>
                <w:color w:val="FF0000"/>
              </w:rPr>
            </w:pPr>
            <w:r w:rsidRPr="000779ED">
              <w:rPr>
                <w:b/>
                <w:i/>
                <w:color w:val="FF0000"/>
              </w:rPr>
              <w:t>информатике</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4"/>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5" w:lineRule="exact"/>
              <w:ind w:left="110"/>
              <w:rPr>
                <w:b/>
                <w:i/>
                <w:color w:val="FF0000"/>
              </w:rPr>
            </w:pPr>
            <w:r w:rsidRPr="000779ED">
              <w:rPr>
                <w:b/>
                <w:i/>
                <w:color w:val="FF0000"/>
              </w:rPr>
              <w:t>(ОмГУ)</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55"/>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6" w:lineRule="exact"/>
              <w:ind w:left="110"/>
              <w:rPr>
                <w:i/>
                <w:color w:val="FF0000"/>
                <w:sz w:val="20"/>
              </w:rPr>
            </w:pPr>
            <w:r w:rsidRPr="000779ED">
              <w:rPr>
                <w:i/>
                <w:color w:val="FF0000"/>
                <w:sz w:val="20"/>
              </w:rPr>
              <w:t>(профориентация)</w:t>
            </w:r>
          </w:p>
        </w:tc>
        <w:tc>
          <w:tcPr>
            <w:tcW w:w="1478"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sz w:val="18"/>
              </w:rPr>
            </w:pPr>
          </w:p>
        </w:tc>
        <w:tc>
          <w:tcPr>
            <w:tcW w:w="742" w:type="dxa"/>
            <w:tcBorders>
              <w:top w:val="nil"/>
            </w:tcBorders>
            <w:shd w:val="clear" w:color="auto" w:fill="E4DFEB"/>
          </w:tcPr>
          <w:p w:rsidR="00AA70EE" w:rsidRPr="000779ED" w:rsidRDefault="00AA70EE">
            <w:pPr>
              <w:pStyle w:val="TableParagraph"/>
              <w:rPr>
                <w:color w:val="FF0000"/>
                <w:sz w:val="18"/>
              </w:rPr>
            </w:pPr>
          </w:p>
        </w:tc>
        <w:tc>
          <w:tcPr>
            <w:tcW w:w="799" w:type="dxa"/>
            <w:tcBorders>
              <w:top w:val="nil"/>
            </w:tcBorders>
            <w:shd w:val="clear" w:color="auto" w:fill="E4DFEB"/>
          </w:tcPr>
          <w:p w:rsidR="00AA70EE" w:rsidRPr="000779ED" w:rsidRDefault="00AA70EE">
            <w:pPr>
              <w:pStyle w:val="TableParagraph"/>
              <w:rPr>
                <w:color w:val="FF0000"/>
                <w:sz w:val="18"/>
              </w:rPr>
            </w:pPr>
          </w:p>
        </w:tc>
        <w:tc>
          <w:tcPr>
            <w:tcW w:w="660" w:type="dxa"/>
            <w:tcBorders>
              <w:top w:val="nil"/>
            </w:tcBorders>
            <w:shd w:val="clear" w:color="auto" w:fill="E4DFEB"/>
          </w:tcPr>
          <w:p w:rsidR="00AA70EE" w:rsidRPr="000779ED" w:rsidRDefault="00AA70EE">
            <w:pPr>
              <w:pStyle w:val="TableParagraph"/>
              <w:rPr>
                <w:color w:val="FF0000"/>
                <w:sz w:val="18"/>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46" w:lineRule="exact"/>
              <w:ind w:left="110"/>
              <w:rPr>
                <w:b/>
                <w:i/>
                <w:color w:val="FF0000"/>
              </w:rPr>
            </w:pPr>
            <w:r w:rsidRPr="000779ED">
              <w:rPr>
                <w:b/>
                <w:i/>
                <w:color w:val="FF0000"/>
              </w:rPr>
              <w:t>Наукоемкие</w:t>
            </w:r>
          </w:p>
        </w:tc>
        <w:tc>
          <w:tcPr>
            <w:tcW w:w="1478" w:type="dxa"/>
            <w:tcBorders>
              <w:bottom w:val="nil"/>
            </w:tcBorders>
            <w:shd w:val="clear" w:color="auto" w:fill="E4DFEB"/>
          </w:tcPr>
          <w:p w:rsidR="00AA70EE" w:rsidRPr="000779ED" w:rsidRDefault="00710199">
            <w:pPr>
              <w:pStyle w:val="TableParagraph"/>
              <w:spacing w:line="244" w:lineRule="exact"/>
              <w:ind w:left="110"/>
              <w:rPr>
                <w:color w:val="FF0000"/>
              </w:rPr>
            </w:pPr>
            <w:r w:rsidRPr="000779ED">
              <w:rPr>
                <w:color w:val="FF0000"/>
              </w:rPr>
              <w:t>Кружок</w:t>
            </w: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2" w:type="dxa"/>
            <w:tcBorders>
              <w:bottom w:val="nil"/>
            </w:tcBorders>
            <w:shd w:val="clear" w:color="auto" w:fill="E4DFEB"/>
          </w:tcPr>
          <w:p w:rsidR="00AA70EE" w:rsidRPr="000779ED" w:rsidRDefault="00710199">
            <w:pPr>
              <w:pStyle w:val="TableParagraph"/>
              <w:spacing w:line="244" w:lineRule="exact"/>
              <w:ind w:left="115"/>
              <w:rPr>
                <w:color w:val="FF0000"/>
              </w:rPr>
            </w:pPr>
            <w:r w:rsidRPr="000779ED">
              <w:rPr>
                <w:color w:val="FF0000"/>
              </w:rPr>
              <w:t>2</w:t>
            </w:r>
          </w:p>
        </w:tc>
        <w:tc>
          <w:tcPr>
            <w:tcW w:w="742" w:type="dxa"/>
            <w:tcBorders>
              <w:bottom w:val="nil"/>
            </w:tcBorders>
            <w:shd w:val="clear" w:color="auto" w:fill="E4DFEB"/>
          </w:tcPr>
          <w:p w:rsidR="00AA70EE" w:rsidRPr="000779ED" w:rsidRDefault="00710199">
            <w:pPr>
              <w:pStyle w:val="TableParagraph"/>
              <w:spacing w:line="244" w:lineRule="exact"/>
              <w:ind w:left="117"/>
              <w:rPr>
                <w:color w:val="FF0000"/>
              </w:rPr>
            </w:pPr>
            <w:r w:rsidRPr="000779ED">
              <w:rPr>
                <w:color w:val="FF0000"/>
              </w:rPr>
              <w:t>2</w:t>
            </w:r>
          </w:p>
        </w:tc>
        <w:tc>
          <w:tcPr>
            <w:tcW w:w="799" w:type="dxa"/>
            <w:tcBorders>
              <w:bottom w:val="nil"/>
            </w:tcBorders>
            <w:shd w:val="clear" w:color="auto" w:fill="E4DFEB"/>
          </w:tcPr>
          <w:p w:rsidR="00AA70EE" w:rsidRPr="000779ED" w:rsidRDefault="00710199">
            <w:pPr>
              <w:pStyle w:val="TableParagraph"/>
              <w:spacing w:line="246" w:lineRule="exact"/>
              <w:ind w:left="120"/>
              <w:rPr>
                <w:b/>
                <w:color w:val="FF0000"/>
              </w:rPr>
            </w:pPr>
            <w:r w:rsidRPr="000779ED">
              <w:rPr>
                <w:b/>
                <w:color w:val="FF0000"/>
              </w:rPr>
              <w:t>4</w:t>
            </w:r>
          </w:p>
        </w:tc>
        <w:tc>
          <w:tcPr>
            <w:tcW w:w="660" w:type="dxa"/>
            <w:tcBorders>
              <w:bottom w:val="nil"/>
            </w:tcBorders>
            <w:shd w:val="clear" w:color="auto" w:fill="E4DFEB"/>
          </w:tcPr>
          <w:p w:rsidR="00AA70EE" w:rsidRPr="000779ED" w:rsidRDefault="00710199">
            <w:pPr>
              <w:pStyle w:val="TableParagraph"/>
              <w:spacing w:line="246" w:lineRule="exact"/>
              <w:ind w:left="117"/>
              <w:rPr>
                <w:b/>
                <w:color w:val="FF0000"/>
              </w:rPr>
            </w:pPr>
            <w:r w:rsidRPr="000779ED">
              <w:rPr>
                <w:b/>
                <w:color w:val="FF0000"/>
              </w:rPr>
              <w:t>136</w:t>
            </w:r>
          </w:p>
        </w:tc>
      </w:tr>
      <w:tr w:rsidR="00AA70EE" w:rsidRPr="000779ED">
        <w:trPr>
          <w:trHeight w:val="268"/>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8" w:lineRule="exact"/>
              <w:ind w:left="110"/>
              <w:rPr>
                <w:b/>
                <w:i/>
                <w:color w:val="FF0000"/>
              </w:rPr>
            </w:pPr>
            <w:r w:rsidRPr="000779ED">
              <w:rPr>
                <w:b/>
                <w:i/>
                <w:color w:val="FF0000"/>
              </w:rPr>
              <w:t>технологии</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5"/>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45" w:lineRule="exact"/>
              <w:ind w:left="110"/>
              <w:rPr>
                <w:b/>
                <w:i/>
                <w:color w:val="FF0000"/>
              </w:rPr>
            </w:pPr>
            <w:r w:rsidRPr="000779ED">
              <w:rPr>
                <w:b/>
                <w:i/>
                <w:color w:val="FF0000"/>
              </w:rPr>
              <w:t>(ОмГТУ)</w:t>
            </w:r>
          </w:p>
        </w:tc>
        <w:tc>
          <w:tcPr>
            <w:tcW w:w="1478" w:type="dxa"/>
            <w:tcBorders>
              <w:top w:val="nil"/>
              <w:bottom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42" w:type="dxa"/>
            <w:tcBorders>
              <w:top w:val="nil"/>
              <w:bottom w:val="nil"/>
            </w:tcBorders>
            <w:shd w:val="clear" w:color="auto" w:fill="E4DFEB"/>
          </w:tcPr>
          <w:p w:rsidR="00AA70EE" w:rsidRPr="000779ED" w:rsidRDefault="00AA70EE">
            <w:pPr>
              <w:pStyle w:val="TableParagraph"/>
              <w:rPr>
                <w:color w:val="FF0000"/>
                <w:sz w:val="18"/>
              </w:rPr>
            </w:pPr>
          </w:p>
        </w:tc>
        <w:tc>
          <w:tcPr>
            <w:tcW w:w="799" w:type="dxa"/>
            <w:tcBorders>
              <w:top w:val="nil"/>
              <w:bottom w:val="nil"/>
            </w:tcBorders>
            <w:shd w:val="clear" w:color="auto" w:fill="E4DFEB"/>
          </w:tcPr>
          <w:p w:rsidR="00AA70EE" w:rsidRPr="000779ED" w:rsidRDefault="00AA70EE">
            <w:pPr>
              <w:pStyle w:val="TableParagraph"/>
              <w:rPr>
                <w:color w:val="FF0000"/>
                <w:sz w:val="18"/>
              </w:rPr>
            </w:pPr>
          </w:p>
        </w:tc>
        <w:tc>
          <w:tcPr>
            <w:tcW w:w="660" w:type="dxa"/>
            <w:tcBorders>
              <w:top w:val="nil"/>
              <w:bottom w:val="nil"/>
            </w:tcBorders>
            <w:shd w:val="clear" w:color="auto" w:fill="E4DFEB"/>
          </w:tcPr>
          <w:p w:rsidR="00AA70EE" w:rsidRPr="000779ED" w:rsidRDefault="00AA70EE">
            <w:pPr>
              <w:pStyle w:val="TableParagraph"/>
              <w:rPr>
                <w:color w:val="FF0000"/>
                <w:sz w:val="18"/>
              </w:rPr>
            </w:pPr>
          </w:p>
        </w:tc>
      </w:tr>
      <w:tr w:rsidR="00AA70EE" w:rsidRPr="000779ED">
        <w:trPr>
          <w:trHeight w:val="260"/>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26" w:lineRule="exact"/>
              <w:ind w:left="110"/>
              <w:rPr>
                <w:i/>
                <w:color w:val="FF0000"/>
                <w:sz w:val="20"/>
              </w:rPr>
            </w:pPr>
            <w:r w:rsidRPr="000779ED">
              <w:rPr>
                <w:i/>
                <w:color w:val="FF0000"/>
                <w:sz w:val="20"/>
              </w:rPr>
              <w:t>(профориентация)</w:t>
            </w:r>
          </w:p>
        </w:tc>
        <w:tc>
          <w:tcPr>
            <w:tcW w:w="1478" w:type="dxa"/>
            <w:tcBorders>
              <w:top w:val="nil"/>
            </w:tcBorders>
            <w:shd w:val="clear" w:color="auto" w:fill="E4DFEB"/>
          </w:tcPr>
          <w:p w:rsidR="00AA70EE" w:rsidRPr="000779ED" w:rsidRDefault="00AA70EE">
            <w:pPr>
              <w:pStyle w:val="TableParagraph"/>
              <w:rPr>
                <w:color w:val="FF0000"/>
                <w:sz w:val="18"/>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sz w:val="18"/>
              </w:rPr>
            </w:pPr>
          </w:p>
        </w:tc>
        <w:tc>
          <w:tcPr>
            <w:tcW w:w="742" w:type="dxa"/>
            <w:tcBorders>
              <w:top w:val="nil"/>
            </w:tcBorders>
            <w:shd w:val="clear" w:color="auto" w:fill="E4DFEB"/>
          </w:tcPr>
          <w:p w:rsidR="00AA70EE" w:rsidRPr="000779ED" w:rsidRDefault="00AA70EE">
            <w:pPr>
              <w:pStyle w:val="TableParagraph"/>
              <w:rPr>
                <w:color w:val="FF0000"/>
                <w:sz w:val="18"/>
              </w:rPr>
            </w:pPr>
          </w:p>
        </w:tc>
        <w:tc>
          <w:tcPr>
            <w:tcW w:w="799" w:type="dxa"/>
            <w:tcBorders>
              <w:top w:val="nil"/>
            </w:tcBorders>
            <w:shd w:val="clear" w:color="auto" w:fill="E4DFEB"/>
          </w:tcPr>
          <w:p w:rsidR="00AA70EE" w:rsidRPr="000779ED" w:rsidRDefault="00AA70EE">
            <w:pPr>
              <w:pStyle w:val="TableParagraph"/>
              <w:rPr>
                <w:color w:val="FF0000"/>
                <w:sz w:val="18"/>
              </w:rPr>
            </w:pPr>
          </w:p>
        </w:tc>
        <w:tc>
          <w:tcPr>
            <w:tcW w:w="660" w:type="dxa"/>
            <w:tcBorders>
              <w:top w:val="nil"/>
            </w:tcBorders>
            <w:shd w:val="clear" w:color="auto" w:fill="E4DFEB"/>
          </w:tcPr>
          <w:p w:rsidR="00AA70EE" w:rsidRPr="000779ED" w:rsidRDefault="00AA70EE">
            <w:pPr>
              <w:pStyle w:val="TableParagraph"/>
              <w:rPr>
                <w:color w:val="FF0000"/>
                <w:sz w:val="18"/>
              </w:rPr>
            </w:pPr>
          </w:p>
        </w:tc>
      </w:tr>
      <w:tr w:rsidR="00AA70EE" w:rsidRPr="000779ED">
        <w:trPr>
          <w:trHeight w:val="283"/>
        </w:trPr>
        <w:tc>
          <w:tcPr>
            <w:tcW w:w="1637" w:type="dxa"/>
            <w:vMerge/>
            <w:tcBorders>
              <w:top w:val="nil"/>
            </w:tcBorders>
          </w:tcPr>
          <w:p w:rsidR="00AA70EE" w:rsidRPr="000779ED" w:rsidRDefault="00AA70EE">
            <w:pPr>
              <w:rPr>
                <w:color w:val="FF0000"/>
                <w:sz w:val="2"/>
                <w:szCs w:val="2"/>
              </w:rPr>
            </w:pPr>
          </w:p>
        </w:tc>
        <w:tc>
          <w:tcPr>
            <w:tcW w:w="1839" w:type="dxa"/>
            <w:tcBorders>
              <w:bottom w:val="nil"/>
            </w:tcBorders>
            <w:shd w:val="clear" w:color="auto" w:fill="E4DFEB"/>
          </w:tcPr>
          <w:p w:rsidR="00AA70EE" w:rsidRPr="000779ED" w:rsidRDefault="00710199">
            <w:pPr>
              <w:pStyle w:val="TableParagraph"/>
              <w:spacing w:line="263" w:lineRule="exact"/>
              <w:ind w:left="110"/>
              <w:rPr>
                <w:b/>
                <w:i/>
                <w:color w:val="FF0000"/>
                <w:sz w:val="24"/>
              </w:rPr>
            </w:pPr>
            <w:r w:rsidRPr="000779ED">
              <w:rPr>
                <w:b/>
                <w:i/>
                <w:color w:val="FF0000"/>
                <w:sz w:val="24"/>
              </w:rPr>
              <w:t>Научно-</w:t>
            </w:r>
          </w:p>
        </w:tc>
        <w:tc>
          <w:tcPr>
            <w:tcW w:w="1478" w:type="dxa"/>
            <w:tcBorders>
              <w:bottom w:val="nil"/>
            </w:tcBorders>
            <w:shd w:val="clear" w:color="auto" w:fill="E4DFEB"/>
          </w:tcPr>
          <w:p w:rsidR="00AA70EE" w:rsidRPr="000779ED" w:rsidRDefault="00710199">
            <w:pPr>
              <w:pStyle w:val="TableParagraph"/>
              <w:spacing w:line="263" w:lineRule="exact"/>
              <w:ind w:left="110"/>
              <w:rPr>
                <w:color w:val="FF0000"/>
                <w:sz w:val="24"/>
              </w:rPr>
            </w:pPr>
            <w:r w:rsidRPr="000779ED">
              <w:rPr>
                <w:color w:val="FF0000"/>
                <w:sz w:val="24"/>
              </w:rPr>
              <w:t>Индивидуал</w:t>
            </w: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3" w:type="dxa"/>
            <w:vMerge w:val="restart"/>
            <w:shd w:val="clear" w:color="auto" w:fill="E4DFEB"/>
          </w:tcPr>
          <w:p w:rsidR="00AA70EE" w:rsidRPr="000779ED" w:rsidRDefault="00AA70EE">
            <w:pPr>
              <w:pStyle w:val="TableParagraph"/>
              <w:rPr>
                <w:color w:val="FF0000"/>
              </w:rPr>
            </w:pPr>
          </w:p>
        </w:tc>
        <w:tc>
          <w:tcPr>
            <w:tcW w:w="742" w:type="dxa"/>
            <w:tcBorders>
              <w:bottom w:val="nil"/>
            </w:tcBorders>
            <w:shd w:val="clear" w:color="auto" w:fill="E4DFEB"/>
          </w:tcPr>
          <w:p w:rsidR="00AA70EE" w:rsidRPr="000779ED" w:rsidRDefault="00710199">
            <w:pPr>
              <w:pStyle w:val="TableParagraph"/>
              <w:spacing w:line="263" w:lineRule="exact"/>
              <w:ind w:left="115"/>
              <w:rPr>
                <w:color w:val="FF0000"/>
                <w:sz w:val="24"/>
              </w:rPr>
            </w:pPr>
            <w:r w:rsidRPr="000779ED">
              <w:rPr>
                <w:color w:val="FF0000"/>
                <w:sz w:val="24"/>
              </w:rPr>
              <w:t>3</w:t>
            </w:r>
          </w:p>
        </w:tc>
        <w:tc>
          <w:tcPr>
            <w:tcW w:w="742" w:type="dxa"/>
            <w:tcBorders>
              <w:bottom w:val="nil"/>
            </w:tcBorders>
            <w:shd w:val="clear" w:color="auto" w:fill="E4DFEB"/>
          </w:tcPr>
          <w:p w:rsidR="00AA70EE" w:rsidRPr="000779ED" w:rsidRDefault="00710199">
            <w:pPr>
              <w:pStyle w:val="TableParagraph"/>
              <w:spacing w:line="263" w:lineRule="exact"/>
              <w:ind w:left="117"/>
              <w:rPr>
                <w:color w:val="FF0000"/>
                <w:sz w:val="24"/>
              </w:rPr>
            </w:pPr>
            <w:r w:rsidRPr="000779ED">
              <w:rPr>
                <w:color w:val="FF0000"/>
                <w:sz w:val="24"/>
              </w:rPr>
              <w:t>3</w:t>
            </w:r>
          </w:p>
        </w:tc>
        <w:tc>
          <w:tcPr>
            <w:tcW w:w="799" w:type="dxa"/>
            <w:tcBorders>
              <w:bottom w:val="nil"/>
            </w:tcBorders>
            <w:shd w:val="clear" w:color="auto" w:fill="E4DFEB"/>
          </w:tcPr>
          <w:p w:rsidR="00AA70EE" w:rsidRPr="000779ED" w:rsidRDefault="00710199">
            <w:pPr>
              <w:pStyle w:val="TableParagraph"/>
              <w:spacing w:line="263" w:lineRule="exact"/>
              <w:ind w:left="120"/>
              <w:rPr>
                <w:b/>
                <w:color w:val="FF0000"/>
                <w:sz w:val="24"/>
              </w:rPr>
            </w:pPr>
            <w:r w:rsidRPr="000779ED">
              <w:rPr>
                <w:b/>
                <w:color w:val="FF0000"/>
                <w:sz w:val="24"/>
              </w:rPr>
              <w:t>6</w:t>
            </w:r>
          </w:p>
        </w:tc>
        <w:tc>
          <w:tcPr>
            <w:tcW w:w="660" w:type="dxa"/>
            <w:tcBorders>
              <w:bottom w:val="nil"/>
            </w:tcBorders>
            <w:shd w:val="clear" w:color="auto" w:fill="E4DFEB"/>
          </w:tcPr>
          <w:p w:rsidR="00AA70EE" w:rsidRPr="000779ED" w:rsidRDefault="00710199">
            <w:pPr>
              <w:pStyle w:val="TableParagraph"/>
              <w:spacing w:line="263" w:lineRule="exact"/>
              <w:ind w:left="117"/>
              <w:rPr>
                <w:b/>
                <w:color w:val="FF0000"/>
                <w:sz w:val="24"/>
              </w:rPr>
            </w:pPr>
            <w:r w:rsidRPr="000779ED">
              <w:rPr>
                <w:b/>
                <w:color w:val="FF0000"/>
                <w:sz w:val="24"/>
              </w:rPr>
              <w:t>204</w:t>
            </w:r>
          </w:p>
        </w:tc>
      </w:tr>
      <w:tr w:rsidR="00AA70EE" w:rsidRPr="000779ED">
        <w:trPr>
          <w:trHeight w:val="294"/>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74" w:lineRule="exact"/>
              <w:ind w:left="110"/>
              <w:rPr>
                <w:b/>
                <w:i/>
                <w:color w:val="FF0000"/>
                <w:sz w:val="24"/>
              </w:rPr>
            </w:pPr>
            <w:r w:rsidRPr="000779ED">
              <w:rPr>
                <w:b/>
                <w:i/>
                <w:color w:val="FF0000"/>
                <w:sz w:val="24"/>
              </w:rPr>
              <w:t>исследователь</w:t>
            </w:r>
          </w:p>
        </w:tc>
        <w:tc>
          <w:tcPr>
            <w:tcW w:w="1478" w:type="dxa"/>
            <w:tcBorders>
              <w:top w:val="nil"/>
              <w:bottom w:val="nil"/>
            </w:tcBorders>
            <w:shd w:val="clear" w:color="auto" w:fill="E4DFEB"/>
          </w:tcPr>
          <w:p w:rsidR="00AA70EE" w:rsidRPr="000779ED" w:rsidRDefault="00710199">
            <w:pPr>
              <w:pStyle w:val="TableParagraph"/>
              <w:spacing w:line="271" w:lineRule="exact"/>
              <w:ind w:left="110"/>
              <w:rPr>
                <w:color w:val="FF0000"/>
                <w:sz w:val="24"/>
              </w:rPr>
            </w:pPr>
            <w:r w:rsidRPr="000779ED">
              <w:rPr>
                <w:color w:val="FF0000"/>
                <w:sz w:val="24"/>
              </w:rPr>
              <w:t>ьная</w:t>
            </w:r>
            <w:r w:rsidRPr="000779ED">
              <w:rPr>
                <w:color w:val="FF0000"/>
                <w:spacing w:val="1"/>
                <w:sz w:val="24"/>
              </w:rPr>
              <w:t xml:space="preserve"> </w:t>
            </w:r>
            <w:r w:rsidRPr="000779ED">
              <w:rPr>
                <w:color w:val="FF0000"/>
                <w:sz w:val="24"/>
              </w:rPr>
              <w:t>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rPr>
            </w:pPr>
          </w:p>
        </w:tc>
        <w:tc>
          <w:tcPr>
            <w:tcW w:w="742" w:type="dxa"/>
            <w:tcBorders>
              <w:top w:val="nil"/>
              <w:bottom w:val="nil"/>
            </w:tcBorders>
            <w:shd w:val="clear" w:color="auto" w:fill="E4DFEB"/>
          </w:tcPr>
          <w:p w:rsidR="00AA70EE" w:rsidRPr="000779ED" w:rsidRDefault="00AA70EE">
            <w:pPr>
              <w:pStyle w:val="TableParagraph"/>
              <w:rPr>
                <w:color w:val="FF0000"/>
              </w:rPr>
            </w:pPr>
          </w:p>
        </w:tc>
        <w:tc>
          <w:tcPr>
            <w:tcW w:w="799" w:type="dxa"/>
            <w:tcBorders>
              <w:top w:val="nil"/>
              <w:bottom w:val="nil"/>
            </w:tcBorders>
            <w:shd w:val="clear" w:color="auto" w:fill="E4DFEB"/>
          </w:tcPr>
          <w:p w:rsidR="00AA70EE" w:rsidRPr="000779ED" w:rsidRDefault="00AA70EE">
            <w:pPr>
              <w:pStyle w:val="TableParagraph"/>
              <w:rPr>
                <w:color w:val="FF0000"/>
              </w:rPr>
            </w:pPr>
          </w:p>
        </w:tc>
        <w:tc>
          <w:tcPr>
            <w:tcW w:w="660" w:type="dxa"/>
            <w:tcBorders>
              <w:top w:val="nil"/>
              <w:bottom w:val="nil"/>
            </w:tcBorders>
            <w:shd w:val="clear" w:color="auto" w:fill="E4DFEB"/>
          </w:tcPr>
          <w:p w:rsidR="00AA70EE" w:rsidRPr="000779ED" w:rsidRDefault="00AA70EE">
            <w:pPr>
              <w:pStyle w:val="TableParagraph"/>
              <w:rPr>
                <w:color w:val="FF0000"/>
              </w:rPr>
            </w:pPr>
          </w:p>
        </w:tc>
      </w:tr>
      <w:tr w:rsidR="00AA70EE" w:rsidRPr="000779ED">
        <w:trPr>
          <w:trHeight w:val="294"/>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before="2" w:line="272" w:lineRule="exact"/>
              <w:ind w:left="110"/>
              <w:rPr>
                <w:b/>
                <w:i/>
                <w:color w:val="FF0000"/>
                <w:sz w:val="24"/>
              </w:rPr>
            </w:pPr>
            <w:r w:rsidRPr="000779ED">
              <w:rPr>
                <w:b/>
                <w:i/>
                <w:color w:val="FF0000"/>
                <w:sz w:val="24"/>
              </w:rPr>
              <w:t>ская</w:t>
            </w:r>
          </w:p>
        </w:tc>
        <w:tc>
          <w:tcPr>
            <w:tcW w:w="1478" w:type="dxa"/>
            <w:tcBorders>
              <w:top w:val="nil"/>
              <w:bottom w:val="nil"/>
            </w:tcBorders>
            <w:shd w:val="clear" w:color="auto" w:fill="E4DFEB"/>
          </w:tcPr>
          <w:p w:rsidR="00AA70EE" w:rsidRPr="000779ED" w:rsidRDefault="00710199">
            <w:pPr>
              <w:pStyle w:val="TableParagraph"/>
              <w:spacing w:line="274" w:lineRule="exact"/>
              <w:ind w:left="110"/>
              <w:rPr>
                <w:color w:val="FF0000"/>
                <w:sz w:val="24"/>
              </w:rPr>
            </w:pPr>
            <w:r w:rsidRPr="000779ED">
              <w:rPr>
                <w:color w:val="FF0000"/>
                <w:sz w:val="24"/>
              </w:rPr>
              <w:t>групповая</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rPr>
            </w:pPr>
          </w:p>
        </w:tc>
        <w:tc>
          <w:tcPr>
            <w:tcW w:w="742" w:type="dxa"/>
            <w:tcBorders>
              <w:top w:val="nil"/>
              <w:bottom w:val="nil"/>
            </w:tcBorders>
            <w:shd w:val="clear" w:color="auto" w:fill="E4DFEB"/>
          </w:tcPr>
          <w:p w:rsidR="00AA70EE" w:rsidRPr="000779ED" w:rsidRDefault="00AA70EE">
            <w:pPr>
              <w:pStyle w:val="TableParagraph"/>
              <w:rPr>
                <w:color w:val="FF0000"/>
              </w:rPr>
            </w:pPr>
          </w:p>
        </w:tc>
        <w:tc>
          <w:tcPr>
            <w:tcW w:w="799" w:type="dxa"/>
            <w:tcBorders>
              <w:top w:val="nil"/>
              <w:bottom w:val="nil"/>
            </w:tcBorders>
            <w:shd w:val="clear" w:color="auto" w:fill="E4DFEB"/>
          </w:tcPr>
          <w:p w:rsidR="00AA70EE" w:rsidRPr="000779ED" w:rsidRDefault="00AA70EE">
            <w:pPr>
              <w:pStyle w:val="TableParagraph"/>
              <w:rPr>
                <w:color w:val="FF0000"/>
              </w:rPr>
            </w:pPr>
          </w:p>
        </w:tc>
        <w:tc>
          <w:tcPr>
            <w:tcW w:w="660" w:type="dxa"/>
            <w:tcBorders>
              <w:top w:val="nil"/>
              <w:bottom w:val="nil"/>
            </w:tcBorders>
            <w:shd w:val="clear" w:color="auto" w:fill="E4DFEB"/>
          </w:tcPr>
          <w:p w:rsidR="00AA70EE" w:rsidRPr="000779ED" w:rsidRDefault="00AA70EE">
            <w:pPr>
              <w:pStyle w:val="TableParagraph"/>
              <w:rPr>
                <w:color w:val="FF0000"/>
              </w:rPr>
            </w:pPr>
          </w:p>
        </w:tc>
      </w:tr>
      <w:tr w:rsidR="00AA70EE" w:rsidRPr="000779ED">
        <w:trPr>
          <w:trHeight w:val="292"/>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72" w:lineRule="exact"/>
              <w:ind w:left="110"/>
              <w:rPr>
                <w:b/>
                <w:i/>
                <w:color w:val="FF0000"/>
                <w:sz w:val="24"/>
              </w:rPr>
            </w:pPr>
            <w:r w:rsidRPr="000779ED">
              <w:rPr>
                <w:b/>
                <w:i/>
                <w:color w:val="FF0000"/>
                <w:sz w:val="24"/>
              </w:rPr>
              <w:t>деятельность</w:t>
            </w:r>
          </w:p>
        </w:tc>
        <w:tc>
          <w:tcPr>
            <w:tcW w:w="1478" w:type="dxa"/>
            <w:tcBorders>
              <w:top w:val="nil"/>
              <w:bottom w:val="nil"/>
            </w:tcBorders>
            <w:shd w:val="clear" w:color="auto" w:fill="E4DFEB"/>
          </w:tcPr>
          <w:p w:rsidR="00AA70EE" w:rsidRPr="000779ED" w:rsidRDefault="00710199">
            <w:pPr>
              <w:pStyle w:val="TableParagraph"/>
              <w:spacing w:line="271" w:lineRule="exact"/>
              <w:ind w:left="110"/>
              <w:rPr>
                <w:color w:val="FF0000"/>
                <w:sz w:val="24"/>
              </w:rPr>
            </w:pPr>
            <w:r w:rsidRPr="000779ED">
              <w:rPr>
                <w:color w:val="FF0000"/>
                <w:sz w:val="24"/>
              </w:rPr>
              <w:t>деятельност</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20"/>
              </w:rPr>
            </w:pPr>
          </w:p>
        </w:tc>
        <w:tc>
          <w:tcPr>
            <w:tcW w:w="742" w:type="dxa"/>
            <w:tcBorders>
              <w:top w:val="nil"/>
              <w:bottom w:val="nil"/>
            </w:tcBorders>
            <w:shd w:val="clear" w:color="auto" w:fill="E4DFEB"/>
          </w:tcPr>
          <w:p w:rsidR="00AA70EE" w:rsidRPr="000779ED" w:rsidRDefault="00AA70EE">
            <w:pPr>
              <w:pStyle w:val="TableParagraph"/>
              <w:rPr>
                <w:color w:val="FF0000"/>
                <w:sz w:val="20"/>
              </w:rPr>
            </w:pPr>
          </w:p>
        </w:tc>
        <w:tc>
          <w:tcPr>
            <w:tcW w:w="799" w:type="dxa"/>
            <w:tcBorders>
              <w:top w:val="nil"/>
              <w:bottom w:val="nil"/>
            </w:tcBorders>
            <w:shd w:val="clear" w:color="auto" w:fill="E4DFEB"/>
          </w:tcPr>
          <w:p w:rsidR="00AA70EE" w:rsidRPr="000779ED" w:rsidRDefault="00AA70EE">
            <w:pPr>
              <w:pStyle w:val="TableParagraph"/>
              <w:rPr>
                <w:color w:val="FF0000"/>
                <w:sz w:val="20"/>
              </w:rPr>
            </w:pPr>
          </w:p>
        </w:tc>
        <w:tc>
          <w:tcPr>
            <w:tcW w:w="660" w:type="dxa"/>
            <w:tcBorders>
              <w:top w:val="nil"/>
              <w:bottom w:val="nil"/>
            </w:tcBorders>
            <w:shd w:val="clear" w:color="auto" w:fill="E4DFEB"/>
          </w:tcPr>
          <w:p w:rsidR="00AA70EE" w:rsidRPr="000779ED" w:rsidRDefault="00AA70EE">
            <w:pPr>
              <w:pStyle w:val="TableParagraph"/>
              <w:rPr>
                <w:color w:val="FF0000"/>
                <w:sz w:val="20"/>
              </w:rPr>
            </w:pPr>
          </w:p>
        </w:tc>
      </w:tr>
      <w:tr w:rsidR="00AA70EE" w:rsidRPr="000779ED">
        <w:trPr>
          <w:trHeight w:val="292"/>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72" w:lineRule="exact"/>
              <w:ind w:left="110"/>
              <w:rPr>
                <w:b/>
                <w:i/>
                <w:color w:val="FF0000"/>
                <w:sz w:val="24"/>
              </w:rPr>
            </w:pPr>
            <w:r w:rsidRPr="000779ED">
              <w:rPr>
                <w:b/>
                <w:i/>
                <w:color w:val="FF0000"/>
                <w:sz w:val="24"/>
              </w:rPr>
              <w:t>по</w:t>
            </w:r>
          </w:p>
        </w:tc>
        <w:tc>
          <w:tcPr>
            <w:tcW w:w="1478" w:type="dxa"/>
            <w:tcBorders>
              <w:top w:val="nil"/>
              <w:bottom w:val="nil"/>
            </w:tcBorders>
            <w:shd w:val="clear" w:color="auto" w:fill="E4DFEB"/>
          </w:tcPr>
          <w:p w:rsidR="00AA70EE" w:rsidRPr="000779ED" w:rsidRDefault="00710199">
            <w:pPr>
              <w:pStyle w:val="TableParagraph"/>
              <w:spacing w:line="272" w:lineRule="exact"/>
              <w:ind w:left="110"/>
              <w:rPr>
                <w:color w:val="FF0000"/>
                <w:sz w:val="24"/>
              </w:rPr>
            </w:pPr>
            <w:r w:rsidRPr="000779ED">
              <w:rPr>
                <w:color w:val="FF0000"/>
                <w:sz w:val="24"/>
              </w:rPr>
              <w:t>ь,</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20"/>
              </w:rPr>
            </w:pPr>
          </w:p>
        </w:tc>
        <w:tc>
          <w:tcPr>
            <w:tcW w:w="742" w:type="dxa"/>
            <w:tcBorders>
              <w:top w:val="nil"/>
              <w:bottom w:val="nil"/>
            </w:tcBorders>
            <w:shd w:val="clear" w:color="auto" w:fill="E4DFEB"/>
          </w:tcPr>
          <w:p w:rsidR="00AA70EE" w:rsidRPr="000779ED" w:rsidRDefault="00AA70EE">
            <w:pPr>
              <w:pStyle w:val="TableParagraph"/>
              <w:rPr>
                <w:color w:val="FF0000"/>
                <w:sz w:val="20"/>
              </w:rPr>
            </w:pPr>
          </w:p>
        </w:tc>
        <w:tc>
          <w:tcPr>
            <w:tcW w:w="799" w:type="dxa"/>
            <w:tcBorders>
              <w:top w:val="nil"/>
              <w:bottom w:val="nil"/>
            </w:tcBorders>
            <w:shd w:val="clear" w:color="auto" w:fill="E4DFEB"/>
          </w:tcPr>
          <w:p w:rsidR="00AA70EE" w:rsidRPr="000779ED" w:rsidRDefault="00AA70EE">
            <w:pPr>
              <w:pStyle w:val="TableParagraph"/>
              <w:rPr>
                <w:color w:val="FF0000"/>
                <w:sz w:val="20"/>
              </w:rPr>
            </w:pPr>
          </w:p>
        </w:tc>
        <w:tc>
          <w:tcPr>
            <w:tcW w:w="660" w:type="dxa"/>
            <w:tcBorders>
              <w:top w:val="nil"/>
              <w:bottom w:val="nil"/>
            </w:tcBorders>
            <w:shd w:val="clear" w:color="auto" w:fill="E4DFEB"/>
          </w:tcPr>
          <w:p w:rsidR="00AA70EE" w:rsidRPr="000779ED" w:rsidRDefault="00AA70EE">
            <w:pPr>
              <w:pStyle w:val="TableParagraph"/>
              <w:rPr>
                <w:color w:val="FF0000"/>
                <w:sz w:val="20"/>
              </w:rPr>
            </w:pPr>
          </w:p>
        </w:tc>
      </w:tr>
      <w:tr w:rsidR="00AA70EE" w:rsidRPr="000779ED">
        <w:trPr>
          <w:trHeight w:val="294"/>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74" w:lineRule="exact"/>
              <w:ind w:left="110"/>
              <w:rPr>
                <w:b/>
                <w:i/>
                <w:color w:val="FF0000"/>
                <w:sz w:val="24"/>
              </w:rPr>
            </w:pPr>
            <w:r w:rsidRPr="000779ED">
              <w:rPr>
                <w:b/>
                <w:i/>
                <w:color w:val="FF0000"/>
                <w:sz w:val="24"/>
              </w:rPr>
              <w:t>естественно-</w:t>
            </w:r>
          </w:p>
        </w:tc>
        <w:tc>
          <w:tcPr>
            <w:tcW w:w="1478" w:type="dxa"/>
            <w:tcBorders>
              <w:top w:val="nil"/>
              <w:bottom w:val="nil"/>
            </w:tcBorders>
            <w:shd w:val="clear" w:color="auto" w:fill="E4DFEB"/>
          </w:tcPr>
          <w:p w:rsidR="00AA70EE" w:rsidRPr="000779ED" w:rsidRDefault="00710199">
            <w:pPr>
              <w:pStyle w:val="TableParagraph"/>
              <w:spacing w:line="271" w:lineRule="exact"/>
              <w:ind w:left="110"/>
              <w:rPr>
                <w:color w:val="FF0000"/>
                <w:sz w:val="24"/>
              </w:rPr>
            </w:pPr>
            <w:r w:rsidRPr="000779ED">
              <w:rPr>
                <w:color w:val="FF0000"/>
                <w:sz w:val="24"/>
              </w:rPr>
              <w:t>конференци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rPr>
            </w:pPr>
          </w:p>
        </w:tc>
        <w:tc>
          <w:tcPr>
            <w:tcW w:w="742" w:type="dxa"/>
            <w:tcBorders>
              <w:top w:val="nil"/>
              <w:bottom w:val="nil"/>
            </w:tcBorders>
            <w:shd w:val="clear" w:color="auto" w:fill="E4DFEB"/>
          </w:tcPr>
          <w:p w:rsidR="00AA70EE" w:rsidRPr="000779ED" w:rsidRDefault="00AA70EE">
            <w:pPr>
              <w:pStyle w:val="TableParagraph"/>
              <w:rPr>
                <w:color w:val="FF0000"/>
              </w:rPr>
            </w:pPr>
          </w:p>
        </w:tc>
        <w:tc>
          <w:tcPr>
            <w:tcW w:w="799" w:type="dxa"/>
            <w:tcBorders>
              <w:top w:val="nil"/>
              <w:bottom w:val="nil"/>
            </w:tcBorders>
            <w:shd w:val="clear" w:color="auto" w:fill="E4DFEB"/>
          </w:tcPr>
          <w:p w:rsidR="00AA70EE" w:rsidRPr="000779ED" w:rsidRDefault="00AA70EE">
            <w:pPr>
              <w:pStyle w:val="TableParagraph"/>
              <w:rPr>
                <w:color w:val="FF0000"/>
              </w:rPr>
            </w:pPr>
          </w:p>
        </w:tc>
        <w:tc>
          <w:tcPr>
            <w:tcW w:w="660" w:type="dxa"/>
            <w:tcBorders>
              <w:top w:val="nil"/>
              <w:bottom w:val="nil"/>
            </w:tcBorders>
            <w:shd w:val="clear" w:color="auto" w:fill="E4DFEB"/>
          </w:tcPr>
          <w:p w:rsidR="00AA70EE" w:rsidRPr="000779ED" w:rsidRDefault="00AA70EE">
            <w:pPr>
              <w:pStyle w:val="TableParagraph"/>
              <w:rPr>
                <w:color w:val="FF0000"/>
              </w:rPr>
            </w:pPr>
          </w:p>
        </w:tc>
      </w:tr>
      <w:tr w:rsidR="00AA70EE" w:rsidRPr="000779ED">
        <w:trPr>
          <w:trHeight w:val="297"/>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before="2" w:line="274" w:lineRule="exact"/>
              <w:ind w:left="110"/>
              <w:rPr>
                <w:b/>
                <w:i/>
                <w:color w:val="FF0000"/>
                <w:sz w:val="24"/>
              </w:rPr>
            </w:pPr>
            <w:r w:rsidRPr="000779ED">
              <w:rPr>
                <w:b/>
                <w:i/>
                <w:color w:val="FF0000"/>
                <w:sz w:val="24"/>
              </w:rPr>
              <w:t>научным</w:t>
            </w:r>
          </w:p>
        </w:tc>
        <w:tc>
          <w:tcPr>
            <w:tcW w:w="1478" w:type="dxa"/>
            <w:tcBorders>
              <w:top w:val="nil"/>
              <w:bottom w:val="nil"/>
            </w:tcBorders>
            <w:shd w:val="clear" w:color="auto" w:fill="E4DFEB"/>
          </w:tcPr>
          <w:p w:rsidR="00AA70EE" w:rsidRPr="000779ED" w:rsidRDefault="00710199">
            <w:pPr>
              <w:pStyle w:val="TableParagraph"/>
              <w:spacing w:line="274" w:lineRule="exact"/>
              <w:ind w:left="110"/>
              <w:rPr>
                <w:color w:val="FF0000"/>
                <w:sz w:val="24"/>
              </w:rPr>
            </w:pPr>
            <w:r w:rsidRPr="000779ED">
              <w:rPr>
                <w:color w:val="FF0000"/>
                <w:sz w:val="24"/>
              </w:rPr>
              <w:t>и</w:t>
            </w: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rPr>
            </w:pPr>
          </w:p>
        </w:tc>
        <w:tc>
          <w:tcPr>
            <w:tcW w:w="742" w:type="dxa"/>
            <w:tcBorders>
              <w:top w:val="nil"/>
              <w:bottom w:val="nil"/>
            </w:tcBorders>
            <w:shd w:val="clear" w:color="auto" w:fill="E4DFEB"/>
          </w:tcPr>
          <w:p w:rsidR="00AA70EE" w:rsidRPr="000779ED" w:rsidRDefault="00AA70EE">
            <w:pPr>
              <w:pStyle w:val="TableParagraph"/>
              <w:rPr>
                <w:color w:val="FF0000"/>
              </w:rPr>
            </w:pPr>
          </w:p>
        </w:tc>
        <w:tc>
          <w:tcPr>
            <w:tcW w:w="799" w:type="dxa"/>
            <w:tcBorders>
              <w:top w:val="nil"/>
              <w:bottom w:val="nil"/>
            </w:tcBorders>
            <w:shd w:val="clear" w:color="auto" w:fill="E4DFEB"/>
          </w:tcPr>
          <w:p w:rsidR="00AA70EE" w:rsidRPr="000779ED" w:rsidRDefault="00AA70EE">
            <w:pPr>
              <w:pStyle w:val="TableParagraph"/>
              <w:rPr>
                <w:color w:val="FF0000"/>
              </w:rPr>
            </w:pPr>
          </w:p>
        </w:tc>
        <w:tc>
          <w:tcPr>
            <w:tcW w:w="660" w:type="dxa"/>
            <w:tcBorders>
              <w:top w:val="nil"/>
              <w:bottom w:val="nil"/>
            </w:tcBorders>
            <w:shd w:val="clear" w:color="auto" w:fill="E4DFEB"/>
          </w:tcPr>
          <w:p w:rsidR="00AA70EE" w:rsidRPr="000779ED" w:rsidRDefault="00AA70EE">
            <w:pPr>
              <w:pStyle w:val="TableParagraph"/>
              <w:rPr>
                <w:color w:val="FF0000"/>
              </w:rPr>
            </w:pPr>
          </w:p>
        </w:tc>
      </w:tr>
      <w:tr w:rsidR="00AA70EE" w:rsidRPr="000779ED">
        <w:trPr>
          <w:trHeight w:val="292"/>
        </w:trPr>
        <w:tc>
          <w:tcPr>
            <w:tcW w:w="1637" w:type="dxa"/>
            <w:vMerge/>
            <w:tcBorders>
              <w:top w:val="nil"/>
            </w:tcBorders>
          </w:tcPr>
          <w:p w:rsidR="00AA70EE" w:rsidRPr="000779ED" w:rsidRDefault="00AA70EE">
            <w:pPr>
              <w:rPr>
                <w:color w:val="FF0000"/>
                <w:sz w:val="2"/>
                <w:szCs w:val="2"/>
              </w:rPr>
            </w:pPr>
          </w:p>
        </w:tc>
        <w:tc>
          <w:tcPr>
            <w:tcW w:w="1839" w:type="dxa"/>
            <w:tcBorders>
              <w:top w:val="nil"/>
              <w:bottom w:val="nil"/>
            </w:tcBorders>
            <w:shd w:val="clear" w:color="auto" w:fill="E4DFEB"/>
          </w:tcPr>
          <w:p w:rsidR="00AA70EE" w:rsidRPr="000779ED" w:rsidRDefault="00710199">
            <w:pPr>
              <w:pStyle w:val="TableParagraph"/>
              <w:spacing w:line="272" w:lineRule="exact"/>
              <w:ind w:left="110"/>
              <w:rPr>
                <w:b/>
                <w:i/>
                <w:color w:val="FF0000"/>
                <w:sz w:val="24"/>
              </w:rPr>
            </w:pPr>
            <w:r w:rsidRPr="000779ED">
              <w:rPr>
                <w:b/>
                <w:i/>
                <w:color w:val="FF0000"/>
                <w:sz w:val="24"/>
              </w:rPr>
              <w:t>дисциплинам</w:t>
            </w:r>
          </w:p>
        </w:tc>
        <w:tc>
          <w:tcPr>
            <w:tcW w:w="1478" w:type="dxa"/>
            <w:tcBorders>
              <w:top w:val="nil"/>
              <w:bottom w:val="nil"/>
            </w:tcBorders>
            <w:shd w:val="clear" w:color="auto" w:fill="E4DFEB"/>
          </w:tcPr>
          <w:p w:rsidR="00AA70EE" w:rsidRPr="000779ED" w:rsidRDefault="00AA70EE">
            <w:pPr>
              <w:pStyle w:val="TableParagraph"/>
              <w:rPr>
                <w:color w:val="FF0000"/>
                <w:sz w:val="20"/>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bottom w:val="nil"/>
            </w:tcBorders>
            <w:shd w:val="clear" w:color="auto" w:fill="E4DFEB"/>
          </w:tcPr>
          <w:p w:rsidR="00AA70EE" w:rsidRPr="000779ED" w:rsidRDefault="00AA70EE">
            <w:pPr>
              <w:pStyle w:val="TableParagraph"/>
              <w:rPr>
                <w:color w:val="FF0000"/>
                <w:sz w:val="20"/>
              </w:rPr>
            </w:pPr>
          </w:p>
        </w:tc>
        <w:tc>
          <w:tcPr>
            <w:tcW w:w="742" w:type="dxa"/>
            <w:tcBorders>
              <w:top w:val="nil"/>
              <w:bottom w:val="nil"/>
            </w:tcBorders>
            <w:shd w:val="clear" w:color="auto" w:fill="E4DFEB"/>
          </w:tcPr>
          <w:p w:rsidR="00AA70EE" w:rsidRPr="000779ED" w:rsidRDefault="00AA70EE">
            <w:pPr>
              <w:pStyle w:val="TableParagraph"/>
              <w:rPr>
                <w:color w:val="FF0000"/>
                <w:sz w:val="20"/>
              </w:rPr>
            </w:pPr>
          </w:p>
        </w:tc>
        <w:tc>
          <w:tcPr>
            <w:tcW w:w="799" w:type="dxa"/>
            <w:tcBorders>
              <w:top w:val="nil"/>
              <w:bottom w:val="nil"/>
            </w:tcBorders>
            <w:shd w:val="clear" w:color="auto" w:fill="E4DFEB"/>
          </w:tcPr>
          <w:p w:rsidR="00AA70EE" w:rsidRPr="000779ED" w:rsidRDefault="00AA70EE">
            <w:pPr>
              <w:pStyle w:val="TableParagraph"/>
              <w:rPr>
                <w:color w:val="FF0000"/>
                <w:sz w:val="20"/>
              </w:rPr>
            </w:pPr>
          </w:p>
        </w:tc>
        <w:tc>
          <w:tcPr>
            <w:tcW w:w="660" w:type="dxa"/>
            <w:tcBorders>
              <w:top w:val="nil"/>
              <w:bottom w:val="nil"/>
            </w:tcBorders>
            <w:shd w:val="clear" w:color="auto" w:fill="E4DFEB"/>
          </w:tcPr>
          <w:p w:rsidR="00AA70EE" w:rsidRPr="000779ED" w:rsidRDefault="00AA70EE">
            <w:pPr>
              <w:pStyle w:val="TableParagraph"/>
              <w:rPr>
                <w:color w:val="FF0000"/>
                <w:sz w:val="20"/>
              </w:rPr>
            </w:pPr>
          </w:p>
        </w:tc>
      </w:tr>
      <w:tr w:rsidR="00AA70EE" w:rsidRPr="000779ED">
        <w:trPr>
          <w:trHeight w:val="308"/>
        </w:trPr>
        <w:tc>
          <w:tcPr>
            <w:tcW w:w="1637" w:type="dxa"/>
            <w:vMerge/>
            <w:tcBorders>
              <w:top w:val="nil"/>
            </w:tcBorders>
          </w:tcPr>
          <w:p w:rsidR="00AA70EE" w:rsidRPr="000779ED" w:rsidRDefault="00AA70EE">
            <w:pPr>
              <w:rPr>
                <w:color w:val="FF0000"/>
                <w:sz w:val="2"/>
                <w:szCs w:val="2"/>
              </w:rPr>
            </w:pPr>
          </w:p>
        </w:tc>
        <w:tc>
          <w:tcPr>
            <w:tcW w:w="1839" w:type="dxa"/>
            <w:tcBorders>
              <w:top w:val="nil"/>
            </w:tcBorders>
            <w:shd w:val="clear" w:color="auto" w:fill="E4DFEB"/>
          </w:tcPr>
          <w:p w:rsidR="00AA70EE" w:rsidRPr="000779ED" w:rsidRDefault="00710199">
            <w:pPr>
              <w:pStyle w:val="TableParagraph"/>
              <w:spacing w:line="274" w:lineRule="exact"/>
              <w:ind w:left="110"/>
              <w:rPr>
                <w:b/>
                <w:i/>
                <w:color w:val="FF0000"/>
                <w:sz w:val="24"/>
              </w:rPr>
            </w:pPr>
            <w:r w:rsidRPr="000779ED">
              <w:rPr>
                <w:b/>
                <w:i/>
                <w:color w:val="FF0000"/>
                <w:sz w:val="24"/>
              </w:rPr>
              <w:t>(ОмГТУ)</w:t>
            </w:r>
          </w:p>
        </w:tc>
        <w:tc>
          <w:tcPr>
            <w:tcW w:w="1478" w:type="dxa"/>
            <w:tcBorders>
              <w:top w:val="nil"/>
            </w:tcBorders>
            <w:shd w:val="clear" w:color="auto" w:fill="E4DFEB"/>
          </w:tcPr>
          <w:p w:rsidR="00AA70EE" w:rsidRPr="000779ED" w:rsidRDefault="00AA70EE">
            <w:pPr>
              <w:pStyle w:val="TableParagraph"/>
              <w:rPr>
                <w:color w:val="FF0000"/>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3" w:type="dxa"/>
            <w:vMerge/>
            <w:tcBorders>
              <w:top w:val="nil"/>
            </w:tcBorders>
            <w:shd w:val="clear" w:color="auto" w:fill="E4DFEB"/>
          </w:tcPr>
          <w:p w:rsidR="00AA70EE" w:rsidRPr="000779ED" w:rsidRDefault="00AA70EE">
            <w:pPr>
              <w:rPr>
                <w:color w:val="FF0000"/>
                <w:sz w:val="2"/>
                <w:szCs w:val="2"/>
              </w:rPr>
            </w:pPr>
          </w:p>
        </w:tc>
        <w:tc>
          <w:tcPr>
            <w:tcW w:w="742" w:type="dxa"/>
            <w:tcBorders>
              <w:top w:val="nil"/>
            </w:tcBorders>
            <w:shd w:val="clear" w:color="auto" w:fill="E4DFEB"/>
          </w:tcPr>
          <w:p w:rsidR="00AA70EE" w:rsidRPr="000779ED" w:rsidRDefault="00AA70EE">
            <w:pPr>
              <w:pStyle w:val="TableParagraph"/>
              <w:rPr>
                <w:color w:val="FF0000"/>
              </w:rPr>
            </w:pPr>
          </w:p>
        </w:tc>
        <w:tc>
          <w:tcPr>
            <w:tcW w:w="742" w:type="dxa"/>
            <w:tcBorders>
              <w:top w:val="nil"/>
            </w:tcBorders>
            <w:shd w:val="clear" w:color="auto" w:fill="E4DFEB"/>
          </w:tcPr>
          <w:p w:rsidR="00AA70EE" w:rsidRPr="000779ED" w:rsidRDefault="00AA70EE">
            <w:pPr>
              <w:pStyle w:val="TableParagraph"/>
              <w:rPr>
                <w:color w:val="FF0000"/>
              </w:rPr>
            </w:pPr>
          </w:p>
        </w:tc>
        <w:tc>
          <w:tcPr>
            <w:tcW w:w="799" w:type="dxa"/>
            <w:tcBorders>
              <w:top w:val="nil"/>
            </w:tcBorders>
            <w:shd w:val="clear" w:color="auto" w:fill="E4DFEB"/>
          </w:tcPr>
          <w:p w:rsidR="00AA70EE" w:rsidRPr="000779ED" w:rsidRDefault="00AA70EE">
            <w:pPr>
              <w:pStyle w:val="TableParagraph"/>
              <w:rPr>
                <w:color w:val="FF0000"/>
              </w:rPr>
            </w:pPr>
          </w:p>
        </w:tc>
        <w:tc>
          <w:tcPr>
            <w:tcW w:w="660" w:type="dxa"/>
            <w:tcBorders>
              <w:top w:val="nil"/>
            </w:tcBorders>
            <w:shd w:val="clear" w:color="auto" w:fill="E4DFEB"/>
          </w:tcPr>
          <w:p w:rsidR="00AA70EE" w:rsidRPr="000779ED" w:rsidRDefault="00AA70EE">
            <w:pPr>
              <w:pStyle w:val="TableParagraph"/>
              <w:rPr>
                <w:color w:val="FF0000"/>
              </w:rPr>
            </w:pPr>
          </w:p>
        </w:tc>
      </w:tr>
      <w:tr w:rsidR="00AA70EE" w:rsidRPr="000779ED">
        <w:trPr>
          <w:trHeight w:val="1070"/>
        </w:trPr>
        <w:tc>
          <w:tcPr>
            <w:tcW w:w="1637" w:type="dxa"/>
          </w:tcPr>
          <w:p w:rsidR="00AA70EE" w:rsidRPr="000779ED" w:rsidRDefault="00AA70EE">
            <w:pPr>
              <w:pStyle w:val="TableParagraph"/>
              <w:rPr>
                <w:color w:val="FF0000"/>
                <w:sz w:val="24"/>
              </w:rPr>
            </w:pPr>
          </w:p>
        </w:tc>
        <w:tc>
          <w:tcPr>
            <w:tcW w:w="1839" w:type="dxa"/>
            <w:shd w:val="clear" w:color="auto" w:fill="E4DFEB"/>
          </w:tcPr>
          <w:p w:rsidR="00AA70EE" w:rsidRPr="000779ED" w:rsidRDefault="00710199">
            <w:pPr>
              <w:pStyle w:val="TableParagraph"/>
              <w:spacing w:line="220" w:lineRule="exact"/>
              <w:ind w:left="110"/>
              <w:rPr>
                <w:i/>
                <w:color w:val="FF0000"/>
                <w:sz w:val="20"/>
              </w:rPr>
            </w:pPr>
            <w:r w:rsidRPr="000779ED">
              <w:rPr>
                <w:i/>
                <w:color w:val="FF0000"/>
                <w:sz w:val="20"/>
              </w:rPr>
              <w:t>(профориентация)</w:t>
            </w:r>
          </w:p>
        </w:tc>
        <w:tc>
          <w:tcPr>
            <w:tcW w:w="1478" w:type="dxa"/>
            <w:shd w:val="clear" w:color="auto" w:fill="E4DFEB"/>
          </w:tcPr>
          <w:p w:rsidR="00AA70EE" w:rsidRPr="000779ED" w:rsidRDefault="00AA70EE">
            <w:pPr>
              <w:pStyle w:val="TableParagraph"/>
              <w:rPr>
                <w:color w:val="FF0000"/>
                <w:sz w:val="24"/>
              </w:rPr>
            </w:pPr>
          </w:p>
        </w:tc>
        <w:tc>
          <w:tcPr>
            <w:tcW w:w="743" w:type="dxa"/>
            <w:shd w:val="clear" w:color="auto" w:fill="E4DFEB"/>
          </w:tcPr>
          <w:p w:rsidR="00AA70EE" w:rsidRPr="000779ED" w:rsidRDefault="00AA70EE">
            <w:pPr>
              <w:pStyle w:val="TableParagraph"/>
              <w:rPr>
                <w:color w:val="FF0000"/>
                <w:sz w:val="24"/>
              </w:rPr>
            </w:pPr>
          </w:p>
        </w:tc>
        <w:tc>
          <w:tcPr>
            <w:tcW w:w="743" w:type="dxa"/>
            <w:shd w:val="clear" w:color="auto" w:fill="E4DFEB"/>
          </w:tcPr>
          <w:p w:rsidR="00AA70EE" w:rsidRPr="000779ED" w:rsidRDefault="00AA70EE">
            <w:pPr>
              <w:pStyle w:val="TableParagraph"/>
              <w:rPr>
                <w:color w:val="FF0000"/>
                <w:sz w:val="24"/>
              </w:rPr>
            </w:pPr>
          </w:p>
        </w:tc>
        <w:tc>
          <w:tcPr>
            <w:tcW w:w="743" w:type="dxa"/>
            <w:shd w:val="clear" w:color="auto" w:fill="E4DFEB"/>
          </w:tcPr>
          <w:p w:rsidR="00AA70EE" w:rsidRPr="000779ED" w:rsidRDefault="00AA70EE">
            <w:pPr>
              <w:pStyle w:val="TableParagraph"/>
              <w:rPr>
                <w:color w:val="FF0000"/>
                <w:sz w:val="24"/>
              </w:rPr>
            </w:pPr>
          </w:p>
        </w:tc>
        <w:tc>
          <w:tcPr>
            <w:tcW w:w="742" w:type="dxa"/>
            <w:shd w:val="clear" w:color="auto" w:fill="E4DFEB"/>
          </w:tcPr>
          <w:p w:rsidR="00AA70EE" w:rsidRPr="000779ED" w:rsidRDefault="00AA70EE">
            <w:pPr>
              <w:pStyle w:val="TableParagraph"/>
              <w:rPr>
                <w:color w:val="FF0000"/>
                <w:sz w:val="24"/>
              </w:rPr>
            </w:pPr>
          </w:p>
        </w:tc>
        <w:tc>
          <w:tcPr>
            <w:tcW w:w="742" w:type="dxa"/>
            <w:shd w:val="clear" w:color="auto" w:fill="E4DFEB"/>
          </w:tcPr>
          <w:p w:rsidR="00AA70EE" w:rsidRPr="000779ED" w:rsidRDefault="00AA70EE">
            <w:pPr>
              <w:pStyle w:val="TableParagraph"/>
              <w:rPr>
                <w:color w:val="FF0000"/>
                <w:sz w:val="24"/>
              </w:rPr>
            </w:pPr>
          </w:p>
        </w:tc>
        <w:tc>
          <w:tcPr>
            <w:tcW w:w="799" w:type="dxa"/>
            <w:shd w:val="clear" w:color="auto" w:fill="E4DFEB"/>
          </w:tcPr>
          <w:p w:rsidR="00AA70EE" w:rsidRPr="000779ED" w:rsidRDefault="00AA70EE">
            <w:pPr>
              <w:pStyle w:val="TableParagraph"/>
              <w:rPr>
                <w:color w:val="FF0000"/>
                <w:sz w:val="24"/>
              </w:rPr>
            </w:pPr>
          </w:p>
        </w:tc>
        <w:tc>
          <w:tcPr>
            <w:tcW w:w="660" w:type="dxa"/>
            <w:shd w:val="clear" w:color="auto" w:fill="E4DFEB"/>
          </w:tcPr>
          <w:p w:rsidR="00AA70EE" w:rsidRPr="000779ED" w:rsidRDefault="00AA70EE">
            <w:pPr>
              <w:pStyle w:val="TableParagraph"/>
              <w:rPr>
                <w:color w:val="FF0000"/>
                <w:sz w:val="24"/>
              </w:rPr>
            </w:pPr>
          </w:p>
        </w:tc>
      </w:tr>
      <w:tr w:rsidR="00AA70EE" w:rsidRPr="000779ED">
        <w:trPr>
          <w:trHeight w:val="340"/>
        </w:trPr>
        <w:tc>
          <w:tcPr>
            <w:tcW w:w="1637" w:type="dxa"/>
          </w:tcPr>
          <w:p w:rsidR="00AA70EE" w:rsidRPr="000779ED" w:rsidRDefault="00710199">
            <w:pPr>
              <w:pStyle w:val="TableParagraph"/>
              <w:spacing w:line="263" w:lineRule="exact"/>
              <w:ind w:left="110"/>
              <w:rPr>
                <w:i/>
                <w:color w:val="FF0000"/>
                <w:sz w:val="24"/>
              </w:rPr>
            </w:pPr>
            <w:r w:rsidRPr="000779ED">
              <w:rPr>
                <w:i/>
                <w:color w:val="FF0000"/>
                <w:sz w:val="24"/>
              </w:rPr>
              <w:t>Итого:</w:t>
            </w:r>
          </w:p>
        </w:tc>
        <w:tc>
          <w:tcPr>
            <w:tcW w:w="1839" w:type="dxa"/>
          </w:tcPr>
          <w:p w:rsidR="00AA70EE" w:rsidRPr="000779ED" w:rsidRDefault="00AA70EE">
            <w:pPr>
              <w:pStyle w:val="TableParagraph"/>
              <w:rPr>
                <w:color w:val="FF0000"/>
                <w:sz w:val="24"/>
              </w:rPr>
            </w:pPr>
          </w:p>
        </w:tc>
        <w:tc>
          <w:tcPr>
            <w:tcW w:w="1478" w:type="dxa"/>
          </w:tcPr>
          <w:p w:rsidR="00AA70EE" w:rsidRPr="000779ED" w:rsidRDefault="00AA70EE">
            <w:pPr>
              <w:pStyle w:val="TableParagraph"/>
              <w:rPr>
                <w:color w:val="FF0000"/>
                <w:sz w:val="24"/>
              </w:rPr>
            </w:pPr>
          </w:p>
        </w:tc>
        <w:tc>
          <w:tcPr>
            <w:tcW w:w="743" w:type="dxa"/>
          </w:tcPr>
          <w:p w:rsidR="00AA70EE" w:rsidRPr="000779ED" w:rsidRDefault="00710199">
            <w:pPr>
              <w:pStyle w:val="TableParagraph"/>
              <w:spacing w:line="225" w:lineRule="exact"/>
              <w:ind w:left="111"/>
              <w:rPr>
                <w:b/>
                <w:color w:val="FF0000"/>
                <w:sz w:val="20"/>
              </w:rPr>
            </w:pPr>
            <w:r w:rsidRPr="000779ED">
              <w:rPr>
                <w:b/>
                <w:color w:val="FF0000"/>
                <w:sz w:val="20"/>
              </w:rPr>
              <w:t>46</w:t>
            </w:r>
          </w:p>
        </w:tc>
        <w:tc>
          <w:tcPr>
            <w:tcW w:w="743" w:type="dxa"/>
          </w:tcPr>
          <w:p w:rsidR="00AA70EE" w:rsidRPr="000779ED" w:rsidRDefault="00710199">
            <w:pPr>
              <w:pStyle w:val="TableParagraph"/>
              <w:spacing w:line="225" w:lineRule="exact"/>
              <w:ind w:left="112"/>
              <w:rPr>
                <w:b/>
                <w:color w:val="FF0000"/>
                <w:sz w:val="20"/>
              </w:rPr>
            </w:pPr>
            <w:r w:rsidRPr="000779ED">
              <w:rPr>
                <w:b/>
                <w:color w:val="FF0000"/>
                <w:sz w:val="20"/>
              </w:rPr>
              <w:t>47</w:t>
            </w:r>
          </w:p>
        </w:tc>
        <w:tc>
          <w:tcPr>
            <w:tcW w:w="743" w:type="dxa"/>
          </w:tcPr>
          <w:p w:rsidR="00AA70EE" w:rsidRPr="000779ED" w:rsidRDefault="00710199">
            <w:pPr>
              <w:pStyle w:val="TableParagraph"/>
              <w:spacing w:line="225" w:lineRule="exact"/>
              <w:ind w:left="114"/>
              <w:rPr>
                <w:b/>
                <w:color w:val="FF0000"/>
                <w:sz w:val="20"/>
              </w:rPr>
            </w:pPr>
            <w:r w:rsidRPr="000779ED">
              <w:rPr>
                <w:b/>
                <w:color w:val="FF0000"/>
                <w:sz w:val="20"/>
              </w:rPr>
              <w:t>45</w:t>
            </w:r>
          </w:p>
        </w:tc>
        <w:tc>
          <w:tcPr>
            <w:tcW w:w="742" w:type="dxa"/>
          </w:tcPr>
          <w:p w:rsidR="00AA70EE" w:rsidRPr="000779ED" w:rsidRDefault="00710199">
            <w:pPr>
              <w:pStyle w:val="TableParagraph"/>
              <w:spacing w:line="225" w:lineRule="exact"/>
              <w:ind w:left="115"/>
              <w:rPr>
                <w:b/>
                <w:color w:val="FF0000"/>
                <w:sz w:val="20"/>
              </w:rPr>
            </w:pPr>
            <w:r w:rsidRPr="000779ED">
              <w:rPr>
                <w:b/>
                <w:color w:val="FF0000"/>
                <w:sz w:val="20"/>
              </w:rPr>
              <w:t>51</w:t>
            </w:r>
          </w:p>
        </w:tc>
        <w:tc>
          <w:tcPr>
            <w:tcW w:w="742" w:type="dxa"/>
          </w:tcPr>
          <w:p w:rsidR="00AA70EE" w:rsidRPr="000779ED" w:rsidRDefault="00710199">
            <w:pPr>
              <w:pStyle w:val="TableParagraph"/>
              <w:spacing w:line="225" w:lineRule="exact"/>
              <w:ind w:left="117"/>
              <w:rPr>
                <w:b/>
                <w:color w:val="FF0000"/>
                <w:sz w:val="20"/>
              </w:rPr>
            </w:pPr>
            <w:r w:rsidRPr="000779ED">
              <w:rPr>
                <w:b/>
                <w:color w:val="FF0000"/>
                <w:sz w:val="20"/>
              </w:rPr>
              <w:t>63</w:t>
            </w:r>
          </w:p>
        </w:tc>
        <w:tc>
          <w:tcPr>
            <w:tcW w:w="799" w:type="dxa"/>
          </w:tcPr>
          <w:p w:rsidR="00AA70EE" w:rsidRPr="000779ED" w:rsidRDefault="00710199">
            <w:pPr>
              <w:pStyle w:val="TableParagraph"/>
              <w:spacing w:line="225" w:lineRule="exact"/>
              <w:ind w:left="120"/>
              <w:rPr>
                <w:b/>
                <w:color w:val="FF0000"/>
                <w:sz w:val="20"/>
              </w:rPr>
            </w:pPr>
            <w:r w:rsidRPr="000779ED">
              <w:rPr>
                <w:b/>
                <w:color w:val="FF0000"/>
                <w:sz w:val="20"/>
              </w:rPr>
              <w:t>252</w:t>
            </w:r>
          </w:p>
        </w:tc>
        <w:tc>
          <w:tcPr>
            <w:tcW w:w="660" w:type="dxa"/>
          </w:tcPr>
          <w:p w:rsidR="00AA70EE" w:rsidRPr="000779ED" w:rsidRDefault="00710199">
            <w:pPr>
              <w:pStyle w:val="TableParagraph"/>
              <w:spacing w:line="225" w:lineRule="exact"/>
              <w:ind w:left="117"/>
              <w:rPr>
                <w:b/>
                <w:color w:val="FF0000"/>
                <w:sz w:val="20"/>
              </w:rPr>
            </w:pPr>
            <w:r w:rsidRPr="000779ED">
              <w:rPr>
                <w:b/>
                <w:color w:val="FF0000"/>
                <w:sz w:val="20"/>
              </w:rPr>
              <w:t>8568</w:t>
            </w:r>
          </w:p>
        </w:tc>
      </w:tr>
    </w:tbl>
    <w:p w:rsidR="00AA70EE" w:rsidRPr="000779ED" w:rsidRDefault="00AA70EE">
      <w:pPr>
        <w:pStyle w:val="a3"/>
        <w:spacing w:before="11"/>
        <w:ind w:left="0" w:firstLine="0"/>
        <w:jc w:val="left"/>
        <w:rPr>
          <w:color w:val="FF0000"/>
          <w:sz w:val="23"/>
        </w:rPr>
      </w:pPr>
    </w:p>
    <w:p w:rsidR="00AA70EE" w:rsidRPr="000779ED" w:rsidRDefault="00710199" w:rsidP="00C33C9E">
      <w:pPr>
        <w:pStyle w:val="Heading1"/>
        <w:numPr>
          <w:ilvl w:val="1"/>
          <w:numId w:val="33"/>
        </w:numPr>
        <w:ind w:left="233" w:right="787" w:firstLine="710"/>
        <w:jc w:val="left"/>
      </w:pPr>
      <w:r w:rsidRPr="000779ED">
        <w:t>ФЕДЕРАЛЬНЫЙ КАЛЕНДАРНЫЙ ПЛАН ВОСПИТАТЕЛЬНОЙ РАБОТЫ.</w:t>
      </w:r>
    </w:p>
    <w:p w:rsidR="00AA70EE" w:rsidRPr="000779ED" w:rsidRDefault="00710199" w:rsidP="00C33C9E">
      <w:pPr>
        <w:pStyle w:val="a4"/>
        <w:numPr>
          <w:ilvl w:val="2"/>
          <w:numId w:val="33"/>
        </w:numPr>
        <w:ind w:right="253" w:firstLine="710"/>
        <w:rPr>
          <w:sz w:val="28"/>
        </w:rPr>
      </w:pPr>
      <w:r w:rsidRPr="000779ED">
        <w:rPr>
          <w:sz w:val="28"/>
        </w:rPr>
        <w:t>Федеральный календарный план воспитательной работы является единым для образовательных организаций.</w:t>
      </w:r>
    </w:p>
    <w:p w:rsidR="00AA70EE" w:rsidRPr="000779ED" w:rsidRDefault="00710199" w:rsidP="00C33C9E">
      <w:pPr>
        <w:pStyle w:val="a4"/>
        <w:numPr>
          <w:ilvl w:val="2"/>
          <w:numId w:val="33"/>
        </w:numPr>
        <w:ind w:right="251" w:firstLine="710"/>
        <w:rPr>
          <w:sz w:val="28"/>
        </w:rPr>
      </w:pPr>
      <w:r w:rsidRPr="000779ED">
        <w:rPr>
          <w:sz w:val="28"/>
        </w:rPr>
        <w:t>Федеральный календарный план воспитательной работы может быть реализован в рамках урочной и внеурочной деятельности.</w:t>
      </w:r>
    </w:p>
    <w:p w:rsidR="00AA70EE" w:rsidRPr="000779ED" w:rsidRDefault="00710199" w:rsidP="00C33C9E">
      <w:pPr>
        <w:pStyle w:val="a4"/>
        <w:numPr>
          <w:ilvl w:val="2"/>
          <w:numId w:val="33"/>
        </w:numPr>
        <w:ind w:right="242" w:firstLine="710"/>
        <w:rPr>
          <w:sz w:val="28"/>
        </w:rPr>
      </w:pPr>
      <w:r w:rsidRPr="000779ED">
        <w:rPr>
          <w:sz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AA70EE" w:rsidRPr="000779ED" w:rsidRDefault="00AA70EE" w:rsidP="000779ED">
      <w:pPr>
        <w:pStyle w:val="a3"/>
        <w:ind w:left="0" w:firstLine="0"/>
        <w:jc w:val="left"/>
        <w:rPr>
          <w:sz w:val="1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324"/>
        <w:gridCol w:w="237"/>
        <w:gridCol w:w="3874"/>
        <w:gridCol w:w="375"/>
        <w:gridCol w:w="2837"/>
        <w:gridCol w:w="1277"/>
      </w:tblGrid>
      <w:tr w:rsidR="00AA70EE" w:rsidRPr="000779ED" w:rsidTr="000779ED">
        <w:trPr>
          <w:trHeight w:val="295"/>
        </w:trPr>
        <w:tc>
          <w:tcPr>
            <w:tcW w:w="538" w:type="dxa"/>
          </w:tcPr>
          <w:p w:rsidR="00AA70EE" w:rsidRPr="000779ED" w:rsidRDefault="00710199" w:rsidP="000779ED">
            <w:pPr>
              <w:pStyle w:val="TableParagraph"/>
              <w:ind w:left="110"/>
              <w:rPr>
                <w:b/>
                <w:sz w:val="24"/>
              </w:rPr>
            </w:pPr>
            <w:r w:rsidRPr="000779ED">
              <w:rPr>
                <w:b/>
                <w:sz w:val="24"/>
              </w:rPr>
              <w:t>№</w:t>
            </w:r>
          </w:p>
        </w:tc>
        <w:tc>
          <w:tcPr>
            <w:tcW w:w="1324" w:type="dxa"/>
          </w:tcPr>
          <w:p w:rsidR="00AA70EE" w:rsidRPr="000779ED" w:rsidRDefault="00710199" w:rsidP="000779ED">
            <w:pPr>
              <w:pStyle w:val="TableParagraph"/>
              <w:ind w:left="105"/>
              <w:rPr>
                <w:b/>
                <w:sz w:val="24"/>
              </w:rPr>
            </w:pPr>
            <w:r w:rsidRPr="000779ED">
              <w:rPr>
                <w:b/>
                <w:sz w:val="24"/>
              </w:rPr>
              <w:t>Дата</w:t>
            </w:r>
          </w:p>
        </w:tc>
        <w:tc>
          <w:tcPr>
            <w:tcW w:w="4111" w:type="dxa"/>
            <w:gridSpan w:val="2"/>
          </w:tcPr>
          <w:p w:rsidR="00AA70EE" w:rsidRPr="000779ED" w:rsidRDefault="00710199" w:rsidP="000779ED">
            <w:pPr>
              <w:pStyle w:val="TableParagraph"/>
              <w:ind w:left="104"/>
              <w:rPr>
                <w:b/>
                <w:sz w:val="24"/>
              </w:rPr>
            </w:pPr>
            <w:r w:rsidRPr="000779ED">
              <w:rPr>
                <w:b/>
                <w:sz w:val="24"/>
              </w:rPr>
              <w:t>Мероприятия</w:t>
            </w:r>
          </w:p>
        </w:tc>
        <w:tc>
          <w:tcPr>
            <w:tcW w:w="3212" w:type="dxa"/>
            <w:gridSpan w:val="2"/>
          </w:tcPr>
          <w:p w:rsidR="00AA70EE" w:rsidRPr="000779ED" w:rsidRDefault="00710199" w:rsidP="000779ED">
            <w:pPr>
              <w:pStyle w:val="TableParagraph"/>
              <w:ind w:left="110"/>
              <w:rPr>
                <w:b/>
                <w:sz w:val="24"/>
              </w:rPr>
            </w:pPr>
            <w:r w:rsidRPr="000779ED">
              <w:rPr>
                <w:b/>
                <w:sz w:val="24"/>
              </w:rPr>
              <w:t>Ответственный</w:t>
            </w:r>
          </w:p>
        </w:tc>
        <w:tc>
          <w:tcPr>
            <w:tcW w:w="1277" w:type="dxa"/>
          </w:tcPr>
          <w:p w:rsidR="00AA70EE" w:rsidRPr="000779ED" w:rsidRDefault="00710199" w:rsidP="000779ED">
            <w:pPr>
              <w:pStyle w:val="TableParagraph"/>
              <w:ind w:left="110" w:right="153"/>
              <w:rPr>
                <w:b/>
                <w:sz w:val="24"/>
              </w:rPr>
            </w:pPr>
            <w:r w:rsidRPr="000779ED">
              <w:rPr>
                <w:b/>
                <w:sz w:val="24"/>
              </w:rPr>
              <w:t>Примечания</w:t>
            </w:r>
          </w:p>
        </w:tc>
      </w:tr>
      <w:tr w:rsidR="00AA70EE" w:rsidRPr="000779ED" w:rsidTr="000779ED">
        <w:trPr>
          <w:trHeight w:val="193"/>
        </w:trPr>
        <w:tc>
          <w:tcPr>
            <w:tcW w:w="10462" w:type="dxa"/>
            <w:gridSpan w:val="7"/>
          </w:tcPr>
          <w:p w:rsidR="00AA70EE" w:rsidRPr="000779ED" w:rsidRDefault="00710199" w:rsidP="000779ED">
            <w:pPr>
              <w:pStyle w:val="TableParagraph"/>
              <w:ind w:left="4458" w:right="4452"/>
              <w:jc w:val="center"/>
              <w:rPr>
                <w:b/>
                <w:sz w:val="24"/>
              </w:rPr>
            </w:pPr>
            <w:r w:rsidRPr="000779ED">
              <w:rPr>
                <w:b/>
                <w:sz w:val="24"/>
              </w:rPr>
              <w:t>Сентябрь</w:t>
            </w:r>
          </w:p>
        </w:tc>
      </w:tr>
      <w:tr w:rsidR="00AA70EE" w:rsidRPr="000779ED" w:rsidTr="000779ED">
        <w:trPr>
          <w:trHeight w:val="982"/>
        </w:trPr>
        <w:tc>
          <w:tcPr>
            <w:tcW w:w="538" w:type="dxa"/>
          </w:tcPr>
          <w:p w:rsidR="00AA70EE" w:rsidRPr="000779ED" w:rsidRDefault="00710199" w:rsidP="000779ED">
            <w:pPr>
              <w:pStyle w:val="TableParagraph"/>
              <w:ind w:left="110"/>
              <w:rPr>
                <w:sz w:val="24"/>
              </w:rPr>
            </w:pPr>
            <w:r w:rsidRPr="000779ED">
              <w:rPr>
                <w:sz w:val="24"/>
              </w:rPr>
              <w:t>1</w:t>
            </w:r>
          </w:p>
        </w:tc>
        <w:tc>
          <w:tcPr>
            <w:tcW w:w="1324" w:type="dxa"/>
          </w:tcPr>
          <w:p w:rsidR="00AA70EE" w:rsidRPr="000779ED" w:rsidRDefault="00710199" w:rsidP="000779ED">
            <w:pPr>
              <w:pStyle w:val="TableParagraph"/>
              <w:ind w:left="105"/>
              <w:rPr>
                <w:sz w:val="24"/>
              </w:rPr>
            </w:pPr>
            <w:r w:rsidRPr="000779ED">
              <w:rPr>
                <w:sz w:val="24"/>
              </w:rPr>
              <w:t>1 сентября</w:t>
            </w:r>
          </w:p>
        </w:tc>
        <w:tc>
          <w:tcPr>
            <w:tcW w:w="4111" w:type="dxa"/>
            <w:gridSpan w:val="2"/>
          </w:tcPr>
          <w:p w:rsidR="00AA70EE" w:rsidRPr="000779ED" w:rsidRDefault="00710199" w:rsidP="000779ED">
            <w:pPr>
              <w:pStyle w:val="TableParagraph"/>
              <w:ind w:left="104"/>
              <w:rPr>
                <w:sz w:val="24"/>
              </w:rPr>
            </w:pPr>
            <w:r w:rsidRPr="000779ED">
              <w:rPr>
                <w:sz w:val="24"/>
              </w:rPr>
              <w:t>День знаний</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Заместитель директора, 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727"/>
        </w:trPr>
        <w:tc>
          <w:tcPr>
            <w:tcW w:w="538" w:type="dxa"/>
          </w:tcPr>
          <w:p w:rsidR="00AA70EE" w:rsidRPr="000779ED" w:rsidRDefault="00710199" w:rsidP="000779ED">
            <w:pPr>
              <w:pStyle w:val="TableParagraph"/>
              <w:ind w:left="110"/>
              <w:rPr>
                <w:sz w:val="24"/>
              </w:rPr>
            </w:pPr>
            <w:r w:rsidRPr="000779ED">
              <w:rPr>
                <w:sz w:val="24"/>
              </w:rPr>
              <w:t>2</w:t>
            </w:r>
          </w:p>
        </w:tc>
        <w:tc>
          <w:tcPr>
            <w:tcW w:w="1324" w:type="dxa"/>
          </w:tcPr>
          <w:p w:rsidR="00AA70EE" w:rsidRPr="000779ED" w:rsidRDefault="00710199" w:rsidP="000779ED">
            <w:pPr>
              <w:pStyle w:val="TableParagraph"/>
              <w:ind w:left="105"/>
              <w:rPr>
                <w:sz w:val="24"/>
              </w:rPr>
            </w:pPr>
            <w:r w:rsidRPr="000779ED">
              <w:rPr>
                <w:sz w:val="24"/>
              </w:rPr>
              <w:t>3 сентября</w:t>
            </w:r>
          </w:p>
        </w:tc>
        <w:tc>
          <w:tcPr>
            <w:tcW w:w="4111" w:type="dxa"/>
            <w:gridSpan w:val="2"/>
          </w:tcPr>
          <w:p w:rsidR="00AA70EE" w:rsidRPr="000779ED" w:rsidRDefault="00710199" w:rsidP="000779ED">
            <w:pPr>
              <w:pStyle w:val="TableParagraph"/>
              <w:ind w:left="104" w:right="93"/>
              <w:jc w:val="both"/>
              <w:rPr>
                <w:sz w:val="24"/>
              </w:rPr>
            </w:pPr>
            <w:r w:rsidRPr="000779ED">
              <w:rPr>
                <w:sz w:val="24"/>
              </w:rPr>
              <w:t>День окончания Второй мировой войны, День солидарности в борьбе с терроризмом</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739"/>
        </w:trPr>
        <w:tc>
          <w:tcPr>
            <w:tcW w:w="538" w:type="dxa"/>
          </w:tcPr>
          <w:p w:rsidR="00AA70EE" w:rsidRPr="000779ED" w:rsidRDefault="00710199" w:rsidP="000779ED">
            <w:pPr>
              <w:pStyle w:val="TableParagraph"/>
              <w:ind w:left="110"/>
              <w:rPr>
                <w:sz w:val="24"/>
              </w:rPr>
            </w:pPr>
            <w:r w:rsidRPr="000779ED">
              <w:rPr>
                <w:sz w:val="24"/>
              </w:rPr>
              <w:t>3</w:t>
            </w:r>
          </w:p>
        </w:tc>
        <w:tc>
          <w:tcPr>
            <w:tcW w:w="1324" w:type="dxa"/>
          </w:tcPr>
          <w:p w:rsidR="00AA70EE" w:rsidRPr="000779ED" w:rsidRDefault="00710199" w:rsidP="000779ED">
            <w:pPr>
              <w:pStyle w:val="TableParagraph"/>
              <w:ind w:left="105"/>
              <w:rPr>
                <w:sz w:val="24"/>
              </w:rPr>
            </w:pPr>
            <w:r w:rsidRPr="000779ED">
              <w:rPr>
                <w:sz w:val="24"/>
              </w:rPr>
              <w:t>8 сентября</w:t>
            </w:r>
          </w:p>
        </w:tc>
        <w:tc>
          <w:tcPr>
            <w:tcW w:w="4111" w:type="dxa"/>
            <w:gridSpan w:val="2"/>
          </w:tcPr>
          <w:p w:rsidR="00AA70EE" w:rsidRPr="000779ED" w:rsidRDefault="00710199" w:rsidP="000779ED">
            <w:pPr>
              <w:pStyle w:val="TableParagraph"/>
              <w:ind w:left="104" w:right="93"/>
              <w:rPr>
                <w:sz w:val="24"/>
              </w:rPr>
            </w:pPr>
            <w:r w:rsidRPr="000779ED">
              <w:rPr>
                <w:sz w:val="24"/>
              </w:rPr>
              <w:t>Международный</w:t>
            </w:r>
            <w:r w:rsidR="000779ED">
              <w:rPr>
                <w:sz w:val="24"/>
              </w:rPr>
              <w:t xml:space="preserve"> </w:t>
            </w:r>
            <w:r w:rsidRPr="000779ED">
              <w:rPr>
                <w:sz w:val="24"/>
              </w:rPr>
              <w:t>день распространения грамотности</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183"/>
        </w:trPr>
        <w:tc>
          <w:tcPr>
            <w:tcW w:w="10462" w:type="dxa"/>
            <w:gridSpan w:val="7"/>
          </w:tcPr>
          <w:p w:rsidR="00AA70EE" w:rsidRPr="000779ED" w:rsidRDefault="00710199" w:rsidP="000779ED">
            <w:pPr>
              <w:pStyle w:val="TableParagraph"/>
              <w:ind w:left="4463" w:right="4452"/>
              <w:jc w:val="center"/>
              <w:rPr>
                <w:b/>
                <w:sz w:val="24"/>
              </w:rPr>
            </w:pPr>
            <w:r w:rsidRPr="000779ED">
              <w:rPr>
                <w:b/>
                <w:sz w:val="24"/>
              </w:rPr>
              <w:t>Октябрь</w:t>
            </w:r>
          </w:p>
        </w:tc>
      </w:tr>
      <w:tr w:rsidR="00AA70EE" w:rsidRPr="000779ED" w:rsidTr="000779ED">
        <w:trPr>
          <w:trHeight w:val="741"/>
        </w:trPr>
        <w:tc>
          <w:tcPr>
            <w:tcW w:w="538" w:type="dxa"/>
          </w:tcPr>
          <w:p w:rsidR="00AA70EE" w:rsidRPr="000779ED" w:rsidRDefault="00710199" w:rsidP="000779ED">
            <w:pPr>
              <w:pStyle w:val="TableParagraph"/>
              <w:ind w:left="110"/>
              <w:rPr>
                <w:sz w:val="24"/>
              </w:rPr>
            </w:pPr>
            <w:r w:rsidRPr="000779ED">
              <w:rPr>
                <w:sz w:val="24"/>
              </w:rPr>
              <w:t>5</w:t>
            </w:r>
          </w:p>
        </w:tc>
        <w:tc>
          <w:tcPr>
            <w:tcW w:w="1324" w:type="dxa"/>
          </w:tcPr>
          <w:p w:rsidR="00AA70EE" w:rsidRPr="000779ED" w:rsidRDefault="00710199" w:rsidP="000779ED">
            <w:pPr>
              <w:pStyle w:val="TableParagraph"/>
              <w:ind w:left="105"/>
              <w:rPr>
                <w:sz w:val="24"/>
              </w:rPr>
            </w:pPr>
            <w:r w:rsidRPr="000779ED">
              <w:rPr>
                <w:sz w:val="24"/>
              </w:rPr>
              <w:t>1 октября</w:t>
            </w:r>
          </w:p>
        </w:tc>
        <w:tc>
          <w:tcPr>
            <w:tcW w:w="4111" w:type="dxa"/>
            <w:gridSpan w:val="2"/>
          </w:tcPr>
          <w:p w:rsidR="00AA70EE" w:rsidRPr="000779ED" w:rsidRDefault="00710199" w:rsidP="000779ED">
            <w:pPr>
              <w:pStyle w:val="TableParagraph"/>
              <w:ind w:left="104" w:right="93"/>
              <w:rPr>
                <w:sz w:val="24"/>
              </w:rPr>
            </w:pPr>
            <w:r w:rsidRPr="000779ED">
              <w:rPr>
                <w:sz w:val="24"/>
              </w:rPr>
              <w:t>Международный</w:t>
            </w:r>
            <w:r w:rsidRPr="000779ED">
              <w:rPr>
                <w:sz w:val="24"/>
              </w:rPr>
              <w:tab/>
              <w:t>день</w:t>
            </w:r>
            <w:r w:rsidRPr="000779ED">
              <w:rPr>
                <w:sz w:val="24"/>
              </w:rPr>
              <w:tab/>
              <w:t>пожилых людей; Международный день музыки</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w:t>
            </w:r>
            <w:r w:rsidR="000779ED">
              <w:rPr>
                <w:sz w:val="24"/>
              </w:rPr>
              <w:t xml:space="preserve"> </w:t>
            </w:r>
            <w:r w:rsidRPr="000779ED">
              <w:rPr>
                <w:sz w:val="24"/>
              </w:rPr>
              <w:t>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610"/>
        </w:trPr>
        <w:tc>
          <w:tcPr>
            <w:tcW w:w="538" w:type="dxa"/>
          </w:tcPr>
          <w:p w:rsidR="00AA70EE" w:rsidRPr="000779ED" w:rsidRDefault="00710199" w:rsidP="000779ED">
            <w:pPr>
              <w:pStyle w:val="TableParagraph"/>
              <w:ind w:left="110"/>
              <w:rPr>
                <w:sz w:val="24"/>
              </w:rPr>
            </w:pPr>
            <w:r w:rsidRPr="000779ED">
              <w:rPr>
                <w:sz w:val="24"/>
              </w:rPr>
              <w:t>6</w:t>
            </w:r>
          </w:p>
        </w:tc>
        <w:tc>
          <w:tcPr>
            <w:tcW w:w="1324" w:type="dxa"/>
          </w:tcPr>
          <w:p w:rsidR="00AA70EE" w:rsidRPr="000779ED" w:rsidRDefault="00710199" w:rsidP="000779ED">
            <w:pPr>
              <w:pStyle w:val="TableParagraph"/>
              <w:ind w:left="105"/>
              <w:rPr>
                <w:sz w:val="24"/>
              </w:rPr>
            </w:pPr>
            <w:r w:rsidRPr="000779ED">
              <w:rPr>
                <w:sz w:val="24"/>
              </w:rPr>
              <w:t>4 октября</w:t>
            </w:r>
          </w:p>
        </w:tc>
        <w:tc>
          <w:tcPr>
            <w:tcW w:w="4111" w:type="dxa"/>
            <w:gridSpan w:val="2"/>
          </w:tcPr>
          <w:p w:rsidR="00AA70EE" w:rsidRPr="000779ED" w:rsidRDefault="00710199" w:rsidP="000779ED">
            <w:pPr>
              <w:pStyle w:val="TableParagraph"/>
              <w:ind w:left="104"/>
              <w:rPr>
                <w:sz w:val="24"/>
              </w:rPr>
            </w:pPr>
            <w:r w:rsidRPr="000779ED">
              <w:rPr>
                <w:sz w:val="24"/>
              </w:rPr>
              <w:t>День защиты животных</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556"/>
        </w:trPr>
        <w:tc>
          <w:tcPr>
            <w:tcW w:w="538" w:type="dxa"/>
          </w:tcPr>
          <w:p w:rsidR="00AA70EE" w:rsidRPr="000779ED" w:rsidRDefault="00710199" w:rsidP="000779ED">
            <w:pPr>
              <w:pStyle w:val="TableParagraph"/>
              <w:ind w:left="110"/>
              <w:rPr>
                <w:sz w:val="24"/>
              </w:rPr>
            </w:pPr>
            <w:r w:rsidRPr="000779ED">
              <w:rPr>
                <w:sz w:val="24"/>
              </w:rPr>
              <w:t>7</w:t>
            </w:r>
          </w:p>
        </w:tc>
        <w:tc>
          <w:tcPr>
            <w:tcW w:w="1324" w:type="dxa"/>
          </w:tcPr>
          <w:p w:rsidR="00AA70EE" w:rsidRPr="000779ED" w:rsidRDefault="00710199" w:rsidP="000779ED">
            <w:pPr>
              <w:pStyle w:val="TableParagraph"/>
              <w:ind w:left="105"/>
              <w:rPr>
                <w:sz w:val="24"/>
              </w:rPr>
            </w:pPr>
            <w:r w:rsidRPr="000779ED">
              <w:rPr>
                <w:sz w:val="24"/>
              </w:rPr>
              <w:t>5 октября</w:t>
            </w:r>
          </w:p>
        </w:tc>
        <w:tc>
          <w:tcPr>
            <w:tcW w:w="4111" w:type="dxa"/>
            <w:gridSpan w:val="2"/>
          </w:tcPr>
          <w:p w:rsidR="00AA70EE" w:rsidRPr="000779ED" w:rsidRDefault="00710199" w:rsidP="000779ED">
            <w:pPr>
              <w:pStyle w:val="TableParagraph"/>
              <w:ind w:left="104"/>
              <w:rPr>
                <w:sz w:val="24"/>
              </w:rPr>
            </w:pPr>
            <w:r w:rsidRPr="000779ED">
              <w:rPr>
                <w:sz w:val="24"/>
              </w:rPr>
              <w:t>День учителя</w:t>
            </w:r>
          </w:p>
        </w:tc>
        <w:tc>
          <w:tcPr>
            <w:tcW w:w="3212" w:type="dxa"/>
            <w:gridSpan w:val="2"/>
          </w:tcPr>
          <w:p w:rsidR="00AA70EE" w:rsidRPr="000779ED" w:rsidRDefault="00710199" w:rsidP="000779ED">
            <w:pPr>
              <w:pStyle w:val="TableParagraph"/>
              <w:ind w:left="110" w:right="93"/>
              <w:rPr>
                <w:sz w:val="24"/>
              </w:rPr>
            </w:pPr>
            <w:r w:rsidRPr="000779ED">
              <w:rPr>
                <w:sz w:val="24"/>
              </w:rPr>
              <w:t>Заместитель</w:t>
            </w:r>
            <w:r w:rsidRPr="000779ED">
              <w:rPr>
                <w:sz w:val="24"/>
              </w:rPr>
              <w:tab/>
              <w:t>директора, классный руководитель,</w:t>
            </w:r>
            <w:r w:rsidR="000779ED">
              <w:rPr>
                <w:sz w:val="24"/>
              </w:rPr>
              <w:t xml:space="preserve"> педагог-организатор</w:t>
            </w:r>
            <w:r w:rsidR="000779ED"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781"/>
        </w:trPr>
        <w:tc>
          <w:tcPr>
            <w:tcW w:w="538" w:type="dxa"/>
          </w:tcPr>
          <w:p w:rsidR="00AA70EE" w:rsidRPr="000779ED" w:rsidRDefault="000779ED" w:rsidP="000779ED">
            <w:pPr>
              <w:pStyle w:val="TableParagraph"/>
              <w:ind w:left="110"/>
              <w:rPr>
                <w:sz w:val="24"/>
              </w:rPr>
            </w:pPr>
            <w:r>
              <w:rPr>
                <w:sz w:val="24"/>
              </w:rPr>
              <w:t>8</w:t>
            </w:r>
          </w:p>
        </w:tc>
        <w:tc>
          <w:tcPr>
            <w:tcW w:w="1324" w:type="dxa"/>
          </w:tcPr>
          <w:p w:rsidR="00AA70EE" w:rsidRPr="000779ED" w:rsidRDefault="00710199" w:rsidP="000779ED">
            <w:pPr>
              <w:pStyle w:val="TableParagraph"/>
              <w:ind w:left="105"/>
              <w:rPr>
                <w:sz w:val="24"/>
              </w:rPr>
            </w:pPr>
            <w:r w:rsidRPr="000779ED">
              <w:rPr>
                <w:sz w:val="24"/>
              </w:rPr>
              <w:t>25 октября</w:t>
            </w:r>
          </w:p>
        </w:tc>
        <w:tc>
          <w:tcPr>
            <w:tcW w:w="4111" w:type="dxa"/>
            <w:gridSpan w:val="2"/>
          </w:tcPr>
          <w:p w:rsidR="00AA70EE" w:rsidRPr="000779ED" w:rsidRDefault="00710199" w:rsidP="000779ED">
            <w:pPr>
              <w:pStyle w:val="TableParagraph"/>
              <w:ind w:left="104" w:right="94"/>
              <w:rPr>
                <w:sz w:val="24"/>
              </w:rPr>
            </w:pPr>
            <w:r w:rsidRPr="000779ED">
              <w:rPr>
                <w:sz w:val="24"/>
              </w:rPr>
              <w:t>Международный</w:t>
            </w:r>
            <w:r w:rsidR="000779ED">
              <w:rPr>
                <w:sz w:val="24"/>
              </w:rPr>
              <w:t xml:space="preserve"> </w:t>
            </w:r>
            <w:r w:rsidRPr="000779ED">
              <w:rPr>
                <w:sz w:val="24"/>
              </w:rPr>
              <w:t>день</w:t>
            </w:r>
            <w:r w:rsidR="000779ED">
              <w:rPr>
                <w:sz w:val="24"/>
              </w:rPr>
              <w:t xml:space="preserve"> </w:t>
            </w:r>
            <w:r w:rsidRPr="000779ED">
              <w:rPr>
                <w:sz w:val="24"/>
              </w:rPr>
              <w:t>школьных библиотек</w:t>
            </w:r>
          </w:p>
        </w:tc>
        <w:tc>
          <w:tcPr>
            <w:tcW w:w="3212" w:type="dxa"/>
            <w:gridSpan w:val="2"/>
          </w:tcPr>
          <w:p w:rsidR="00AA70EE" w:rsidRPr="000779ED" w:rsidRDefault="00710199" w:rsidP="000779ED">
            <w:pPr>
              <w:pStyle w:val="TableParagraph"/>
              <w:ind w:left="110" w:right="92"/>
              <w:jc w:val="both"/>
              <w:rPr>
                <w:sz w:val="24"/>
              </w:rPr>
            </w:pPr>
            <w:r w:rsidRPr="000779ED">
              <w:rPr>
                <w:sz w:val="24"/>
              </w:rPr>
              <w:t>Классный руководитель, советник директора, библиотекарь</w:t>
            </w:r>
          </w:p>
        </w:tc>
        <w:tc>
          <w:tcPr>
            <w:tcW w:w="1277" w:type="dxa"/>
          </w:tcPr>
          <w:p w:rsidR="00AA70EE" w:rsidRPr="000779ED" w:rsidRDefault="00AA70EE" w:rsidP="000779ED">
            <w:pPr>
              <w:pStyle w:val="TableParagraph"/>
              <w:rPr>
                <w:sz w:val="24"/>
              </w:rPr>
            </w:pPr>
          </w:p>
        </w:tc>
      </w:tr>
      <w:tr w:rsidR="00AA70EE" w:rsidRPr="000779ED" w:rsidTr="000779ED">
        <w:trPr>
          <w:trHeight w:val="1050"/>
        </w:trPr>
        <w:tc>
          <w:tcPr>
            <w:tcW w:w="538" w:type="dxa"/>
          </w:tcPr>
          <w:p w:rsidR="00AA70EE" w:rsidRPr="000779ED" w:rsidRDefault="000779ED" w:rsidP="000779ED">
            <w:pPr>
              <w:pStyle w:val="TableParagraph"/>
              <w:ind w:left="110"/>
              <w:rPr>
                <w:sz w:val="24"/>
              </w:rPr>
            </w:pPr>
            <w:r>
              <w:rPr>
                <w:sz w:val="24"/>
              </w:rPr>
              <w:t>9</w:t>
            </w:r>
          </w:p>
        </w:tc>
        <w:tc>
          <w:tcPr>
            <w:tcW w:w="1324" w:type="dxa"/>
          </w:tcPr>
          <w:p w:rsidR="00AA70EE" w:rsidRPr="000779ED" w:rsidRDefault="00710199" w:rsidP="000779ED">
            <w:pPr>
              <w:pStyle w:val="TableParagraph"/>
              <w:ind w:left="105" w:right="185"/>
              <w:rPr>
                <w:sz w:val="24"/>
              </w:rPr>
            </w:pPr>
            <w:r w:rsidRPr="000779ED">
              <w:rPr>
                <w:sz w:val="24"/>
              </w:rPr>
              <w:t>Третье воскресенье октября</w:t>
            </w:r>
          </w:p>
        </w:tc>
        <w:tc>
          <w:tcPr>
            <w:tcW w:w="4111" w:type="dxa"/>
            <w:gridSpan w:val="2"/>
          </w:tcPr>
          <w:p w:rsidR="00AA70EE" w:rsidRPr="000779ED" w:rsidRDefault="00710199" w:rsidP="000779ED">
            <w:pPr>
              <w:pStyle w:val="TableParagraph"/>
              <w:ind w:left="104"/>
              <w:rPr>
                <w:sz w:val="24"/>
              </w:rPr>
            </w:pPr>
            <w:r w:rsidRPr="000779ED">
              <w:rPr>
                <w:sz w:val="24"/>
              </w:rPr>
              <w:t>День отца</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113"/>
        </w:trPr>
        <w:tc>
          <w:tcPr>
            <w:tcW w:w="10462" w:type="dxa"/>
            <w:gridSpan w:val="7"/>
          </w:tcPr>
          <w:p w:rsidR="00AA70EE" w:rsidRPr="000779ED" w:rsidRDefault="00710199" w:rsidP="000779ED">
            <w:pPr>
              <w:pStyle w:val="TableParagraph"/>
              <w:ind w:left="4459" w:right="4452"/>
              <w:jc w:val="center"/>
              <w:rPr>
                <w:b/>
                <w:sz w:val="24"/>
              </w:rPr>
            </w:pPr>
            <w:r w:rsidRPr="000779ED">
              <w:rPr>
                <w:b/>
                <w:sz w:val="24"/>
              </w:rPr>
              <w:t>Ноябрь</w:t>
            </w:r>
          </w:p>
        </w:tc>
      </w:tr>
      <w:tr w:rsidR="00AA70EE" w:rsidRPr="000779ED" w:rsidTr="000779ED">
        <w:trPr>
          <w:trHeight w:val="827"/>
        </w:trPr>
        <w:tc>
          <w:tcPr>
            <w:tcW w:w="538" w:type="dxa"/>
          </w:tcPr>
          <w:p w:rsidR="00AA70EE" w:rsidRPr="000779ED" w:rsidRDefault="00710199" w:rsidP="000779ED">
            <w:pPr>
              <w:pStyle w:val="TableParagraph"/>
              <w:ind w:left="110"/>
              <w:rPr>
                <w:sz w:val="24"/>
              </w:rPr>
            </w:pPr>
            <w:r w:rsidRPr="000779ED">
              <w:rPr>
                <w:sz w:val="24"/>
              </w:rPr>
              <w:t>1</w:t>
            </w:r>
            <w:r w:rsidR="000779ED">
              <w:rPr>
                <w:sz w:val="24"/>
              </w:rPr>
              <w:t>0</w:t>
            </w:r>
          </w:p>
        </w:tc>
        <w:tc>
          <w:tcPr>
            <w:tcW w:w="1324" w:type="dxa"/>
          </w:tcPr>
          <w:p w:rsidR="00AA70EE" w:rsidRPr="000779ED" w:rsidRDefault="00710199" w:rsidP="000779ED">
            <w:pPr>
              <w:pStyle w:val="TableParagraph"/>
              <w:ind w:left="105"/>
              <w:rPr>
                <w:sz w:val="24"/>
              </w:rPr>
            </w:pPr>
            <w:r w:rsidRPr="000779ED">
              <w:rPr>
                <w:sz w:val="24"/>
              </w:rPr>
              <w:t>4 ноября</w:t>
            </w:r>
          </w:p>
        </w:tc>
        <w:tc>
          <w:tcPr>
            <w:tcW w:w="4111" w:type="dxa"/>
            <w:gridSpan w:val="2"/>
          </w:tcPr>
          <w:p w:rsidR="00AA70EE" w:rsidRPr="000779ED" w:rsidRDefault="00710199" w:rsidP="000779ED">
            <w:pPr>
              <w:pStyle w:val="TableParagraph"/>
              <w:ind w:left="104"/>
              <w:rPr>
                <w:sz w:val="24"/>
              </w:rPr>
            </w:pPr>
            <w:r w:rsidRPr="000779ED">
              <w:rPr>
                <w:sz w:val="24"/>
              </w:rPr>
              <w:t>День народного единства</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966"/>
        </w:trPr>
        <w:tc>
          <w:tcPr>
            <w:tcW w:w="538" w:type="dxa"/>
          </w:tcPr>
          <w:p w:rsidR="00AA70EE" w:rsidRPr="000779ED" w:rsidRDefault="00710199" w:rsidP="000779ED">
            <w:pPr>
              <w:pStyle w:val="TableParagraph"/>
              <w:ind w:left="110"/>
              <w:rPr>
                <w:sz w:val="24"/>
              </w:rPr>
            </w:pPr>
            <w:r w:rsidRPr="000779ED">
              <w:rPr>
                <w:sz w:val="24"/>
              </w:rPr>
              <w:t>1</w:t>
            </w:r>
            <w:r w:rsidR="000779ED">
              <w:rPr>
                <w:sz w:val="24"/>
              </w:rPr>
              <w:t>1</w:t>
            </w:r>
          </w:p>
        </w:tc>
        <w:tc>
          <w:tcPr>
            <w:tcW w:w="1324" w:type="dxa"/>
          </w:tcPr>
          <w:p w:rsidR="00AA70EE" w:rsidRPr="000779ED" w:rsidRDefault="00710199" w:rsidP="000779ED">
            <w:pPr>
              <w:pStyle w:val="TableParagraph"/>
              <w:ind w:left="105"/>
              <w:rPr>
                <w:sz w:val="24"/>
              </w:rPr>
            </w:pPr>
            <w:r w:rsidRPr="000779ED">
              <w:rPr>
                <w:sz w:val="24"/>
              </w:rPr>
              <w:t>8 ноября</w:t>
            </w:r>
          </w:p>
        </w:tc>
        <w:tc>
          <w:tcPr>
            <w:tcW w:w="4111" w:type="dxa"/>
            <w:gridSpan w:val="2"/>
          </w:tcPr>
          <w:p w:rsidR="00AA70EE" w:rsidRPr="000779ED" w:rsidRDefault="00710199" w:rsidP="000779ED">
            <w:pPr>
              <w:pStyle w:val="TableParagraph"/>
              <w:ind w:left="104" w:right="94"/>
              <w:jc w:val="both"/>
              <w:rPr>
                <w:sz w:val="24"/>
              </w:rPr>
            </w:pPr>
            <w:r w:rsidRPr="000779ED">
              <w:rPr>
                <w:sz w:val="24"/>
              </w:rPr>
              <w:t>День памяти погибших при исполнении служебных обязанностей сотрудников органов внутренних дел России</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1050"/>
        </w:trPr>
        <w:tc>
          <w:tcPr>
            <w:tcW w:w="538" w:type="dxa"/>
          </w:tcPr>
          <w:p w:rsidR="00AA70EE" w:rsidRPr="000779ED" w:rsidRDefault="00710199" w:rsidP="000779ED">
            <w:pPr>
              <w:pStyle w:val="TableParagraph"/>
              <w:ind w:left="110"/>
              <w:rPr>
                <w:sz w:val="24"/>
              </w:rPr>
            </w:pPr>
            <w:r w:rsidRPr="000779ED">
              <w:rPr>
                <w:sz w:val="24"/>
              </w:rPr>
              <w:t>1</w:t>
            </w:r>
            <w:r w:rsidR="000779ED">
              <w:rPr>
                <w:sz w:val="24"/>
              </w:rPr>
              <w:t>2</w:t>
            </w:r>
          </w:p>
        </w:tc>
        <w:tc>
          <w:tcPr>
            <w:tcW w:w="1324" w:type="dxa"/>
          </w:tcPr>
          <w:p w:rsidR="00AA70EE" w:rsidRPr="000779ED" w:rsidRDefault="00710199" w:rsidP="000779ED">
            <w:pPr>
              <w:pStyle w:val="TableParagraph"/>
              <w:ind w:left="105" w:right="185"/>
              <w:rPr>
                <w:sz w:val="24"/>
              </w:rPr>
            </w:pPr>
            <w:r w:rsidRPr="000779ED">
              <w:rPr>
                <w:sz w:val="24"/>
              </w:rPr>
              <w:t>Последнее воскресенье ноября</w:t>
            </w:r>
          </w:p>
        </w:tc>
        <w:tc>
          <w:tcPr>
            <w:tcW w:w="4111" w:type="dxa"/>
            <w:gridSpan w:val="2"/>
          </w:tcPr>
          <w:p w:rsidR="00AA70EE" w:rsidRPr="000779ED" w:rsidRDefault="00710199" w:rsidP="000779ED">
            <w:pPr>
              <w:pStyle w:val="TableParagraph"/>
              <w:ind w:left="104"/>
              <w:rPr>
                <w:sz w:val="24"/>
              </w:rPr>
            </w:pPr>
            <w:r w:rsidRPr="000779ED">
              <w:rPr>
                <w:sz w:val="24"/>
              </w:rPr>
              <w:t>День Матери</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1017"/>
        </w:trPr>
        <w:tc>
          <w:tcPr>
            <w:tcW w:w="538" w:type="dxa"/>
          </w:tcPr>
          <w:p w:rsidR="00AA70EE" w:rsidRPr="000779ED" w:rsidRDefault="00710199" w:rsidP="000779ED">
            <w:pPr>
              <w:pStyle w:val="TableParagraph"/>
              <w:ind w:left="110"/>
              <w:rPr>
                <w:sz w:val="24"/>
              </w:rPr>
            </w:pPr>
            <w:r w:rsidRPr="000779ED">
              <w:rPr>
                <w:sz w:val="24"/>
              </w:rPr>
              <w:t>1</w:t>
            </w:r>
            <w:r w:rsidR="000779ED">
              <w:rPr>
                <w:sz w:val="24"/>
              </w:rPr>
              <w:t>3</w:t>
            </w:r>
          </w:p>
        </w:tc>
        <w:tc>
          <w:tcPr>
            <w:tcW w:w="1324" w:type="dxa"/>
          </w:tcPr>
          <w:p w:rsidR="00AA70EE" w:rsidRPr="000779ED" w:rsidRDefault="00710199" w:rsidP="000779ED">
            <w:pPr>
              <w:pStyle w:val="TableParagraph"/>
              <w:ind w:left="105"/>
              <w:rPr>
                <w:sz w:val="24"/>
              </w:rPr>
            </w:pPr>
            <w:r w:rsidRPr="000779ED">
              <w:rPr>
                <w:sz w:val="24"/>
              </w:rPr>
              <w:t>30 ноября</w:t>
            </w:r>
          </w:p>
        </w:tc>
        <w:tc>
          <w:tcPr>
            <w:tcW w:w="4111" w:type="dxa"/>
            <w:gridSpan w:val="2"/>
          </w:tcPr>
          <w:p w:rsidR="00AA70EE" w:rsidRPr="000779ED" w:rsidRDefault="00710199" w:rsidP="000779ED">
            <w:pPr>
              <w:pStyle w:val="TableParagraph"/>
              <w:ind w:left="104" w:right="96"/>
              <w:rPr>
                <w:sz w:val="24"/>
              </w:rPr>
            </w:pPr>
            <w:r w:rsidRPr="000779ED">
              <w:rPr>
                <w:sz w:val="24"/>
              </w:rPr>
              <w:t>День</w:t>
            </w:r>
            <w:r w:rsidR="000779ED">
              <w:rPr>
                <w:sz w:val="24"/>
              </w:rPr>
              <w:t xml:space="preserve"> </w:t>
            </w:r>
            <w:r w:rsidRPr="000779ED">
              <w:rPr>
                <w:sz w:val="24"/>
              </w:rPr>
              <w:t>Государственного</w:t>
            </w:r>
            <w:r w:rsidR="000779ED">
              <w:rPr>
                <w:sz w:val="24"/>
              </w:rPr>
              <w:t xml:space="preserve"> </w:t>
            </w:r>
            <w:r w:rsidRPr="000779ED">
              <w:rPr>
                <w:sz w:val="24"/>
              </w:rPr>
              <w:t>герба Российской Федерации</w:t>
            </w:r>
          </w:p>
        </w:tc>
        <w:tc>
          <w:tcPr>
            <w:tcW w:w="3212" w:type="dxa"/>
            <w:gridSpan w:val="2"/>
          </w:tcPr>
          <w:p w:rsidR="00AA70EE" w:rsidRPr="000779ED" w:rsidRDefault="00710199" w:rsidP="000779ED">
            <w:pPr>
              <w:pStyle w:val="TableParagraph"/>
              <w:ind w:left="110" w:right="93"/>
              <w:rPr>
                <w:sz w:val="24"/>
              </w:rPr>
            </w:pPr>
            <w:r w:rsidRPr="000779ED">
              <w:rPr>
                <w:sz w:val="24"/>
              </w:rPr>
              <w:t xml:space="preserve">Классный руководитель, </w:t>
            </w:r>
            <w:r w:rsidR="000779ED">
              <w:rPr>
                <w:sz w:val="24"/>
              </w:rPr>
              <w:t>педагог-организатор</w:t>
            </w:r>
            <w:r w:rsidRPr="000779ED">
              <w:rPr>
                <w:sz w:val="24"/>
              </w:rPr>
              <w:t>,</w:t>
            </w:r>
            <w:r w:rsidR="000779ED">
              <w:rPr>
                <w:sz w:val="24"/>
              </w:rPr>
              <w:t xml:space="preserve"> </w:t>
            </w:r>
            <w:r w:rsidRPr="000779ED">
              <w:rPr>
                <w:sz w:val="24"/>
              </w:rPr>
              <w:t>советник</w:t>
            </w:r>
            <w:r w:rsidR="000779ED">
              <w:rPr>
                <w:sz w:val="24"/>
              </w:rPr>
              <w:t xml:space="preserve"> </w:t>
            </w:r>
            <w:r w:rsidRPr="000779ED">
              <w:rPr>
                <w:sz w:val="24"/>
              </w:rPr>
              <w:t>директора, социальный педагог</w:t>
            </w:r>
          </w:p>
        </w:tc>
        <w:tc>
          <w:tcPr>
            <w:tcW w:w="1277" w:type="dxa"/>
          </w:tcPr>
          <w:p w:rsidR="00AA70EE" w:rsidRPr="000779ED" w:rsidRDefault="00AA70EE" w:rsidP="000779ED">
            <w:pPr>
              <w:pStyle w:val="TableParagraph"/>
              <w:rPr>
                <w:sz w:val="24"/>
              </w:rPr>
            </w:pPr>
          </w:p>
        </w:tc>
      </w:tr>
      <w:tr w:rsidR="00AA70EE" w:rsidRPr="000779ED" w:rsidTr="000779ED">
        <w:trPr>
          <w:trHeight w:val="256"/>
        </w:trPr>
        <w:tc>
          <w:tcPr>
            <w:tcW w:w="10462" w:type="dxa"/>
            <w:gridSpan w:val="7"/>
          </w:tcPr>
          <w:p w:rsidR="00AA70EE" w:rsidRPr="000779ED" w:rsidRDefault="00710199" w:rsidP="000779ED">
            <w:pPr>
              <w:pStyle w:val="TableParagraph"/>
              <w:ind w:left="4454" w:right="4452"/>
              <w:jc w:val="center"/>
              <w:rPr>
                <w:b/>
                <w:sz w:val="24"/>
              </w:rPr>
            </w:pPr>
            <w:r w:rsidRPr="000779ED">
              <w:rPr>
                <w:b/>
                <w:sz w:val="24"/>
              </w:rPr>
              <w:t>Декабрь</w:t>
            </w:r>
          </w:p>
        </w:tc>
      </w:tr>
      <w:tr w:rsidR="00AA70EE" w:rsidRPr="000779ED" w:rsidTr="000779ED">
        <w:trPr>
          <w:trHeight w:val="1036"/>
        </w:trPr>
        <w:tc>
          <w:tcPr>
            <w:tcW w:w="538" w:type="dxa"/>
          </w:tcPr>
          <w:p w:rsidR="00AA70EE" w:rsidRPr="000779ED" w:rsidRDefault="00710199" w:rsidP="000779ED">
            <w:pPr>
              <w:pStyle w:val="TableParagraph"/>
              <w:ind w:left="110"/>
              <w:rPr>
                <w:sz w:val="24"/>
              </w:rPr>
            </w:pPr>
            <w:r w:rsidRPr="000779ED">
              <w:rPr>
                <w:sz w:val="24"/>
              </w:rPr>
              <w:t>1</w:t>
            </w:r>
            <w:r w:rsidR="000779ED">
              <w:rPr>
                <w:sz w:val="24"/>
              </w:rPr>
              <w:t>4</w:t>
            </w:r>
          </w:p>
        </w:tc>
        <w:tc>
          <w:tcPr>
            <w:tcW w:w="1324" w:type="dxa"/>
          </w:tcPr>
          <w:p w:rsidR="00AA70EE" w:rsidRPr="000779ED" w:rsidRDefault="00710199" w:rsidP="000779ED">
            <w:pPr>
              <w:pStyle w:val="TableParagraph"/>
              <w:ind w:left="105"/>
              <w:rPr>
                <w:sz w:val="24"/>
              </w:rPr>
            </w:pPr>
            <w:r w:rsidRPr="000779ED">
              <w:rPr>
                <w:sz w:val="24"/>
              </w:rPr>
              <w:t>3 декабря</w:t>
            </w:r>
          </w:p>
        </w:tc>
        <w:tc>
          <w:tcPr>
            <w:tcW w:w="4111" w:type="dxa"/>
            <w:gridSpan w:val="2"/>
          </w:tcPr>
          <w:p w:rsidR="00AA70EE" w:rsidRPr="000779ED" w:rsidRDefault="00710199" w:rsidP="000779ED">
            <w:pPr>
              <w:pStyle w:val="TableParagraph"/>
              <w:ind w:left="104" w:right="97"/>
              <w:rPr>
                <w:sz w:val="24"/>
              </w:rPr>
            </w:pPr>
            <w:r w:rsidRPr="000779ED">
              <w:rPr>
                <w:sz w:val="24"/>
              </w:rPr>
              <w:t>День</w:t>
            </w:r>
            <w:r w:rsidR="000779ED">
              <w:rPr>
                <w:sz w:val="24"/>
              </w:rPr>
              <w:t xml:space="preserve"> </w:t>
            </w:r>
            <w:r w:rsidRPr="000779ED">
              <w:rPr>
                <w:sz w:val="24"/>
              </w:rPr>
              <w:t>неизвестного</w:t>
            </w:r>
            <w:r w:rsidR="000779ED">
              <w:rPr>
                <w:sz w:val="24"/>
              </w:rPr>
              <w:t xml:space="preserve"> </w:t>
            </w:r>
            <w:r w:rsidRPr="000779ED">
              <w:rPr>
                <w:sz w:val="24"/>
              </w:rPr>
              <w:t>солдата; Международный день инвалидов</w:t>
            </w:r>
          </w:p>
        </w:tc>
        <w:tc>
          <w:tcPr>
            <w:tcW w:w="3212" w:type="dxa"/>
            <w:gridSpan w:val="2"/>
          </w:tcPr>
          <w:p w:rsidR="00AA70EE" w:rsidRPr="000779ED" w:rsidRDefault="00710199" w:rsidP="000779ED">
            <w:pPr>
              <w:pStyle w:val="TableParagraph"/>
              <w:ind w:left="110" w:right="93"/>
              <w:rPr>
                <w:sz w:val="24"/>
              </w:rPr>
            </w:pPr>
            <w:r w:rsidRPr="000779ED">
              <w:rPr>
                <w:sz w:val="24"/>
              </w:rPr>
              <w:t xml:space="preserve">Классный руководитель, </w:t>
            </w:r>
            <w:r w:rsidR="000779ED">
              <w:rPr>
                <w:sz w:val="24"/>
              </w:rPr>
              <w:t>педагог-организатор</w:t>
            </w:r>
            <w:r w:rsidRPr="000779ED">
              <w:rPr>
                <w:sz w:val="24"/>
              </w:rPr>
              <w:t>,</w:t>
            </w:r>
            <w:r w:rsidR="000779ED">
              <w:rPr>
                <w:sz w:val="24"/>
              </w:rPr>
              <w:t xml:space="preserve"> </w:t>
            </w:r>
            <w:r w:rsidRPr="000779ED">
              <w:rPr>
                <w:sz w:val="24"/>
              </w:rPr>
              <w:t>советник</w:t>
            </w:r>
            <w:r w:rsidR="000779ED">
              <w:rPr>
                <w:sz w:val="24"/>
              </w:rPr>
              <w:t xml:space="preserve"> </w:t>
            </w:r>
            <w:r w:rsidRPr="000779ED">
              <w:rPr>
                <w:sz w:val="24"/>
              </w:rPr>
              <w:t>директора, социальный педагог</w:t>
            </w:r>
          </w:p>
        </w:tc>
        <w:tc>
          <w:tcPr>
            <w:tcW w:w="1277" w:type="dxa"/>
          </w:tcPr>
          <w:p w:rsidR="00AA70EE" w:rsidRPr="000779ED" w:rsidRDefault="00AA70EE" w:rsidP="000779ED">
            <w:pPr>
              <w:pStyle w:val="TableParagraph"/>
              <w:rPr>
                <w:sz w:val="24"/>
              </w:rPr>
            </w:pPr>
          </w:p>
        </w:tc>
      </w:tr>
      <w:tr w:rsidR="00AA70EE" w:rsidRPr="000779ED" w:rsidTr="000779ED">
        <w:trPr>
          <w:trHeight w:val="840"/>
        </w:trPr>
        <w:tc>
          <w:tcPr>
            <w:tcW w:w="538" w:type="dxa"/>
          </w:tcPr>
          <w:p w:rsidR="00AA70EE" w:rsidRPr="000779ED" w:rsidRDefault="00710199" w:rsidP="000779ED">
            <w:pPr>
              <w:pStyle w:val="TableParagraph"/>
              <w:ind w:left="110"/>
              <w:rPr>
                <w:sz w:val="24"/>
              </w:rPr>
            </w:pPr>
            <w:r w:rsidRPr="000779ED">
              <w:rPr>
                <w:sz w:val="24"/>
              </w:rPr>
              <w:t>1</w:t>
            </w:r>
            <w:r w:rsidR="000779ED">
              <w:rPr>
                <w:sz w:val="24"/>
              </w:rPr>
              <w:t>5</w:t>
            </w:r>
          </w:p>
        </w:tc>
        <w:tc>
          <w:tcPr>
            <w:tcW w:w="1324" w:type="dxa"/>
          </w:tcPr>
          <w:p w:rsidR="00AA70EE" w:rsidRPr="000779ED" w:rsidRDefault="00710199" w:rsidP="000779ED">
            <w:pPr>
              <w:pStyle w:val="TableParagraph"/>
              <w:ind w:left="105"/>
              <w:rPr>
                <w:sz w:val="24"/>
              </w:rPr>
            </w:pPr>
            <w:r w:rsidRPr="000779ED">
              <w:rPr>
                <w:sz w:val="24"/>
              </w:rPr>
              <w:t>5 декабря</w:t>
            </w:r>
          </w:p>
        </w:tc>
        <w:tc>
          <w:tcPr>
            <w:tcW w:w="4111" w:type="dxa"/>
            <w:gridSpan w:val="2"/>
          </w:tcPr>
          <w:p w:rsidR="00AA70EE" w:rsidRPr="000779ED" w:rsidRDefault="00710199" w:rsidP="000779ED">
            <w:pPr>
              <w:pStyle w:val="TableParagraph"/>
              <w:ind w:left="104" w:right="95"/>
              <w:rPr>
                <w:sz w:val="24"/>
              </w:rPr>
            </w:pPr>
            <w:r w:rsidRPr="000779ED">
              <w:rPr>
                <w:sz w:val="24"/>
              </w:rPr>
              <w:t>День</w:t>
            </w:r>
            <w:r w:rsidR="000779ED">
              <w:rPr>
                <w:sz w:val="24"/>
              </w:rPr>
              <w:t xml:space="preserve"> </w:t>
            </w:r>
            <w:r w:rsidRPr="000779ED">
              <w:rPr>
                <w:sz w:val="24"/>
              </w:rPr>
              <w:t>добровольца</w:t>
            </w:r>
            <w:r w:rsidR="000779ED">
              <w:rPr>
                <w:sz w:val="24"/>
              </w:rPr>
              <w:t xml:space="preserve"> </w:t>
            </w:r>
            <w:r w:rsidRPr="000779ED">
              <w:rPr>
                <w:sz w:val="24"/>
              </w:rPr>
              <w:t>(волонтера)</w:t>
            </w:r>
            <w:r w:rsidR="000779ED">
              <w:rPr>
                <w:sz w:val="24"/>
              </w:rPr>
              <w:t xml:space="preserve"> </w:t>
            </w:r>
            <w:r w:rsidRPr="000779ED">
              <w:rPr>
                <w:sz w:val="24"/>
              </w:rPr>
              <w:t>в России</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551"/>
        </w:trPr>
        <w:tc>
          <w:tcPr>
            <w:tcW w:w="538" w:type="dxa"/>
          </w:tcPr>
          <w:p w:rsidR="00AA70EE" w:rsidRPr="000779ED" w:rsidRDefault="00710199" w:rsidP="000779ED">
            <w:pPr>
              <w:pStyle w:val="TableParagraph"/>
              <w:ind w:left="110"/>
              <w:rPr>
                <w:sz w:val="24"/>
              </w:rPr>
            </w:pPr>
            <w:r w:rsidRPr="000779ED">
              <w:rPr>
                <w:sz w:val="24"/>
              </w:rPr>
              <w:t>1</w:t>
            </w:r>
            <w:r w:rsidR="000779ED">
              <w:rPr>
                <w:sz w:val="24"/>
              </w:rPr>
              <w:t>6</w:t>
            </w:r>
          </w:p>
        </w:tc>
        <w:tc>
          <w:tcPr>
            <w:tcW w:w="1324" w:type="dxa"/>
          </w:tcPr>
          <w:p w:rsidR="00AA70EE" w:rsidRPr="000779ED" w:rsidRDefault="00710199" w:rsidP="000779ED">
            <w:pPr>
              <w:pStyle w:val="TableParagraph"/>
              <w:ind w:left="105"/>
              <w:rPr>
                <w:sz w:val="24"/>
              </w:rPr>
            </w:pPr>
            <w:r w:rsidRPr="000779ED">
              <w:rPr>
                <w:sz w:val="24"/>
              </w:rPr>
              <w:t>9 декабря</w:t>
            </w:r>
          </w:p>
        </w:tc>
        <w:tc>
          <w:tcPr>
            <w:tcW w:w="4111" w:type="dxa"/>
            <w:gridSpan w:val="2"/>
          </w:tcPr>
          <w:p w:rsidR="00AA70EE" w:rsidRPr="000779ED" w:rsidRDefault="00710199" w:rsidP="000779ED">
            <w:pPr>
              <w:pStyle w:val="TableParagraph"/>
              <w:ind w:left="104"/>
              <w:rPr>
                <w:sz w:val="24"/>
              </w:rPr>
            </w:pPr>
            <w:r w:rsidRPr="000779ED">
              <w:rPr>
                <w:sz w:val="24"/>
              </w:rPr>
              <w:t>День Героев Отечества</w:t>
            </w:r>
          </w:p>
        </w:tc>
        <w:tc>
          <w:tcPr>
            <w:tcW w:w="3212" w:type="dxa"/>
            <w:gridSpan w:val="2"/>
          </w:tcPr>
          <w:p w:rsidR="00AA70EE" w:rsidRPr="000779ED" w:rsidRDefault="00710199" w:rsidP="000779ED">
            <w:pPr>
              <w:pStyle w:val="TableParagraph"/>
              <w:ind w:left="110"/>
              <w:rPr>
                <w:sz w:val="24"/>
              </w:rPr>
            </w:pPr>
            <w:r w:rsidRPr="000779ED">
              <w:rPr>
                <w:sz w:val="24"/>
              </w:rPr>
              <w:t>Классный руководитель,</w:t>
            </w:r>
            <w:r w:rsidR="000779ED">
              <w:rPr>
                <w:sz w:val="24"/>
              </w:rPr>
              <w:t xml:space="preserve"> педагог-организатор</w:t>
            </w:r>
            <w:r w:rsidRPr="000779ED">
              <w:rPr>
                <w:sz w:val="24"/>
              </w:rPr>
              <w:t>,</w:t>
            </w:r>
            <w:r w:rsidR="000779ED" w:rsidRPr="000779ED">
              <w:rPr>
                <w:sz w:val="24"/>
              </w:rPr>
              <w:t xml:space="preserve">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1329"/>
        </w:trPr>
        <w:tc>
          <w:tcPr>
            <w:tcW w:w="538" w:type="dxa"/>
          </w:tcPr>
          <w:p w:rsidR="00AA70EE" w:rsidRPr="000779ED" w:rsidRDefault="00710199" w:rsidP="000779ED">
            <w:pPr>
              <w:pStyle w:val="TableParagraph"/>
              <w:ind w:left="110"/>
              <w:rPr>
                <w:sz w:val="24"/>
              </w:rPr>
            </w:pPr>
            <w:r w:rsidRPr="000779ED">
              <w:rPr>
                <w:sz w:val="24"/>
              </w:rPr>
              <w:t>1</w:t>
            </w:r>
            <w:r w:rsidR="000779ED">
              <w:rPr>
                <w:sz w:val="24"/>
              </w:rPr>
              <w:t>7</w:t>
            </w:r>
          </w:p>
        </w:tc>
        <w:tc>
          <w:tcPr>
            <w:tcW w:w="1324" w:type="dxa"/>
          </w:tcPr>
          <w:p w:rsidR="00AA70EE" w:rsidRPr="000779ED" w:rsidRDefault="00710199" w:rsidP="000779ED">
            <w:pPr>
              <w:pStyle w:val="TableParagraph"/>
              <w:ind w:left="105"/>
              <w:rPr>
                <w:sz w:val="24"/>
              </w:rPr>
            </w:pPr>
            <w:r w:rsidRPr="000779ED">
              <w:rPr>
                <w:sz w:val="24"/>
              </w:rPr>
              <w:t>12 декабря</w:t>
            </w:r>
          </w:p>
        </w:tc>
        <w:tc>
          <w:tcPr>
            <w:tcW w:w="4111" w:type="dxa"/>
            <w:gridSpan w:val="2"/>
          </w:tcPr>
          <w:p w:rsidR="00AA70EE" w:rsidRPr="000779ED" w:rsidRDefault="00710199" w:rsidP="000779ED">
            <w:pPr>
              <w:pStyle w:val="TableParagraph"/>
              <w:ind w:left="104" w:right="94"/>
              <w:rPr>
                <w:sz w:val="24"/>
              </w:rPr>
            </w:pPr>
            <w:r w:rsidRPr="000779ED">
              <w:rPr>
                <w:sz w:val="24"/>
              </w:rPr>
              <w:t>День</w:t>
            </w:r>
            <w:r w:rsidR="000779ED">
              <w:rPr>
                <w:sz w:val="24"/>
              </w:rPr>
              <w:t xml:space="preserve"> </w:t>
            </w:r>
            <w:r w:rsidRPr="000779ED">
              <w:rPr>
                <w:sz w:val="24"/>
              </w:rPr>
              <w:t>Конституции</w:t>
            </w:r>
            <w:r w:rsidR="000779ED">
              <w:rPr>
                <w:sz w:val="24"/>
              </w:rPr>
              <w:t xml:space="preserve"> </w:t>
            </w:r>
            <w:r w:rsidRPr="000779ED">
              <w:rPr>
                <w:sz w:val="24"/>
              </w:rPr>
              <w:t>Российской Федерации</w:t>
            </w:r>
          </w:p>
        </w:tc>
        <w:tc>
          <w:tcPr>
            <w:tcW w:w="3212" w:type="dxa"/>
            <w:gridSpan w:val="2"/>
          </w:tcPr>
          <w:p w:rsidR="00AA70EE" w:rsidRPr="000779ED" w:rsidRDefault="00710199" w:rsidP="000779ED">
            <w:pPr>
              <w:pStyle w:val="TableParagraph"/>
              <w:ind w:left="110" w:right="93"/>
              <w:rPr>
                <w:sz w:val="24"/>
              </w:rPr>
            </w:pPr>
            <w:r w:rsidRPr="000779ED">
              <w:rPr>
                <w:sz w:val="24"/>
              </w:rPr>
              <w:t xml:space="preserve">Классный руководитель, </w:t>
            </w:r>
            <w:r w:rsidR="000779ED">
              <w:rPr>
                <w:sz w:val="24"/>
              </w:rPr>
              <w:t>педагог-организатор</w:t>
            </w:r>
            <w:r w:rsidRPr="000779ED">
              <w:rPr>
                <w:sz w:val="24"/>
              </w:rPr>
              <w:t>,</w:t>
            </w:r>
            <w:r w:rsidR="000779ED">
              <w:rPr>
                <w:sz w:val="24"/>
              </w:rPr>
              <w:t xml:space="preserve"> </w:t>
            </w:r>
            <w:r w:rsidRPr="000779ED">
              <w:rPr>
                <w:sz w:val="24"/>
              </w:rPr>
              <w:t>советник</w:t>
            </w:r>
            <w:r w:rsidR="000779ED">
              <w:rPr>
                <w:sz w:val="24"/>
              </w:rPr>
              <w:t xml:space="preserve"> </w:t>
            </w:r>
            <w:r w:rsidRPr="000779ED">
              <w:rPr>
                <w:sz w:val="24"/>
              </w:rPr>
              <w:t>директора, учитель истории</w:t>
            </w:r>
          </w:p>
        </w:tc>
        <w:tc>
          <w:tcPr>
            <w:tcW w:w="1277" w:type="dxa"/>
          </w:tcPr>
          <w:p w:rsidR="00AA70EE" w:rsidRPr="000779ED" w:rsidRDefault="00AA70EE" w:rsidP="000779ED">
            <w:pPr>
              <w:pStyle w:val="TableParagraph"/>
              <w:rPr>
                <w:sz w:val="24"/>
              </w:rPr>
            </w:pPr>
          </w:p>
        </w:tc>
      </w:tr>
      <w:tr w:rsidR="00AA70EE" w:rsidRPr="000779ED" w:rsidTr="000779ED">
        <w:trPr>
          <w:trHeight w:val="216"/>
        </w:trPr>
        <w:tc>
          <w:tcPr>
            <w:tcW w:w="10462" w:type="dxa"/>
            <w:gridSpan w:val="7"/>
          </w:tcPr>
          <w:p w:rsidR="00AA70EE" w:rsidRPr="000779ED" w:rsidRDefault="00710199" w:rsidP="000779ED">
            <w:pPr>
              <w:pStyle w:val="TableParagraph"/>
              <w:ind w:left="4685" w:right="4135"/>
              <w:jc w:val="center"/>
              <w:rPr>
                <w:b/>
                <w:sz w:val="24"/>
              </w:rPr>
            </w:pPr>
            <w:r w:rsidRPr="000779ED">
              <w:rPr>
                <w:b/>
                <w:sz w:val="24"/>
              </w:rPr>
              <w:t>Январь</w:t>
            </w:r>
          </w:p>
        </w:tc>
      </w:tr>
      <w:tr w:rsidR="00AA70EE" w:rsidRPr="000779ED" w:rsidTr="000779ED">
        <w:trPr>
          <w:trHeight w:val="786"/>
        </w:trPr>
        <w:tc>
          <w:tcPr>
            <w:tcW w:w="538" w:type="dxa"/>
          </w:tcPr>
          <w:p w:rsidR="00AA70EE" w:rsidRPr="000779ED" w:rsidRDefault="00710199" w:rsidP="000779ED">
            <w:pPr>
              <w:pStyle w:val="TableParagraph"/>
              <w:ind w:left="110"/>
              <w:rPr>
                <w:sz w:val="24"/>
              </w:rPr>
            </w:pPr>
            <w:r w:rsidRPr="000779ED">
              <w:rPr>
                <w:sz w:val="24"/>
              </w:rPr>
              <w:t>21</w:t>
            </w:r>
          </w:p>
        </w:tc>
        <w:tc>
          <w:tcPr>
            <w:tcW w:w="1324" w:type="dxa"/>
          </w:tcPr>
          <w:p w:rsidR="00AA70EE" w:rsidRPr="000779ED" w:rsidRDefault="00710199" w:rsidP="000779ED">
            <w:pPr>
              <w:pStyle w:val="TableParagraph"/>
              <w:ind w:left="105"/>
              <w:rPr>
                <w:sz w:val="24"/>
              </w:rPr>
            </w:pPr>
            <w:r w:rsidRPr="000779ED">
              <w:rPr>
                <w:sz w:val="24"/>
              </w:rPr>
              <w:t>25 января</w:t>
            </w:r>
          </w:p>
        </w:tc>
        <w:tc>
          <w:tcPr>
            <w:tcW w:w="4111" w:type="dxa"/>
            <w:gridSpan w:val="2"/>
          </w:tcPr>
          <w:p w:rsidR="00AA70EE" w:rsidRPr="000779ED" w:rsidRDefault="00710199" w:rsidP="000779ED">
            <w:pPr>
              <w:pStyle w:val="TableParagraph"/>
              <w:ind w:left="104"/>
              <w:rPr>
                <w:sz w:val="24"/>
              </w:rPr>
            </w:pPr>
            <w:r w:rsidRPr="000779ED">
              <w:rPr>
                <w:sz w:val="24"/>
              </w:rPr>
              <w:t>День российского студенчества</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0779ED">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0779ED">
        <w:trPr>
          <w:trHeight w:val="1603"/>
        </w:trPr>
        <w:tc>
          <w:tcPr>
            <w:tcW w:w="538" w:type="dxa"/>
          </w:tcPr>
          <w:p w:rsidR="00AA70EE" w:rsidRPr="000779ED" w:rsidRDefault="00710199" w:rsidP="000779ED">
            <w:pPr>
              <w:pStyle w:val="TableParagraph"/>
              <w:ind w:left="110"/>
              <w:rPr>
                <w:sz w:val="24"/>
              </w:rPr>
            </w:pPr>
            <w:r w:rsidRPr="000779ED">
              <w:rPr>
                <w:sz w:val="24"/>
              </w:rPr>
              <w:t>22</w:t>
            </w:r>
          </w:p>
        </w:tc>
        <w:tc>
          <w:tcPr>
            <w:tcW w:w="1324" w:type="dxa"/>
          </w:tcPr>
          <w:p w:rsidR="00AA70EE" w:rsidRPr="000779ED" w:rsidRDefault="00710199" w:rsidP="000779ED">
            <w:pPr>
              <w:pStyle w:val="TableParagraph"/>
              <w:ind w:left="105"/>
              <w:rPr>
                <w:sz w:val="24"/>
              </w:rPr>
            </w:pPr>
            <w:r w:rsidRPr="000779ED">
              <w:rPr>
                <w:sz w:val="24"/>
              </w:rPr>
              <w:t>27 января</w:t>
            </w:r>
          </w:p>
        </w:tc>
        <w:tc>
          <w:tcPr>
            <w:tcW w:w="4111" w:type="dxa"/>
            <w:gridSpan w:val="2"/>
          </w:tcPr>
          <w:p w:rsidR="00AA70EE" w:rsidRPr="000779ED" w:rsidRDefault="00710199" w:rsidP="000779ED">
            <w:pPr>
              <w:pStyle w:val="TableParagraph"/>
              <w:ind w:left="104" w:right="90"/>
              <w:jc w:val="both"/>
              <w:rPr>
                <w:sz w:val="24"/>
              </w:rPr>
            </w:pPr>
            <w:r w:rsidRPr="000779ED">
              <w:rPr>
                <w:sz w:val="24"/>
              </w:rPr>
              <w:t>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c>
          <w:tcPr>
            <w:tcW w:w="3212" w:type="dxa"/>
            <w:gridSpan w:val="2"/>
          </w:tcPr>
          <w:p w:rsidR="00AA70EE" w:rsidRPr="000779ED" w:rsidRDefault="00710199" w:rsidP="00AF25C4">
            <w:pPr>
              <w:pStyle w:val="TableParagraph"/>
              <w:ind w:left="110" w:right="93"/>
              <w:rPr>
                <w:sz w:val="24"/>
              </w:rPr>
            </w:pPr>
            <w:r w:rsidRPr="000779ED">
              <w:rPr>
                <w:sz w:val="24"/>
              </w:rPr>
              <w:t xml:space="preserve">Классный руководитель, </w:t>
            </w:r>
            <w:r w:rsidR="00AF25C4">
              <w:rPr>
                <w:sz w:val="24"/>
              </w:rPr>
              <w:t>педагог-организатор</w:t>
            </w:r>
            <w:r w:rsidRPr="000779ED">
              <w:rPr>
                <w:sz w:val="24"/>
              </w:rPr>
              <w:t>,</w:t>
            </w:r>
            <w:r w:rsidR="00AF25C4">
              <w:rPr>
                <w:sz w:val="24"/>
              </w:rPr>
              <w:t xml:space="preserve"> </w:t>
            </w:r>
            <w:r w:rsidRPr="000779ED">
              <w:rPr>
                <w:sz w:val="24"/>
              </w:rPr>
              <w:t>советник</w:t>
            </w:r>
            <w:r w:rsidR="00AF25C4">
              <w:rPr>
                <w:sz w:val="24"/>
              </w:rPr>
              <w:t xml:space="preserve"> </w:t>
            </w:r>
            <w:r w:rsidRPr="000779ED">
              <w:rPr>
                <w:sz w:val="24"/>
              </w:rPr>
              <w:t>директора, учитель истории</w:t>
            </w:r>
          </w:p>
        </w:tc>
        <w:tc>
          <w:tcPr>
            <w:tcW w:w="1277" w:type="dxa"/>
          </w:tcPr>
          <w:p w:rsidR="00AA70EE" w:rsidRPr="000779ED" w:rsidRDefault="00AA70EE" w:rsidP="000779ED">
            <w:pPr>
              <w:pStyle w:val="TableParagraph"/>
              <w:rPr>
                <w:sz w:val="24"/>
              </w:rPr>
            </w:pPr>
          </w:p>
        </w:tc>
      </w:tr>
      <w:tr w:rsidR="00AA70EE" w:rsidRPr="000779ED" w:rsidTr="00AF25C4">
        <w:trPr>
          <w:trHeight w:val="50"/>
        </w:trPr>
        <w:tc>
          <w:tcPr>
            <w:tcW w:w="10462" w:type="dxa"/>
            <w:gridSpan w:val="7"/>
          </w:tcPr>
          <w:p w:rsidR="00AA70EE" w:rsidRPr="000779ED" w:rsidRDefault="00710199" w:rsidP="000779ED">
            <w:pPr>
              <w:pStyle w:val="TableParagraph"/>
              <w:ind w:left="4685" w:right="4136"/>
              <w:jc w:val="center"/>
              <w:rPr>
                <w:b/>
                <w:sz w:val="24"/>
              </w:rPr>
            </w:pPr>
            <w:r w:rsidRPr="000779ED">
              <w:rPr>
                <w:b/>
                <w:sz w:val="24"/>
              </w:rPr>
              <w:t>Февраль</w:t>
            </w:r>
          </w:p>
        </w:tc>
      </w:tr>
      <w:tr w:rsidR="00AA70EE" w:rsidRPr="000779ED" w:rsidTr="00AF25C4">
        <w:trPr>
          <w:trHeight w:val="1024"/>
        </w:trPr>
        <w:tc>
          <w:tcPr>
            <w:tcW w:w="538" w:type="dxa"/>
          </w:tcPr>
          <w:p w:rsidR="00AA70EE" w:rsidRPr="000779ED" w:rsidRDefault="00710199" w:rsidP="000779ED">
            <w:pPr>
              <w:pStyle w:val="TableParagraph"/>
              <w:ind w:left="110"/>
              <w:rPr>
                <w:sz w:val="24"/>
              </w:rPr>
            </w:pPr>
            <w:r w:rsidRPr="000779ED">
              <w:rPr>
                <w:sz w:val="24"/>
              </w:rPr>
              <w:t>23</w:t>
            </w:r>
          </w:p>
        </w:tc>
        <w:tc>
          <w:tcPr>
            <w:tcW w:w="1324" w:type="dxa"/>
          </w:tcPr>
          <w:p w:rsidR="00AA70EE" w:rsidRPr="000779ED" w:rsidRDefault="00710199" w:rsidP="000779ED">
            <w:pPr>
              <w:pStyle w:val="TableParagraph"/>
              <w:ind w:left="105"/>
              <w:rPr>
                <w:sz w:val="24"/>
              </w:rPr>
            </w:pPr>
            <w:r w:rsidRPr="000779ED">
              <w:rPr>
                <w:sz w:val="24"/>
              </w:rPr>
              <w:t>2 февраля</w:t>
            </w:r>
          </w:p>
        </w:tc>
        <w:tc>
          <w:tcPr>
            <w:tcW w:w="4111" w:type="dxa"/>
            <w:gridSpan w:val="2"/>
          </w:tcPr>
          <w:p w:rsidR="00AA70EE" w:rsidRPr="000779ED" w:rsidRDefault="00710199" w:rsidP="000779ED">
            <w:pPr>
              <w:pStyle w:val="TableParagraph"/>
              <w:ind w:left="104" w:right="94"/>
              <w:jc w:val="both"/>
              <w:rPr>
                <w:sz w:val="24"/>
              </w:rPr>
            </w:pPr>
            <w:r w:rsidRPr="000779ED">
              <w:rPr>
                <w:sz w:val="24"/>
              </w:rPr>
              <w:t>День разгрома советскими войсками немецко-фашистских войск в Сталинградской битве</w:t>
            </w:r>
          </w:p>
        </w:tc>
        <w:tc>
          <w:tcPr>
            <w:tcW w:w="3212" w:type="dxa"/>
            <w:gridSpan w:val="2"/>
          </w:tcPr>
          <w:p w:rsidR="00AA70EE" w:rsidRPr="000779ED" w:rsidRDefault="00710199" w:rsidP="00AF25C4">
            <w:pPr>
              <w:pStyle w:val="TableParagraph"/>
              <w:ind w:left="110" w:right="93"/>
              <w:rPr>
                <w:sz w:val="24"/>
              </w:rPr>
            </w:pPr>
            <w:r w:rsidRPr="000779ED">
              <w:rPr>
                <w:sz w:val="24"/>
              </w:rPr>
              <w:t xml:space="preserve">Классный руководитель, </w:t>
            </w:r>
            <w:r w:rsidR="00AF25C4">
              <w:rPr>
                <w:sz w:val="24"/>
              </w:rPr>
              <w:t>педагог-организатор</w:t>
            </w:r>
            <w:r w:rsidRPr="000779ED">
              <w:rPr>
                <w:sz w:val="24"/>
              </w:rPr>
              <w:t>,</w:t>
            </w:r>
            <w:r w:rsidR="00AF25C4">
              <w:rPr>
                <w:sz w:val="24"/>
              </w:rPr>
              <w:t xml:space="preserve"> </w:t>
            </w:r>
            <w:r w:rsidRPr="000779ED">
              <w:rPr>
                <w:sz w:val="24"/>
              </w:rPr>
              <w:t>советник</w:t>
            </w:r>
            <w:r w:rsidR="00AF25C4">
              <w:rPr>
                <w:sz w:val="24"/>
              </w:rPr>
              <w:t xml:space="preserve"> </w:t>
            </w:r>
            <w:r w:rsidRPr="000779ED">
              <w:rPr>
                <w:sz w:val="24"/>
              </w:rPr>
              <w:t>директора, учитель истории</w:t>
            </w:r>
          </w:p>
        </w:tc>
        <w:tc>
          <w:tcPr>
            <w:tcW w:w="1277" w:type="dxa"/>
          </w:tcPr>
          <w:p w:rsidR="00AA70EE" w:rsidRPr="000779ED" w:rsidRDefault="00AA70EE" w:rsidP="000779ED">
            <w:pPr>
              <w:pStyle w:val="TableParagraph"/>
              <w:rPr>
                <w:sz w:val="24"/>
              </w:rPr>
            </w:pPr>
          </w:p>
        </w:tc>
      </w:tr>
      <w:tr w:rsidR="00AA70EE" w:rsidRPr="000779ED" w:rsidTr="00AF25C4">
        <w:trPr>
          <w:trHeight w:val="771"/>
        </w:trPr>
        <w:tc>
          <w:tcPr>
            <w:tcW w:w="538" w:type="dxa"/>
          </w:tcPr>
          <w:p w:rsidR="00AA70EE" w:rsidRPr="000779ED" w:rsidRDefault="00710199" w:rsidP="000779ED">
            <w:pPr>
              <w:pStyle w:val="TableParagraph"/>
              <w:ind w:left="110"/>
              <w:rPr>
                <w:sz w:val="24"/>
              </w:rPr>
            </w:pPr>
            <w:r w:rsidRPr="000779ED">
              <w:rPr>
                <w:sz w:val="24"/>
              </w:rPr>
              <w:t>24</w:t>
            </w:r>
          </w:p>
        </w:tc>
        <w:tc>
          <w:tcPr>
            <w:tcW w:w="1324" w:type="dxa"/>
          </w:tcPr>
          <w:p w:rsidR="00AA70EE" w:rsidRPr="000779ED" w:rsidRDefault="00710199" w:rsidP="000779ED">
            <w:pPr>
              <w:pStyle w:val="TableParagraph"/>
              <w:ind w:left="105"/>
              <w:rPr>
                <w:sz w:val="24"/>
              </w:rPr>
            </w:pPr>
            <w:r w:rsidRPr="000779ED">
              <w:rPr>
                <w:sz w:val="24"/>
              </w:rPr>
              <w:t>8 февраля</w:t>
            </w:r>
          </w:p>
        </w:tc>
        <w:tc>
          <w:tcPr>
            <w:tcW w:w="4111" w:type="dxa"/>
            <w:gridSpan w:val="2"/>
          </w:tcPr>
          <w:p w:rsidR="00AA70EE" w:rsidRPr="000779ED" w:rsidRDefault="00710199" w:rsidP="00AF25C4">
            <w:pPr>
              <w:pStyle w:val="TableParagraph"/>
              <w:ind w:left="104"/>
              <w:rPr>
                <w:sz w:val="24"/>
              </w:rPr>
            </w:pPr>
            <w:r w:rsidRPr="000779ED">
              <w:rPr>
                <w:sz w:val="24"/>
              </w:rPr>
              <w:t>День российской науки; Неделя науки</w:t>
            </w:r>
            <w:r w:rsidR="00AF25C4">
              <w:rPr>
                <w:sz w:val="24"/>
              </w:rPr>
              <w:t xml:space="preserve"> </w:t>
            </w:r>
            <w:r w:rsidRPr="000779ED">
              <w:rPr>
                <w:sz w:val="24"/>
              </w:rPr>
              <w:t xml:space="preserve"> (по особому плану)</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Заместитель директора, классный руководитель, </w:t>
            </w:r>
            <w:r w:rsidR="00AF25C4">
              <w:rPr>
                <w:sz w:val="24"/>
              </w:rPr>
              <w:t>педагог-организатор</w:t>
            </w:r>
          </w:p>
        </w:tc>
        <w:tc>
          <w:tcPr>
            <w:tcW w:w="1277" w:type="dxa"/>
          </w:tcPr>
          <w:p w:rsidR="00AA70EE" w:rsidRPr="000779ED" w:rsidRDefault="00AA70EE" w:rsidP="000779ED">
            <w:pPr>
              <w:pStyle w:val="TableParagraph"/>
              <w:rPr>
                <w:sz w:val="24"/>
              </w:rPr>
            </w:pPr>
          </w:p>
        </w:tc>
      </w:tr>
      <w:tr w:rsidR="00AA70EE" w:rsidRPr="000779ED" w:rsidTr="00AF25C4">
        <w:trPr>
          <w:trHeight w:val="783"/>
        </w:trPr>
        <w:tc>
          <w:tcPr>
            <w:tcW w:w="538" w:type="dxa"/>
          </w:tcPr>
          <w:p w:rsidR="00AA70EE" w:rsidRPr="000779ED" w:rsidRDefault="00710199" w:rsidP="000779ED">
            <w:pPr>
              <w:pStyle w:val="TableParagraph"/>
              <w:ind w:left="110"/>
              <w:rPr>
                <w:sz w:val="24"/>
              </w:rPr>
            </w:pPr>
            <w:r w:rsidRPr="000779ED">
              <w:rPr>
                <w:sz w:val="24"/>
              </w:rPr>
              <w:t>25</w:t>
            </w:r>
          </w:p>
        </w:tc>
        <w:tc>
          <w:tcPr>
            <w:tcW w:w="1324" w:type="dxa"/>
          </w:tcPr>
          <w:p w:rsidR="00AA70EE" w:rsidRPr="000779ED" w:rsidRDefault="00710199" w:rsidP="000779ED">
            <w:pPr>
              <w:pStyle w:val="TableParagraph"/>
              <w:ind w:left="105"/>
              <w:rPr>
                <w:sz w:val="24"/>
              </w:rPr>
            </w:pPr>
            <w:r w:rsidRPr="000779ED">
              <w:rPr>
                <w:sz w:val="24"/>
              </w:rPr>
              <w:t>15 февраля</w:t>
            </w:r>
          </w:p>
        </w:tc>
        <w:tc>
          <w:tcPr>
            <w:tcW w:w="4111" w:type="dxa"/>
            <w:gridSpan w:val="2"/>
          </w:tcPr>
          <w:p w:rsidR="00AA70EE" w:rsidRPr="000779ED" w:rsidRDefault="00710199" w:rsidP="000779ED">
            <w:pPr>
              <w:pStyle w:val="TableParagraph"/>
              <w:ind w:left="104" w:right="93"/>
              <w:jc w:val="both"/>
              <w:rPr>
                <w:sz w:val="24"/>
              </w:rPr>
            </w:pPr>
            <w:r w:rsidRPr="000779ED">
              <w:rPr>
                <w:sz w:val="24"/>
              </w:rPr>
              <w:t>День памяти о россиянах, исполнявших служебный долг за пределами Отечества</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AF25C4">
        <w:trPr>
          <w:trHeight w:val="653"/>
        </w:trPr>
        <w:tc>
          <w:tcPr>
            <w:tcW w:w="538" w:type="dxa"/>
          </w:tcPr>
          <w:p w:rsidR="00AA70EE" w:rsidRPr="000779ED" w:rsidRDefault="00710199" w:rsidP="000779ED">
            <w:pPr>
              <w:pStyle w:val="TableParagraph"/>
              <w:ind w:left="110"/>
              <w:rPr>
                <w:sz w:val="24"/>
              </w:rPr>
            </w:pPr>
            <w:r w:rsidRPr="000779ED">
              <w:rPr>
                <w:sz w:val="24"/>
              </w:rPr>
              <w:t>26</w:t>
            </w:r>
          </w:p>
        </w:tc>
        <w:tc>
          <w:tcPr>
            <w:tcW w:w="1324" w:type="dxa"/>
          </w:tcPr>
          <w:p w:rsidR="00AA70EE" w:rsidRPr="000779ED" w:rsidRDefault="00710199" w:rsidP="000779ED">
            <w:pPr>
              <w:pStyle w:val="TableParagraph"/>
              <w:ind w:left="105"/>
              <w:rPr>
                <w:sz w:val="24"/>
              </w:rPr>
            </w:pPr>
            <w:r w:rsidRPr="000779ED">
              <w:rPr>
                <w:sz w:val="24"/>
              </w:rPr>
              <w:t>21 февраля</w:t>
            </w:r>
          </w:p>
        </w:tc>
        <w:tc>
          <w:tcPr>
            <w:tcW w:w="4111" w:type="dxa"/>
            <w:gridSpan w:val="2"/>
          </w:tcPr>
          <w:p w:rsidR="00AA70EE" w:rsidRPr="000779ED" w:rsidRDefault="00710199" w:rsidP="000779ED">
            <w:pPr>
              <w:pStyle w:val="TableParagraph"/>
              <w:ind w:left="104"/>
              <w:rPr>
                <w:sz w:val="24"/>
              </w:rPr>
            </w:pPr>
            <w:r w:rsidRPr="000779ED">
              <w:rPr>
                <w:sz w:val="24"/>
              </w:rPr>
              <w:t>Международный день родного языка</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AF25C4">
        <w:trPr>
          <w:trHeight w:val="793"/>
        </w:trPr>
        <w:tc>
          <w:tcPr>
            <w:tcW w:w="538" w:type="dxa"/>
          </w:tcPr>
          <w:p w:rsidR="00AA70EE" w:rsidRPr="000779ED" w:rsidRDefault="00710199" w:rsidP="000779ED">
            <w:pPr>
              <w:pStyle w:val="TableParagraph"/>
              <w:ind w:left="110"/>
              <w:rPr>
                <w:sz w:val="24"/>
              </w:rPr>
            </w:pPr>
            <w:r w:rsidRPr="000779ED">
              <w:rPr>
                <w:sz w:val="24"/>
              </w:rPr>
              <w:t>27</w:t>
            </w:r>
          </w:p>
        </w:tc>
        <w:tc>
          <w:tcPr>
            <w:tcW w:w="1324" w:type="dxa"/>
          </w:tcPr>
          <w:p w:rsidR="00AA70EE" w:rsidRPr="000779ED" w:rsidRDefault="00710199" w:rsidP="000779ED">
            <w:pPr>
              <w:pStyle w:val="TableParagraph"/>
              <w:ind w:left="105"/>
              <w:rPr>
                <w:sz w:val="24"/>
              </w:rPr>
            </w:pPr>
            <w:r w:rsidRPr="000779ED">
              <w:rPr>
                <w:sz w:val="24"/>
              </w:rPr>
              <w:t>23 февраля</w:t>
            </w:r>
          </w:p>
        </w:tc>
        <w:tc>
          <w:tcPr>
            <w:tcW w:w="4111" w:type="dxa"/>
            <w:gridSpan w:val="2"/>
          </w:tcPr>
          <w:p w:rsidR="00AA70EE" w:rsidRPr="000779ED" w:rsidRDefault="00710199" w:rsidP="000779ED">
            <w:pPr>
              <w:pStyle w:val="TableParagraph"/>
              <w:ind w:left="104"/>
              <w:rPr>
                <w:sz w:val="24"/>
              </w:rPr>
            </w:pPr>
            <w:r w:rsidRPr="000779ED">
              <w:rPr>
                <w:sz w:val="24"/>
              </w:rPr>
              <w:t>День защитника Отечества</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AF25C4">
        <w:trPr>
          <w:trHeight w:val="96"/>
        </w:trPr>
        <w:tc>
          <w:tcPr>
            <w:tcW w:w="10462" w:type="dxa"/>
            <w:gridSpan w:val="7"/>
          </w:tcPr>
          <w:p w:rsidR="00AA70EE" w:rsidRPr="000779ED" w:rsidRDefault="00710199" w:rsidP="000779ED">
            <w:pPr>
              <w:pStyle w:val="TableParagraph"/>
              <w:ind w:left="4685" w:right="4135"/>
              <w:jc w:val="center"/>
              <w:rPr>
                <w:b/>
                <w:sz w:val="24"/>
              </w:rPr>
            </w:pPr>
            <w:r w:rsidRPr="000779ED">
              <w:rPr>
                <w:b/>
                <w:sz w:val="24"/>
              </w:rPr>
              <w:t>Март</w:t>
            </w:r>
          </w:p>
        </w:tc>
      </w:tr>
      <w:tr w:rsidR="00AA70EE" w:rsidRPr="000779ED" w:rsidTr="00AF25C4">
        <w:trPr>
          <w:trHeight w:val="809"/>
        </w:trPr>
        <w:tc>
          <w:tcPr>
            <w:tcW w:w="538" w:type="dxa"/>
          </w:tcPr>
          <w:p w:rsidR="00AA70EE" w:rsidRPr="000779ED" w:rsidRDefault="00710199" w:rsidP="000779ED">
            <w:pPr>
              <w:pStyle w:val="TableParagraph"/>
              <w:ind w:left="110"/>
              <w:rPr>
                <w:sz w:val="24"/>
              </w:rPr>
            </w:pPr>
            <w:r w:rsidRPr="000779ED">
              <w:rPr>
                <w:sz w:val="24"/>
              </w:rPr>
              <w:t>28</w:t>
            </w:r>
          </w:p>
        </w:tc>
        <w:tc>
          <w:tcPr>
            <w:tcW w:w="1324" w:type="dxa"/>
          </w:tcPr>
          <w:p w:rsidR="00AA70EE" w:rsidRPr="000779ED" w:rsidRDefault="00710199" w:rsidP="000779ED">
            <w:pPr>
              <w:pStyle w:val="TableParagraph"/>
              <w:ind w:left="105"/>
              <w:rPr>
                <w:sz w:val="24"/>
              </w:rPr>
            </w:pPr>
            <w:r w:rsidRPr="000779ED">
              <w:rPr>
                <w:sz w:val="24"/>
              </w:rPr>
              <w:t>8 марта</w:t>
            </w:r>
          </w:p>
        </w:tc>
        <w:tc>
          <w:tcPr>
            <w:tcW w:w="4111" w:type="dxa"/>
            <w:gridSpan w:val="2"/>
          </w:tcPr>
          <w:p w:rsidR="00AA70EE" w:rsidRPr="000779ED" w:rsidRDefault="00710199" w:rsidP="000779ED">
            <w:pPr>
              <w:pStyle w:val="TableParagraph"/>
              <w:ind w:left="104"/>
              <w:rPr>
                <w:sz w:val="24"/>
              </w:rPr>
            </w:pPr>
            <w:r w:rsidRPr="000779ED">
              <w:rPr>
                <w:sz w:val="24"/>
              </w:rPr>
              <w:t>Международный женский день</w:t>
            </w:r>
          </w:p>
        </w:tc>
        <w:tc>
          <w:tcPr>
            <w:tcW w:w="3212" w:type="dxa"/>
            <w:gridSpan w:val="2"/>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AF25C4">
        <w:trPr>
          <w:trHeight w:val="829"/>
        </w:trPr>
        <w:tc>
          <w:tcPr>
            <w:tcW w:w="538" w:type="dxa"/>
          </w:tcPr>
          <w:p w:rsidR="00AA70EE" w:rsidRPr="000779ED" w:rsidRDefault="00710199" w:rsidP="000779ED">
            <w:pPr>
              <w:pStyle w:val="TableParagraph"/>
              <w:ind w:left="110"/>
              <w:rPr>
                <w:sz w:val="24"/>
              </w:rPr>
            </w:pPr>
            <w:r w:rsidRPr="000779ED">
              <w:rPr>
                <w:sz w:val="24"/>
              </w:rPr>
              <w:t>29</w:t>
            </w:r>
          </w:p>
        </w:tc>
        <w:tc>
          <w:tcPr>
            <w:tcW w:w="1324" w:type="dxa"/>
          </w:tcPr>
          <w:p w:rsidR="00AA70EE" w:rsidRPr="000779ED" w:rsidRDefault="00710199" w:rsidP="000779ED">
            <w:pPr>
              <w:pStyle w:val="TableParagraph"/>
              <w:ind w:left="105"/>
              <w:rPr>
                <w:sz w:val="24"/>
              </w:rPr>
            </w:pPr>
            <w:r w:rsidRPr="000779ED">
              <w:rPr>
                <w:sz w:val="24"/>
              </w:rPr>
              <w:t>18 марта</w:t>
            </w:r>
          </w:p>
        </w:tc>
        <w:tc>
          <w:tcPr>
            <w:tcW w:w="4111" w:type="dxa"/>
            <w:gridSpan w:val="2"/>
          </w:tcPr>
          <w:p w:rsidR="00AA70EE" w:rsidRPr="000779ED" w:rsidRDefault="00710199" w:rsidP="000779ED">
            <w:pPr>
              <w:pStyle w:val="TableParagraph"/>
              <w:ind w:left="104"/>
              <w:rPr>
                <w:sz w:val="24"/>
              </w:rPr>
            </w:pPr>
            <w:r w:rsidRPr="000779ED">
              <w:rPr>
                <w:sz w:val="24"/>
              </w:rPr>
              <w:t>День воссоединения Крыма с Россией</w:t>
            </w:r>
          </w:p>
        </w:tc>
        <w:tc>
          <w:tcPr>
            <w:tcW w:w="3212" w:type="dxa"/>
            <w:gridSpan w:val="2"/>
          </w:tcPr>
          <w:p w:rsidR="00AA70EE" w:rsidRPr="000779ED" w:rsidRDefault="00710199" w:rsidP="00AF25C4">
            <w:pPr>
              <w:pStyle w:val="TableParagraph"/>
              <w:ind w:left="110" w:right="93"/>
              <w:rPr>
                <w:sz w:val="24"/>
              </w:rPr>
            </w:pPr>
            <w:r w:rsidRPr="000779ED">
              <w:rPr>
                <w:sz w:val="24"/>
              </w:rPr>
              <w:t xml:space="preserve">Классный руководитель, </w:t>
            </w:r>
            <w:r w:rsidR="00AF25C4">
              <w:rPr>
                <w:sz w:val="24"/>
              </w:rPr>
              <w:t>педагог-организатор</w:t>
            </w:r>
            <w:r w:rsidRPr="000779ED">
              <w:rPr>
                <w:sz w:val="24"/>
              </w:rPr>
              <w:t>,</w:t>
            </w:r>
            <w:r w:rsidR="00AF25C4">
              <w:rPr>
                <w:sz w:val="24"/>
              </w:rPr>
              <w:t xml:space="preserve"> с</w:t>
            </w:r>
            <w:r w:rsidRPr="000779ED">
              <w:rPr>
                <w:sz w:val="24"/>
              </w:rPr>
              <w:t>оветник</w:t>
            </w:r>
            <w:r w:rsidR="00AF25C4">
              <w:rPr>
                <w:sz w:val="24"/>
              </w:rPr>
              <w:t xml:space="preserve"> </w:t>
            </w:r>
            <w:r w:rsidRPr="000779ED">
              <w:rPr>
                <w:sz w:val="24"/>
              </w:rPr>
              <w:t>директора,</w:t>
            </w:r>
            <w:r w:rsidR="00AF25C4" w:rsidRPr="000779ED">
              <w:rPr>
                <w:sz w:val="24"/>
              </w:rPr>
              <w:t xml:space="preserve"> учитель истории</w:t>
            </w:r>
          </w:p>
        </w:tc>
        <w:tc>
          <w:tcPr>
            <w:tcW w:w="1277" w:type="dxa"/>
          </w:tcPr>
          <w:p w:rsidR="00AA70EE" w:rsidRPr="000779ED" w:rsidRDefault="00AA70EE" w:rsidP="000779ED">
            <w:pPr>
              <w:pStyle w:val="TableParagraph"/>
              <w:rPr>
                <w:sz w:val="24"/>
              </w:rPr>
            </w:pPr>
          </w:p>
        </w:tc>
      </w:tr>
      <w:tr w:rsidR="00AA70EE" w:rsidRPr="000779ED" w:rsidTr="00AF25C4">
        <w:trPr>
          <w:trHeight w:val="567"/>
        </w:trPr>
        <w:tc>
          <w:tcPr>
            <w:tcW w:w="538" w:type="dxa"/>
          </w:tcPr>
          <w:p w:rsidR="00AA70EE" w:rsidRPr="000779ED" w:rsidRDefault="00710199" w:rsidP="000779ED">
            <w:pPr>
              <w:pStyle w:val="TableParagraph"/>
              <w:ind w:left="110"/>
              <w:rPr>
                <w:sz w:val="24"/>
              </w:rPr>
            </w:pPr>
            <w:r w:rsidRPr="000779ED">
              <w:rPr>
                <w:sz w:val="24"/>
              </w:rPr>
              <w:t>30</w:t>
            </w:r>
          </w:p>
        </w:tc>
        <w:tc>
          <w:tcPr>
            <w:tcW w:w="1324" w:type="dxa"/>
          </w:tcPr>
          <w:p w:rsidR="00AA70EE" w:rsidRPr="000779ED" w:rsidRDefault="00710199" w:rsidP="000779ED">
            <w:pPr>
              <w:pStyle w:val="TableParagraph"/>
              <w:ind w:left="105"/>
              <w:rPr>
                <w:sz w:val="24"/>
              </w:rPr>
            </w:pPr>
            <w:r w:rsidRPr="000779ED">
              <w:rPr>
                <w:sz w:val="24"/>
              </w:rPr>
              <w:t>27 марта</w:t>
            </w:r>
          </w:p>
        </w:tc>
        <w:tc>
          <w:tcPr>
            <w:tcW w:w="4111" w:type="dxa"/>
            <w:gridSpan w:val="2"/>
          </w:tcPr>
          <w:p w:rsidR="00AA70EE" w:rsidRPr="000779ED" w:rsidRDefault="00710199" w:rsidP="000779ED">
            <w:pPr>
              <w:pStyle w:val="TableParagraph"/>
              <w:ind w:left="104"/>
              <w:rPr>
                <w:sz w:val="24"/>
              </w:rPr>
            </w:pPr>
            <w:r w:rsidRPr="000779ED">
              <w:rPr>
                <w:sz w:val="24"/>
              </w:rPr>
              <w:t>Всемирный день театра</w:t>
            </w:r>
          </w:p>
        </w:tc>
        <w:tc>
          <w:tcPr>
            <w:tcW w:w="3212" w:type="dxa"/>
            <w:gridSpan w:val="2"/>
          </w:tcPr>
          <w:p w:rsidR="00AA70EE" w:rsidRPr="000779ED" w:rsidRDefault="00710199" w:rsidP="000779ED">
            <w:pPr>
              <w:pStyle w:val="TableParagraph"/>
              <w:ind w:left="110"/>
              <w:rPr>
                <w:sz w:val="24"/>
              </w:rPr>
            </w:pPr>
            <w:r w:rsidRPr="000779ED">
              <w:rPr>
                <w:sz w:val="24"/>
              </w:rPr>
              <w:t>Классный руководитель, советник директора</w:t>
            </w:r>
          </w:p>
        </w:tc>
        <w:tc>
          <w:tcPr>
            <w:tcW w:w="1277" w:type="dxa"/>
          </w:tcPr>
          <w:p w:rsidR="00AA70EE" w:rsidRPr="000779ED" w:rsidRDefault="00AA70EE" w:rsidP="000779ED">
            <w:pPr>
              <w:pStyle w:val="TableParagraph"/>
              <w:rPr>
                <w:sz w:val="24"/>
              </w:rPr>
            </w:pPr>
          </w:p>
        </w:tc>
      </w:tr>
      <w:tr w:rsidR="00AA70EE" w:rsidRPr="000779ED" w:rsidTr="00AF25C4">
        <w:trPr>
          <w:trHeight w:val="264"/>
        </w:trPr>
        <w:tc>
          <w:tcPr>
            <w:tcW w:w="10462" w:type="dxa"/>
            <w:gridSpan w:val="7"/>
          </w:tcPr>
          <w:p w:rsidR="00AA70EE" w:rsidRPr="000779ED" w:rsidRDefault="00710199" w:rsidP="000779ED">
            <w:pPr>
              <w:pStyle w:val="TableParagraph"/>
              <w:ind w:left="4685" w:right="4135"/>
              <w:jc w:val="center"/>
              <w:rPr>
                <w:b/>
                <w:sz w:val="24"/>
              </w:rPr>
            </w:pPr>
            <w:r w:rsidRPr="000779ED">
              <w:rPr>
                <w:b/>
                <w:sz w:val="24"/>
              </w:rPr>
              <w:t>Апрель</w:t>
            </w:r>
          </w:p>
        </w:tc>
      </w:tr>
      <w:tr w:rsidR="00AA70EE" w:rsidRPr="000779ED" w:rsidTr="00AF25C4">
        <w:trPr>
          <w:trHeight w:val="982"/>
        </w:trPr>
        <w:tc>
          <w:tcPr>
            <w:tcW w:w="538" w:type="dxa"/>
          </w:tcPr>
          <w:p w:rsidR="00AA70EE" w:rsidRPr="000779ED" w:rsidRDefault="00710199" w:rsidP="000779ED">
            <w:pPr>
              <w:pStyle w:val="TableParagraph"/>
              <w:ind w:left="110"/>
              <w:rPr>
                <w:sz w:val="24"/>
              </w:rPr>
            </w:pPr>
            <w:r w:rsidRPr="000779ED">
              <w:rPr>
                <w:sz w:val="24"/>
              </w:rPr>
              <w:t>31</w:t>
            </w:r>
          </w:p>
        </w:tc>
        <w:tc>
          <w:tcPr>
            <w:tcW w:w="1561" w:type="dxa"/>
            <w:gridSpan w:val="2"/>
          </w:tcPr>
          <w:p w:rsidR="00AA70EE" w:rsidRPr="000779ED" w:rsidRDefault="00710199" w:rsidP="000779ED">
            <w:pPr>
              <w:pStyle w:val="TableParagraph"/>
              <w:ind w:left="105"/>
              <w:rPr>
                <w:sz w:val="24"/>
              </w:rPr>
            </w:pPr>
            <w:r w:rsidRPr="000779ED">
              <w:rPr>
                <w:sz w:val="24"/>
              </w:rPr>
              <w:t>7 апреля</w:t>
            </w:r>
          </w:p>
        </w:tc>
        <w:tc>
          <w:tcPr>
            <w:tcW w:w="4249" w:type="dxa"/>
            <w:gridSpan w:val="2"/>
          </w:tcPr>
          <w:p w:rsidR="00AA70EE" w:rsidRPr="000779ED" w:rsidRDefault="00710199" w:rsidP="000779ED">
            <w:pPr>
              <w:pStyle w:val="TableParagraph"/>
              <w:ind w:left="104"/>
              <w:rPr>
                <w:sz w:val="24"/>
              </w:rPr>
            </w:pPr>
            <w:r w:rsidRPr="000779ED">
              <w:rPr>
                <w:sz w:val="24"/>
              </w:rPr>
              <w:t>День здоровья</w:t>
            </w:r>
          </w:p>
        </w:tc>
        <w:tc>
          <w:tcPr>
            <w:tcW w:w="2837" w:type="dxa"/>
          </w:tcPr>
          <w:p w:rsidR="00AA70EE" w:rsidRPr="000779ED" w:rsidRDefault="00710199" w:rsidP="00AF25C4">
            <w:pPr>
              <w:pStyle w:val="TableParagraph"/>
              <w:ind w:left="110" w:right="93"/>
              <w:rPr>
                <w:sz w:val="24"/>
              </w:rPr>
            </w:pPr>
            <w:r w:rsidRPr="000779ED">
              <w:rPr>
                <w:sz w:val="24"/>
              </w:rPr>
              <w:t xml:space="preserve">Классный руководитель, </w:t>
            </w:r>
            <w:r w:rsidR="00AF25C4">
              <w:rPr>
                <w:sz w:val="24"/>
              </w:rPr>
              <w:t>педагог-организатор</w:t>
            </w:r>
            <w:r w:rsidRPr="000779ED">
              <w:rPr>
                <w:sz w:val="24"/>
              </w:rPr>
              <w:t>,</w:t>
            </w:r>
            <w:r w:rsidR="00AF25C4">
              <w:rPr>
                <w:sz w:val="24"/>
              </w:rPr>
              <w:t xml:space="preserve"> советник </w:t>
            </w:r>
            <w:r w:rsidRPr="000779ED">
              <w:rPr>
                <w:sz w:val="24"/>
              </w:rPr>
              <w:t>директора, учитель физкультуры</w:t>
            </w:r>
          </w:p>
        </w:tc>
        <w:tc>
          <w:tcPr>
            <w:tcW w:w="1277" w:type="dxa"/>
          </w:tcPr>
          <w:p w:rsidR="00AA70EE" w:rsidRPr="000779ED" w:rsidRDefault="00AA70EE" w:rsidP="000779ED">
            <w:pPr>
              <w:pStyle w:val="TableParagraph"/>
              <w:rPr>
                <w:sz w:val="24"/>
              </w:rPr>
            </w:pPr>
          </w:p>
        </w:tc>
      </w:tr>
      <w:tr w:rsidR="00AA70EE" w:rsidRPr="000779ED" w:rsidTr="00AF25C4">
        <w:trPr>
          <w:trHeight w:val="1011"/>
        </w:trPr>
        <w:tc>
          <w:tcPr>
            <w:tcW w:w="538" w:type="dxa"/>
          </w:tcPr>
          <w:p w:rsidR="00AA70EE" w:rsidRPr="000779ED" w:rsidRDefault="00710199" w:rsidP="000779ED">
            <w:pPr>
              <w:pStyle w:val="TableParagraph"/>
              <w:ind w:left="110"/>
              <w:rPr>
                <w:sz w:val="24"/>
              </w:rPr>
            </w:pPr>
            <w:r w:rsidRPr="000779ED">
              <w:rPr>
                <w:sz w:val="24"/>
              </w:rPr>
              <w:t>32</w:t>
            </w:r>
          </w:p>
        </w:tc>
        <w:tc>
          <w:tcPr>
            <w:tcW w:w="1561" w:type="dxa"/>
            <w:gridSpan w:val="2"/>
          </w:tcPr>
          <w:p w:rsidR="00AA70EE" w:rsidRPr="000779ED" w:rsidRDefault="00710199" w:rsidP="000779ED">
            <w:pPr>
              <w:pStyle w:val="TableParagraph"/>
              <w:ind w:left="105"/>
              <w:rPr>
                <w:sz w:val="24"/>
              </w:rPr>
            </w:pPr>
            <w:r w:rsidRPr="000779ED">
              <w:rPr>
                <w:sz w:val="24"/>
              </w:rPr>
              <w:t>12 апреля</w:t>
            </w:r>
          </w:p>
        </w:tc>
        <w:tc>
          <w:tcPr>
            <w:tcW w:w="4249" w:type="dxa"/>
            <w:gridSpan w:val="2"/>
          </w:tcPr>
          <w:p w:rsidR="00AA70EE" w:rsidRPr="000779ED" w:rsidRDefault="00710199" w:rsidP="000779ED">
            <w:pPr>
              <w:pStyle w:val="TableParagraph"/>
              <w:ind w:left="104"/>
              <w:rPr>
                <w:sz w:val="24"/>
              </w:rPr>
            </w:pPr>
            <w:r w:rsidRPr="000779ED">
              <w:rPr>
                <w:sz w:val="24"/>
              </w:rPr>
              <w:t>День космонавтики</w:t>
            </w:r>
          </w:p>
        </w:tc>
        <w:tc>
          <w:tcPr>
            <w:tcW w:w="2837" w:type="dxa"/>
          </w:tcPr>
          <w:p w:rsidR="00AA70EE" w:rsidRPr="000779ED" w:rsidRDefault="00710199" w:rsidP="00AF25C4">
            <w:pPr>
              <w:pStyle w:val="TableParagraph"/>
              <w:ind w:left="110" w:right="93"/>
              <w:rPr>
                <w:sz w:val="24"/>
              </w:rPr>
            </w:pPr>
            <w:r w:rsidRPr="000779ED">
              <w:rPr>
                <w:sz w:val="24"/>
              </w:rPr>
              <w:t xml:space="preserve">Классный руководитель, </w:t>
            </w:r>
            <w:r w:rsidR="00AF25C4">
              <w:rPr>
                <w:sz w:val="24"/>
              </w:rPr>
              <w:t>педагог-организатор</w:t>
            </w:r>
            <w:r w:rsidRPr="000779ED">
              <w:rPr>
                <w:sz w:val="24"/>
              </w:rPr>
              <w:t>,</w:t>
            </w:r>
            <w:r w:rsidR="00AF25C4">
              <w:rPr>
                <w:sz w:val="24"/>
              </w:rPr>
              <w:t xml:space="preserve"> </w:t>
            </w:r>
            <w:r w:rsidRPr="000779ED">
              <w:rPr>
                <w:sz w:val="24"/>
              </w:rPr>
              <w:t>советник</w:t>
            </w:r>
            <w:r w:rsidR="00AF25C4">
              <w:rPr>
                <w:sz w:val="24"/>
              </w:rPr>
              <w:t xml:space="preserve"> </w:t>
            </w:r>
            <w:r w:rsidRPr="000779ED">
              <w:rPr>
                <w:sz w:val="24"/>
              </w:rPr>
              <w:t>директора, учитель истории</w:t>
            </w:r>
          </w:p>
        </w:tc>
        <w:tc>
          <w:tcPr>
            <w:tcW w:w="1277" w:type="dxa"/>
          </w:tcPr>
          <w:p w:rsidR="00AA70EE" w:rsidRPr="000779ED" w:rsidRDefault="00AA70EE" w:rsidP="000779ED">
            <w:pPr>
              <w:pStyle w:val="TableParagraph"/>
              <w:rPr>
                <w:sz w:val="24"/>
              </w:rPr>
            </w:pPr>
          </w:p>
        </w:tc>
      </w:tr>
      <w:tr w:rsidR="00AA70EE" w:rsidRPr="000779ED" w:rsidTr="00AF25C4">
        <w:trPr>
          <w:trHeight w:val="459"/>
        </w:trPr>
        <w:tc>
          <w:tcPr>
            <w:tcW w:w="538" w:type="dxa"/>
          </w:tcPr>
          <w:p w:rsidR="00AA70EE" w:rsidRPr="000779ED" w:rsidRDefault="00710199" w:rsidP="000779ED">
            <w:pPr>
              <w:pStyle w:val="TableParagraph"/>
              <w:ind w:left="110"/>
              <w:rPr>
                <w:sz w:val="24"/>
              </w:rPr>
            </w:pPr>
            <w:r w:rsidRPr="000779ED">
              <w:rPr>
                <w:sz w:val="24"/>
              </w:rPr>
              <w:t>33</w:t>
            </w:r>
          </w:p>
        </w:tc>
        <w:tc>
          <w:tcPr>
            <w:tcW w:w="1561" w:type="dxa"/>
            <w:gridSpan w:val="2"/>
          </w:tcPr>
          <w:p w:rsidR="00AA70EE" w:rsidRPr="000779ED" w:rsidRDefault="00AA70EE" w:rsidP="000779ED">
            <w:pPr>
              <w:pStyle w:val="TableParagraph"/>
              <w:rPr>
                <w:sz w:val="24"/>
              </w:rPr>
            </w:pPr>
          </w:p>
        </w:tc>
        <w:tc>
          <w:tcPr>
            <w:tcW w:w="4249" w:type="dxa"/>
            <w:gridSpan w:val="2"/>
          </w:tcPr>
          <w:p w:rsidR="00AA70EE" w:rsidRPr="000779ED" w:rsidRDefault="00710199" w:rsidP="00AF25C4">
            <w:pPr>
              <w:pStyle w:val="TableParagraph"/>
              <w:ind w:left="104" w:right="102"/>
              <w:rPr>
                <w:sz w:val="24"/>
              </w:rPr>
            </w:pPr>
            <w:r w:rsidRPr="000779ED">
              <w:rPr>
                <w:sz w:val="24"/>
              </w:rPr>
              <w:t>Всероссийская</w:t>
            </w:r>
            <w:r w:rsidR="00AF25C4">
              <w:rPr>
                <w:sz w:val="24"/>
              </w:rPr>
              <w:t xml:space="preserve"> </w:t>
            </w:r>
            <w:r w:rsidRPr="000779ED">
              <w:rPr>
                <w:sz w:val="24"/>
              </w:rPr>
              <w:t>акция</w:t>
            </w:r>
            <w:r w:rsidR="00AF25C4">
              <w:rPr>
                <w:sz w:val="24"/>
              </w:rPr>
              <w:t xml:space="preserve"> </w:t>
            </w:r>
            <w:r w:rsidRPr="000779ED">
              <w:rPr>
                <w:sz w:val="24"/>
              </w:rPr>
              <w:t>«Весенняя неделя добра»</w:t>
            </w:r>
          </w:p>
        </w:tc>
        <w:tc>
          <w:tcPr>
            <w:tcW w:w="2837" w:type="dxa"/>
          </w:tcPr>
          <w:p w:rsidR="00AA70EE" w:rsidRPr="000779ED" w:rsidRDefault="00710199" w:rsidP="000779ED">
            <w:pPr>
              <w:pStyle w:val="TableParagraph"/>
              <w:ind w:left="110"/>
              <w:rPr>
                <w:sz w:val="24"/>
              </w:rPr>
            </w:pPr>
            <w:r w:rsidRPr="000779ED">
              <w:rPr>
                <w:sz w:val="24"/>
              </w:rPr>
              <w:t xml:space="preserve">Классный руководитель, </w:t>
            </w:r>
            <w:r w:rsidR="00AF25C4">
              <w:rPr>
                <w:sz w:val="24"/>
              </w:rPr>
              <w:t>педагог-организатор</w:t>
            </w:r>
          </w:p>
        </w:tc>
        <w:tc>
          <w:tcPr>
            <w:tcW w:w="1277" w:type="dxa"/>
          </w:tcPr>
          <w:p w:rsidR="00AA70EE" w:rsidRPr="000779ED" w:rsidRDefault="00AA70EE" w:rsidP="000779ED">
            <w:pPr>
              <w:pStyle w:val="TableParagraph"/>
              <w:rPr>
                <w:sz w:val="24"/>
              </w:rPr>
            </w:pPr>
          </w:p>
        </w:tc>
      </w:tr>
      <w:tr w:rsidR="00AA70EE" w:rsidRPr="000779ED" w:rsidTr="00AF25C4">
        <w:trPr>
          <w:trHeight w:val="183"/>
        </w:trPr>
        <w:tc>
          <w:tcPr>
            <w:tcW w:w="10462" w:type="dxa"/>
            <w:gridSpan w:val="7"/>
          </w:tcPr>
          <w:p w:rsidR="00AA70EE" w:rsidRPr="000779ED" w:rsidRDefault="00710199" w:rsidP="000779ED">
            <w:pPr>
              <w:pStyle w:val="TableParagraph"/>
              <w:ind w:left="4685" w:right="4134"/>
              <w:jc w:val="center"/>
              <w:rPr>
                <w:b/>
                <w:sz w:val="24"/>
              </w:rPr>
            </w:pPr>
            <w:r w:rsidRPr="000779ED">
              <w:rPr>
                <w:b/>
                <w:sz w:val="24"/>
              </w:rPr>
              <w:t>Май</w:t>
            </w:r>
          </w:p>
        </w:tc>
      </w:tr>
      <w:tr w:rsidR="00AA70EE" w:rsidRPr="000779ED" w:rsidTr="00AF25C4">
        <w:trPr>
          <w:trHeight w:val="741"/>
        </w:trPr>
        <w:tc>
          <w:tcPr>
            <w:tcW w:w="538" w:type="dxa"/>
          </w:tcPr>
          <w:p w:rsidR="00AA70EE" w:rsidRPr="000779ED" w:rsidRDefault="00710199" w:rsidP="000779ED">
            <w:pPr>
              <w:pStyle w:val="TableParagraph"/>
              <w:ind w:left="110"/>
              <w:rPr>
                <w:sz w:val="24"/>
              </w:rPr>
            </w:pPr>
            <w:r w:rsidRPr="000779ED">
              <w:rPr>
                <w:sz w:val="24"/>
              </w:rPr>
              <w:t>34</w:t>
            </w:r>
          </w:p>
        </w:tc>
        <w:tc>
          <w:tcPr>
            <w:tcW w:w="1561" w:type="dxa"/>
            <w:gridSpan w:val="2"/>
          </w:tcPr>
          <w:p w:rsidR="00AA70EE" w:rsidRPr="000779ED" w:rsidRDefault="00710199" w:rsidP="000779ED">
            <w:pPr>
              <w:pStyle w:val="TableParagraph"/>
              <w:ind w:left="105"/>
              <w:rPr>
                <w:sz w:val="24"/>
              </w:rPr>
            </w:pPr>
            <w:r w:rsidRPr="000779ED">
              <w:rPr>
                <w:sz w:val="24"/>
              </w:rPr>
              <w:t>1 мая</w:t>
            </w:r>
          </w:p>
        </w:tc>
        <w:tc>
          <w:tcPr>
            <w:tcW w:w="4249" w:type="dxa"/>
            <w:gridSpan w:val="2"/>
          </w:tcPr>
          <w:p w:rsidR="00AA70EE" w:rsidRPr="000779ED" w:rsidRDefault="00710199" w:rsidP="000779ED">
            <w:pPr>
              <w:pStyle w:val="TableParagraph"/>
              <w:ind w:left="104"/>
              <w:rPr>
                <w:sz w:val="24"/>
              </w:rPr>
            </w:pPr>
            <w:r w:rsidRPr="000779ED">
              <w:rPr>
                <w:sz w:val="24"/>
              </w:rPr>
              <w:t>Праздник Весны и Труда</w:t>
            </w:r>
          </w:p>
        </w:tc>
        <w:tc>
          <w:tcPr>
            <w:tcW w:w="2837" w:type="dxa"/>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AF25C4">
        <w:trPr>
          <w:trHeight w:val="752"/>
        </w:trPr>
        <w:tc>
          <w:tcPr>
            <w:tcW w:w="538" w:type="dxa"/>
          </w:tcPr>
          <w:p w:rsidR="00AA70EE" w:rsidRPr="000779ED" w:rsidRDefault="00710199" w:rsidP="000779ED">
            <w:pPr>
              <w:pStyle w:val="TableParagraph"/>
              <w:ind w:left="110"/>
              <w:rPr>
                <w:sz w:val="24"/>
              </w:rPr>
            </w:pPr>
            <w:r w:rsidRPr="000779ED">
              <w:rPr>
                <w:sz w:val="24"/>
              </w:rPr>
              <w:t>35</w:t>
            </w:r>
          </w:p>
        </w:tc>
        <w:tc>
          <w:tcPr>
            <w:tcW w:w="1561" w:type="dxa"/>
            <w:gridSpan w:val="2"/>
          </w:tcPr>
          <w:p w:rsidR="00AA70EE" w:rsidRPr="000779ED" w:rsidRDefault="00710199" w:rsidP="000779ED">
            <w:pPr>
              <w:pStyle w:val="TableParagraph"/>
              <w:ind w:left="105"/>
              <w:rPr>
                <w:sz w:val="24"/>
              </w:rPr>
            </w:pPr>
            <w:r w:rsidRPr="000779ED">
              <w:rPr>
                <w:sz w:val="24"/>
              </w:rPr>
              <w:t>9 мая</w:t>
            </w:r>
          </w:p>
        </w:tc>
        <w:tc>
          <w:tcPr>
            <w:tcW w:w="4249" w:type="dxa"/>
            <w:gridSpan w:val="2"/>
          </w:tcPr>
          <w:p w:rsidR="00AA70EE" w:rsidRPr="000779ED" w:rsidRDefault="00710199" w:rsidP="000779ED">
            <w:pPr>
              <w:pStyle w:val="TableParagraph"/>
              <w:ind w:left="104"/>
              <w:rPr>
                <w:sz w:val="24"/>
              </w:rPr>
            </w:pPr>
            <w:r w:rsidRPr="000779ED">
              <w:rPr>
                <w:sz w:val="24"/>
              </w:rPr>
              <w:t>День Победы</w:t>
            </w:r>
          </w:p>
        </w:tc>
        <w:tc>
          <w:tcPr>
            <w:tcW w:w="2837" w:type="dxa"/>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AF25C4">
        <w:trPr>
          <w:trHeight w:val="765"/>
        </w:trPr>
        <w:tc>
          <w:tcPr>
            <w:tcW w:w="538" w:type="dxa"/>
          </w:tcPr>
          <w:p w:rsidR="00AA70EE" w:rsidRPr="000779ED" w:rsidRDefault="00710199" w:rsidP="000779ED">
            <w:pPr>
              <w:pStyle w:val="TableParagraph"/>
              <w:ind w:left="110"/>
              <w:rPr>
                <w:sz w:val="24"/>
              </w:rPr>
            </w:pPr>
            <w:r w:rsidRPr="000779ED">
              <w:rPr>
                <w:sz w:val="24"/>
              </w:rPr>
              <w:t>36</w:t>
            </w:r>
          </w:p>
        </w:tc>
        <w:tc>
          <w:tcPr>
            <w:tcW w:w="1561" w:type="dxa"/>
            <w:gridSpan w:val="2"/>
          </w:tcPr>
          <w:p w:rsidR="00AA70EE" w:rsidRPr="000779ED" w:rsidRDefault="00710199" w:rsidP="000779ED">
            <w:pPr>
              <w:pStyle w:val="TableParagraph"/>
              <w:ind w:left="105"/>
              <w:rPr>
                <w:sz w:val="24"/>
              </w:rPr>
            </w:pPr>
            <w:r w:rsidRPr="000779ED">
              <w:rPr>
                <w:sz w:val="24"/>
              </w:rPr>
              <w:t>18 мая</w:t>
            </w:r>
          </w:p>
        </w:tc>
        <w:tc>
          <w:tcPr>
            <w:tcW w:w="4249" w:type="dxa"/>
            <w:gridSpan w:val="2"/>
          </w:tcPr>
          <w:p w:rsidR="00AA70EE" w:rsidRPr="000779ED" w:rsidRDefault="00710199" w:rsidP="000779ED">
            <w:pPr>
              <w:pStyle w:val="TableParagraph"/>
              <w:ind w:left="104"/>
              <w:rPr>
                <w:sz w:val="24"/>
              </w:rPr>
            </w:pPr>
            <w:r w:rsidRPr="000779ED">
              <w:rPr>
                <w:sz w:val="24"/>
              </w:rPr>
              <w:t>День музеев</w:t>
            </w:r>
          </w:p>
        </w:tc>
        <w:tc>
          <w:tcPr>
            <w:tcW w:w="2837" w:type="dxa"/>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AF25C4">
        <w:trPr>
          <w:trHeight w:val="776"/>
        </w:trPr>
        <w:tc>
          <w:tcPr>
            <w:tcW w:w="538" w:type="dxa"/>
          </w:tcPr>
          <w:p w:rsidR="00AA70EE" w:rsidRPr="000779ED" w:rsidRDefault="00710199" w:rsidP="000779ED">
            <w:pPr>
              <w:pStyle w:val="TableParagraph"/>
              <w:ind w:left="110"/>
              <w:rPr>
                <w:sz w:val="24"/>
              </w:rPr>
            </w:pPr>
            <w:r w:rsidRPr="000779ED">
              <w:rPr>
                <w:sz w:val="24"/>
              </w:rPr>
              <w:t>37</w:t>
            </w:r>
          </w:p>
        </w:tc>
        <w:tc>
          <w:tcPr>
            <w:tcW w:w="1561" w:type="dxa"/>
            <w:gridSpan w:val="2"/>
          </w:tcPr>
          <w:p w:rsidR="00AA70EE" w:rsidRPr="000779ED" w:rsidRDefault="00710199" w:rsidP="000779ED">
            <w:pPr>
              <w:pStyle w:val="TableParagraph"/>
              <w:ind w:left="105"/>
              <w:rPr>
                <w:sz w:val="24"/>
              </w:rPr>
            </w:pPr>
            <w:r w:rsidRPr="000779ED">
              <w:rPr>
                <w:sz w:val="24"/>
              </w:rPr>
              <w:t>19 мая</w:t>
            </w:r>
          </w:p>
        </w:tc>
        <w:tc>
          <w:tcPr>
            <w:tcW w:w="4249" w:type="dxa"/>
            <w:gridSpan w:val="2"/>
          </w:tcPr>
          <w:p w:rsidR="00AA70EE" w:rsidRPr="000779ED" w:rsidRDefault="00710199" w:rsidP="00AF25C4">
            <w:pPr>
              <w:pStyle w:val="TableParagraph"/>
              <w:ind w:left="104" w:right="90"/>
              <w:rPr>
                <w:sz w:val="24"/>
              </w:rPr>
            </w:pPr>
            <w:r w:rsidRPr="000779ED">
              <w:rPr>
                <w:sz w:val="24"/>
              </w:rPr>
              <w:t>День</w:t>
            </w:r>
            <w:r w:rsidR="00AF25C4">
              <w:rPr>
                <w:sz w:val="24"/>
              </w:rPr>
              <w:t xml:space="preserve"> </w:t>
            </w:r>
            <w:r w:rsidRPr="000779ED">
              <w:rPr>
                <w:sz w:val="24"/>
              </w:rPr>
              <w:t>детских</w:t>
            </w:r>
            <w:r w:rsidR="00AF25C4">
              <w:rPr>
                <w:sz w:val="24"/>
              </w:rPr>
              <w:t xml:space="preserve"> </w:t>
            </w:r>
            <w:r w:rsidRPr="000779ED">
              <w:rPr>
                <w:sz w:val="24"/>
              </w:rPr>
              <w:t>общественных организаций России</w:t>
            </w:r>
          </w:p>
        </w:tc>
        <w:tc>
          <w:tcPr>
            <w:tcW w:w="2837" w:type="dxa"/>
          </w:tcPr>
          <w:p w:rsidR="00AA70EE" w:rsidRPr="000779ED" w:rsidRDefault="00710199" w:rsidP="000779ED">
            <w:pPr>
              <w:pStyle w:val="TableParagraph"/>
              <w:ind w:left="110" w:right="93"/>
              <w:jc w:val="both"/>
              <w:rPr>
                <w:sz w:val="24"/>
              </w:rPr>
            </w:pPr>
            <w:r w:rsidRPr="000779ED">
              <w:rPr>
                <w:sz w:val="24"/>
              </w:rPr>
              <w:t xml:space="preserve">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AA70EE" w:rsidP="000779ED">
            <w:pPr>
              <w:pStyle w:val="TableParagraph"/>
              <w:rPr>
                <w:sz w:val="24"/>
              </w:rPr>
            </w:pPr>
          </w:p>
        </w:tc>
      </w:tr>
      <w:tr w:rsidR="00AA70EE" w:rsidRPr="000779ED" w:rsidTr="00AF25C4">
        <w:trPr>
          <w:trHeight w:val="1072"/>
        </w:trPr>
        <w:tc>
          <w:tcPr>
            <w:tcW w:w="538" w:type="dxa"/>
          </w:tcPr>
          <w:p w:rsidR="00AA70EE" w:rsidRPr="000779ED" w:rsidRDefault="00710199" w:rsidP="000779ED">
            <w:pPr>
              <w:pStyle w:val="TableParagraph"/>
              <w:ind w:left="110"/>
              <w:rPr>
                <w:sz w:val="24"/>
              </w:rPr>
            </w:pPr>
            <w:r w:rsidRPr="000779ED">
              <w:rPr>
                <w:sz w:val="24"/>
              </w:rPr>
              <w:t>38</w:t>
            </w:r>
          </w:p>
        </w:tc>
        <w:tc>
          <w:tcPr>
            <w:tcW w:w="1561" w:type="dxa"/>
            <w:gridSpan w:val="2"/>
          </w:tcPr>
          <w:p w:rsidR="00AA70EE" w:rsidRPr="000779ED" w:rsidRDefault="00710199" w:rsidP="000779ED">
            <w:pPr>
              <w:pStyle w:val="TableParagraph"/>
              <w:ind w:left="105"/>
              <w:rPr>
                <w:sz w:val="24"/>
              </w:rPr>
            </w:pPr>
            <w:r w:rsidRPr="000779ED">
              <w:rPr>
                <w:sz w:val="24"/>
              </w:rPr>
              <w:t>24 мая</w:t>
            </w:r>
          </w:p>
        </w:tc>
        <w:tc>
          <w:tcPr>
            <w:tcW w:w="4249" w:type="dxa"/>
            <w:gridSpan w:val="2"/>
          </w:tcPr>
          <w:p w:rsidR="00AA70EE" w:rsidRPr="000779ED" w:rsidRDefault="00710199" w:rsidP="00AF25C4">
            <w:pPr>
              <w:pStyle w:val="TableParagraph"/>
              <w:ind w:left="104" w:right="94"/>
              <w:rPr>
                <w:sz w:val="24"/>
              </w:rPr>
            </w:pPr>
            <w:r w:rsidRPr="000779ED">
              <w:rPr>
                <w:sz w:val="24"/>
              </w:rPr>
              <w:t>День</w:t>
            </w:r>
            <w:r w:rsidR="00AF25C4">
              <w:rPr>
                <w:sz w:val="24"/>
              </w:rPr>
              <w:t xml:space="preserve"> </w:t>
            </w:r>
            <w:r w:rsidRPr="000779ED">
              <w:rPr>
                <w:sz w:val="24"/>
              </w:rPr>
              <w:t>славянской</w:t>
            </w:r>
            <w:r w:rsidR="00AF25C4">
              <w:rPr>
                <w:sz w:val="24"/>
              </w:rPr>
              <w:t xml:space="preserve"> </w:t>
            </w:r>
            <w:r w:rsidRPr="000779ED">
              <w:rPr>
                <w:sz w:val="24"/>
              </w:rPr>
              <w:t>письменности</w:t>
            </w:r>
            <w:r w:rsidR="00AF25C4">
              <w:rPr>
                <w:sz w:val="24"/>
              </w:rPr>
              <w:t xml:space="preserve"> </w:t>
            </w:r>
            <w:r w:rsidRPr="000779ED">
              <w:rPr>
                <w:sz w:val="24"/>
              </w:rPr>
              <w:t>и культуры</w:t>
            </w:r>
          </w:p>
        </w:tc>
        <w:tc>
          <w:tcPr>
            <w:tcW w:w="2837" w:type="dxa"/>
          </w:tcPr>
          <w:p w:rsidR="00AA70EE" w:rsidRPr="000779ED" w:rsidRDefault="00710199" w:rsidP="00AF25C4">
            <w:pPr>
              <w:pStyle w:val="TableParagraph"/>
              <w:ind w:left="110" w:right="93"/>
              <w:rPr>
                <w:sz w:val="24"/>
              </w:rPr>
            </w:pPr>
            <w:r w:rsidRPr="000779ED">
              <w:rPr>
                <w:sz w:val="24"/>
              </w:rPr>
              <w:t>Классный руководитель, старший</w:t>
            </w:r>
            <w:r w:rsidR="00AF25C4">
              <w:rPr>
                <w:sz w:val="24"/>
              </w:rPr>
              <w:t xml:space="preserve"> </w:t>
            </w:r>
            <w:r w:rsidRPr="000779ED">
              <w:rPr>
                <w:sz w:val="24"/>
              </w:rPr>
              <w:t>вожатый,</w:t>
            </w:r>
            <w:r w:rsidR="00AF25C4">
              <w:rPr>
                <w:sz w:val="24"/>
              </w:rPr>
              <w:t xml:space="preserve"> </w:t>
            </w:r>
            <w:r w:rsidRPr="000779ED">
              <w:rPr>
                <w:sz w:val="24"/>
              </w:rPr>
              <w:t>советник</w:t>
            </w:r>
            <w:r w:rsidR="00AF25C4">
              <w:rPr>
                <w:sz w:val="24"/>
              </w:rPr>
              <w:t xml:space="preserve"> </w:t>
            </w:r>
            <w:r w:rsidRPr="000779ED">
              <w:rPr>
                <w:sz w:val="24"/>
              </w:rPr>
              <w:t>директора, учитель истории</w:t>
            </w:r>
          </w:p>
        </w:tc>
        <w:tc>
          <w:tcPr>
            <w:tcW w:w="1277" w:type="dxa"/>
          </w:tcPr>
          <w:p w:rsidR="00AA70EE" w:rsidRPr="000779ED" w:rsidRDefault="00AA70EE" w:rsidP="000779ED">
            <w:pPr>
              <w:pStyle w:val="TableParagraph"/>
              <w:rPr>
                <w:sz w:val="24"/>
              </w:rPr>
            </w:pPr>
          </w:p>
        </w:tc>
      </w:tr>
      <w:tr w:rsidR="00AA70EE" w:rsidRPr="000779ED" w:rsidTr="00AF25C4">
        <w:trPr>
          <w:trHeight w:val="252"/>
        </w:trPr>
        <w:tc>
          <w:tcPr>
            <w:tcW w:w="10462" w:type="dxa"/>
            <w:gridSpan w:val="7"/>
          </w:tcPr>
          <w:p w:rsidR="00AA70EE" w:rsidRPr="000779ED" w:rsidRDefault="00710199" w:rsidP="000779ED">
            <w:pPr>
              <w:pStyle w:val="TableParagraph"/>
              <w:ind w:left="4685" w:right="4140"/>
              <w:jc w:val="center"/>
              <w:rPr>
                <w:b/>
                <w:sz w:val="24"/>
              </w:rPr>
            </w:pPr>
            <w:r w:rsidRPr="000779ED">
              <w:rPr>
                <w:b/>
                <w:sz w:val="24"/>
              </w:rPr>
              <w:t>Июнь</w:t>
            </w:r>
          </w:p>
        </w:tc>
      </w:tr>
      <w:tr w:rsidR="00AA70EE" w:rsidRPr="000779ED">
        <w:trPr>
          <w:trHeight w:val="1603"/>
        </w:trPr>
        <w:tc>
          <w:tcPr>
            <w:tcW w:w="538" w:type="dxa"/>
          </w:tcPr>
          <w:p w:rsidR="00AA70EE" w:rsidRPr="000779ED" w:rsidRDefault="00710199" w:rsidP="000779ED">
            <w:pPr>
              <w:pStyle w:val="TableParagraph"/>
              <w:ind w:left="110"/>
              <w:rPr>
                <w:sz w:val="24"/>
              </w:rPr>
            </w:pPr>
            <w:r w:rsidRPr="000779ED">
              <w:rPr>
                <w:sz w:val="24"/>
              </w:rPr>
              <w:t>39</w:t>
            </w:r>
          </w:p>
        </w:tc>
        <w:tc>
          <w:tcPr>
            <w:tcW w:w="1561" w:type="dxa"/>
            <w:gridSpan w:val="2"/>
          </w:tcPr>
          <w:p w:rsidR="00AA70EE" w:rsidRPr="000779ED" w:rsidRDefault="00710199" w:rsidP="000779ED">
            <w:pPr>
              <w:pStyle w:val="TableParagraph"/>
              <w:ind w:left="105"/>
              <w:rPr>
                <w:sz w:val="24"/>
              </w:rPr>
            </w:pPr>
            <w:r w:rsidRPr="000779ED">
              <w:rPr>
                <w:sz w:val="24"/>
              </w:rPr>
              <w:t>1 июня</w:t>
            </w:r>
          </w:p>
        </w:tc>
        <w:tc>
          <w:tcPr>
            <w:tcW w:w="4249" w:type="dxa"/>
            <w:gridSpan w:val="2"/>
          </w:tcPr>
          <w:p w:rsidR="00AA70EE" w:rsidRPr="000779ED" w:rsidRDefault="00710199" w:rsidP="000779ED">
            <w:pPr>
              <w:pStyle w:val="TableParagraph"/>
              <w:ind w:left="104"/>
              <w:rPr>
                <w:sz w:val="24"/>
              </w:rPr>
            </w:pPr>
            <w:r w:rsidRPr="000779ED">
              <w:rPr>
                <w:sz w:val="24"/>
              </w:rPr>
              <w:t>День защиты детей</w:t>
            </w:r>
          </w:p>
        </w:tc>
        <w:tc>
          <w:tcPr>
            <w:tcW w:w="2837" w:type="dxa"/>
          </w:tcPr>
          <w:p w:rsidR="00AA70EE" w:rsidRPr="000779ED" w:rsidRDefault="00710199" w:rsidP="000779ED">
            <w:pPr>
              <w:pStyle w:val="TableParagraph"/>
              <w:ind w:left="110" w:right="93"/>
              <w:jc w:val="both"/>
              <w:rPr>
                <w:sz w:val="24"/>
              </w:rPr>
            </w:pPr>
            <w:r w:rsidRPr="000779ED">
              <w:rPr>
                <w:sz w:val="24"/>
              </w:rPr>
              <w:t xml:space="preserve">Начальник лагеря с дневным пребыванием, 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710199" w:rsidP="000779ED">
            <w:pPr>
              <w:pStyle w:val="TableParagraph"/>
              <w:ind w:left="110" w:right="88"/>
              <w:rPr>
                <w:sz w:val="24"/>
              </w:rPr>
            </w:pPr>
            <w:r w:rsidRPr="000779ED">
              <w:rPr>
                <w:sz w:val="24"/>
              </w:rPr>
              <w:t>ЛДП (при наличии)</w:t>
            </w:r>
          </w:p>
        </w:tc>
      </w:tr>
      <w:tr w:rsidR="00AA70EE" w:rsidRPr="000779ED">
        <w:trPr>
          <w:trHeight w:val="829"/>
        </w:trPr>
        <w:tc>
          <w:tcPr>
            <w:tcW w:w="538" w:type="dxa"/>
          </w:tcPr>
          <w:p w:rsidR="00AA70EE" w:rsidRPr="000779ED" w:rsidRDefault="00710199" w:rsidP="000779ED">
            <w:pPr>
              <w:pStyle w:val="TableParagraph"/>
              <w:ind w:left="110"/>
              <w:rPr>
                <w:sz w:val="24"/>
              </w:rPr>
            </w:pPr>
            <w:r w:rsidRPr="000779ED">
              <w:rPr>
                <w:sz w:val="24"/>
              </w:rPr>
              <w:t>40</w:t>
            </w:r>
          </w:p>
        </w:tc>
        <w:tc>
          <w:tcPr>
            <w:tcW w:w="1561" w:type="dxa"/>
            <w:gridSpan w:val="2"/>
          </w:tcPr>
          <w:p w:rsidR="00AA70EE" w:rsidRPr="000779ED" w:rsidRDefault="00710199" w:rsidP="000779ED">
            <w:pPr>
              <w:pStyle w:val="TableParagraph"/>
              <w:ind w:left="105"/>
              <w:rPr>
                <w:sz w:val="24"/>
              </w:rPr>
            </w:pPr>
            <w:r w:rsidRPr="000779ED">
              <w:rPr>
                <w:sz w:val="24"/>
              </w:rPr>
              <w:t>6 июня</w:t>
            </w:r>
          </w:p>
        </w:tc>
        <w:tc>
          <w:tcPr>
            <w:tcW w:w="4249" w:type="dxa"/>
            <w:gridSpan w:val="2"/>
          </w:tcPr>
          <w:p w:rsidR="00AA70EE" w:rsidRPr="000779ED" w:rsidRDefault="00710199" w:rsidP="000779ED">
            <w:pPr>
              <w:pStyle w:val="TableParagraph"/>
              <w:ind w:left="104"/>
              <w:rPr>
                <w:sz w:val="24"/>
              </w:rPr>
            </w:pPr>
            <w:r w:rsidRPr="000779ED">
              <w:rPr>
                <w:sz w:val="24"/>
              </w:rPr>
              <w:t>День русского языка</w:t>
            </w:r>
          </w:p>
        </w:tc>
        <w:tc>
          <w:tcPr>
            <w:tcW w:w="2837" w:type="dxa"/>
          </w:tcPr>
          <w:p w:rsidR="00AA70EE" w:rsidRPr="000779ED" w:rsidRDefault="00710199" w:rsidP="00AF25C4">
            <w:pPr>
              <w:pStyle w:val="TableParagraph"/>
              <w:ind w:left="110"/>
              <w:rPr>
                <w:sz w:val="24"/>
              </w:rPr>
            </w:pPr>
            <w:r w:rsidRPr="000779ED">
              <w:rPr>
                <w:sz w:val="24"/>
              </w:rPr>
              <w:t>Начальник</w:t>
            </w:r>
            <w:r w:rsidR="00AF25C4">
              <w:rPr>
                <w:sz w:val="24"/>
              </w:rPr>
              <w:t xml:space="preserve"> </w:t>
            </w:r>
            <w:r w:rsidRPr="000779ED">
              <w:rPr>
                <w:sz w:val="24"/>
              </w:rPr>
              <w:t>лагеря</w:t>
            </w:r>
            <w:r w:rsidR="00AF25C4">
              <w:rPr>
                <w:sz w:val="24"/>
              </w:rPr>
              <w:t xml:space="preserve"> </w:t>
            </w:r>
            <w:r w:rsidRPr="000779ED">
              <w:rPr>
                <w:sz w:val="24"/>
              </w:rPr>
              <w:t>с</w:t>
            </w:r>
            <w:r w:rsidR="00AF25C4">
              <w:rPr>
                <w:sz w:val="24"/>
              </w:rPr>
              <w:t xml:space="preserve"> </w:t>
            </w:r>
            <w:r w:rsidRPr="000779ED">
              <w:rPr>
                <w:sz w:val="24"/>
              </w:rPr>
              <w:t>дневным</w:t>
            </w:r>
            <w:r w:rsidR="00AF25C4">
              <w:rPr>
                <w:sz w:val="24"/>
              </w:rPr>
              <w:t xml:space="preserve"> </w:t>
            </w:r>
            <w:r w:rsidRPr="000779ED">
              <w:rPr>
                <w:sz w:val="24"/>
              </w:rPr>
              <w:t>пребыванием, классный руководитель,</w:t>
            </w:r>
            <w:r w:rsidR="00AF25C4">
              <w:rPr>
                <w:sz w:val="24"/>
              </w:rPr>
              <w:t xml:space="preserve"> педагог-организатор</w:t>
            </w:r>
            <w:r w:rsidR="00AF25C4" w:rsidRPr="000779ED">
              <w:rPr>
                <w:sz w:val="24"/>
              </w:rPr>
              <w:t>, советник директора</w:t>
            </w:r>
          </w:p>
        </w:tc>
        <w:tc>
          <w:tcPr>
            <w:tcW w:w="1277" w:type="dxa"/>
          </w:tcPr>
          <w:p w:rsidR="00AA70EE" w:rsidRPr="000779ED" w:rsidRDefault="00710199" w:rsidP="000779ED">
            <w:pPr>
              <w:pStyle w:val="TableParagraph"/>
              <w:ind w:left="110" w:right="88"/>
              <w:rPr>
                <w:sz w:val="24"/>
              </w:rPr>
            </w:pPr>
            <w:r w:rsidRPr="000779ED">
              <w:rPr>
                <w:sz w:val="24"/>
              </w:rPr>
              <w:t>ЛДП (при наличии)</w:t>
            </w:r>
          </w:p>
        </w:tc>
      </w:tr>
      <w:tr w:rsidR="00AA70EE" w:rsidRPr="000779ED" w:rsidTr="00AF25C4">
        <w:trPr>
          <w:trHeight w:val="1348"/>
        </w:trPr>
        <w:tc>
          <w:tcPr>
            <w:tcW w:w="538" w:type="dxa"/>
          </w:tcPr>
          <w:p w:rsidR="00AA70EE" w:rsidRPr="000779ED" w:rsidRDefault="00710199" w:rsidP="000779ED">
            <w:pPr>
              <w:pStyle w:val="TableParagraph"/>
              <w:ind w:left="110"/>
              <w:rPr>
                <w:sz w:val="24"/>
              </w:rPr>
            </w:pPr>
            <w:r w:rsidRPr="000779ED">
              <w:rPr>
                <w:sz w:val="24"/>
              </w:rPr>
              <w:t>41</w:t>
            </w:r>
          </w:p>
        </w:tc>
        <w:tc>
          <w:tcPr>
            <w:tcW w:w="1561" w:type="dxa"/>
            <w:gridSpan w:val="2"/>
          </w:tcPr>
          <w:p w:rsidR="00AA70EE" w:rsidRPr="000779ED" w:rsidRDefault="00710199" w:rsidP="000779ED">
            <w:pPr>
              <w:pStyle w:val="TableParagraph"/>
              <w:ind w:left="105"/>
              <w:rPr>
                <w:sz w:val="24"/>
              </w:rPr>
            </w:pPr>
            <w:r w:rsidRPr="000779ED">
              <w:rPr>
                <w:sz w:val="24"/>
              </w:rPr>
              <w:t>12 июня</w:t>
            </w:r>
          </w:p>
        </w:tc>
        <w:tc>
          <w:tcPr>
            <w:tcW w:w="4249" w:type="dxa"/>
            <w:gridSpan w:val="2"/>
          </w:tcPr>
          <w:p w:rsidR="00AA70EE" w:rsidRPr="000779ED" w:rsidRDefault="00710199" w:rsidP="000779ED">
            <w:pPr>
              <w:pStyle w:val="TableParagraph"/>
              <w:ind w:left="104"/>
              <w:rPr>
                <w:sz w:val="24"/>
              </w:rPr>
            </w:pPr>
            <w:r w:rsidRPr="000779ED">
              <w:rPr>
                <w:sz w:val="24"/>
              </w:rPr>
              <w:t>День России</w:t>
            </w:r>
          </w:p>
        </w:tc>
        <w:tc>
          <w:tcPr>
            <w:tcW w:w="2837" w:type="dxa"/>
          </w:tcPr>
          <w:p w:rsidR="00AA70EE" w:rsidRPr="000779ED" w:rsidRDefault="00710199" w:rsidP="000779ED">
            <w:pPr>
              <w:pStyle w:val="TableParagraph"/>
              <w:ind w:left="110" w:right="93"/>
              <w:jc w:val="both"/>
              <w:rPr>
                <w:sz w:val="24"/>
              </w:rPr>
            </w:pPr>
            <w:r w:rsidRPr="000779ED">
              <w:rPr>
                <w:sz w:val="24"/>
              </w:rPr>
              <w:t xml:space="preserve">Начальник лагеря с дневным пребыванием, 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710199" w:rsidP="000779ED">
            <w:pPr>
              <w:pStyle w:val="TableParagraph"/>
              <w:ind w:left="110" w:right="88"/>
              <w:rPr>
                <w:sz w:val="24"/>
              </w:rPr>
            </w:pPr>
            <w:r w:rsidRPr="000779ED">
              <w:rPr>
                <w:sz w:val="24"/>
              </w:rPr>
              <w:t>ЛДП (при наличии)</w:t>
            </w:r>
          </w:p>
        </w:tc>
      </w:tr>
      <w:tr w:rsidR="00AA70EE" w:rsidRPr="000779ED" w:rsidTr="00AF25C4">
        <w:trPr>
          <w:trHeight w:val="1240"/>
        </w:trPr>
        <w:tc>
          <w:tcPr>
            <w:tcW w:w="538" w:type="dxa"/>
          </w:tcPr>
          <w:p w:rsidR="00AA70EE" w:rsidRPr="000779ED" w:rsidRDefault="00710199" w:rsidP="000779ED">
            <w:pPr>
              <w:pStyle w:val="TableParagraph"/>
              <w:ind w:left="110"/>
              <w:rPr>
                <w:sz w:val="24"/>
              </w:rPr>
            </w:pPr>
            <w:r w:rsidRPr="000779ED">
              <w:rPr>
                <w:sz w:val="24"/>
              </w:rPr>
              <w:t>42</w:t>
            </w:r>
          </w:p>
        </w:tc>
        <w:tc>
          <w:tcPr>
            <w:tcW w:w="1561" w:type="dxa"/>
            <w:gridSpan w:val="2"/>
          </w:tcPr>
          <w:p w:rsidR="00AA70EE" w:rsidRPr="000779ED" w:rsidRDefault="00710199" w:rsidP="000779ED">
            <w:pPr>
              <w:pStyle w:val="TableParagraph"/>
              <w:ind w:left="105"/>
              <w:rPr>
                <w:sz w:val="24"/>
              </w:rPr>
            </w:pPr>
            <w:r w:rsidRPr="000779ED">
              <w:rPr>
                <w:sz w:val="24"/>
              </w:rPr>
              <w:t>22 июня</w:t>
            </w:r>
          </w:p>
        </w:tc>
        <w:tc>
          <w:tcPr>
            <w:tcW w:w="4249" w:type="dxa"/>
            <w:gridSpan w:val="2"/>
          </w:tcPr>
          <w:p w:rsidR="00AA70EE" w:rsidRPr="000779ED" w:rsidRDefault="00710199" w:rsidP="000779ED">
            <w:pPr>
              <w:pStyle w:val="TableParagraph"/>
              <w:ind w:left="104"/>
              <w:rPr>
                <w:sz w:val="24"/>
              </w:rPr>
            </w:pPr>
            <w:r w:rsidRPr="000779ED">
              <w:rPr>
                <w:sz w:val="24"/>
              </w:rPr>
              <w:t>День памяти и скорби</w:t>
            </w:r>
          </w:p>
        </w:tc>
        <w:tc>
          <w:tcPr>
            <w:tcW w:w="2837" w:type="dxa"/>
          </w:tcPr>
          <w:p w:rsidR="00AA70EE" w:rsidRPr="000779ED" w:rsidRDefault="00710199" w:rsidP="000779ED">
            <w:pPr>
              <w:pStyle w:val="TableParagraph"/>
              <w:ind w:left="110" w:right="91"/>
              <w:jc w:val="both"/>
              <w:rPr>
                <w:sz w:val="24"/>
              </w:rPr>
            </w:pPr>
            <w:r w:rsidRPr="000779ED">
              <w:rPr>
                <w:sz w:val="24"/>
              </w:rPr>
              <w:t xml:space="preserve">Начальник лагеря с дневным пребыванием, 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710199" w:rsidP="000779ED">
            <w:pPr>
              <w:pStyle w:val="TableParagraph"/>
              <w:ind w:left="110" w:right="88"/>
              <w:rPr>
                <w:sz w:val="24"/>
              </w:rPr>
            </w:pPr>
            <w:r w:rsidRPr="000779ED">
              <w:rPr>
                <w:sz w:val="24"/>
              </w:rPr>
              <w:t>ЛДП (при наличии)</w:t>
            </w:r>
          </w:p>
        </w:tc>
      </w:tr>
      <w:tr w:rsidR="00AA70EE" w:rsidRPr="000779ED" w:rsidTr="00AF25C4">
        <w:trPr>
          <w:trHeight w:val="1407"/>
        </w:trPr>
        <w:tc>
          <w:tcPr>
            <w:tcW w:w="538" w:type="dxa"/>
          </w:tcPr>
          <w:p w:rsidR="00AA70EE" w:rsidRPr="000779ED" w:rsidRDefault="00710199" w:rsidP="000779ED">
            <w:pPr>
              <w:pStyle w:val="TableParagraph"/>
              <w:ind w:left="110"/>
              <w:rPr>
                <w:sz w:val="24"/>
              </w:rPr>
            </w:pPr>
            <w:r w:rsidRPr="000779ED">
              <w:rPr>
                <w:sz w:val="24"/>
              </w:rPr>
              <w:t>43</w:t>
            </w:r>
          </w:p>
        </w:tc>
        <w:tc>
          <w:tcPr>
            <w:tcW w:w="1561" w:type="dxa"/>
            <w:gridSpan w:val="2"/>
          </w:tcPr>
          <w:p w:rsidR="00AA70EE" w:rsidRPr="000779ED" w:rsidRDefault="00710199" w:rsidP="000779ED">
            <w:pPr>
              <w:pStyle w:val="TableParagraph"/>
              <w:ind w:left="105"/>
              <w:rPr>
                <w:sz w:val="24"/>
              </w:rPr>
            </w:pPr>
            <w:r w:rsidRPr="000779ED">
              <w:rPr>
                <w:sz w:val="24"/>
              </w:rPr>
              <w:t>27 июня</w:t>
            </w:r>
          </w:p>
        </w:tc>
        <w:tc>
          <w:tcPr>
            <w:tcW w:w="4249" w:type="dxa"/>
            <w:gridSpan w:val="2"/>
          </w:tcPr>
          <w:p w:rsidR="00AA70EE" w:rsidRPr="000779ED" w:rsidRDefault="00710199" w:rsidP="000779ED">
            <w:pPr>
              <w:pStyle w:val="TableParagraph"/>
              <w:ind w:left="104"/>
              <w:rPr>
                <w:sz w:val="24"/>
              </w:rPr>
            </w:pPr>
            <w:r w:rsidRPr="000779ED">
              <w:rPr>
                <w:sz w:val="24"/>
              </w:rPr>
              <w:t>День молодежи</w:t>
            </w:r>
          </w:p>
        </w:tc>
        <w:tc>
          <w:tcPr>
            <w:tcW w:w="2837" w:type="dxa"/>
          </w:tcPr>
          <w:p w:rsidR="00AA70EE" w:rsidRPr="000779ED" w:rsidRDefault="00710199" w:rsidP="000779ED">
            <w:pPr>
              <w:pStyle w:val="TableParagraph"/>
              <w:ind w:left="110" w:right="93"/>
              <w:jc w:val="both"/>
              <w:rPr>
                <w:sz w:val="24"/>
              </w:rPr>
            </w:pPr>
            <w:r w:rsidRPr="000779ED">
              <w:rPr>
                <w:sz w:val="24"/>
              </w:rPr>
              <w:t xml:space="preserve">Начальник лагеря с дневным пребыванием, классный руководитель, </w:t>
            </w:r>
            <w:r w:rsidR="00AF25C4">
              <w:rPr>
                <w:sz w:val="24"/>
              </w:rPr>
              <w:t>педагог-организатор</w:t>
            </w:r>
            <w:r w:rsidRPr="000779ED">
              <w:rPr>
                <w:sz w:val="24"/>
              </w:rPr>
              <w:t>, советник директора</w:t>
            </w:r>
          </w:p>
        </w:tc>
        <w:tc>
          <w:tcPr>
            <w:tcW w:w="1277" w:type="dxa"/>
          </w:tcPr>
          <w:p w:rsidR="00AA70EE" w:rsidRPr="000779ED" w:rsidRDefault="00710199" w:rsidP="000779ED">
            <w:pPr>
              <w:pStyle w:val="TableParagraph"/>
              <w:ind w:left="110" w:right="88"/>
              <w:rPr>
                <w:sz w:val="24"/>
              </w:rPr>
            </w:pPr>
            <w:r w:rsidRPr="000779ED">
              <w:rPr>
                <w:sz w:val="24"/>
              </w:rPr>
              <w:t>ЛДП (при наличии)</w:t>
            </w:r>
          </w:p>
        </w:tc>
      </w:tr>
      <w:tr w:rsidR="00AA70EE" w:rsidRPr="000779ED" w:rsidTr="00AF25C4">
        <w:trPr>
          <w:trHeight w:val="278"/>
        </w:trPr>
        <w:tc>
          <w:tcPr>
            <w:tcW w:w="10462" w:type="dxa"/>
            <w:gridSpan w:val="7"/>
          </w:tcPr>
          <w:p w:rsidR="00AA70EE" w:rsidRPr="000779ED" w:rsidRDefault="00710199" w:rsidP="000779ED">
            <w:pPr>
              <w:pStyle w:val="TableParagraph"/>
              <w:ind w:left="4455" w:right="4452"/>
              <w:jc w:val="center"/>
              <w:rPr>
                <w:b/>
                <w:sz w:val="24"/>
              </w:rPr>
            </w:pPr>
            <w:r w:rsidRPr="000779ED">
              <w:rPr>
                <w:b/>
                <w:sz w:val="24"/>
              </w:rPr>
              <w:t>Июль</w:t>
            </w:r>
          </w:p>
        </w:tc>
      </w:tr>
      <w:tr w:rsidR="00AA70EE" w:rsidRPr="000779ED" w:rsidTr="00AF25C4">
        <w:trPr>
          <w:trHeight w:val="693"/>
        </w:trPr>
        <w:tc>
          <w:tcPr>
            <w:tcW w:w="538" w:type="dxa"/>
          </w:tcPr>
          <w:p w:rsidR="00AA70EE" w:rsidRPr="000779ED" w:rsidRDefault="00710199" w:rsidP="000779ED">
            <w:pPr>
              <w:pStyle w:val="TableParagraph"/>
              <w:ind w:left="110"/>
              <w:rPr>
                <w:sz w:val="24"/>
              </w:rPr>
            </w:pPr>
            <w:r w:rsidRPr="000779ED">
              <w:rPr>
                <w:sz w:val="24"/>
              </w:rPr>
              <w:t>44</w:t>
            </w:r>
          </w:p>
        </w:tc>
        <w:tc>
          <w:tcPr>
            <w:tcW w:w="1561" w:type="dxa"/>
            <w:gridSpan w:val="2"/>
          </w:tcPr>
          <w:p w:rsidR="00AA70EE" w:rsidRPr="000779ED" w:rsidRDefault="00710199" w:rsidP="000779ED">
            <w:pPr>
              <w:pStyle w:val="TableParagraph"/>
              <w:ind w:left="105"/>
              <w:rPr>
                <w:sz w:val="24"/>
              </w:rPr>
            </w:pPr>
            <w:r w:rsidRPr="000779ED">
              <w:rPr>
                <w:sz w:val="24"/>
              </w:rPr>
              <w:t>8 июля</w:t>
            </w:r>
          </w:p>
        </w:tc>
        <w:tc>
          <w:tcPr>
            <w:tcW w:w="4249" w:type="dxa"/>
            <w:gridSpan w:val="2"/>
          </w:tcPr>
          <w:p w:rsidR="00AA70EE" w:rsidRPr="000779ED" w:rsidRDefault="00710199" w:rsidP="000779ED">
            <w:pPr>
              <w:pStyle w:val="TableParagraph"/>
              <w:ind w:left="104"/>
              <w:rPr>
                <w:sz w:val="24"/>
              </w:rPr>
            </w:pPr>
            <w:r w:rsidRPr="000779ED">
              <w:rPr>
                <w:sz w:val="24"/>
              </w:rPr>
              <w:t>День семьи, любви и верности</w:t>
            </w:r>
          </w:p>
        </w:tc>
        <w:tc>
          <w:tcPr>
            <w:tcW w:w="2837" w:type="dxa"/>
          </w:tcPr>
          <w:p w:rsidR="00AA70EE" w:rsidRPr="000779ED" w:rsidRDefault="00710199" w:rsidP="000779ED">
            <w:pPr>
              <w:pStyle w:val="TableParagraph"/>
              <w:ind w:left="110" w:right="92"/>
              <w:jc w:val="both"/>
              <w:rPr>
                <w:sz w:val="24"/>
              </w:rPr>
            </w:pPr>
            <w:r w:rsidRPr="000779ED">
              <w:rPr>
                <w:sz w:val="24"/>
              </w:rPr>
              <w:t>Куратор мессенджеров и школьных сообществ в социальных сетях</w:t>
            </w:r>
          </w:p>
        </w:tc>
        <w:tc>
          <w:tcPr>
            <w:tcW w:w="1277" w:type="dxa"/>
          </w:tcPr>
          <w:p w:rsidR="00AA70EE" w:rsidRPr="000779ED" w:rsidRDefault="00710199" w:rsidP="000779ED">
            <w:pPr>
              <w:pStyle w:val="TableParagraph"/>
              <w:ind w:left="110" w:right="141"/>
              <w:rPr>
                <w:sz w:val="24"/>
              </w:rPr>
            </w:pPr>
            <w:r w:rsidRPr="000779ED">
              <w:rPr>
                <w:sz w:val="24"/>
              </w:rPr>
              <w:t>Дистанци онно</w:t>
            </w:r>
          </w:p>
        </w:tc>
      </w:tr>
      <w:tr w:rsidR="00AA70EE" w:rsidRPr="000779ED" w:rsidTr="00AF25C4">
        <w:trPr>
          <w:trHeight w:val="280"/>
        </w:trPr>
        <w:tc>
          <w:tcPr>
            <w:tcW w:w="10462" w:type="dxa"/>
            <w:gridSpan w:val="7"/>
          </w:tcPr>
          <w:p w:rsidR="00AA70EE" w:rsidRPr="000779ED" w:rsidRDefault="00710199" w:rsidP="000779ED">
            <w:pPr>
              <w:pStyle w:val="TableParagraph"/>
              <w:ind w:left="4455" w:right="4452"/>
              <w:jc w:val="center"/>
              <w:rPr>
                <w:b/>
                <w:sz w:val="24"/>
              </w:rPr>
            </w:pPr>
            <w:r w:rsidRPr="000779ED">
              <w:rPr>
                <w:b/>
                <w:sz w:val="24"/>
              </w:rPr>
              <w:t>Август</w:t>
            </w:r>
          </w:p>
        </w:tc>
      </w:tr>
      <w:tr w:rsidR="00AA70EE" w:rsidRPr="000779ED" w:rsidTr="00AF25C4">
        <w:trPr>
          <w:trHeight w:val="769"/>
        </w:trPr>
        <w:tc>
          <w:tcPr>
            <w:tcW w:w="538" w:type="dxa"/>
          </w:tcPr>
          <w:p w:rsidR="00AA70EE" w:rsidRPr="000779ED" w:rsidRDefault="00710199" w:rsidP="000779ED">
            <w:pPr>
              <w:pStyle w:val="TableParagraph"/>
              <w:ind w:left="110"/>
              <w:rPr>
                <w:sz w:val="24"/>
              </w:rPr>
            </w:pPr>
            <w:r w:rsidRPr="000779ED">
              <w:rPr>
                <w:sz w:val="24"/>
              </w:rPr>
              <w:t>45</w:t>
            </w:r>
          </w:p>
        </w:tc>
        <w:tc>
          <w:tcPr>
            <w:tcW w:w="1561" w:type="dxa"/>
            <w:gridSpan w:val="2"/>
          </w:tcPr>
          <w:p w:rsidR="00AA70EE" w:rsidRPr="000779ED" w:rsidRDefault="00710199" w:rsidP="000779ED">
            <w:pPr>
              <w:pStyle w:val="TableParagraph"/>
              <w:ind w:left="105"/>
              <w:rPr>
                <w:sz w:val="24"/>
              </w:rPr>
            </w:pPr>
            <w:r w:rsidRPr="000779ED">
              <w:rPr>
                <w:sz w:val="24"/>
              </w:rPr>
              <w:t>12 августа</w:t>
            </w:r>
          </w:p>
        </w:tc>
        <w:tc>
          <w:tcPr>
            <w:tcW w:w="4249" w:type="dxa"/>
            <w:gridSpan w:val="2"/>
          </w:tcPr>
          <w:p w:rsidR="00AA70EE" w:rsidRPr="000779ED" w:rsidRDefault="00710199" w:rsidP="000779ED">
            <w:pPr>
              <w:pStyle w:val="TableParagraph"/>
              <w:ind w:left="104"/>
              <w:rPr>
                <w:sz w:val="24"/>
              </w:rPr>
            </w:pPr>
            <w:r w:rsidRPr="000779ED">
              <w:rPr>
                <w:sz w:val="24"/>
              </w:rPr>
              <w:t>День физкультурника</w:t>
            </w:r>
          </w:p>
        </w:tc>
        <w:tc>
          <w:tcPr>
            <w:tcW w:w="2837" w:type="dxa"/>
          </w:tcPr>
          <w:p w:rsidR="00AA70EE" w:rsidRPr="000779ED" w:rsidRDefault="00710199" w:rsidP="000779ED">
            <w:pPr>
              <w:pStyle w:val="TableParagraph"/>
              <w:ind w:left="110" w:right="92"/>
              <w:jc w:val="both"/>
              <w:rPr>
                <w:sz w:val="24"/>
              </w:rPr>
            </w:pPr>
            <w:r w:rsidRPr="000779ED">
              <w:rPr>
                <w:sz w:val="24"/>
              </w:rPr>
              <w:t>Куратор мессенджеров и школьных сообществ в социальных сетях</w:t>
            </w:r>
          </w:p>
        </w:tc>
        <w:tc>
          <w:tcPr>
            <w:tcW w:w="1277" w:type="dxa"/>
          </w:tcPr>
          <w:p w:rsidR="00AA70EE" w:rsidRPr="000779ED" w:rsidRDefault="00710199" w:rsidP="000779ED">
            <w:pPr>
              <w:pStyle w:val="TableParagraph"/>
              <w:ind w:left="110" w:right="141"/>
              <w:rPr>
                <w:sz w:val="24"/>
              </w:rPr>
            </w:pPr>
            <w:r w:rsidRPr="000779ED">
              <w:rPr>
                <w:sz w:val="24"/>
              </w:rPr>
              <w:t>Дистанци онно</w:t>
            </w:r>
          </w:p>
        </w:tc>
      </w:tr>
      <w:tr w:rsidR="00AA70EE" w:rsidRPr="000779ED" w:rsidTr="00AF25C4">
        <w:trPr>
          <w:trHeight w:val="638"/>
        </w:trPr>
        <w:tc>
          <w:tcPr>
            <w:tcW w:w="538" w:type="dxa"/>
          </w:tcPr>
          <w:p w:rsidR="00AA70EE" w:rsidRPr="000779ED" w:rsidRDefault="00710199" w:rsidP="000779ED">
            <w:pPr>
              <w:pStyle w:val="TableParagraph"/>
              <w:ind w:left="110"/>
              <w:rPr>
                <w:sz w:val="24"/>
              </w:rPr>
            </w:pPr>
            <w:r w:rsidRPr="000779ED">
              <w:rPr>
                <w:sz w:val="24"/>
              </w:rPr>
              <w:t>46</w:t>
            </w:r>
          </w:p>
        </w:tc>
        <w:tc>
          <w:tcPr>
            <w:tcW w:w="1561" w:type="dxa"/>
            <w:gridSpan w:val="2"/>
          </w:tcPr>
          <w:p w:rsidR="00AA70EE" w:rsidRPr="000779ED" w:rsidRDefault="00710199" w:rsidP="000779ED">
            <w:pPr>
              <w:pStyle w:val="TableParagraph"/>
              <w:ind w:left="105"/>
              <w:rPr>
                <w:sz w:val="24"/>
              </w:rPr>
            </w:pPr>
            <w:r w:rsidRPr="000779ED">
              <w:rPr>
                <w:sz w:val="24"/>
              </w:rPr>
              <w:t>22 августа</w:t>
            </w:r>
          </w:p>
        </w:tc>
        <w:tc>
          <w:tcPr>
            <w:tcW w:w="4249" w:type="dxa"/>
            <w:gridSpan w:val="2"/>
          </w:tcPr>
          <w:p w:rsidR="00AA70EE" w:rsidRPr="000779ED" w:rsidRDefault="00710199" w:rsidP="00AF25C4">
            <w:pPr>
              <w:pStyle w:val="TableParagraph"/>
              <w:ind w:left="104" w:right="96"/>
              <w:rPr>
                <w:sz w:val="24"/>
              </w:rPr>
            </w:pPr>
            <w:r w:rsidRPr="000779ED">
              <w:rPr>
                <w:sz w:val="24"/>
              </w:rPr>
              <w:t>День</w:t>
            </w:r>
            <w:r w:rsidR="00AF25C4">
              <w:rPr>
                <w:sz w:val="24"/>
              </w:rPr>
              <w:t xml:space="preserve"> </w:t>
            </w:r>
            <w:r w:rsidRPr="000779ED">
              <w:rPr>
                <w:sz w:val="24"/>
              </w:rPr>
              <w:t>Государственного</w:t>
            </w:r>
            <w:r w:rsidR="00AF25C4">
              <w:rPr>
                <w:sz w:val="24"/>
              </w:rPr>
              <w:t xml:space="preserve"> </w:t>
            </w:r>
            <w:r w:rsidRPr="000779ED">
              <w:rPr>
                <w:sz w:val="24"/>
              </w:rPr>
              <w:t>флага Российской Федерации</w:t>
            </w:r>
          </w:p>
        </w:tc>
        <w:tc>
          <w:tcPr>
            <w:tcW w:w="2837" w:type="dxa"/>
          </w:tcPr>
          <w:p w:rsidR="00AA70EE" w:rsidRPr="000779ED" w:rsidRDefault="00710199" w:rsidP="000779ED">
            <w:pPr>
              <w:pStyle w:val="TableParagraph"/>
              <w:ind w:left="110" w:right="92"/>
              <w:jc w:val="both"/>
              <w:rPr>
                <w:sz w:val="24"/>
              </w:rPr>
            </w:pPr>
            <w:r w:rsidRPr="000779ED">
              <w:rPr>
                <w:sz w:val="24"/>
              </w:rPr>
              <w:t>Куратор мессенджеров и школьных сообществ в социальных сетях</w:t>
            </w:r>
          </w:p>
        </w:tc>
        <w:tc>
          <w:tcPr>
            <w:tcW w:w="1277" w:type="dxa"/>
          </w:tcPr>
          <w:p w:rsidR="00AA70EE" w:rsidRPr="000779ED" w:rsidRDefault="00710199" w:rsidP="000779ED">
            <w:pPr>
              <w:pStyle w:val="TableParagraph"/>
              <w:ind w:left="110" w:right="141"/>
              <w:rPr>
                <w:sz w:val="24"/>
              </w:rPr>
            </w:pPr>
            <w:r w:rsidRPr="000779ED">
              <w:rPr>
                <w:sz w:val="24"/>
              </w:rPr>
              <w:t>Дистанци онно</w:t>
            </w:r>
          </w:p>
        </w:tc>
      </w:tr>
      <w:tr w:rsidR="00AA70EE" w:rsidRPr="000779ED" w:rsidTr="00AF25C4">
        <w:trPr>
          <w:trHeight w:val="793"/>
        </w:trPr>
        <w:tc>
          <w:tcPr>
            <w:tcW w:w="538" w:type="dxa"/>
          </w:tcPr>
          <w:p w:rsidR="00AA70EE" w:rsidRPr="000779ED" w:rsidRDefault="00710199" w:rsidP="000779ED">
            <w:pPr>
              <w:pStyle w:val="TableParagraph"/>
              <w:ind w:left="110"/>
              <w:rPr>
                <w:sz w:val="24"/>
              </w:rPr>
            </w:pPr>
            <w:r w:rsidRPr="000779ED">
              <w:rPr>
                <w:sz w:val="24"/>
              </w:rPr>
              <w:t>47</w:t>
            </w:r>
          </w:p>
        </w:tc>
        <w:tc>
          <w:tcPr>
            <w:tcW w:w="1561" w:type="dxa"/>
            <w:gridSpan w:val="2"/>
          </w:tcPr>
          <w:p w:rsidR="00AA70EE" w:rsidRPr="000779ED" w:rsidRDefault="00710199" w:rsidP="000779ED">
            <w:pPr>
              <w:pStyle w:val="TableParagraph"/>
              <w:ind w:left="105"/>
              <w:rPr>
                <w:sz w:val="24"/>
              </w:rPr>
            </w:pPr>
            <w:r w:rsidRPr="000779ED">
              <w:rPr>
                <w:sz w:val="24"/>
              </w:rPr>
              <w:t>27 августа</w:t>
            </w:r>
          </w:p>
        </w:tc>
        <w:tc>
          <w:tcPr>
            <w:tcW w:w="4249" w:type="dxa"/>
            <w:gridSpan w:val="2"/>
          </w:tcPr>
          <w:p w:rsidR="00AA70EE" w:rsidRPr="000779ED" w:rsidRDefault="00710199" w:rsidP="000779ED">
            <w:pPr>
              <w:pStyle w:val="TableParagraph"/>
              <w:ind w:left="104"/>
              <w:rPr>
                <w:sz w:val="24"/>
              </w:rPr>
            </w:pPr>
            <w:r w:rsidRPr="000779ED">
              <w:rPr>
                <w:sz w:val="24"/>
              </w:rPr>
              <w:t>День российского кино</w:t>
            </w:r>
          </w:p>
        </w:tc>
        <w:tc>
          <w:tcPr>
            <w:tcW w:w="2837" w:type="dxa"/>
          </w:tcPr>
          <w:p w:rsidR="00AA70EE" w:rsidRPr="000779ED" w:rsidRDefault="00710199" w:rsidP="000779ED">
            <w:pPr>
              <w:pStyle w:val="TableParagraph"/>
              <w:ind w:left="110" w:right="92"/>
              <w:jc w:val="both"/>
              <w:rPr>
                <w:sz w:val="24"/>
              </w:rPr>
            </w:pPr>
            <w:r w:rsidRPr="000779ED">
              <w:rPr>
                <w:sz w:val="24"/>
              </w:rPr>
              <w:t>Куратор мессенджеров и школьных сообществ в социальных сетях</w:t>
            </w:r>
          </w:p>
        </w:tc>
        <w:tc>
          <w:tcPr>
            <w:tcW w:w="1277" w:type="dxa"/>
          </w:tcPr>
          <w:p w:rsidR="00AA70EE" w:rsidRPr="000779ED" w:rsidRDefault="00710199" w:rsidP="000779ED">
            <w:pPr>
              <w:pStyle w:val="TableParagraph"/>
              <w:ind w:left="110" w:right="141"/>
              <w:rPr>
                <w:sz w:val="24"/>
              </w:rPr>
            </w:pPr>
            <w:r w:rsidRPr="000779ED">
              <w:rPr>
                <w:sz w:val="24"/>
              </w:rPr>
              <w:t>Дистанци онно</w:t>
            </w:r>
          </w:p>
        </w:tc>
      </w:tr>
    </w:tbl>
    <w:p w:rsidR="00AA70EE" w:rsidRDefault="00AA70EE">
      <w:pPr>
        <w:pStyle w:val="a3"/>
        <w:ind w:left="0" w:firstLine="0"/>
        <w:jc w:val="left"/>
        <w:rPr>
          <w:sz w:val="20"/>
        </w:rPr>
      </w:pPr>
    </w:p>
    <w:p w:rsidR="00AA70EE" w:rsidRDefault="00710199" w:rsidP="00C33C9E">
      <w:pPr>
        <w:pStyle w:val="Heading1"/>
        <w:numPr>
          <w:ilvl w:val="1"/>
          <w:numId w:val="33"/>
        </w:numPr>
        <w:tabs>
          <w:tab w:val="left" w:pos="1524"/>
        </w:tabs>
        <w:ind w:left="233" w:right="78" w:firstLine="710"/>
        <w:jc w:val="both"/>
      </w:pPr>
      <w:r>
        <w:t>ХАРАКТЕРИСТИКА</w:t>
      </w:r>
      <w:r>
        <w:rPr>
          <w:spacing w:val="1"/>
        </w:rPr>
        <w:t xml:space="preserve"> </w:t>
      </w:r>
      <w:r>
        <w:t>УСЛОВИЙ</w:t>
      </w:r>
      <w:r>
        <w:rPr>
          <w:spacing w:val="1"/>
        </w:rPr>
        <w:t xml:space="preserve"> </w:t>
      </w:r>
      <w:r>
        <w:t>РЕАЛИЗАЦИИ</w:t>
      </w:r>
      <w:r>
        <w:rPr>
          <w:spacing w:val="1"/>
        </w:rPr>
        <w:t xml:space="preserve"> </w:t>
      </w:r>
      <w:r>
        <w:t>ПРОГРАММЫ</w:t>
      </w:r>
      <w:r>
        <w:rPr>
          <w:spacing w:val="-67"/>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ТРЕБОВАНИЯМИ ФГОС</w:t>
      </w:r>
      <w:r>
        <w:rPr>
          <w:spacing w:val="1"/>
        </w:rPr>
        <w:t xml:space="preserve"> </w:t>
      </w:r>
      <w:r>
        <w:t>ООО</w:t>
      </w:r>
    </w:p>
    <w:p w:rsidR="00AA70EE" w:rsidRDefault="00710199" w:rsidP="00472763">
      <w:pPr>
        <w:pStyle w:val="a3"/>
        <w:ind w:left="233" w:right="78"/>
      </w:pPr>
      <w:r>
        <w:t>Система</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 xml:space="preserve">основного общего образования, созданная в </w:t>
      </w:r>
      <w:r w:rsidR="00AF25C4">
        <w:t>Школе</w:t>
      </w:r>
      <w:r>
        <w:t>, соответствует требованиям</w:t>
      </w:r>
      <w:r>
        <w:rPr>
          <w:spacing w:val="1"/>
        </w:rPr>
        <w:t xml:space="preserve"> </w:t>
      </w:r>
      <w:r>
        <w:t>ФГОС</w:t>
      </w:r>
      <w:r>
        <w:rPr>
          <w:spacing w:val="2"/>
        </w:rPr>
        <w:t xml:space="preserve"> </w:t>
      </w:r>
      <w:r>
        <w:t>ООО</w:t>
      </w:r>
      <w:r>
        <w:rPr>
          <w:spacing w:val="2"/>
        </w:rPr>
        <w:t xml:space="preserve"> </w:t>
      </w:r>
      <w:r>
        <w:t>и</w:t>
      </w:r>
      <w:r>
        <w:rPr>
          <w:spacing w:val="1"/>
        </w:rPr>
        <w:t xml:space="preserve"> </w:t>
      </w:r>
      <w:r>
        <w:t>направлена</w:t>
      </w:r>
      <w:r>
        <w:rPr>
          <w:spacing w:val="1"/>
        </w:rPr>
        <w:t xml:space="preserve"> </w:t>
      </w:r>
      <w:r>
        <w:t>на:</w:t>
      </w:r>
    </w:p>
    <w:p w:rsidR="00AA70EE" w:rsidRDefault="00710199" w:rsidP="00C33C9E">
      <w:pPr>
        <w:pStyle w:val="a4"/>
        <w:numPr>
          <w:ilvl w:val="1"/>
          <w:numId w:val="15"/>
        </w:numPr>
        <w:tabs>
          <w:tab w:val="left" w:pos="1199"/>
        </w:tabs>
        <w:ind w:right="78" w:firstLine="710"/>
        <w:rPr>
          <w:sz w:val="28"/>
        </w:rPr>
      </w:pPr>
      <w:r>
        <w:rPr>
          <w:sz w:val="28"/>
        </w:rPr>
        <w:t>достижение</w:t>
      </w:r>
      <w:r>
        <w:rPr>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sz w:val="28"/>
        </w:rPr>
        <w:t>программы</w:t>
      </w:r>
      <w:r>
        <w:rPr>
          <w:spacing w:val="1"/>
          <w:sz w:val="28"/>
        </w:rPr>
        <w:t xml:space="preserve"> </w:t>
      </w:r>
      <w:r>
        <w:rPr>
          <w:sz w:val="28"/>
        </w:rPr>
        <w:t>основного</w:t>
      </w:r>
      <w:r>
        <w:rPr>
          <w:spacing w:val="1"/>
          <w:sz w:val="28"/>
        </w:rPr>
        <w:t xml:space="preserve"> </w:t>
      </w:r>
      <w:r>
        <w:rPr>
          <w:sz w:val="28"/>
        </w:rPr>
        <w:t>общего образования,</w:t>
      </w:r>
      <w:r>
        <w:rPr>
          <w:spacing w:val="3"/>
          <w:sz w:val="28"/>
        </w:rPr>
        <w:t xml:space="preserve"> </w:t>
      </w:r>
      <w:r>
        <w:rPr>
          <w:sz w:val="28"/>
        </w:rPr>
        <w:t>в</w:t>
      </w:r>
      <w:r>
        <w:rPr>
          <w:spacing w:val="-1"/>
          <w:sz w:val="28"/>
        </w:rPr>
        <w:t xml:space="preserve"> </w:t>
      </w:r>
      <w:r>
        <w:rPr>
          <w:sz w:val="28"/>
        </w:rPr>
        <w:t>том</w:t>
      </w:r>
      <w:r>
        <w:rPr>
          <w:spacing w:val="2"/>
          <w:sz w:val="28"/>
        </w:rPr>
        <w:t xml:space="preserve"> </w:t>
      </w:r>
      <w:r>
        <w:rPr>
          <w:sz w:val="28"/>
        </w:rPr>
        <w:t>числе</w:t>
      </w:r>
      <w:r>
        <w:rPr>
          <w:spacing w:val="1"/>
          <w:sz w:val="28"/>
        </w:rPr>
        <w:t xml:space="preserve"> </w:t>
      </w:r>
      <w:r>
        <w:rPr>
          <w:sz w:val="28"/>
        </w:rPr>
        <w:t>адаптированной;</w:t>
      </w:r>
    </w:p>
    <w:p w:rsidR="00AA70EE" w:rsidRDefault="00710199" w:rsidP="00C33C9E">
      <w:pPr>
        <w:pStyle w:val="a4"/>
        <w:numPr>
          <w:ilvl w:val="1"/>
          <w:numId w:val="15"/>
        </w:numPr>
        <w:tabs>
          <w:tab w:val="left" w:pos="1199"/>
        </w:tabs>
        <w:ind w:right="78" w:firstLine="710"/>
        <w:rPr>
          <w:sz w:val="28"/>
        </w:rPr>
      </w:pPr>
      <w:r>
        <w:rPr>
          <w:sz w:val="28"/>
        </w:rPr>
        <w:t>развитие</w:t>
      </w:r>
      <w:r>
        <w:rPr>
          <w:spacing w:val="1"/>
          <w:sz w:val="28"/>
        </w:rPr>
        <w:t xml:space="preserve"> </w:t>
      </w:r>
      <w:r>
        <w:rPr>
          <w:sz w:val="28"/>
        </w:rPr>
        <w:t>личности,</w:t>
      </w:r>
      <w:r>
        <w:rPr>
          <w:spacing w:val="1"/>
          <w:sz w:val="28"/>
        </w:rPr>
        <w:t xml:space="preserve"> </w:t>
      </w:r>
      <w:r>
        <w:rPr>
          <w:sz w:val="28"/>
        </w:rPr>
        <w:t>ее</w:t>
      </w:r>
      <w:r>
        <w:rPr>
          <w:spacing w:val="1"/>
          <w:sz w:val="28"/>
        </w:rPr>
        <w:t xml:space="preserve"> </w:t>
      </w:r>
      <w:r>
        <w:rPr>
          <w:sz w:val="28"/>
        </w:rPr>
        <w:t>способностей,</w:t>
      </w:r>
      <w:r>
        <w:rPr>
          <w:spacing w:val="1"/>
          <w:sz w:val="28"/>
        </w:rPr>
        <w:t xml:space="preserve"> </w:t>
      </w:r>
      <w:r>
        <w:rPr>
          <w:sz w:val="28"/>
        </w:rPr>
        <w:t>удовлетворения</w:t>
      </w:r>
      <w:r>
        <w:rPr>
          <w:spacing w:val="1"/>
          <w:sz w:val="28"/>
        </w:rPr>
        <w:t xml:space="preserve"> </w:t>
      </w:r>
      <w:r>
        <w:rPr>
          <w:sz w:val="28"/>
        </w:rPr>
        <w:t>образовательных</w:t>
      </w:r>
      <w:r>
        <w:rPr>
          <w:spacing w:val="1"/>
          <w:sz w:val="28"/>
        </w:rPr>
        <w:t xml:space="preserve"> </w:t>
      </w:r>
      <w:r>
        <w:rPr>
          <w:sz w:val="28"/>
        </w:rPr>
        <w:t>потребностей и интересов, самореализации обучающихся, в том числе одаренных,</w:t>
      </w:r>
      <w:r>
        <w:rPr>
          <w:spacing w:val="-67"/>
          <w:sz w:val="28"/>
        </w:rPr>
        <w:t xml:space="preserve"> </w:t>
      </w:r>
      <w:r>
        <w:rPr>
          <w:sz w:val="28"/>
        </w:rPr>
        <w:t>через</w:t>
      </w:r>
      <w:r>
        <w:rPr>
          <w:spacing w:val="1"/>
          <w:sz w:val="28"/>
        </w:rPr>
        <w:t xml:space="preserve"> </w:t>
      </w:r>
      <w:r>
        <w:rPr>
          <w:sz w:val="28"/>
        </w:rPr>
        <w:t>организацию</w:t>
      </w:r>
      <w:r>
        <w:rPr>
          <w:spacing w:val="1"/>
          <w:sz w:val="28"/>
        </w:rPr>
        <w:t xml:space="preserve"> </w:t>
      </w:r>
      <w:r>
        <w:rPr>
          <w:sz w:val="28"/>
        </w:rPr>
        <w:t>урочной</w:t>
      </w:r>
      <w:r>
        <w:rPr>
          <w:spacing w:val="1"/>
          <w:sz w:val="28"/>
        </w:rPr>
        <w:t xml:space="preserve"> </w:t>
      </w:r>
      <w:r>
        <w:rPr>
          <w:sz w:val="28"/>
        </w:rPr>
        <w:t>и</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социальных</w:t>
      </w:r>
      <w:r>
        <w:rPr>
          <w:spacing w:val="1"/>
          <w:sz w:val="28"/>
        </w:rPr>
        <w:t xml:space="preserve"> </w:t>
      </w:r>
      <w:r>
        <w:rPr>
          <w:sz w:val="28"/>
        </w:rPr>
        <w:t>практик,</w:t>
      </w:r>
      <w:r>
        <w:rPr>
          <w:spacing w:val="-67"/>
          <w:sz w:val="28"/>
        </w:rPr>
        <w:t xml:space="preserve"> </w:t>
      </w:r>
      <w:r>
        <w:rPr>
          <w:sz w:val="28"/>
        </w:rPr>
        <w:t>включая</w:t>
      </w:r>
      <w:r>
        <w:rPr>
          <w:spacing w:val="1"/>
          <w:sz w:val="28"/>
        </w:rPr>
        <w:t xml:space="preserve"> </w:t>
      </w:r>
      <w:r>
        <w:rPr>
          <w:sz w:val="28"/>
        </w:rPr>
        <w:t>общественно</w:t>
      </w:r>
      <w:r>
        <w:rPr>
          <w:spacing w:val="1"/>
          <w:sz w:val="28"/>
        </w:rPr>
        <w:t xml:space="preserve"> </w:t>
      </w:r>
      <w:r>
        <w:rPr>
          <w:sz w:val="28"/>
        </w:rPr>
        <w:t>полезную</w:t>
      </w:r>
      <w:r>
        <w:rPr>
          <w:spacing w:val="1"/>
          <w:sz w:val="28"/>
        </w:rPr>
        <w:t xml:space="preserve"> </w:t>
      </w:r>
      <w:r>
        <w:rPr>
          <w:sz w:val="28"/>
        </w:rPr>
        <w:t>деятельность,</w:t>
      </w:r>
      <w:r>
        <w:rPr>
          <w:spacing w:val="1"/>
          <w:sz w:val="28"/>
        </w:rPr>
        <w:t xml:space="preserve"> </w:t>
      </w:r>
      <w:r>
        <w:rPr>
          <w:sz w:val="28"/>
        </w:rPr>
        <w:t>профессиональные</w:t>
      </w:r>
      <w:r>
        <w:rPr>
          <w:spacing w:val="1"/>
          <w:sz w:val="28"/>
        </w:rPr>
        <w:t xml:space="preserve"> </w:t>
      </w:r>
      <w:r>
        <w:rPr>
          <w:sz w:val="28"/>
        </w:rPr>
        <w:t>пробы,</w:t>
      </w:r>
      <w:r>
        <w:rPr>
          <w:spacing w:val="1"/>
          <w:sz w:val="28"/>
        </w:rPr>
        <w:t xml:space="preserve"> </w:t>
      </w:r>
      <w:r>
        <w:rPr>
          <w:sz w:val="28"/>
        </w:rPr>
        <w:t>практическую</w:t>
      </w:r>
      <w:r>
        <w:rPr>
          <w:spacing w:val="1"/>
          <w:sz w:val="28"/>
        </w:rPr>
        <w:t xml:space="preserve"> </w:t>
      </w:r>
      <w:r>
        <w:rPr>
          <w:sz w:val="28"/>
        </w:rPr>
        <w:t>подготовку,</w:t>
      </w:r>
      <w:r>
        <w:rPr>
          <w:spacing w:val="1"/>
          <w:sz w:val="28"/>
        </w:rPr>
        <w:t xml:space="preserve"> </w:t>
      </w:r>
      <w:r>
        <w:rPr>
          <w:sz w:val="28"/>
        </w:rPr>
        <w:t>использование</w:t>
      </w:r>
      <w:r>
        <w:rPr>
          <w:spacing w:val="1"/>
          <w:sz w:val="28"/>
        </w:rPr>
        <w:t xml:space="preserve"> </w:t>
      </w:r>
      <w:r>
        <w:rPr>
          <w:sz w:val="28"/>
        </w:rPr>
        <w:t>возможностей</w:t>
      </w:r>
      <w:r>
        <w:rPr>
          <w:spacing w:val="1"/>
          <w:sz w:val="28"/>
        </w:rPr>
        <w:t xml:space="preserve"> </w:t>
      </w:r>
      <w:r>
        <w:rPr>
          <w:sz w:val="28"/>
        </w:rPr>
        <w:t>организаций</w:t>
      </w:r>
      <w:r>
        <w:rPr>
          <w:spacing w:val="1"/>
          <w:sz w:val="28"/>
        </w:rPr>
        <w:t xml:space="preserve"> </w:t>
      </w:r>
      <w:r>
        <w:rPr>
          <w:sz w:val="28"/>
        </w:rPr>
        <w:t>дополнительного</w:t>
      </w:r>
      <w:r>
        <w:rPr>
          <w:spacing w:val="32"/>
          <w:sz w:val="28"/>
        </w:rPr>
        <w:t xml:space="preserve"> </w:t>
      </w:r>
      <w:r>
        <w:rPr>
          <w:sz w:val="28"/>
        </w:rPr>
        <w:t>образования,</w:t>
      </w:r>
      <w:r>
        <w:rPr>
          <w:spacing w:val="36"/>
          <w:sz w:val="28"/>
        </w:rPr>
        <w:t xml:space="preserve"> </w:t>
      </w:r>
      <w:r>
        <w:rPr>
          <w:sz w:val="28"/>
        </w:rPr>
        <w:t>профессиональных</w:t>
      </w:r>
      <w:r>
        <w:rPr>
          <w:spacing w:val="29"/>
          <w:sz w:val="28"/>
        </w:rPr>
        <w:t xml:space="preserve"> </w:t>
      </w:r>
      <w:r>
        <w:rPr>
          <w:sz w:val="28"/>
        </w:rPr>
        <w:t>образовательных</w:t>
      </w:r>
      <w:r>
        <w:rPr>
          <w:spacing w:val="32"/>
          <w:sz w:val="28"/>
        </w:rPr>
        <w:t xml:space="preserve"> </w:t>
      </w:r>
      <w:r>
        <w:rPr>
          <w:sz w:val="28"/>
        </w:rPr>
        <w:t>организаций</w:t>
      </w:r>
      <w:r>
        <w:rPr>
          <w:spacing w:val="-67"/>
          <w:sz w:val="28"/>
        </w:rPr>
        <w:t xml:space="preserve"> </w:t>
      </w:r>
      <w:r>
        <w:rPr>
          <w:sz w:val="28"/>
        </w:rPr>
        <w:t>и</w:t>
      </w:r>
      <w:r>
        <w:rPr>
          <w:spacing w:val="-2"/>
          <w:sz w:val="28"/>
        </w:rPr>
        <w:t xml:space="preserve"> </w:t>
      </w:r>
      <w:r>
        <w:rPr>
          <w:sz w:val="28"/>
        </w:rPr>
        <w:t>социальных</w:t>
      </w:r>
      <w:r>
        <w:rPr>
          <w:spacing w:val="-5"/>
          <w:sz w:val="28"/>
        </w:rPr>
        <w:t xml:space="preserve"> </w:t>
      </w:r>
      <w:r>
        <w:rPr>
          <w:sz w:val="28"/>
        </w:rPr>
        <w:t>партнеров</w:t>
      </w:r>
      <w:r>
        <w:rPr>
          <w:spacing w:val="-2"/>
          <w:sz w:val="28"/>
        </w:rPr>
        <w:t xml:space="preserve"> </w:t>
      </w:r>
      <w:r>
        <w:rPr>
          <w:sz w:val="28"/>
        </w:rPr>
        <w:t>в</w:t>
      </w:r>
      <w:r>
        <w:rPr>
          <w:spacing w:val="-3"/>
          <w:sz w:val="28"/>
        </w:rPr>
        <w:t xml:space="preserve"> </w:t>
      </w:r>
      <w:r>
        <w:rPr>
          <w:sz w:val="28"/>
        </w:rPr>
        <w:t>профессионально-производственном окружении;</w:t>
      </w:r>
    </w:p>
    <w:p w:rsidR="00AA70EE" w:rsidRDefault="00710199" w:rsidP="00C33C9E">
      <w:pPr>
        <w:pStyle w:val="a4"/>
        <w:numPr>
          <w:ilvl w:val="1"/>
          <w:numId w:val="15"/>
        </w:numPr>
        <w:tabs>
          <w:tab w:val="left" w:pos="1156"/>
        </w:tabs>
        <w:ind w:right="78" w:firstLine="710"/>
        <w:rPr>
          <w:sz w:val="28"/>
        </w:rPr>
      </w:pPr>
      <w:r>
        <w:rPr>
          <w:sz w:val="28"/>
        </w:rPr>
        <w:t>формирование функциональной грамотности обучающихся (способности</w:t>
      </w:r>
      <w:r>
        <w:rPr>
          <w:spacing w:val="1"/>
          <w:sz w:val="28"/>
        </w:rPr>
        <w:t xml:space="preserve"> </w:t>
      </w:r>
      <w:r>
        <w:rPr>
          <w:sz w:val="28"/>
        </w:rPr>
        <w:t>решать</w:t>
      </w:r>
      <w:r>
        <w:rPr>
          <w:spacing w:val="1"/>
          <w:sz w:val="28"/>
        </w:rPr>
        <w:t xml:space="preserve"> </w:t>
      </w:r>
      <w:r>
        <w:rPr>
          <w:sz w:val="28"/>
        </w:rPr>
        <w:t>учебные</w:t>
      </w:r>
      <w:r>
        <w:rPr>
          <w:spacing w:val="1"/>
          <w:sz w:val="28"/>
        </w:rPr>
        <w:t xml:space="preserve"> </w:t>
      </w:r>
      <w:r>
        <w:rPr>
          <w:sz w:val="28"/>
        </w:rPr>
        <w:t>задачи</w:t>
      </w:r>
      <w:r>
        <w:rPr>
          <w:spacing w:val="1"/>
          <w:sz w:val="28"/>
        </w:rPr>
        <w:t xml:space="preserve"> </w:t>
      </w:r>
      <w:r>
        <w:rPr>
          <w:sz w:val="28"/>
        </w:rPr>
        <w:t>и</w:t>
      </w:r>
      <w:r>
        <w:rPr>
          <w:spacing w:val="1"/>
          <w:sz w:val="28"/>
        </w:rPr>
        <w:t xml:space="preserve"> </w:t>
      </w:r>
      <w:r>
        <w:rPr>
          <w:sz w:val="28"/>
        </w:rPr>
        <w:t>жизненные</w:t>
      </w:r>
      <w:r>
        <w:rPr>
          <w:spacing w:val="1"/>
          <w:sz w:val="28"/>
        </w:rPr>
        <w:t xml:space="preserve"> </w:t>
      </w:r>
      <w:r>
        <w:rPr>
          <w:sz w:val="28"/>
        </w:rPr>
        <w:t>проблемные</w:t>
      </w:r>
      <w:r>
        <w:rPr>
          <w:spacing w:val="1"/>
          <w:sz w:val="28"/>
        </w:rPr>
        <w:t xml:space="preserve"> </w:t>
      </w:r>
      <w:r>
        <w:rPr>
          <w:sz w:val="28"/>
        </w:rPr>
        <w:t>ситуации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сформированных</w:t>
      </w:r>
      <w:r>
        <w:rPr>
          <w:spacing w:val="1"/>
          <w:sz w:val="28"/>
        </w:rPr>
        <w:t xml:space="preserve"> </w:t>
      </w:r>
      <w:r>
        <w:rPr>
          <w:sz w:val="28"/>
        </w:rPr>
        <w:t>предметных,</w:t>
      </w:r>
      <w:r>
        <w:rPr>
          <w:spacing w:val="1"/>
          <w:sz w:val="28"/>
        </w:rPr>
        <w:t xml:space="preserve"> </w:t>
      </w:r>
      <w:r>
        <w:rPr>
          <w:sz w:val="28"/>
        </w:rPr>
        <w:t>метапредметных</w:t>
      </w:r>
      <w:r>
        <w:rPr>
          <w:spacing w:val="1"/>
          <w:sz w:val="28"/>
        </w:rPr>
        <w:t xml:space="preserve"> </w:t>
      </w:r>
      <w:r>
        <w:rPr>
          <w:sz w:val="28"/>
        </w:rPr>
        <w:t>и</w:t>
      </w:r>
      <w:r>
        <w:rPr>
          <w:spacing w:val="1"/>
          <w:sz w:val="28"/>
        </w:rPr>
        <w:t xml:space="preserve"> </w:t>
      </w:r>
      <w:r>
        <w:rPr>
          <w:sz w:val="28"/>
        </w:rPr>
        <w:t>универсальных</w:t>
      </w:r>
      <w:r>
        <w:rPr>
          <w:spacing w:val="1"/>
          <w:sz w:val="28"/>
        </w:rPr>
        <w:t xml:space="preserve"> </w:t>
      </w:r>
      <w:r>
        <w:rPr>
          <w:sz w:val="28"/>
        </w:rPr>
        <w:t>способов</w:t>
      </w:r>
      <w:r>
        <w:rPr>
          <w:spacing w:val="1"/>
          <w:sz w:val="28"/>
        </w:rPr>
        <w:t xml:space="preserve"> </w:t>
      </w:r>
      <w:r>
        <w:rPr>
          <w:sz w:val="28"/>
        </w:rPr>
        <w:t>деятельности),</w:t>
      </w:r>
      <w:r>
        <w:rPr>
          <w:spacing w:val="1"/>
          <w:sz w:val="28"/>
        </w:rPr>
        <w:t xml:space="preserve"> </w:t>
      </w:r>
      <w:r>
        <w:rPr>
          <w:sz w:val="28"/>
        </w:rPr>
        <w:t>включающей</w:t>
      </w:r>
      <w:r>
        <w:rPr>
          <w:spacing w:val="1"/>
          <w:sz w:val="28"/>
        </w:rPr>
        <w:t xml:space="preserve"> </w:t>
      </w:r>
      <w:r>
        <w:rPr>
          <w:sz w:val="28"/>
        </w:rPr>
        <w:t>овладение</w:t>
      </w:r>
      <w:r>
        <w:rPr>
          <w:spacing w:val="1"/>
          <w:sz w:val="28"/>
        </w:rPr>
        <w:t xml:space="preserve"> </w:t>
      </w:r>
      <w:r>
        <w:rPr>
          <w:sz w:val="28"/>
        </w:rPr>
        <w:t>ключевыми</w:t>
      </w:r>
      <w:r>
        <w:rPr>
          <w:spacing w:val="1"/>
          <w:sz w:val="28"/>
        </w:rPr>
        <w:t xml:space="preserve"> </w:t>
      </w:r>
      <w:r>
        <w:rPr>
          <w:sz w:val="28"/>
        </w:rPr>
        <w:t>компетенциями,</w:t>
      </w:r>
      <w:r>
        <w:rPr>
          <w:spacing w:val="-67"/>
          <w:sz w:val="28"/>
        </w:rPr>
        <w:t xml:space="preserve"> </w:t>
      </w:r>
      <w:r>
        <w:rPr>
          <w:sz w:val="28"/>
        </w:rPr>
        <w:t>составляющими</w:t>
      </w:r>
      <w:r>
        <w:rPr>
          <w:spacing w:val="1"/>
          <w:sz w:val="28"/>
        </w:rPr>
        <w:t xml:space="preserve"> </w:t>
      </w:r>
      <w:r>
        <w:rPr>
          <w:sz w:val="28"/>
        </w:rPr>
        <w:t>основу</w:t>
      </w:r>
      <w:r>
        <w:rPr>
          <w:spacing w:val="1"/>
          <w:sz w:val="28"/>
        </w:rPr>
        <w:t xml:space="preserve"> </w:t>
      </w:r>
      <w:r>
        <w:rPr>
          <w:sz w:val="28"/>
        </w:rPr>
        <w:t>дальнейшего</w:t>
      </w:r>
      <w:r>
        <w:rPr>
          <w:spacing w:val="1"/>
          <w:sz w:val="28"/>
        </w:rPr>
        <w:t xml:space="preserve"> </w:t>
      </w:r>
      <w:r>
        <w:rPr>
          <w:sz w:val="28"/>
        </w:rPr>
        <w:t>успешного</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ориентации</w:t>
      </w:r>
      <w:r>
        <w:rPr>
          <w:spacing w:val="70"/>
          <w:sz w:val="28"/>
        </w:rPr>
        <w:t xml:space="preserve"> </w:t>
      </w:r>
      <w:r>
        <w:rPr>
          <w:sz w:val="28"/>
        </w:rPr>
        <w:t>в</w:t>
      </w:r>
      <w:r>
        <w:rPr>
          <w:spacing w:val="1"/>
          <w:sz w:val="28"/>
        </w:rPr>
        <w:t xml:space="preserve"> </w:t>
      </w:r>
      <w:r>
        <w:rPr>
          <w:sz w:val="28"/>
        </w:rPr>
        <w:t>мире</w:t>
      </w:r>
      <w:r>
        <w:rPr>
          <w:spacing w:val="1"/>
          <w:sz w:val="28"/>
        </w:rPr>
        <w:t xml:space="preserve"> </w:t>
      </w:r>
      <w:r>
        <w:rPr>
          <w:sz w:val="28"/>
        </w:rPr>
        <w:t>профессий;</w:t>
      </w:r>
    </w:p>
    <w:p w:rsidR="00AA70EE" w:rsidRDefault="00710199" w:rsidP="00C33C9E">
      <w:pPr>
        <w:pStyle w:val="a4"/>
        <w:numPr>
          <w:ilvl w:val="1"/>
          <w:numId w:val="15"/>
        </w:numPr>
        <w:tabs>
          <w:tab w:val="left" w:pos="1257"/>
        </w:tabs>
        <w:ind w:right="78" w:firstLine="710"/>
        <w:rPr>
          <w:sz w:val="28"/>
        </w:rPr>
      </w:pPr>
      <w:r>
        <w:rPr>
          <w:sz w:val="28"/>
        </w:rPr>
        <w:t>формирование</w:t>
      </w:r>
      <w:r>
        <w:rPr>
          <w:spacing w:val="1"/>
          <w:sz w:val="28"/>
        </w:rPr>
        <w:t xml:space="preserve"> </w:t>
      </w:r>
      <w:r>
        <w:rPr>
          <w:sz w:val="28"/>
        </w:rPr>
        <w:t>социокультурных</w:t>
      </w:r>
      <w:r>
        <w:rPr>
          <w:spacing w:val="1"/>
          <w:sz w:val="28"/>
        </w:rPr>
        <w:t xml:space="preserve"> </w:t>
      </w:r>
      <w:r>
        <w:rPr>
          <w:sz w:val="28"/>
        </w:rPr>
        <w:t>и</w:t>
      </w:r>
      <w:r>
        <w:rPr>
          <w:spacing w:val="1"/>
          <w:sz w:val="28"/>
        </w:rPr>
        <w:t xml:space="preserve"> </w:t>
      </w:r>
      <w:r>
        <w:rPr>
          <w:sz w:val="28"/>
        </w:rPr>
        <w:t>духовно-нравственных</w:t>
      </w:r>
      <w:r>
        <w:rPr>
          <w:spacing w:val="1"/>
          <w:sz w:val="28"/>
        </w:rPr>
        <w:t xml:space="preserve"> </w:t>
      </w:r>
      <w:r>
        <w:rPr>
          <w:sz w:val="28"/>
        </w:rPr>
        <w:t>ценностей</w:t>
      </w:r>
      <w:r>
        <w:rPr>
          <w:spacing w:val="-67"/>
          <w:sz w:val="28"/>
        </w:rPr>
        <w:t xml:space="preserve"> </w:t>
      </w:r>
      <w:r>
        <w:rPr>
          <w:sz w:val="28"/>
        </w:rPr>
        <w:t>обучающихся,</w:t>
      </w:r>
      <w:r>
        <w:rPr>
          <w:spacing w:val="1"/>
          <w:sz w:val="28"/>
        </w:rPr>
        <w:t xml:space="preserve"> </w:t>
      </w:r>
      <w:r>
        <w:rPr>
          <w:sz w:val="28"/>
        </w:rPr>
        <w:t>основ</w:t>
      </w:r>
      <w:r>
        <w:rPr>
          <w:spacing w:val="1"/>
          <w:sz w:val="28"/>
        </w:rPr>
        <w:t xml:space="preserve"> </w:t>
      </w:r>
      <w:r>
        <w:rPr>
          <w:sz w:val="28"/>
        </w:rPr>
        <w:t>их</w:t>
      </w:r>
      <w:r>
        <w:rPr>
          <w:spacing w:val="1"/>
          <w:sz w:val="28"/>
        </w:rPr>
        <w:t xml:space="preserve"> </w:t>
      </w:r>
      <w:r>
        <w:rPr>
          <w:sz w:val="28"/>
        </w:rPr>
        <w:t>гражданственности,</w:t>
      </w:r>
      <w:r>
        <w:rPr>
          <w:spacing w:val="1"/>
          <w:sz w:val="28"/>
        </w:rPr>
        <w:t xml:space="preserve"> </w:t>
      </w:r>
      <w:r>
        <w:rPr>
          <w:sz w:val="28"/>
        </w:rPr>
        <w:t>российской</w:t>
      </w:r>
      <w:r>
        <w:rPr>
          <w:spacing w:val="1"/>
          <w:sz w:val="28"/>
        </w:rPr>
        <w:t xml:space="preserve"> </w:t>
      </w:r>
      <w:r>
        <w:rPr>
          <w:sz w:val="28"/>
        </w:rPr>
        <w:t>гражданской</w:t>
      </w:r>
      <w:r>
        <w:rPr>
          <w:spacing w:val="1"/>
          <w:sz w:val="28"/>
        </w:rPr>
        <w:t xml:space="preserve"> </w:t>
      </w:r>
      <w:r>
        <w:rPr>
          <w:sz w:val="28"/>
        </w:rPr>
        <w:t>идентичности и социально-профессиональных</w:t>
      </w:r>
      <w:r>
        <w:rPr>
          <w:spacing w:val="-4"/>
          <w:sz w:val="28"/>
        </w:rPr>
        <w:t xml:space="preserve"> </w:t>
      </w:r>
      <w:r>
        <w:rPr>
          <w:sz w:val="28"/>
        </w:rPr>
        <w:t>ориентаций;</w:t>
      </w:r>
    </w:p>
    <w:p w:rsidR="00AA70EE" w:rsidRDefault="00710199" w:rsidP="00C33C9E">
      <w:pPr>
        <w:pStyle w:val="a4"/>
        <w:numPr>
          <w:ilvl w:val="1"/>
          <w:numId w:val="15"/>
        </w:numPr>
        <w:tabs>
          <w:tab w:val="left" w:pos="1146"/>
        </w:tabs>
        <w:ind w:right="78" w:firstLine="710"/>
        <w:rPr>
          <w:sz w:val="28"/>
        </w:rPr>
      </w:pPr>
      <w:r>
        <w:rPr>
          <w:sz w:val="28"/>
        </w:rPr>
        <w:t>индивидуализацию процесса образования посредством проектирования и</w:t>
      </w:r>
      <w:r>
        <w:rPr>
          <w:spacing w:val="1"/>
          <w:sz w:val="28"/>
        </w:rPr>
        <w:t xml:space="preserve"> </w:t>
      </w:r>
      <w:r>
        <w:rPr>
          <w:sz w:val="28"/>
        </w:rPr>
        <w:t>реализации</w:t>
      </w:r>
      <w:r>
        <w:rPr>
          <w:spacing w:val="1"/>
          <w:sz w:val="28"/>
        </w:rPr>
        <w:t xml:space="preserve"> </w:t>
      </w:r>
      <w:r>
        <w:rPr>
          <w:sz w:val="28"/>
        </w:rPr>
        <w:t>индивидуальных</w:t>
      </w:r>
      <w:r>
        <w:rPr>
          <w:spacing w:val="1"/>
          <w:sz w:val="28"/>
        </w:rPr>
        <w:t xml:space="preserve"> </w:t>
      </w:r>
      <w:r>
        <w:rPr>
          <w:sz w:val="28"/>
        </w:rPr>
        <w:t>учебных</w:t>
      </w:r>
      <w:r>
        <w:rPr>
          <w:spacing w:val="1"/>
          <w:sz w:val="28"/>
        </w:rPr>
        <w:t xml:space="preserve"> </w:t>
      </w:r>
      <w:r>
        <w:rPr>
          <w:sz w:val="28"/>
        </w:rPr>
        <w:t>планов,</w:t>
      </w:r>
      <w:r>
        <w:rPr>
          <w:spacing w:val="1"/>
          <w:sz w:val="28"/>
        </w:rPr>
        <w:t xml:space="preserve"> </w:t>
      </w:r>
      <w:r>
        <w:rPr>
          <w:sz w:val="28"/>
        </w:rPr>
        <w:t>обеспечения</w:t>
      </w:r>
      <w:r>
        <w:rPr>
          <w:spacing w:val="1"/>
          <w:sz w:val="28"/>
        </w:rPr>
        <w:t xml:space="preserve"> </w:t>
      </w:r>
      <w:r>
        <w:rPr>
          <w:sz w:val="28"/>
        </w:rPr>
        <w:t>эффективной</w:t>
      </w:r>
      <w:r>
        <w:rPr>
          <w:spacing w:val="1"/>
          <w:sz w:val="28"/>
        </w:rPr>
        <w:t xml:space="preserve"> </w:t>
      </w:r>
      <w:r>
        <w:rPr>
          <w:sz w:val="28"/>
        </w:rPr>
        <w:t>самостоятельной</w:t>
      </w:r>
      <w:r>
        <w:rPr>
          <w:spacing w:val="1"/>
          <w:sz w:val="28"/>
        </w:rPr>
        <w:t xml:space="preserve"> </w:t>
      </w:r>
      <w:r>
        <w:rPr>
          <w:sz w:val="28"/>
        </w:rPr>
        <w:t>работы</w:t>
      </w:r>
      <w:r>
        <w:rPr>
          <w:spacing w:val="1"/>
          <w:sz w:val="28"/>
        </w:rPr>
        <w:t xml:space="preserve"> </w:t>
      </w:r>
      <w:r>
        <w:rPr>
          <w:sz w:val="28"/>
        </w:rPr>
        <w:t>обучающихся</w:t>
      </w:r>
      <w:r>
        <w:rPr>
          <w:spacing w:val="1"/>
          <w:sz w:val="28"/>
        </w:rPr>
        <w:t xml:space="preserve"> </w:t>
      </w:r>
      <w:r>
        <w:rPr>
          <w:sz w:val="28"/>
        </w:rPr>
        <w:t>при</w:t>
      </w:r>
      <w:r>
        <w:rPr>
          <w:spacing w:val="1"/>
          <w:sz w:val="28"/>
        </w:rPr>
        <w:t xml:space="preserve"> </w:t>
      </w:r>
      <w:r>
        <w:rPr>
          <w:sz w:val="28"/>
        </w:rPr>
        <w:t>поддержке</w:t>
      </w:r>
      <w:r>
        <w:rPr>
          <w:spacing w:val="1"/>
          <w:sz w:val="28"/>
        </w:rPr>
        <w:t xml:space="preserve"> </w:t>
      </w:r>
      <w:r>
        <w:rPr>
          <w:sz w:val="28"/>
        </w:rPr>
        <w:t>педагогических</w:t>
      </w:r>
      <w:r>
        <w:rPr>
          <w:spacing w:val="1"/>
          <w:sz w:val="28"/>
        </w:rPr>
        <w:t xml:space="preserve"> </w:t>
      </w:r>
      <w:r>
        <w:rPr>
          <w:sz w:val="28"/>
        </w:rPr>
        <w:t>работников;</w:t>
      </w:r>
    </w:p>
    <w:p w:rsidR="00AA70EE" w:rsidRDefault="00710199" w:rsidP="00C33C9E">
      <w:pPr>
        <w:pStyle w:val="a4"/>
        <w:numPr>
          <w:ilvl w:val="1"/>
          <w:numId w:val="15"/>
        </w:numPr>
        <w:tabs>
          <w:tab w:val="left" w:pos="1449"/>
        </w:tabs>
        <w:ind w:right="78" w:firstLine="710"/>
        <w:rPr>
          <w:sz w:val="28"/>
        </w:rPr>
      </w:pPr>
      <w:r>
        <w:rPr>
          <w:sz w:val="28"/>
        </w:rPr>
        <w:t>участие</w:t>
      </w:r>
      <w:r>
        <w:rPr>
          <w:spacing w:val="1"/>
          <w:sz w:val="28"/>
        </w:rPr>
        <w:t xml:space="preserve"> </w:t>
      </w:r>
      <w:r>
        <w:rPr>
          <w:sz w:val="28"/>
        </w:rPr>
        <w:t>обучающихся,</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несовершеннолетних</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в</w:t>
      </w:r>
      <w:r>
        <w:rPr>
          <w:spacing w:val="1"/>
          <w:sz w:val="28"/>
        </w:rPr>
        <w:t xml:space="preserve"> </w:t>
      </w:r>
      <w:r>
        <w:rPr>
          <w:sz w:val="28"/>
        </w:rPr>
        <w:t>проектировании</w:t>
      </w:r>
      <w:r>
        <w:rPr>
          <w:spacing w:val="1"/>
          <w:sz w:val="28"/>
        </w:rPr>
        <w:t xml:space="preserve"> </w:t>
      </w:r>
      <w:r>
        <w:rPr>
          <w:sz w:val="28"/>
        </w:rPr>
        <w:t>и</w:t>
      </w:r>
      <w:r>
        <w:rPr>
          <w:spacing w:val="1"/>
          <w:sz w:val="28"/>
        </w:rPr>
        <w:t xml:space="preserve"> </w:t>
      </w:r>
      <w:r>
        <w:rPr>
          <w:sz w:val="28"/>
        </w:rPr>
        <w:t>развитии</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основного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условий</w:t>
      </w:r>
      <w:r>
        <w:rPr>
          <w:spacing w:val="1"/>
          <w:sz w:val="28"/>
        </w:rPr>
        <w:t xml:space="preserve"> </w:t>
      </w:r>
      <w:r>
        <w:rPr>
          <w:sz w:val="28"/>
        </w:rPr>
        <w:t>ее</w:t>
      </w:r>
      <w:r>
        <w:rPr>
          <w:spacing w:val="1"/>
          <w:sz w:val="28"/>
        </w:rPr>
        <w:t xml:space="preserve"> </w:t>
      </w:r>
      <w:r>
        <w:rPr>
          <w:sz w:val="28"/>
        </w:rPr>
        <w:t>реализации,</w:t>
      </w:r>
      <w:r>
        <w:rPr>
          <w:spacing w:val="1"/>
          <w:sz w:val="28"/>
        </w:rPr>
        <w:t xml:space="preserve"> </w:t>
      </w:r>
      <w:r>
        <w:rPr>
          <w:sz w:val="28"/>
        </w:rPr>
        <w:t>учитывающих</w:t>
      </w:r>
      <w:r>
        <w:rPr>
          <w:spacing w:val="1"/>
          <w:sz w:val="28"/>
        </w:rPr>
        <w:t xml:space="preserve"> </w:t>
      </w:r>
      <w:r>
        <w:rPr>
          <w:sz w:val="28"/>
        </w:rPr>
        <w:t>особенности</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возможности обучающихся;</w:t>
      </w:r>
    </w:p>
    <w:p w:rsidR="00AA70EE" w:rsidRDefault="00710199" w:rsidP="00C33C9E">
      <w:pPr>
        <w:pStyle w:val="a4"/>
        <w:numPr>
          <w:ilvl w:val="1"/>
          <w:numId w:val="15"/>
        </w:numPr>
        <w:tabs>
          <w:tab w:val="left" w:pos="1117"/>
        </w:tabs>
        <w:ind w:right="78" w:firstLine="710"/>
        <w:rPr>
          <w:sz w:val="28"/>
        </w:rPr>
      </w:pPr>
      <w:r>
        <w:rPr>
          <w:sz w:val="28"/>
        </w:rPr>
        <w:t>включение обучающихся в процессы преобразования внешней социальной</w:t>
      </w:r>
      <w:r>
        <w:rPr>
          <w:spacing w:val="-67"/>
          <w:sz w:val="28"/>
        </w:rPr>
        <w:t xml:space="preserve"> </w:t>
      </w:r>
      <w:r>
        <w:rPr>
          <w:sz w:val="28"/>
        </w:rPr>
        <w:t>среды, формирования у них лидерских качеств, опыта социальной деятельности,</w:t>
      </w:r>
      <w:r>
        <w:rPr>
          <w:spacing w:val="1"/>
          <w:sz w:val="28"/>
        </w:rPr>
        <w:t xml:space="preserve"> </w:t>
      </w:r>
      <w:r>
        <w:rPr>
          <w:sz w:val="28"/>
        </w:rPr>
        <w:t>реализации</w:t>
      </w:r>
      <w:r>
        <w:rPr>
          <w:spacing w:val="-3"/>
          <w:sz w:val="28"/>
        </w:rPr>
        <w:t xml:space="preserve"> </w:t>
      </w:r>
      <w:r>
        <w:rPr>
          <w:sz w:val="28"/>
        </w:rPr>
        <w:t>социальных</w:t>
      </w:r>
      <w:r>
        <w:rPr>
          <w:spacing w:val="-6"/>
          <w:sz w:val="28"/>
        </w:rPr>
        <w:t xml:space="preserve"> </w:t>
      </w:r>
      <w:r>
        <w:rPr>
          <w:sz w:val="28"/>
        </w:rPr>
        <w:t>проектов</w:t>
      </w:r>
      <w:r>
        <w:rPr>
          <w:spacing w:val="-3"/>
          <w:sz w:val="28"/>
        </w:rPr>
        <w:t xml:space="preserve"> </w:t>
      </w:r>
      <w:r>
        <w:rPr>
          <w:sz w:val="28"/>
        </w:rPr>
        <w:t>и</w:t>
      </w:r>
      <w:r>
        <w:rPr>
          <w:spacing w:val="-3"/>
          <w:sz w:val="28"/>
        </w:rPr>
        <w:t xml:space="preserve"> </w:t>
      </w:r>
      <w:r>
        <w:rPr>
          <w:sz w:val="28"/>
        </w:rPr>
        <w:t>программ,</w:t>
      </w:r>
      <w:r>
        <w:rPr>
          <w:spacing w:val="1"/>
          <w:sz w:val="28"/>
        </w:rPr>
        <w:t xml:space="preserve"> </w:t>
      </w:r>
      <w:r>
        <w:rPr>
          <w:sz w:val="28"/>
        </w:rPr>
        <w:t>в</w:t>
      </w:r>
      <w:r>
        <w:rPr>
          <w:spacing w:val="-4"/>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4"/>
          <w:sz w:val="28"/>
        </w:rPr>
        <w:t xml:space="preserve"> </w:t>
      </w:r>
      <w:r>
        <w:rPr>
          <w:sz w:val="28"/>
        </w:rPr>
        <w:t>качестве</w:t>
      </w:r>
      <w:r>
        <w:rPr>
          <w:spacing w:val="-1"/>
          <w:sz w:val="28"/>
        </w:rPr>
        <w:t xml:space="preserve"> </w:t>
      </w:r>
      <w:r>
        <w:rPr>
          <w:sz w:val="28"/>
        </w:rPr>
        <w:t>волонтеров;</w:t>
      </w:r>
    </w:p>
    <w:p w:rsidR="00AA70EE" w:rsidRDefault="00710199" w:rsidP="00C33C9E">
      <w:pPr>
        <w:pStyle w:val="a4"/>
        <w:numPr>
          <w:ilvl w:val="1"/>
          <w:numId w:val="15"/>
        </w:numPr>
        <w:tabs>
          <w:tab w:val="left" w:pos="1161"/>
          <w:tab w:val="left" w:pos="2751"/>
          <w:tab w:val="left" w:pos="4810"/>
          <w:tab w:val="left" w:pos="8810"/>
        </w:tabs>
        <w:ind w:right="78" w:firstLine="710"/>
        <w:rPr>
          <w:sz w:val="28"/>
        </w:rPr>
      </w:pPr>
      <w:r>
        <w:rPr>
          <w:sz w:val="28"/>
        </w:rPr>
        <w:t>формирование у обучающихся опыта самостоятельной образовательной,</w:t>
      </w:r>
      <w:r>
        <w:rPr>
          <w:spacing w:val="1"/>
          <w:sz w:val="28"/>
        </w:rPr>
        <w:t xml:space="preserve"> </w:t>
      </w:r>
      <w:r>
        <w:rPr>
          <w:sz w:val="28"/>
        </w:rPr>
        <w:t>общественной,</w:t>
      </w:r>
      <w:r>
        <w:rPr>
          <w:sz w:val="28"/>
        </w:rPr>
        <w:tab/>
        <w:t>проектной,</w:t>
      </w:r>
      <w:r>
        <w:rPr>
          <w:sz w:val="28"/>
        </w:rPr>
        <w:tab/>
        <w:t>учебно-исследовательской,</w:t>
      </w:r>
      <w:r>
        <w:rPr>
          <w:sz w:val="28"/>
        </w:rPr>
        <w:tab/>
        <w:t>спортивно-</w:t>
      </w:r>
      <w:r>
        <w:rPr>
          <w:spacing w:val="-68"/>
          <w:sz w:val="28"/>
        </w:rPr>
        <w:t xml:space="preserve"> </w:t>
      </w:r>
      <w:r>
        <w:rPr>
          <w:sz w:val="28"/>
        </w:rPr>
        <w:t>оздоровительной и</w:t>
      </w:r>
      <w:r>
        <w:rPr>
          <w:spacing w:val="1"/>
          <w:sz w:val="28"/>
        </w:rPr>
        <w:t xml:space="preserve"> </w:t>
      </w:r>
      <w:r>
        <w:rPr>
          <w:sz w:val="28"/>
        </w:rPr>
        <w:t>творческой деятельности;</w:t>
      </w:r>
    </w:p>
    <w:p w:rsidR="00AA70EE" w:rsidRDefault="00710199" w:rsidP="00C33C9E">
      <w:pPr>
        <w:pStyle w:val="a4"/>
        <w:numPr>
          <w:ilvl w:val="1"/>
          <w:numId w:val="15"/>
        </w:numPr>
        <w:tabs>
          <w:tab w:val="left" w:pos="1247"/>
        </w:tabs>
        <w:ind w:right="78" w:firstLine="710"/>
        <w:rPr>
          <w:sz w:val="28"/>
        </w:rPr>
      </w:pPr>
      <w:r>
        <w:rPr>
          <w:sz w:val="28"/>
        </w:rPr>
        <w:t>формирование</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экологической</w:t>
      </w:r>
      <w:r>
        <w:rPr>
          <w:spacing w:val="1"/>
          <w:sz w:val="28"/>
        </w:rPr>
        <w:t xml:space="preserve"> </w:t>
      </w:r>
      <w:r>
        <w:rPr>
          <w:sz w:val="28"/>
        </w:rPr>
        <w:t>грамотности,</w:t>
      </w:r>
      <w:r>
        <w:rPr>
          <w:spacing w:val="1"/>
          <w:sz w:val="28"/>
        </w:rPr>
        <w:t xml:space="preserve"> </w:t>
      </w:r>
      <w:r>
        <w:rPr>
          <w:sz w:val="28"/>
        </w:rPr>
        <w:t>навыков</w:t>
      </w:r>
      <w:r>
        <w:rPr>
          <w:spacing w:val="1"/>
          <w:sz w:val="28"/>
        </w:rPr>
        <w:t xml:space="preserve"> </w:t>
      </w:r>
      <w:r>
        <w:rPr>
          <w:sz w:val="28"/>
        </w:rPr>
        <w:t>здорового</w:t>
      </w:r>
      <w:r>
        <w:rPr>
          <w:spacing w:val="-2"/>
          <w:sz w:val="28"/>
        </w:rPr>
        <w:t xml:space="preserve"> </w:t>
      </w:r>
      <w:r>
        <w:rPr>
          <w:sz w:val="28"/>
        </w:rPr>
        <w:t>и</w:t>
      </w:r>
      <w:r>
        <w:rPr>
          <w:spacing w:val="-2"/>
          <w:sz w:val="28"/>
        </w:rPr>
        <w:t xml:space="preserve"> </w:t>
      </w:r>
      <w:r>
        <w:rPr>
          <w:sz w:val="28"/>
        </w:rPr>
        <w:t>безопасного</w:t>
      </w:r>
      <w:r>
        <w:rPr>
          <w:spacing w:val="-1"/>
          <w:sz w:val="28"/>
        </w:rPr>
        <w:t xml:space="preserve"> </w:t>
      </w:r>
      <w:r>
        <w:rPr>
          <w:sz w:val="28"/>
        </w:rPr>
        <w:t>для человека</w:t>
      </w:r>
      <w:r>
        <w:rPr>
          <w:spacing w:val="-1"/>
          <w:sz w:val="28"/>
        </w:rPr>
        <w:t xml:space="preserve"> </w:t>
      </w:r>
      <w:r>
        <w:rPr>
          <w:sz w:val="28"/>
        </w:rPr>
        <w:t>и</w:t>
      </w:r>
      <w:r>
        <w:rPr>
          <w:spacing w:val="-1"/>
          <w:sz w:val="28"/>
        </w:rPr>
        <w:t xml:space="preserve"> </w:t>
      </w:r>
      <w:r>
        <w:rPr>
          <w:sz w:val="28"/>
        </w:rPr>
        <w:t>окружающей</w:t>
      </w:r>
      <w:r>
        <w:rPr>
          <w:spacing w:val="-2"/>
          <w:sz w:val="28"/>
        </w:rPr>
        <w:t xml:space="preserve"> </w:t>
      </w:r>
      <w:r>
        <w:rPr>
          <w:sz w:val="28"/>
        </w:rPr>
        <w:t>его</w:t>
      </w:r>
      <w:r>
        <w:rPr>
          <w:spacing w:val="-1"/>
          <w:sz w:val="28"/>
        </w:rPr>
        <w:t xml:space="preserve"> </w:t>
      </w:r>
      <w:r>
        <w:rPr>
          <w:sz w:val="28"/>
        </w:rPr>
        <w:t>среды</w:t>
      </w:r>
      <w:r>
        <w:rPr>
          <w:spacing w:val="-2"/>
          <w:sz w:val="28"/>
        </w:rPr>
        <w:t xml:space="preserve"> </w:t>
      </w:r>
      <w:r>
        <w:rPr>
          <w:sz w:val="28"/>
        </w:rPr>
        <w:t>образа</w:t>
      </w:r>
      <w:r>
        <w:rPr>
          <w:spacing w:val="-4"/>
          <w:sz w:val="28"/>
        </w:rPr>
        <w:t xml:space="preserve"> </w:t>
      </w:r>
      <w:r>
        <w:rPr>
          <w:sz w:val="28"/>
        </w:rPr>
        <w:t>жизни;</w:t>
      </w:r>
    </w:p>
    <w:p w:rsidR="00AA70EE" w:rsidRDefault="00710199" w:rsidP="00C33C9E">
      <w:pPr>
        <w:pStyle w:val="a4"/>
        <w:numPr>
          <w:ilvl w:val="1"/>
          <w:numId w:val="15"/>
        </w:numPr>
        <w:tabs>
          <w:tab w:val="left" w:pos="1444"/>
        </w:tabs>
        <w:ind w:right="78" w:firstLine="710"/>
        <w:rPr>
          <w:sz w:val="28"/>
        </w:rPr>
      </w:pPr>
      <w:r>
        <w:rPr>
          <w:sz w:val="28"/>
        </w:rPr>
        <w:t>использование</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современных</w:t>
      </w:r>
      <w:r>
        <w:rPr>
          <w:spacing w:val="1"/>
          <w:sz w:val="28"/>
        </w:rPr>
        <w:t xml:space="preserve"> </w:t>
      </w:r>
      <w:r>
        <w:rPr>
          <w:sz w:val="28"/>
        </w:rPr>
        <w:t>образовательных</w:t>
      </w:r>
      <w:r>
        <w:rPr>
          <w:spacing w:val="1"/>
          <w:sz w:val="28"/>
        </w:rPr>
        <w:t xml:space="preserve"> </w:t>
      </w:r>
      <w:r>
        <w:rPr>
          <w:sz w:val="28"/>
        </w:rPr>
        <w:t>технологий,</w:t>
      </w:r>
      <w:r>
        <w:rPr>
          <w:spacing w:val="1"/>
          <w:sz w:val="28"/>
        </w:rPr>
        <w:t xml:space="preserve"> </w:t>
      </w:r>
      <w:r>
        <w:rPr>
          <w:sz w:val="28"/>
        </w:rPr>
        <w:t>направленных</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на</w:t>
      </w:r>
      <w:r>
        <w:rPr>
          <w:spacing w:val="1"/>
          <w:sz w:val="28"/>
        </w:rPr>
        <w:t xml:space="preserve"> </w:t>
      </w:r>
      <w:r>
        <w:rPr>
          <w:sz w:val="28"/>
        </w:rPr>
        <w:t>воспитание</w:t>
      </w:r>
      <w:r>
        <w:rPr>
          <w:spacing w:val="1"/>
          <w:sz w:val="28"/>
        </w:rPr>
        <w:t xml:space="preserve"> </w:t>
      </w:r>
      <w:r>
        <w:rPr>
          <w:sz w:val="28"/>
        </w:rPr>
        <w:t>обучающихся</w:t>
      </w:r>
      <w:r>
        <w:rPr>
          <w:spacing w:val="2"/>
          <w:sz w:val="28"/>
        </w:rPr>
        <w:t xml:space="preserve"> </w:t>
      </w:r>
      <w:r>
        <w:rPr>
          <w:sz w:val="28"/>
        </w:rPr>
        <w:t>и развитие</w:t>
      </w:r>
      <w:r>
        <w:rPr>
          <w:spacing w:val="1"/>
          <w:sz w:val="28"/>
        </w:rPr>
        <w:t xml:space="preserve"> </w:t>
      </w:r>
      <w:r>
        <w:rPr>
          <w:sz w:val="28"/>
        </w:rPr>
        <w:t>различных</w:t>
      </w:r>
      <w:r>
        <w:rPr>
          <w:spacing w:val="-4"/>
          <w:sz w:val="28"/>
        </w:rPr>
        <w:t xml:space="preserve"> </w:t>
      </w:r>
      <w:r>
        <w:rPr>
          <w:sz w:val="28"/>
        </w:rPr>
        <w:t>форм</w:t>
      </w:r>
      <w:r>
        <w:rPr>
          <w:spacing w:val="2"/>
          <w:sz w:val="28"/>
        </w:rPr>
        <w:t xml:space="preserve"> </w:t>
      </w:r>
      <w:r>
        <w:rPr>
          <w:sz w:val="28"/>
        </w:rPr>
        <w:t>наставничества;</w:t>
      </w:r>
    </w:p>
    <w:p w:rsidR="00AA70EE" w:rsidRDefault="00710199" w:rsidP="00C33C9E">
      <w:pPr>
        <w:pStyle w:val="a4"/>
        <w:numPr>
          <w:ilvl w:val="1"/>
          <w:numId w:val="15"/>
        </w:numPr>
        <w:tabs>
          <w:tab w:val="left" w:pos="1252"/>
        </w:tabs>
        <w:ind w:right="78" w:firstLine="710"/>
        <w:rPr>
          <w:sz w:val="28"/>
        </w:rPr>
      </w:pPr>
      <w:r>
        <w:rPr>
          <w:sz w:val="28"/>
        </w:rPr>
        <w:t>обновление</w:t>
      </w:r>
      <w:r>
        <w:rPr>
          <w:spacing w:val="1"/>
          <w:sz w:val="28"/>
        </w:rPr>
        <w:t xml:space="preserve"> </w:t>
      </w:r>
      <w:r>
        <w:rPr>
          <w:sz w:val="28"/>
        </w:rPr>
        <w:t>содержания</w:t>
      </w:r>
      <w:r>
        <w:rPr>
          <w:spacing w:val="1"/>
          <w:sz w:val="28"/>
        </w:rPr>
        <w:t xml:space="preserve"> </w:t>
      </w:r>
      <w:r>
        <w:rPr>
          <w:sz w:val="28"/>
        </w:rPr>
        <w:t>программы</w:t>
      </w:r>
      <w:r>
        <w:rPr>
          <w:spacing w:val="1"/>
          <w:sz w:val="28"/>
        </w:rPr>
        <w:t xml:space="preserve"> </w:t>
      </w:r>
      <w:r>
        <w:rPr>
          <w:sz w:val="28"/>
        </w:rPr>
        <w:t>основного</w:t>
      </w:r>
      <w:r>
        <w:rPr>
          <w:spacing w:val="1"/>
          <w:sz w:val="28"/>
        </w:rPr>
        <w:t xml:space="preserve"> </w:t>
      </w:r>
      <w:r>
        <w:rPr>
          <w:sz w:val="28"/>
        </w:rPr>
        <w:t>общего</w:t>
      </w:r>
      <w:r>
        <w:rPr>
          <w:spacing w:val="1"/>
          <w:sz w:val="28"/>
        </w:rPr>
        <w:t xml:space="preserve"> </w:t>
      </w:r>
      <w:r>
        <w:rPr>
          <w:sz w:val="28"/>
        </w:rPr>
        <w:t>образования,</w:t>
      </w:r>
      <w:r>
        <w:rPr>
          <w:spacing w:val="-67"/>
          <w:sz w:val="28"/>
        </w:rPr>
        <w:t xml:space="preserve"> </w:t>
      </w:r>
      <w:r>
        <w:rPr>
          <w:sz w:val="28"/>
        </w:rPr>
        <w:t>методик</w:t>
      </w:r>
      <w:r>
        <w:rPr>
          <w:spacing w:val="1"/>
          <w:sz w:val="28"/>
        </w:rPr>
        <w:t xml:space="preserve"> </w:t>
      </w:r>
      <w:r>
        <w:rPr>
          <w:sz w:val="28"/>
        </w:rPr>
        <w:t>и</w:t>
      </w:r>
      <w:r>
        <w:rPr>
          <w:spacing w:val="1"/>
          <w:sz w:val="28"/>
        </w:rPr>
        <w:t xml:space="preserve"> </w:t>
      </w:r>
      <w:r>
        <w:rPr>
          <w:sz w:val="28"/>
        </w:rPr>
        <w:t>технологий</w:t>
      </w:r>
      <w:r>
        <w:rPr>
          <w:spacing w:val="1"/>
          <w:sz w:val="28"/>
        </w:rPr>
        <w:t xml:space="preserve"> </w:t>
      </w:r>
      <w:r>
        <w:rPr>
          <w:sz w:val="28"/>
        </w:rPr>
        <w:t>ее</w:t>
      </w:r>
      <w:r>
        <w:rPr>
          <w:spacing w:val="1"/>
          <w:sz w:val="28"/>
        </w:rPr>
        <w:t xml:space="preserve"> </w:t>
      </w:r>
      <w:r>
        <w:rPr>
          <w:sz w:val="28"/>
        </w:rPr>
        <w:t>реализации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динамикой</w:t>
      </w:r>
      <w:r>
        <w:rPr>
          <w:spacing w:val="1"/>
          <w:sz w:val="28"/>
        </w:rPr>
        <w:t xml:space="preserve"> </w:t>
      </w:r>
      <w:r>
        <w:rPr>
          <w:sz w:val="28"/>
        </w:rPr>
        <w:t>развития</w:t>
      </w:r>
      <w:r>
        <w:rPr>
          <w:spacing w:val="1"/>
          <w:sz w:val="28"/>
        </w:rPr>
        <w:t xml:space="preserve"> </w:t>
      </w:r>
      <w:r>
        <w:rPr>
          <w:sz w:val="28"/>
        </w:rPr>
        <w:t>системы</w:t>
      </w:r>
      <w:r>
        <w:rPr>
          <w:spacing w:val="1"/>
          <w:sz w:val="28"/>
        </w:rPr>
        <w:t xml:space="preserve"> </w:t>
      </w:r>
      <w:r>
        <w:rPr>
          <w:sz w:val="28"/>
        </w:rPr>
        <w:t>образования,</w:t>
      </w:r>
      <w:r>
        <w:rPr>
          <w:spacing w:val="1"/>
          <w:sz w:val="28"/>
        </w:rPr>
        <w:t xml:space="preserve"> </w:t>
      </w:r>
      <w:r>
        <w:rPr>
          <w:sz w:val="28"/>
        </w:rPr>
        <w:t>запросов</w:t>
      </w:r>
      <w:r>
        <w:rPr>
          <w:spacing w:val="1"/>
          <w:sz w:val="28"/>
        </w:rPr>
        <w:t xml:space="preserve"> </w:t>
      </w:r>
      <w:r>
        <w:rPr>
          <w:sz w:val="28"/>
        </w:rPr>
        <w:t>обучающихся,</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несовершеннолетних</w:t>
      </w:r>
      <w:r>
        <w:rPr>
          <w:spacing w:val="1"/>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национальных</w:t>
      </w:r>
      <w:r>
        <w:rPr>
          <w:spacing w:val="1"/>
          <w:sz w:val="28"/>
        </w:rPr>
        <w:t xml:space="preserve"> </w:t>
      </w:r>
      <w:r>
        <w:rPr>
          <w:sz w:val="28"/>
        </w:rPr>
        <w:t>и</w:t>
      </w:r>
      <w:r>
        <w:rPr>
          <w:spacing w:val="1"/>
          <w:sz w:val="28"/>
        </w:rPr>
        <w:t xml:space="preserve"> </w:t>
      </w:r>
      <w:r>
        <w:rPr>
          <w:sz w:val="28"/>
        </w:rPr>
        <w:t>культурных</w:t>
      </w:r>
      <w:r>
        <w:rPr>
          <w:spacing w:val="-4"/>
          <w:sz w:val="28"/>
        </w:rPr>
        <w:t xml:space="preserve"> </w:t>
      </w:r>
      <w:r>
        <w:rPr>
          <w:sz w:val="28"/>
        </w:rPr>
        <w:t>особенностей субъекта</w:t>
      </w:r>
      <w:r>
        <w:rPr>
          <w:spacing w:val="1"/>
          <w:sz w:val="28"/>
        </w:rPr>
        <w:t xml:space="preserve"> </w:t>
      </w:r>
      <w:r>
        <w:rPr>
          <w:sz w:val="28"/>
        </w:rPr>
        <w:t>Российской Федерации;</w:t>
      </w:r>
    </w:p>
    <w:p w:rsidR="00AA70EE" w:rsidRDefault="00710199" w:rsidP="00C33C9E">
      <w:pPr>
        <w:pStyle w:val="a4"/>
        <w:numPr>
          <w:ilvl w:val="1"/>
          <w:numId w:val="15"/>
        </w:numPr>
        <w:tabs>
          <w:tab w:val="left" w:pos="1113"/>
        </w:tabs>
        <w:ind w:right="78" w:firstLine="710"/>
        <w:rPr>
          <w:sz w:val="28"/>
        </w:rPr>
      </w:pPr>
      <w:r>
        <w:rPr>
          <w:sz w:val="28"/>
        </w:rPr>
        <w:t>эффективное использования профессионального и творческого потенциала</w:t>
      </w:r>
      <w:r>
        <w:rPr>
          <w:spacing w:val="-67"/>
          <w:sz w:val="28"/>
        </w:rPr>
        <w:t xml:space="preserve"> </w:t>
      </w:r>
      <w:r>
        <w:rPr>
          <w:sz w:val="28"/>
        </w:rPr>
        <w:t>педагогических</w:t>
      </w:r>
      <w:r>
        <w:rPr>
          <w:spacing w:val="1"/>
          <w:sz w:val="28"/>
        </w:rPr>
        <w:t xml:space="preserve"> </w:t>
      </w:r>
      <w:r>
        <w:rPr>
          <w:sz w:val="28"/>
        </w:rPr>
        <w:t>и</w:t>
      </w:r>
      <w:r>
        <w:rPr>
          <w:spacing w:val="1"/>
          <w:sz w:val="28"/>
        </w:rPr>
        <w:t xml:space="preserve"> </w:t>
      </w:r>
      <w:r>
        <w:rPr>
          <w:sz w:val="28"/>
        </w:rPr>
        <w:t>руководящих</w:t>
      </w:r>
      <w:r>
        <w:rPr>
          <w:spacing w:val="1"/>
          <w:sz w:val="28"/>
        </w:rPr>
        <w:t xml:space="preserve"> </w:t>
      </w:r>
      <w:r>
        <w:rPr>
          <w:sz w:val="28"/>
        </w:rPr>
        <w:t>работников</w:t>
      </w:r>
      <w:r>
        <w:rPr>
          <w:spacing w:val="1"/>
          <w:sz w:val="28"/>
        </w:rPr>
        <w:t xml:space="preserve"> </w:t>
      </w:r>
      <w:r w:rsidR="00AF25C4">
        <w:rPr>
          <w:sz w:val="28"/>
        </w:rPr>
        <w:t>Школы</w:t>
      </w:r>
      <w:r>
        <w:rPr>
          <w:sz w:val="28"/>
        </w:rPr>
        <w:t>,</w:t>
      </w:r>
      <w:r>
        <w:rPr>
          <w:spacing w:val="1"/>
          <w:sz w:val="28"/>
        </w:rPr>
        <w:t xml:space="preserve"> </w:t>
      </w:r>
      <w:r>
        <w:rPr>
          <w:sz w:val="28"/>
        </w:rPr>
        <w:t>повышения</w:t>
      </w:r>
      <w:r>
        <w:rPr>
          <w:spacing w:val="1"/>
          <w:sz w:val="28"/>
        </w:rPr>
        <w:t xml:space="preserve"> </w:t>
      </w:r>
      <w:r>
        <w:rPr>
          <w:sz w:val="28"/>
        </w:rPr>
        <w:t>их</w:t>
      </w:r>
      <w:r>
        <w:rPr>
          <w:spacing w:val="1"/>
          <w:sz w:val="28"/>
        </w:rPr>
        <w:t xml:space="preserve"> </w:t>
      </w:r>
      <w:r>
        <w:rPr>
          <w:sz w:val="28"/>
        </w:rPr>
        <w:t>профессиональной,</w:t>
      </w:r>
      <w:r>
        <w:rPr>
          <w:spacing w:val="1"/>
          <w:sz w:val="28"/>
        </w:rPr>
        <w:t xml:space="preserve"> </w:t>
      </w:r>
      <w:r>
        <w:rPr>
          <w:sz w:val="28"/>
        </w:rPr>
        <w:t>коммуникативной,</w:t>
      </w:r>
      <w:r>
        <w:rPr>
          <w:spacing w:val="1"/>
          <w:sz w:val="28"/>
        </w:rPr>
        <w:t xml:space="preserve"> </w:t>
      </w:r>
      <w:r>
        <w:rPr>
          <w:sz w:val="28"/>
        </w:rPr>
        <w:t>информационной</w:t>
      </w:r>
      <w:r>
        <w:rPr>
          <w:spacing w:val="1"/>
          <w:sz w:val="28"/>
        </w:rPr>
        <w:t xml:space="preserve"> </w:t>
      </w:r>
      <w:r>
        <w:rPr>
          <w:sz w:val="28"/>
        </w:rPr>
        <w:t>и</w:t>
      </w:r>
      <w:r>
        <w:rPr>
          <w:spacing w:val="1"/>
          <w:sz w:val="28"/>
        </w:rPr>
        <w:t xml:space="preserve"> </w:t>
      </w:r>
      <w:r>
        <w:rPr>
          <w:sz w:val="28"/>
        </w:rPr>
        <w:t>правовой</w:t>
      </w:r>
      <w:r>
        <w:rPr>
          <w:spacing w:val="-67"/>
          <w:sz w:val="28"/>
        </w:rPr>
        <w:t xml:space="preserve"> </w:t>
      </w:r>
      <w:r>
        <w:rPr>
          <w:sz w:val="28"/>
        </w:rPr>
        <w:t>компетентности;</w:t>
      </w:r>
    </w:p>
    <w:p w:rsidR="00AA70EE" w:rsidRDefault="00710199" w:rsidP="00C33C9E">
      <w:pPr>
        <w:pStyle w:val="a4"/>
        <w:numPr>
          <w:ilvl w:val="1"/>
          <w:numId w:val="15"/>
        </w:numPr>
        <w:tabs>
          <w:tab w:val="left" w:pos="1180"/>
        </w:tabs>
        <w:ind w:right="78" w:firstLine="710"/>
        <w:rPr>
          <w:sz w:val="28"/>
        </w:rPr>
      </w:pPr>
      <w:r>
        <w:rPr>
          <w:sz w:val="28"/>
        </w:rPr>
        <w:t xml:space="preserve">эффективное управления </w:t>
      </w:r>
      <w:r w:rsidR="00AF25C4">
        <w:rPr>
          <w:sz w:val="28"/>
        </w:rPr>
        <w:t>Школой</w:t>
      </w:r>
      <w:r>
        <w:rPr>
          <w:sz w:val="28"/>
        </w:rPr>
        <w:t xml:space="preserve"> с использованием ИКТ, современных</w:t>
      </w:r>
      <w:r>
        <w:rPr>
          <w:spacing w:val="1"/>
          <w:sz w:val="28"/>
        </w:rPr>
        <w:t xml:space="preserve"> </w:t>
      </w:r>
      <w:r>
        <w:rPr>
          <w:sz w:val="28"/>
        </w:rPr>
        <w:t>механизмов</w:t>
      </w:r>
      <w:r>
        <w:rPr>
          <w:spacing w:val="1"/>
          <w:sz w:val="28"/>
        </w:rPr>
        <w:t xml:space="preserve"> </w:t>
      </w:r>
      <w:r>
        <w:rPr>
          <w:sz w:val="28"/>
        </w:rPr>
        <w:t>финансирования</w:t>
      </w:r>
      <w:r>
        <w:rPr>
          <w:spacing w:val="1"/>
          <w:sz w:val="28"/>
        </w:rPr>
        <w:t xml:space="preserve"> </w:t>
      </w:r>
      <w:r>
        <w:rPr>
          <w:sz w:val="28"/>
        </w:rPr>
        <w:t>реализации</w:t>
      </w:r>
      <w:r>
        <w:rPr>
          <w:spacing w:val="1"/>
          <w:sz w:val="28"/>
        </w:rPr>
        <w:t xml:space="preserve"> </w:t>
      </w:r>
      <w:r>
        <w:rPr>
          <w:sz w:val="28"/>
        </w:rPr>
        <w:t>программ</w:t>
      </w:r>
      <w:r>
        <w:rPr>
          <w:spacing w:val="1"/>
          <w:sz w:val="28"/>
        </w:rPr>
        <w:t xml:space="preserve"> </w:t>
      </w:r>
      <w:r>
        <w:rPr>
          <w:sz w:val="28"/>
        </w:rPr>
        <w:t>основного</w:t>
      </w:r>
      <w:r>
        <w:rPr>
          <w:spacing w:val="1"/>
          <w:sz w:val="28"/>
        </w:rPr>
        <w:t xml:space="preserve"> </w:t>
      </w:r>
      <w:r>
        <w:rPr>
          <w:sz w:val="28"/>
        </w:rPr>
        <w:t>общего</w:t>
      </w:r>
      <w:r>
        <w:rPr>
          <w:spacing w:val="1"/>
          <w:sz w:val="28"/>
        </w:rPr>
        <w:t xml:space="preserve"> </w:t>
      </w:r>
      <w:r>
        <w:rPr>
          <w:sz w:val="28"/>
        </w:rPr>
        <w:t>образования.</w:t>
      </w:r>
    </w:p>
    <w:p w:rsidR="00AA70EE" w:rsidRDefault="00710199" w:rsidP="00C33C9E">
      <w:pPr>
        <w:pStyle w:val="Heading1"/>
        <w:numPr>
          <w:ilvl w:val="2"/>
          <w:numId w:val="33"/>
        </w:numPr>
        <w:tabs>
          <w:tab w:val="left" w:pos="2057"/>
        </w:tabs>
        <w:ind w:right="78" w:firstLine="710"/>
      </w:pPr>
      <w:r>
        <w:t>Описание</w:t>
      </w:r>
      <w:r>
        <w:rPr>
          <w:spacing w:val="1"/>
        </w:rPr>
        <w:t xml:space="preserve"> </w:t>
      </w:r>
      <w:r>
        <w:t>кадровых</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2"/>
        </w:rPr>
        <w:t xml:space="preserve"> </w:t>
      </w:r>
      <w:r>
        <w:t>программы</w:t>
      </w:r>
      <w:r>
        <w:rPr>
          <w:spacing w:val="-1"/>
        </w:rPr>
        <w:t xml:space="preserve"> </w:t>
      </w:r>
      <w:r>
        <w:t>основного</w:t>
      </w:r>
      <w:r>
        <w:rPr>
          <w:spacing w:val="-3"/>
        </w:rPr>
        <w:t xml:space="preserve"> </w:t>
      </w:r>
      <w:r>
        <w:t>общего образования</w:t>
      </w:r>
    </w:p>
    <w:p w:rsidR="00AA70EE" w:rsidRDefault="00710199" w:rsidP="00472763">
      <w:pPr>
        <w:pStyle w:val="a3"/>
        <w:ind w:left="233" w:right="78"/>
      </w:pPr>
      <w:r>
        <w:t>Для</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rsidR="00AF25C4">
        <w:t>Школа</w:t>
      </w:r>
      <w:r>
        <w:rPr>
          <w:spacing w:val="1"/>
        </w:rPr>
        <w:t xml:space="preserve"> </w:t>
      </w:r>
      <w:r>
        <w:t>укомплектован</w:t>
      </w:r>
      <w:r w:rsidR="00AF25C4">
        <w:t>а</w:t>
      </w:r>
      <w:r>
        <w:t xml:space="preserve"> кадрами, имеющими необходимую квалификацию для решения</w:t>
      </w:r>
      <w:r>
        <w:rPr>
          <w:spacing w:val="1"/>
        </w:rPr>
        <w:t xml:space="preserve"> </w:t>
      </w:r>
      <w:r>
        <w:t>задач, связанных</w:t>
      </w:r>
      <w:r>
        <w:rPr>
          <w:spacing w:val="-8"/>
        </w:rPr>
        <w:t xml:space="preserve"> </w:t>
      </w:r>
      <w:r>
        <w:t>с</w:t>
      </w:r>
      <w:r>
        <w:rPr>
          <w:spacing w:val="-2"/>
        </w:rPr>
        <w:t xml:space="preserve"> </w:t>
      </w:r>
      <w:r>
        <w:t>достижением</w:t>
      </w:r>
      <w:r>
        <w:rPr>
          <w:spacing w:val="-1"/>
        </w:rPr>
        <w:t xml:space="preserve"> </w:t>
      </w:r>
      <w:r>
        <w:t>целей</w:t>
      </w:r>
      <w:r>
        <w:rPr>
          <w:spacing w:val="-2"/>
        </w:rPr>
        <w:t xml:space="preserve"> </w:t>
      </w:r>
      <w:r>
        <w:t>и</w:t>
      </w:r>
      <w:r>
        <w:rPr>
          <w:spacing w:val="-3"/>
        </w:rPr>
        <w:t xml:space="preserve"> </w:t>
      </w:r>
      <w:r>
        <w:t>задач</w:t>
      </w:r>
      <w:r>
        <w:rPr>
          <w:spacing w:val="5"/>
        </w:rPr>
        <w:t xml:space="preserve"> </w:t>
      </w:r>
      <w:r>
        <w:t>образовательной</w:t>
      </w:r>
      <w:r>
        <w:rPr>
          <w:spacing w:val="-3"/>
        </w:rPr>
        <w:t xml:space="preserve"> </w:t>
      </w:r>
      <w:r>
        <w:t>деятельности.</w:t>
      </w:r>
    </w:p>
    <w:p w:rsidR="00AA70EE" w:rsidRDefault="00710199" w:rsidP="00472763">
      <w:pPr>
        <w:pStyle w:val="a3"/>
        <w:ind w:left="943" w:right="78" w:firstLine="0"/>
      </w:pPr>
      <w:r>
        <w:t>Обеспеченность</w:t>
      </w:r>
      <w:r>
        <w:rPr>
          <w:spacing w:val="-7"/>
        </w:rPr>
        <w:t xml:space="preserve"> </w:t>
      </w:r>
      <w:r>
        <w:t>кадровыми условиями</w:t>
      </w:r>
      <w:r>
        <w:rPr>
          <w:spacing w:val="-4"/>
        </w:rPr>
        <w:t xml:space="preserve"> </w:t>
      </w:r>
      <w:r>
        <w:t>включает</w:t>
      </w:r>
      <w:r>
        <w:rPr>
          <w:spacing w:val="-6"/>
        </w:rPr>
        <w:t xml:space="preserve"> </w:t>
      </w:r>
      <w:r>
        <w:t>в</w:t>
      </w:r>
      <w:r>
        <w:rPr>
          <w:spacing w:val="-5"/>
        </w:rPr>
        <w:t xml:space="preserve"> </w:t>
      </w:r>
      <w:r>
        <w:t>себя:</w:t>
      </w:r>
    </w:p>
    <w:p w:rsidR="00AA70EE" w:rsidRDefault="00710199" w:rsidP="00C33C9E">
      <w:pPr>
        <w:pStyle w:val="a4"/>
        <w:numPr>
          <w:ilvl w:val="1"/>
          <w:numId w:val="15"/>
        </w:numPr>
        <w:tabs>
          <w:tab w:val="left" w:pos="1209"/>
        </w:tabs>
        <w:ind w:right="78" w:firstLine="710"/>
        <w:rPr>
          <w:sz w:val="28"/>
        </w:rPr>
      </w:pPr>
      <w:r>
        <w:rPr>
          <w:sz w:val="28"/>
        </w:rPr>
        <w:t>укомплектованность</w:t>
      </w:r>
      <w:r>
        <w:rPr>
          <w:spacing w:val="1"/>
          <w:sz w:val="28"/>
        </w:rPr>
        <w:t xml:space="preserve"> </w:t>
      </w:r>
      <w:r w:rsidR="00AF25C4">
        <w:rPr>
          <w:sz w:val="28"/>
        </w:rPr>
        <w:t>Школы</w:t>
      </w:r>
      <w:r>
        <w:rPr>
          <w:spacing w:val="1"/>
          <w:sz w:val="28"/>
        </w:rPr>
        <w:t xml:space="preserve"> </w:t>
      </w:r>
      <w:r>
        <w:rPr>
          <w:sz w:val="28"/>
        </w:rPr>
        <w:t>педагогическими,</w:t>
      </w:r>
      <w:r>
        <w:rPr>
          <w:spacing w:val="1"/>
          <w:sz w:val="28"/>
        </w:rPr>
        <w:t xml:space="preserve"> </w:t>
      </w:r>
      <w:r>
        <w:rPr>
          <w:sz w:val="28"/>
        </w:rPr>
        <w:t>руководящими</w:t>
      </w:r>
      <w:r>
        <w:rPr>
          <w:spacing w:val="1"/>
          <w:sz w:val="28"/>
        </w:rPr>
        <w:t xml:space="preserve"> </w:t>
      </w:r>
      <w:r>
        <w:rPr>
          <w:sz w:val="28"/>
        </w:rPr>
        <w:t>и</w:t>
      </w:r>
      <w:r>
        <w:rPr>
          <w:spacing w:val="1"/>
          <w:sz w:val="28"/>
        </w:rPr>
        <w:t xml:space="preserve"> </w:t>
      </w:r>
      <w:r>
        <w:rPr>
          <w:sz w:val="28"/>
        </w:rPr>
        <w:t>иными</w:t>
      </w:r>
      <w:r>
        <w:rPr>
          <w:spacing w:val="1"/>
          <w:sz w:val="28"/>
        </w:rPr>
        <w:t xml:space="preserve"> </w:t>
      </w:r>
      <w:r>
        <w:rPr>
          <w:sz w:val="28"/>
        </w:rPr>
        <w:t>работниками;</w:t>
      </w:r>
    </w:p>
    <w:p w:rsidR="00AA70EE" w:rsidRDefault="00710199" w:rsidP="00C33C9E">
      <w:pPr>
        <w:pStyle w:val="a4"/>
        <w:numPr>
          <w:ilvl w:val="1"/>
          <w:numId w:val="15"/>
        </w:numPr>
        <w:tabs>
          <w:tab w:val="left" w:pos="1266"/>
        </w:tabs>
        <w:ind w:right="78" w:firstLine="710"/>
        <w:rPr>
          <w:sz w:val="28"/>
        </w:rPr>
      </w:pPr>
      <w:r>
        <w:rPr>
          <w:sz w:val="28"/>
        </w:rPr>
        <w:t>уровень</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работников</w:t>
      </w:r>
      <w:r>
        <w:rPr>
          <w:spacing w:val="1"/>
          <w:sz w:val="28"/>
        </w:rPr>
        <w:t xml:space="preserve"> </w:t>
      </w:r>
      <w:r w:rsidR="00AF25C4">
        <w:rPr>
          <w:sz w:val="28"/>
        </w:rPr>
        <w:t>Школы</w:t>
      </w:r>
      <w:r>
        <w:rPr>
          <w:sz w:val="28"/>
        </w:rPr>
        <w:t>,</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реализации</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и</w:t>
      </w:r>
      <w:r>
        <w:rPr>
          <w:spacing w:val="1"/>
          <w:sz w:val="28"/>
        </w:rPr>
        <w:t xml:space="preserve"> </w:t>
      </w:r>
      <w:r>
        <w:rPr>
          <w:sz w:val="28"/>
        </w:rPr>
        <w:t>создании</w:t>
      </w:r>
      <w:r>
        <w:rPr>
          <w:spacing w:val="1"/>
          <w:sz w:val="28"/>
        </w:rPr>
        <w:t xml:space="preserve"> </w:t>
      </w:r>
      <w:r>
        <w:rPr>
          <w:sz w:val="28"/>
        </w:rPr>
        <w:t>условий для</w:t>
      </w:r>
      <w:r>
        <w:rPr>
          <w:spacing w:val="3"/>
          <w:sz w:val="28"/>
        </w:rPr>
        <w:t xml:space="preserve"> </w:t>
      </w:r>
      <w:r>
        <w:rPr>
          <w:sz w:val="28"/>
        </w:rPr>
        <w:t>её</w:t>
      </w:r>
      <w:r>
        <w:rPr>
          <w:spacing w:val="1"/>
          <w:sz w:val="28"/>
        </w:rPr>
        <w:t xml:space="preserve"> </w:t>
      </w:r>
      <w:r>
        <w:rPr>
          <w:sz w:val="28"/>
        </w:rPr>
        <w:t>разработки</w:t>
      </w:r>
      <w:r>
        <w:rPr>
          <w:spacing w:val="1"/>
          <w:sz w:val="28"/>
        </w:rPr>
        <w:t xml:space="preserve"> </w:t>
      </w:r>
      <w:r>
        <w:rPr>
          <w:sz w:val="28"/>
        </w:rPr>
        <w:t>и реализации;</w:t>
      </w:r>
    </w:p>
    <w:p w:rsidR="00AA70EE" w:rsidRDefault="00710199" w:rsidP="00C33C9E">
      <w:pPr>
        <w:pStyle w:val="a4"/>
        <w:numPr>
          <w:ilvl w:val="1"/>
          <w:numId w:val="15"/>
        </w:numPr>
        <w:tabs>
          <w:tab w:val="left" w:pos="1165"/>
        </w:tabs>
        <w:ind w:right="78" w:firstLine="710"/>
        <w:rPr>
          <w:sz w:val="28"/>
        </w:rPr>
      </w:pPr>
      <w:r>
        <w:rPr>
          <w:sz w:val="28"/>
        </w:rPr>
        <w:t>непрерывность профессионального развития педагогических работников</w:t>
      </w:r>
      <w:r>
        <w:rPr>
          <w:spacing w:val="1"/>
          <w:sz w:val="28"/>
        </w:rPr>
        <w:t xml:space="preserve"> </w:t>
      </w:r>
      <w:r>
        <w:rPr>
          <w:sz w:val="28"/>
        </w:rPr>
        <w:t>Лицея,</w:t>
      </w:r>
      <w:r>
        <w:rPr>
          <w:spacing w:val="1"/>
          <w:sz w:val="28"/>
        </w:rPr>
        <w:t xml:space="preserve"> </w:t>
      </w:r>
      <w:r>
        <w:rPr>
          <w:sz w:val="28"/>
        </w:rPr>
        <w:t>реализующего</w:t>
      </w:r>
      <w:r>
        <w:rPr>
          <w:spacing w:val="1"/>
          <w:sz w:val="28"/>
        </w:rPr>
        <w:t xml:space="preserve"> </w:t>
      </w:r>
      <w:r>
        <w:rPr>
          <w:sz w:val="28"/>
        </w:rPr>
        <w:t>образовательную</w:t>
      </w:r>
      <w:r>
        <w:rPr>
          <w:spacing w:val="1"/>
          <w:sz w:val="28"/>
        </w:rPr>
        <w:t xml:space="preserve"> </w:t>
      </w:r>
      <w:r>
        <w:rPr>
          <w:sz w:val="28"/>
        </w:rPr>
        <w:t>программу</w:t>
      </w:r>
      <w:r>
        <w:rPr>
          <w:spacing w:val="1"/>
          <w:sz w:val="28"/>
        </w:rPr>
        <w:t xml:space="preserve"> </w:t>
      </w:r>
      <w:r>
        <w:rPr>
          <w:sz w:val="28"/>
        </w:rPr>
        <w:t>основного</w:t>
      </w:r>
      <w:r>
        <w:rPr>
          <w:spacing w:val="1"/>
          <w:sz w:val="28"/>
        </w:rPr>
        <w:t xml:space="preserve"> </w:t>
      </w:r>
      <w:r>
        <w:rPr>
          <w:sz w:val="28"/>
        </w:rPr>
        <w:t>общего</w:t>
      </w:r>
      <w:r>
        <w:rPr>
          <w:spacing w:val="1"/>
          <w:sz w:val="28"/>
        </w:rPr>
        <w:t xml:space="preserve"> </w:t>
      </w:r>
      <w:r>
        <w:rPr>
          <w:sz w:val="28"/>
        </w:rPr>
        <w:t>образования.</w:t>
      </w:r>
    </w:p>
    <w:p w:rsidR="00AA70EE" w:rsidRDefault="00710199" w:rsidP="00472763">
      <w:pPr>
        <w:pStyle w:val="a3"/>
        <w:ind w:left="233" w:right="78"/>
      </w:pPr>
      <w:r>
        <w:t>Укомплектованность</w:t>
      </w:r>
      <w:r>
        <w:rPr>
          <w:spacing w:val="1"/>
        </w:rPr>
        <w:t xml:space="preserve"> </w:t>
      </w:r>
      <w:r w:rsidR="00AF25C4">
        <w:t>Школы</w:t>
      </w:r>
      <w:r>
        <w:rPr>
          <w:spacing w:val="1"/>
        </w:rPr>
        <w:t xml:space="preserve"> </w:t>
      </w:r>
      <w:r>
        <w:t>педагогическими,</w:t>
      </w:r>
      <w:r>
        <w:rPr>
          <w:spacing w:val="1"/>
        </w:rPr>
        <w:t xml:space="preserve"> </w:t>
      </w:r>
      <w:r>
        <w:t>руководящими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характеризуется</w:t>
      </w:r>
      <w:r>
        <w:rPr>
          <w:spacing w:val="1"/>
        </w:rPr>
        <w:t xml:space="preserve"> </w:t>
      </w:r>
      <w:r>
        <w:t>замещением</w:t>
      </w:r>
      <w:r>
        <w:rPr>
          <w:spacing w:val="1"/>
        </w:rPr>
        <w:t xml:space="preserve"> </w:t>
      </w:r>
      <w:r>
        <w:t>100%</w:t>
      </w:r>
      <w:r>
        <w:rPr>
          <w:spacing w:val="1"/>
        </w:rPr>
        <w:t xml:space="preserve"> </w:t>
      </w:r>
      <w:r>
        <w:t>вакансий,</w:t>
      </w:r>
      <w:r>
        <w:rPr>
          <w:spacing w:val="1"/>
        </w:rPr>
        <w:t xml:space="preserve"> </w:t>
      </w:r>
      <w:r>
        <w:t>имеющихся</w:t>
      </w:r>
      <w:r>
        <w:rPr>
          <w:spacing w:val="1"/>
        </w:rPr>
        <w:t xml:space="preserve"> </w:t>
      </w:r>
      <w:r>
        <w:t>в</w:t>
      </w:r>
      <w:r>
        <w:rPr>
          <w:spacing w:val="1"/>
        </w:rPr>
        <w:t xml:space="preserve"> </w:t>
      </w:r>
      <w:r>
        <w:t>соответствии с</w:t>
      </w:r>
      <w:r>
        <w:rPr>
          <w:spacing w:val="1"/>
        </w:rPr>
        <w:t xml:space="preserve"> </w:t>
      </w:r>
      <w:r>
        <w:t>утвержденным</w:t>
      </w:r>
      <w:r>
        <w:rPr>
          <w:spacing w:val="1"/>
        </w:rPr>
        <w:t xml:space="preserve"> </w:t>
      </w:r>
      <w:r>
        <w:t>штатным</w:t>
      </w:r>
      <w:r>
        <w:rPr>
          <w:spacing w:val="6"/>
        </w:rPr>
        <w:t xml:space="preserve"> </w:t>
      </w:r>
      <w:r>
        <w:t>расписанием.</w:t>
      </w:r>
    </w:p>
    <w:p w:rsidR="00AA70EE" w:rsidRDefault="00710199" w:rsidP="00472763">
      <w:pPr>
        <w:pStyle w:val="a3"/>
        <w:ind w:left="943" w:right="78" w:firstLine="0"/>
      </w:pPr>
      <w:r>
        <w:t>Уровень</w:t>
      </w:r>
      <w:r>
        <w:rPr>
          <w:spacing w:val="126"/>
        </w:rPr>
        <w:t xml:space="preserve"> </w:t>
      </w:r>
      <w:r>
        <w:t xml:space="preserve">квалификации  </w:t>
      </w:r>
      <w:r>
        <w:rPr>
          <w:spacing w:val="57"/>
        </w:rPr>
        <w:t xml:space="preserve"> </w:t>
      </w:r>
      <w:r>
        <w:t xml:space="preserve">педагогических  </w:t>
      </w:r>
      <w:r>
        <w:rPr>
          <w:spacing w:val="52"/>
        </w:rPr>
        <w:t xml:space="preserve"> </w:t>
      </w:r>
      <w:r>
        <w:t xml:space="preserve">и  </w:t>
      </w:r>
      <w:r>
        <w:rPr>
          <w:spacing w:val="58"/>
        </w:rPr>
        <w:t xml:space="preserve"> </w:t>
      </w:r>
      <w:r>
        <w:t xml:space="preserve">иных  </w:t>
      </w:r>
      <w:r>
        <w:rPr>
          <w:spacing w:val="52"/>
        </w:rPr>
        <w:t xml:space="preserve"> </w:t>
      </w:r>
      <w:r>
        <w:t xml:space="preserve">работников  </w:t>
      </w:r>
      <w:r>
        <w:rPr>
          <w:spacing w:val="61"/>
        </w:rPr>
        <w:t xml:space="preserve"> </w:t>
      </w:r>
      <w:r w:rsidR="00AF25C4">
        <w:t>Школы</w:t>
      </w:r>
      <w:r>
        <w:t>,</w:t>
      </w:r>
    </w:p>
    <w:p w:rsidR="00AA70EE" w:rsidRDefault="00710199" w:rsidP="00472763">
      <w:pPr>
        <w:pStyle w:val="a3"/>
        <w:ind w:left="233" w:right="78" w:firstLine="0"/>
      </w:pPr>
      <w:r>
        <w:t>участвующих</w:t>
      </w:r>
      <w:r>
        <w:rPr>
          <w:spacing w:val="1"/>
        </w:rPr>
        <w:t xml:space="preserve"> </w:t>
      </w:r>
      <w:r>
        <w:t>в</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создании</w:t>
      </w:r>
      <w:r>
        <w:rPr>
          <w:spacing w:val="1"/>
        </w:rPr>
        <w:t xml:space="preserve"> </w:t>
      </w:r>
      <w:r>
        <w:t>условий для её разработки и реализации, характеризуется наличием документов о</w:t>
      </w:r>
      <w:r>
        <w:rPr>
          <w:spacing w:val="1"/>
        </w:rPr>
        <w:t xml:space="preserve"> </w:t>
      </w:r>
      <w:r>
        <w:t>присвоении</w:t>
      </w:r>
      <w:r>
        <w:rPr>
          <w:spacing w:val="1"/>
        </w:rPr>
        <w:t xml:space="preserve"> </w:t>
      </w:r>
      <w:r>
        <w:t>квалификации,</w:t>
      </w:r>
      <w:r>
        <w:rPr>
          <w:spacing w:val="1"/>
        </w:rPr>
        <w:t xml:space="preserve"> </w:t>
      </w:r>
      <w:r>
        <w:t>соответствующей</w:t>
      </w:r>
      <w:r>
        <w:rPr>
          <w:spacing w:val="1"/>
        </w:rPr>
        <w:t xml:space="preserve"> </w:t>
      </w:r>
      <w:r>
        <w:t>должностным</w:t>
      </w:r>
      <w:r>
        <w:rPr>
          <w:spacing w:val="1"/>
        </w:rPr>
        <w:t xml:space="preserve"> </w:t>
      </w:r>
      <w:r>
        <w:t>обязанностям</w:t>
      </w:r>
      <w:r>
        <w:rPr>
          <w:spacing w:val="1"/>
        </w:rPr>
        <w:t xml:space="preserve"> </w:t>
      </w:r>
      <w:r>
        <w:t>работника.</w:t>
      </w:r>
    </w:p>
    <w:p w:rsidR="00AA70EE" w:rsidRDefault="00710199" w:rsidP="00472763">
      <w:pPr>
        <w:pStyle w:val="a3"/>
        <w:ind w:left="233" w:right="78"/>
      </w:pPr>
      <w:r>
        <w:t>В</w:t>
      </w:r>
      <w:r>
        <w:rPr>
          <w:spacing w:val="1"/>
        </w:rPr>
        <w:t xml:space="preserve"> </w:t>
      </w:r>
      <w:r>
        <w:t>основу</w:t>
      </w:r>
      <w:r>
        <w:rPr>
          <w:spacing w:val="1"/>
        </w:rPr>
        <w:t xml:space="preserve"> </w:t>
      </w:r>
      <w:r>
        <w:t>должностных</w:t>
      </w:r>
      <w:r>
        <w:rPr>
          <w:spacing w:val="1"/>
        </w:rPr>
        <w:t xml:space="preserve"> </w:t>
      </w:r>
      <w:r>
        <w:t>обязанностей</w:t>
      </w:r>
      <w:r>
        <w:rPr>
          <w:spacing w:val="1"/>
        </w:rPr>
        <w:t xml:space="preserve"> </w:t>
      </w:r>
      <w:r>
        <w:t>положены</w:t>
      </w:r>
      <w:r>
        <w:rPr>
          <w:spacing w:val="1"/>
        </w:rPr>
        <w:t xml:space="preserve"> </w:t>
      </w:r>
      <w:r>
        <w:t>представленные</w:t>
      </w:r>
      <w:r>
        <w:rPr>
          <w:spacing w:val="1"/>
        </w:rPr>
        <w:t xml:space="preserve"> </w:t>
      </w:r>
      <w:r>
        <w:t>в</w:t>
      </w:r>
      <w:r>
        <w:rPr>
          <w:spacing w:val="1"/>
        </w:rPr>
        <w:t xml:space="preserve"> </w:t>
      </w:r>
      <w:r>
        <w:t>профессиональном</w:t>
      </w:r>
      <w:r>
        <w:rPr>
          <w:spacing w:val="1"/>
        </w:rPr>
        <w:t xml:space="preserve"> </w:t>
      </w:r>
      <w:r>
        <w:t>стандарте</w:t>
      </w:r>
      <w:r>
        <w:rPr>
          <w:spacing w:val="1"/>
        </w:rPr>
        <w:t xml:space="preserve"> </w:t>
      </w:r>
      <w:r>
        <w:t>«Педагог</w:t>
      </w:r>
      <w:r>
        <w:rPr>
          <w:spacing w:val="1"/>
        </w:rPr>
        <w:t xml:space="preserve"> </w:t>
      </w:r>
      <w:r>
        <w:t>(педагогическая</w:t>
      </w:r>
      <w:r>
        <w:rPr>
          <w:spacing w:val="1"/>
        </w:rPr>
        <w:t xml:space="preserve"> </w:t>
      </w:r>
      <w:r>
        <w:t>деятельность</w:t>
      </w:r>
      <w:r>
        <w:rPr>
          <w:spacing w:val="1"/>
        </w:rPr>
        <w:t xml:space="preserve"> </w:t>
      </w:r>
      <w:r>
        <w:t>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 (воспитатель, учитель)» обобщенные трудовые функции, которые</w:t>
      </w:r>
      <w:r>
        <w:rPr>
          <w:spacing w:val="1"/>
        </w:rPr>
        <w:t xml:space="preserve"> </w:t>
      </w:r>
      <w:r>
        <w:t>могут</w:t>
      </w:r>
      <w:r>
        <w:rPr>
          <w:spacing w:val="-2"/>
        </w:rPr>
        <w:t xml:space="preserve"> </w:t>
      </w:r>
      <w:r>
        <w:t>быть</w:t>
      </w:r>
      <w:r>
        <w:rPr>
          <w:spacing w:val="-2"/>
        </w:rPr>
        <w:t xml:space="preserve"> </w:t>
      </w:r>
      <w:r>
        <w:t>поручены работнику,</w:t>
      </w:r>
      <w:r>
        <w:rPr>
          <w:spacing w:val="3"/>
        </w:rPr>
        <w:t xml:space="preserve"> </w:t>
      </w:r>
      <w:r>
        <w:t>занимающему</w:t>
      </w:r>
      <w:r>
        <w:rPr>
          <w:spacing w:val="-4"/>
        </w:rPr>
        <w:t xml:space="preserve"> </w:t>
      </w:r>
      <w:r>
        <w:t>данную</w:t>
      </w:r>
      <w:r>
        <w:rPr>
          <w:spacing w:val="-2"/>
        </w:rPr>
        <w:t xml:space="preserve"> </w:t>
      </w:r>
      <w:r>
        <w:t>должность.</w:t>
      </w:r>
    </w:p>
    <w:p w:rsidR="00AA70EE" w:rsidRDefault="00710199" w:rsidP="00472763">
      <w:pPr>
        <w:pStyle w:val="a3"/>
        <w:ind w:left="233" w:right="78"/>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rsidR="00AF25C4">
        <w:t>Школы</w:t>
      </w:r>
      <w:r>
        <w:t>,</w:t>
      </w:r>
      <w:r>
        <w:rPr>
          <w:spacing w:val="1"/>
        </w:rPr>
        <w:t xml:space="preserve"> </w:t>
      </w:r>
      <w:r>
        <w:t>участвующих</w:t>
      </w:r>
      <w:r>
        <w:rPr>
          <w:spacing w:val="1"/>
        </w:rPr>
        <w:t xml:space="preserve"> </w:t>
      </w:r>
      <w:r>
        <w:t>в</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создании</w:t>
      </w:r>
      <w:r>
        <w:rPr>
          <w:spacing w:val="1"/>
        </w:rPr>
        <w:t xml:space="preserve"> </w:t>
      </w:r>
      <w:r>
        <w:t>условий для</w:t>
      </w:r>
      <w:r>
        <w:rPr>
          <w:spacing w:val="1"/>
        </w:rPr>
        <w:t xml:space="preserve"> </w:t>
      </w:r>
      <w:r>
        <w:t>её разработки и реализации,</w:t>
      </w:r>
      <w:r>
        <w:rPr>
          <w:spacing w:val="1"/>
        </w:rPr>
        <w:t xml:space="preserve"> </w:t>
      </w:r>
      <w:r>
        <w:t>характеризуется</w:t>
      </w:r>
      <w:r>
        <w:rPr>
          <w:spacing w:val="1"/>
        </w:rPr>
        <w:t xml:space="preserve"> </w:t>
      </w:r>
      <w:r>
        <w:t>также</w:t>
      </w:r>
      <w:r>
        <w:rPr>
          <w:spacing w:val="1"/>
        </w:rPr>
        <w:t xml:space="preserve"> </w:t>
      </w:r>
      <w:r>
        <w:t>результатами</w:t>
      </w:r>
      <w:r>
        <w:rPr>
          <w:spacing w:val="1"/>
        </w:rPr>
        <w:t xml:space="preserve"> </w:t>
      </w:r>
      <w:r>
        <w:t>аттестации</w:t>
      </w:r>
      <w:r>
        <w:rPr>
          <w:spacing w:val="3"/>
        </w:rPr>
        <w:t xml:space="preserve"> </w:t>
      </w:r>
      <w:r>
        <w:t>—</w:t>
      </w:r>
      <w:r>
        <w:rPr>
          <w:spacing w:val="1"/>
        </w:rPr>
        <w:t xml:space="preserve"> </w:t>
      </w:r>
      <w:r>
        <w:t>квалификационными</w:t>
      </w:r>
      <w:r>
        <w:rPr>
          <w:spacing w:val="1"/>
        </w:rPr>
        <w:t xml:space="preserve"> </w:t>
      </w:r>
      <w:r>
        <w:t>категориями.</w:t>
      </w:r>
    </w:p>
    <w:p w:rsidR="00AA70EE" w:rsidRDefault="00710199" w:rsidP="00472763">
      <w:pPr>
        <w:pStyle w:val="a3"/>
        <w:ind w:left="233" w:right="78"/>
      </w:pPr>
      <w:r>
        <w:t>Аттестация</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 «Об образовании в Российской Федерации» (ст. 49) проводится в целях</w:t>
      </w:r>
      <w:r>
        <w:rPr>
          <w:spacing w:val="1"/>
        </w:rPr>
        <w:t xml:space="preserve"> </w:t>
      </w:r>
      <w:r>
        <w:t>подтверждения их соответствия занимаемым должностям на основе оценки их</w:t>
      </w:r>
      <w:r>
        <w:rPr>
          <w:spacing w:val="1"/>
        </w:rPr>
        <w:t xml:space="preserve"> </w:t>
      </w:r>
      <w:r>
        <w:t>профессиональной деятельности, с учетом желания педагогических работников 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Проведение</w:t>
      </w:r>
      <w:r>
        <w:rPr>
          <w:spacing w:val="1"/>
        </w:rPr>
        <w:t xml:space="preserve"> </w:t>
      </w:r>
      <w:r>
        <w:t>аттестации</w:t>
      </w:r>
      <w:r>
        <w:rPr>
          <w:spacing w:val="1"/>
        </w:rPr>
        <w:t xml:space="preserve"> </w:t>
      </w:r>
      <w:r>
        <w:t>педагогических работников в целях подтверждения их соответствия занимаемым</w:t>
      </w:r>
      <w:r>
        <w:rPr>
          <w:spacing w:val="1"/>
        </w:rPr>
        <w:t xml:space="preserve"> </w:t>
      </w:r>
      <w:r>
        <w:t>должностям осуществляется не реже одного раза в пять лет на основе оценки их</w:t>
      </w:r>
      <w:r>
        <w:rPr>
          <w:spacing w:val="1"/>
        </w:rPr>
        <w:t xml:space="preserve"> </w:t>
      </w:r>
      <w:r>
        <w:t>профессиональной</w:t>
      </w:r>
      <w:r>
        <w:rPr>
          <w:spacing w:val="1"/>
        </w:rPr>
        <w:t xml:space="preserve"> </w:t>
      </w:r>
      <w:r>
        <w:t>деятельности</w:t>
      </w:r>
      <w:r>
        <w:rPr>
          <w:spacing w:val="1"/>
        </w:rPr>
        <w:t xml:space="preserve"> </w:t>
      </w:r>
      <w:r>
        <w:t>аттестационной</w:t>
      </w:r>
      <w:r>
        <w:rPr>
          <w:spacing w:val="1"/>
        </w:rPr>
        <w:t xml:space="preserve"> </w:t>
      </w:r>
      <w:r>
        <w:t>комиссией,</w:t>
      </w:r>
      <w:r>
        <w:rPr>
          <w:spacing w:val="1"/>
        </w:rPr>
        <w:t xml:space="preserve"> </w:t>
      </w:r>
      <w:r>
        <w:t>самостоятельно</w:t>
      </w:r>
      <w:r>
        <w:rPr>
          <w:spacing w:val="1"/>
        </w:rPr>
        <w:t xml:space="preserve"> </w:t>
      </w:r>
      <w:r>
        <w:t xml:space="preserve">формируемой </w:t>
      </w:r>
      <w:r w:rsidR="00AF25C4">
        <w:t>Школой</w:t>
      </w:r>
      <w:r>
        <w:t>.</w:t>
      </w:r>
    </w:p>
    <w:p w:rsidR="00AA70EE" w:rsidRDefault="00710199" w:rsidP="00472763">
      <w:pPr>
        <w:pStyle w:val="a3"/>
        <w:ind w:left="233" w:right="78"/>
      </w:pPr>
      <w:r>
        <w:t>Проведение аттестации в целях установления квалификационной категории</w:t>
      </w:r>
      <w:r>
        <w:rPr>
          <w:spacing w:val="1"/>
        </w:rPr>
        <w:t xml:space="preserve"> </w:t>
      </w:r>
      <w:r>
        <w:t>педагогических</w:t>
      </w:r>
      <w:r>
        <w:rPr>
          <w:spacing w:val="1"/>
        </w:rPr>
        <w:t xml:space="preserve"> </w:t>
      </w:r>
      <w:r>
        <w:t>работников</w:t>
      </w:r>
      <w:r>
        <w:rPr>
          <w:spacing w:val="1"/>
        </w:rPr>
        <w:t xml:space="preserve"> </w:t>
      </w:r>
      <w:r>
        <w:t>осуществляется</w:t>
      </w:r>
      <w:r>
        <w:rPr>
          <w:spacing w:val="1"/>
        </w:rPr>
        <w:t xml:space="preserve"> </w:t>
      </w:r>
      <w:r>
        <w:t>аттестационными</w:t>
      </w:r>
      <w:r>
        <w:rPr>
          <w:spacing w:val="1"/>
        </w:rPr>
        <w:t xml:space="preserve"> </w:t>
      </w:r>
      <w:r>
        <w:t>комиссиями,</w:t>
      </w:r>
      <w:r>
        <w:rPr>
          <w:spacing w:val="1"/>
        </w:rPr>
        <w:t xml:space="preserve"> </w:t>
      </w:r>
      <w:r>
        <w:t>формируемыми</w:t>
      </w:r>
      <w:r>
        <w:rPr>
          <w:spacing w:val="1"/>
        </w:rPr>
        <w:t xml:space="preserve"> </w:t>
      </w:r>
      <w:r>
        <w:t>уполномоченными</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2"/>
        </w:rPr>
        <w:t xml:space="preserve"> </w:t>
      </w:r>
      <w:r>
        <w:t>в</w:t>
      </w:r>
      <w:r>
        <w:rPr>
          <w:spacing w:val="-1"/>
        </w:rPr>
        <w:t xml:space="preserve"> </w:t>
      </w:r>
      <w:r>
        <w:t xml:space="preserve">ведении которого </w:t>
      </w:r>
      <w:r w:rsidR="00AF25C4">
        <w:t>Школа</w:t>
      </w:r>
      <w:r>
        <w:rPr>
          <w:spacing w:val="-1"/>
        </w:rPr>
        <w:t xml:space="preserve"> </w:t>
      </w:r>
      <w:r>
        <w:t>находится.</w:t>
      </w:r>
    </w:p>
    <w:p w:rsidR="00AA70EE" w:rsidRDefault="00710199" w:rsidP="00472763">
      <w:pPr>
        <w:pStyle w:val="a3"/>
        <w:ind w:left="233" w:right="78"/>
      </w:pPr>
      <w:r>
        <w:t>Информация</w:t>
      </w:r>
      <w:r>
        <w:rPr>
          <w:spacing w:val="1"/>
        </w:rPr>
        <w:t xml:space="preserve"> </w:t>
      </w:r>
      <w:r>
        <w:t>об</w:t>
      </w:r>
      <w:r>
        <w:rPr>
          <w:spacing w:val="1"/>
        </w:rPr>
        <w:t xml:space="preserve"> </w:t>
      </w:r>
      <w:r>
        <w:t>уровне</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руководящих</w:t>
      </w:r>
      <w:r>
        <w:rPr>
          <w:spacing w:val="1"/>
        </w:rPr>
        <w:t xml:space="preserve"> </w:t>
      </w:r>
      <w:r>
        <w:t>работников,</w:t>
      </w:r>
      <w:r>
        <w:rPr>
          <w:spacing w:val="1"/>
        </w:rPr>
        <w:t xml:space="preserve"> </w:t>
      </w:r>
      <w:r>
        <w:t>участвующих</w:t>
      </w:r>
      <w:r>
        <w:rPr>
          <w:spacing w:val="1"/>
        </w:rPr>
        <w:t xml:space="preserve"> </w:t>
      </w:r>
      <w:r>
        <w:t>в</w:t>
      </w:r>
      <w:r>
        <w:rPr>
          <w:spacing w:val="1"/>
        </w:rPr>
        <w:t xml:space="preserve"> </w:t>
      </w:r>
      <w:r>
        <w:t>реализации</w:t>
      </w:r>
      <w:r>
        <w:rPr>
          <w:spacing w:val="1"/>
        </w:rPr>
        <w:t xml:space="preserve"> </w:t>
      </w:r>
      <w:r>
        <w:t>настоящей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 создании условий для</w:t>
      </w:r>
      <w:r>
        <w:rPr>
          <w:spacing w:val="2"/>
        </w:rPr>
        <w:t xml:space="preserve"> </w:t>
      </w:r>
      <w:r>
        <w:t>ее</w:t>
      </w:r>
      <w:r>
        <w:rPr>
          <w:spacing w:val="1"/>
        </w:rPr>
        <w:t xml:space="preserve"> </w:t>
      </w:r>
      <w:r>
        <w:t>разработки и</w:t>
      </w:r>
      <w:r>
        <w:rPr>
          <w:spacing w:val="-1"/>
        </w:rPr>
        <w:t xml:space="preserve"> </w:t>
      </w:r>
      <w:r>
        <w:t>реализации.</w:t>
      </w:r>
    </w:p>
    <w:p w:rsidR="00AA70EE" w:rsidRDefault="00AA70EE">
      <w:pPr>
        <w:pStyle w:val="a3"/>
        <w:spacing w:before="10"/>
        <w:ind w:left="0" w:firstLine="0"/>
        <w:jc w:val="left"/>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3287"/>
        <w:gridCol w:w="2188"/>
        <w:gridCol w:w="2701"/>
      </w:tblGrid>
      <w:tr w:rsidR="00AA70EE" w:rsidTr="00472763">
        <w:trPr>
          <w:trHeight w:val="557"/>
        </w:trPr>
        <w:tc>
          <w:tcPr>
            <w:tcW w:w="2261" w:type="dxa"/>
            <w:vMerge w:val="restart"/>
          </w:tcPr>
          <w:p w:rsidR="00AA70EE" w:rsidRDefault="00710199">
            <w:pPr>
              <w:pStyle w:val="TableParagraph"/>
              <w:spacing w:line="242" w:lineRule="auto"/>
              <w:ind w:left="110" w:right="753"/>
              <w:rPr>
                <w:sz w:val="24"/>
              </w:rPr>
            </w:pPr>
            <w:r>
              <w:rPr>
                <w:sz w:val="24"/>
              </w:rPr>
              <w:t>Категория</w:t>
            </w:r>
            <w:r>
              <w:rPr>
                <w:spacing w:val="1"/>
                <w:sz w:val="24"/>
              </w:rPr>
              <w:t xml:space="preserve"> </w:t>
            </w:r>
            <w:r>
              <w:rPr>
                <w:sz w:val="24"/>
              </w:rPr>
              <w:t>работников</w:t>
            </w:r>
          </w:p>
        </w:tc>
        <w:tc>
          <w:tcPr>
            <w:tcW w:w="3287" w:type="dxa"/>
            <w:vMerge w:val="restart"/>
          </w:tcPr>
          <w:p w:rsidR="00AA70EE" w:rsidRDefault="00710199" w:rsidP="00AF25C4">
            <w:pPr>
              <w:pStyle w:val="TableParagraph"/>
              <w:tabs>
                <w:tab w:val="left" w:pos="2201"/>
                <w:tab w:val="left" w:pos="2667"/>
              </w:tabs>
              <w:ind w:left="110" w:right="89"/>
              <w:rPr>
                <w:sz w:val="24"/>
              </w:rPr>
            </w:pPr>
            <w:r>
              <w:rPr>
                <w:sz w:val="24"/>
              </w:rPr>
              <w:t>Подтверждение</w:t>
            </w:r>
            <w:r w:rsidR="00AF25C4">
              <w:rPr>
                <w:sz w:val="24"/>
              </w:rPr>
              <w:t xml:space="preserve"> </w:t>
            </w:r>
            <w:r>
              <w:rPr>
                <w:spacing w:val="-1"/>
                <w:sz w:val="24"/>
              </w:rPr>
              <w:t>уровня</w:t>
            </w:r>
            <w:r>
              <w:rPr>
                <w:spacing w:val="-57"/>
                <w:sz w:val="24"/>
              </w:rPr>
              <w:t xml:space="preserve"> </w:t>
            </w:r>
            <w:r>
              <w:rPr>
                <w:sz w:val="24"/>
              </w:rPr>
              <w:t>квалификации</w:t>
            </w:r>
            <w:r>
              <w:rPr>
                <w:spacing w:val="1"/>
                <w:sz w:val="24"/>
              </w:rPr>
              <w:t xml:space="preserve"> </w:t>
            </w:r>
            <w:r>
              <w:rPr>
                <w:sz w:val="24"/>
              </w:rPr>
              <w:t>документами</w:t>
            </w:r>
            <w:r>
              <w:rPr>
                <w:sz w:val="24"/>
              </w:rPr>
              <w:tab/>
            </w:r>
            <w:r>
              <w:rPr>
                <w:sz w:val="24"/>
              </w:rPr>
              <w:tab/>
              <w:t>об</w:t>
            </w:r>
            <w:r>
              <w:rPr>
                <w:spacing w:val="-57"/>
                <w:sz w:val="24"/>
              </w:rPr>
              <w:t xml:space="preserve"> </w:t>
            </w:r>
            <w:r>
              <w:rPr>
                <w:sz w:val="24"/>
              </w:rPr>
              <w:t>образовании</w:t>
            </w:r>
            <w:r>
              <w:rPr>
                <w:spacing w:val="1"/>
                <w:sz w:val="24"/>
              </w:rPr>
              <w:t xml:space="preserve"> </w:t>
            </w:r>
            <w:r>
              <w:rPr>
                <w:sz w:val="24"/>
              </w:rPr>
              <w:t>(профессиональной</w:t>
            </w:r>
            <w:r w:rsidR="00AF25C4">
              <w:rPr>
                <w:sz w:val="24"/>
              </w:rPr>
              <w:t xml:space="preserve"> </w:t>
            </w:r>
            <w:r>
              <w:rPr>
                <w:sz w:val="24"/>
              </w:rPr>
              <w:t>переподготовке)</w:t>
            </w:r>
            <w:r>
              <w:rPr>
                <w:spacing w:val="-2"/>
                <w:sz w:val="24"/>
              </w:rPr>
              <w:t xml:space="preserve"> </w:t>
            </w:r>
            <w:r>
              <w:rPr>
                <w:sz w:val="24"/>
              </w:rPr>
              <w:t>(%)</w:t>
            </w:r>
          </w:p>
        </w:tc>
        <w:tc>
          <w:tcPr>
            <w:tcW w:w="4888" w:type="dxa"/>
            <w:gridSpan w:val="2"/>
          </w:tcPr>
          <w:p w:rsidR="00AA70EE" w:rsidRDefault="00710199" w:rsidP="00AF25C4">
            <w:pPr>
              <w:pStyle w:val="TableParagraph"/>
              <w:tabs>
                <w:tab w:val="left" w:pos="1961"/>
                <w:tab w:val="left" w:pos="2906"/>
              </w:tabs>
              <w:spacing w:line="268" w:lineRule="exact"/>
              <w:ind w:left="110"/>
              <w:rPr>
                <w:sz w:val="24"/>
              </w:rPr>
            </w:pPr>
            <w:r>
              <w:rPr>
                <w:sz w:val="24"/>
              </w:rPr>
              <w:t>Подтверждение</w:t>
            </w:r>
            <w:r w:rsidR="00AF25C4">
              <w:rPr>
                <w:sz w:val="24"/>
              </w:rPr>
              <w:t xml:space="preserve"> </w:t>
            </w:r>
            <w:r>
              <w:rPr>
                <w:sz w:val="24"/>
              </w:rPr>
              <w:t>уровня</w:t>
            </w:r>
            <w:r w:rsidR="00AF25C4">
              <w:rPr>
                <w:sz w:val="24"/>
              </w:rPr>
              <w:t xml:space="preserve"> </w:t>
            </w:r>
            <w:r>
              <w:rPr>
                <w:sz w:val="24"/>
              </w:rPr>
              <w:t>квалификации</w:t>
            </w:r>
            <w:r w:rsidR="00AF25C4">
              <w:rPr>
                <w:sz w:val="24"/>
              </w:rPr>
              <w:t xml:space="preserve"> </w:t>
            </w:r>
            <w:r>
              <w:rPr>
                <w:sz w:val="24"/>
              </w:rPr>
              <w:t>результатами</w:t>
            </w:r>
            <w:r>
              <w:rPr>
                <w:spacing w:val="-1"/>
                <w:sz w:val="24"/>
              </w:rPr>
              <w:t xml:space="preserve"> </w:t>
            </w:r>
            <w:r>
              <w:rPr>
                <w:sz w:val="24"/>
              </w:rPr>
              <w:t>аттестации</w:t>
            </w:r>
          </w:p>
        </w:tc>
      </w:tr>
      <w:tr w:rsidR="00AA70EE" w:rsidTr="00472763">
        <w:trPr>
          <w:trHeight w:val="1106"/>
        </w:trPr>
        <w:tc>
          <w:tcPr>
            <w:tcW w:w="2261" w:type="dxa"/>
            <w:vMerge/>
            <w:tcBorders>
              <w:top w:val="nil"/>
            </w:tcBorders>
          </w:tcPr>
          <w:p w:rsidR="00AA70EE" w:rsidRDefault="00AA70EE">
            <w:pPr>
              <w:rPr>
                <w:sz w:val="2"/>
                <w:szCs w:val="2"/>
              </w:rPr>
            </w:pPr>
          </w:p>
        </w:tc>
        <w:tc>
          <w:tcPr>
            <w:tcW w:w="3287" w:type="dxa"/>
            <w:vMerge/>
            <w:tcBorders>
              <w:top w:val="nil"/>
            </w:tcBorders>
          </w:tcPr>
          <w:p w:rsidR="00AA70EE" w:rsidRDefault="00AA70EE">
            <w:pPr>
              <w:rPr>
                <w:sz w:val="2"/>
                <w:szCs w:val="2"/>
              </w:rPr>
            </w:pPr>
          </w:p>
        </w:tc>
        <w:tc>
          <w:tcPr>
            <w:tcW w:w="2188" w:type="dxa"/>
          </w:tcPr>
          <w:p w:rsidR="00AA70EE" w:rsidRDefault="00710199">
            <w:pPr>
              <w:pStyle w:val="TableParagraph"/>
              <w:ind w:left="110"/>
              <w:rPr>
                <w:sz w:val="24"/>
              </w:rPr>
            </w:pPr>
            <w:r>
              <w:rPr>
                <w:sz w:val="24"/>
              </w:rPr>
              <w:t>На</w:t>
            </w:r>
            <w:r>
              <w:rPr>
                <w:spacing w:val="43"/>
                <w:sz w:val="24"/>
              </w:rPr>
              <w:t xml:space="preserve"> </w:t>
            </w:r>
            <w:r>
              <w:rPr>
                <w:sz w:val="24"/>
              </w:rPr>
              <w:t>соответствие</w:t>
            </w:r>
            <w:r>
              <w:rPr>
                <w:spacing w:val="-57"/>
                <w:sz w:val="24"/>
              </w:rPr>
              <w:t xml:space="preserve"> </w:t>
            </w:r>
            <w:r>
              <w:rPr>
                <w:sz w:val="24"/>
              </w:rPr>
              <w:t>занимаемой</w:t>
            </w:r>
            <w:r>
              <w:rPr>
                <w:spacing w:val="1"/>
                <w:sz w:val="24"/>
              </w:rPr>
              <w:t xml:space="preserve"> </w:t>
            </w:r>
            <w:r>
              <w:rPr>
                <w:sz w:val="24"/>
              </w:rPr>
              <w:t>должности</w:t>
            </w:r>
            <w:r>
              <w:rPr>
                <w:spacing w:val="1"/>
                <w:sz w:val="24"/>
              </w:rPr>
              <w:t xml:space="preserve"> </w:t>
            </w:r>
            <w:r>
              <w:rPr>
                <w:sz w:val="24"/>
              </w:rPr>
              <w:t>(%)</w:t>
            </w:r>
          </w:p>
        </w:tc>
        <w:tc>
          <w:tcPr>
            <w:tcW w:w="2701" w:type="dxa"/>
          </w:tcPr>
          <w:p w:rsidR="00AA70EE" w:rsidRDefault="00710199">
            <w:pPr>
              <w:pStyle w:val="TableParagraph"/>
              <w:spacing w:line="242" w:lineRule="auto"/>
              <w:ind w:left="110" w:right="368"/>
              <w:rPr>
                <w:sz w:val="24"/>
              </w:rPr>
            </w:pPr>
            <w:r>
              <w:rPr>
                <w:spacing w:val="-1"/>
                <w:sz w:val="24"/>
              </w:rPr>
              <w:t>Квалификационная</w:t>
            </w:r>
            <w:r>
              <w:rPr>
                <w:spacing w:val="-57"/>
                <w:sz w:val="24"/>
              </w:rPr>
              <w:t xml:space="preserve"> </w:t>
            </w:r>
            <w:r>
              <w:rPr>
                <w:sz w:val="24"/>
              </w:rPr>
              <w:t>категория</w:t>
            </w:r>
            <w:r>
              <w:rPr>
                <w:spacing w:val="-4"/>
                <w:sz w:val="24"/>
              </w:rPr>
              <w:t xml:space="preserve"> </w:t>
            </w:r>
            <w:r>
              <w:rPr>
                <w:sz w:val="24"/>
              </w:rPr>
              <w:t>(%)</w:t>
            </w:r>
          </w:p>
        </w:tc>
      </w:tr>
      <w:tr w:rsidR="00AA70EE" w:rsidTr="00472763">
        <w:trPr>
          <w:trHeight w:val="557"/>
        </w:trPr>
        <w:tc>
          <w:tcPr>
            <w:tcW w:w="2261" w:type="dxa"/>
          </w:tcPr>
          <w:p w:rsidR="00AA70EE" w:rsidRDefault="00710199" w:rsidP="00AF25C4">
            <w:pPr>
              <w:pStyle w:val="TableParagraph"/>
              <w:spacing w:line="268" w:lineRule="exact"/>
              <w:ind w:left="110"/>
              <w:rPr>
                <w:sz w:val="24"/>
              </w:rPr>
            </w:pPr>
            <w:r>
              <w:rPr>
                <w:sz w:val="24"/>
              </w:rPr>
              <w:t>Педагогические</w:t>
            </w:r>
            <w:r w:rsidR="00AF25C4">
              <w:rPr>
                <w:sz w:val="24"/>
              </w:rPr>
              <w:t xml:space="preserve"> </w:t>
            </w:r>
            <w:r>
              <w:rPr>
                <w:sz w:val="24"/>
              </w:rPr>
              <w:t>работники</w:t>
            </w:r>
          </w:p>
        </w:tc>
        <w:tc>
          <w:tcPr>
            <w:tcW w:w="3287" w:type="dxa"/>
          </w:tcPr>
          <w:p w:rsidR="00AA70EE" w:rsidRDefault="00710199">
            <w:pPr>
              <w:pStyle w:val="TableParagraph"/>
              <w:spacing w:line="268" w:lineRule="exact"/>
              <w:ind w:left="1209" w:right="1197"/>
              <w:jc w:val="center"/>
              <w:rPr>
                <w:sz w:val="24"/>
              </w:rPr>
            </w:pPr>
            <w:r>
              <w:rPr>
                <w:sz w:val="24"/>
              </w:rPr>
              <w:t>100%</w:t>
            </w:r>
          </w:p>
        </w:tc>
        <w:tc>
          <w:tcPr>
            <w:tcW w:w="2188" w:type="dxa"/>
          </w:tcPr>
          <w:p w:rsidR="00AA70EE" w:rsidRDefault="00AF25C4">
            <w:pPr>
              <w:pStyle w:val="TableParagraph"/>
              <w:spacing w:line="268" w:lineRule="exact"/>
              <w:ind w:left="700" w:right="693"/>
              <w:jc w:val="center"/>
              <w:rPr>
                <w:sz w:val="24"/>
              </w:rPr>
            </w:pPr>
            <w:r>
              <w:rPr>
                <w:sz w:val="24"/>
              </w:rPr>
              <w:t>3</w:t>
            </w:r>
            <w:r w:rsidR="00710199">
              <w:rPr>
                <w:sz w:val="24"/>
              </w:rPr>
              <w:t>1%</w:t>
            </w:r>
          </w:p>
        </w:tc>
        <w:tc>
          <w:tcPr>
            <w:tcW w:w="2701" w:type="dxa"/>
          </w:tcPr>
          <w:p w:rsidR="00AA70EE" w:rsidRDefault="00AF25C4">
            <w:pPr>
              <w:pStyle w:val="TableParagraph"/>
              <w:spacing w:line="268" w:lineRule="exact"/>
              <w:ind w:left="997" w:right="990"/>
              <w:jc w:val="center"/>
              <w:rPr>
                <w:sz w:val="24"/>
              </w:rPr>
            </w:pPr>
            <w:r>
              <w:rPr>
                <w:sz w:val="24"/>
              </w:rPr>
              <w:t>6</w:t>
            </w:r>
            <w:r w:rsidR="00710199">
              <w:rPr>
                <w:sz w:val="24"/>
              </w:rPr>
              <w:t>9%</w:t>
            </w:r>
          </w:p>
        </w:tc>
      </w:tr>
      <w:tr w:rsidR="00AA70EE" w:rsidTr="00472763">
        <w:trPr>
          <w:trHeight w:val="563"/>
        </w:trPr>
        <w:tc>
          <w:tcPr>
            <w:tcW w:w="2261" w:type="dxa"/>
          </w:tcPr>
          <w:p w:rsidR="00AA70EE" w:rsidRDefault="00710199" w:rsidP="00AF25C4">
            <w:pPr>
              <w:pStyle w:val="TableParagraph"/>
              <w:spacing w:line="268" w:lineRule="exact"/>
              <w:ind w:left="110"/>
              <w:rPr>
                <w:sz w:val="24"/>
              </w:rPr>
            </w:pPr>
            <w:r>
              <w:rPr>
                <w:sz w:val="24"/>
              </w:rPr>
              <w:t>Руководящие</w:t>
            </w:r>
            <w:r w:rsidR="00AF25C4">
              <w:rPr>
                <w:sz w:val="24"/>
              </w:rPr>
              <w:t xml:space="preserve"> </w:t>
            </w:r>
            <w:r>
              <w:rPr>
                <w:sz w:val="24"/>
              </w:rPr>
              <w:t>работники</w:t>
            </w:r>
          </w:p>
        </w:tc>
        <w:tc>
          <w:tcPr>
            <w:tcW w:w="3287" w:type="dxa"/>
          </w:tcPr>
          <w:p w:rsidR="00AA70EE" w:rsidRDefault="00710199">
            <w:pPr>
              <w:pStyle w:val="TableParagraph"/>
              <w:spacing w:line="268" w:lineRule="exact"/>
              <w:ind w:left="1209" w:right="1197"/>
              <w:jc w:val="center"/>
              <w:rPr>
                <w:sz w:val="24"/>
              </w:rPr>
            </w:pPr>
            <w:r>
              <w:rPr>
                <w:sz w:val="24"/>
              </w:rPr>
              <w:t>100%</w:t>
            </w:r>
          </w:p>
        </w:tc>
        <w:tc>
          <w:tcPr>
            <w:tcW w:w="2188" w:type="dxa"/>
          </w:tcPr>
          <w:p w:rsidR="00AA70EE" w:rsidRDefault="00710199">
            <w:pPr>
              <w:pStyle w:val="TableParagraph"/>
              <w:spacing w:line="268" w:lineRule="exact"/>
              <w:ind w:left="704" w:right="693"/>
              <w:jc w:val="center"/>
              <w:rPr>
                <w:sz w:val="24"/>
              </w:rPr>
            </w:pPr>
            <w:r>
              <w:rPr>
                <w:sz w:val="24"/>
              </w:rPr>
              <w:t>100%</w:t>
            </w:r>
          </w:p>
        </w:tc>
        <w:tc>
          <w:tcPr>
            <w:tcW w:w="2701" w:type="dxa"/>
          </w:tcPr>
          <w:p w:rsidR="00AA70EE" w:rsidRDefault="00710199">
            <w:pPr>
              <w:pStyle w:val="TableParagraph"/>
              <w:spacing w:line="268" w:lineRule="exact"/>
              <w:ind w:left="997" w:right="985"/>
              <w:jc w:val="center"/>
              <w:rPr>
                <w:sz w:val="24"/>
              </w:rPr>
            </w:pPr>
            <w:r>
              <w:rPr>
                <w:sz w:val="24"/>
              </w:rPr>
              <w:t>0%</w:t>
            </w:r>
          </w:p>
        </w:tc>
      </w:tr>
    </w:tbl>
    <w:p w:rsidR="00AA70EE" w:rsidRPr="00472763" w:rsidRDefault="00710199" w:rsidP="00472763">
      <w:pPr>
        <w:pStyle w:val="a3"/>
        <w:ind w:left="233" w:right="78"/>
      </w:pPr>
      <w:r w:rsidRPr="00472763">
        <w:t xml:space="preserve">Кроме того, </w:t>
      </w:r>
      <w:r w:rsidR="00AF25C4" w:rsidRPr="00472763">
        <w:t>Школа</w:t>
      </w:r>
      <w:r w:rsidRPr="00472763">
        <w:t xml:space="preserve"> укомплектован</w:t>
      </w:r>
      <w:r w:rsidR="00AF25C4" w:rsidRPr="00472763">
        <w:t>а</w:t>
      </w:r>
      <w:r w:rsidRPr="00472763">
        <w:t xml:space="preserve">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AA70EE" w:rsidRPr="00472763" w:rsidRDefault="00710199" w:rsidP="00472763">
      <w:pPr>
        <w:pStyle w:val="Heading1"/>
        <w:ind w:left="233" w:right="78" w:firstLine="710"/>
      </w:pPr>
      <w:r w:rsidRPr="00472763">
        <w:t>Профессиональное развитие и повышение квалификации педагогических работников.</w:t>
      </w:r>
    </w:p>
    <w:p w:rsidR="00AA70EE" w:rsidRPr="00472763" w:rsidRDefault="00710199" w:rsidP="00472763">
      <w:pPr>
        <w:pStyle w:val="a3"/>
        <w:ind w:left="233" w:right="78"/>
      </w:pPr>
      <w:r w:rsidRPr="00472763">
        <w:t xml:space="preserve">Основным условием формирования и наращивания необходимого и достаточного кадрового потенциала </w:t>
      </w:r>
      <w:r w:rsidR="00AF25C4" w:rsidRPr="00472763">
        <w:t>Школы</w:t>
      </w:r>
      <w:r w:rsidRPr="00472763">
        <w:t xml:space="preserve">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AA70EE" w:rsidRPr="00472763" w:rsidRDefault="00710199" w:rsidP="00472763">
      <w:pPr>
        <w:pStyle w:val="a3"/>
        <w:ind w:left="233" w:right="78"/>
      </w:pPr>
      <w:r w:rsidRPr="00472763">
        <w:t xml:space="preserve">Непрерывность профессионального развития педагогических и иных работников </w:t>
      </w:r>
      <w:r w:rsidR="00AF25C4" w:rsidRPr="00472763">
        <w:t>школы</w:t>
      </w:r>
      <w:r w:rsidRPr="00472763">
        <w:t>,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1 раза в 3 года.</w:t>
      </w:r>
    </w:p>
    <w:p w:rsidR="00AA70EE" w:rsidRPr="00472763" w:rsidRDefault="00710199" w:rsidP="00472763">
      <w:pPr>
        <w:pStyle w:val="a3"/>
        <w:ind w:left="233" w:right="78"/>
      </w:pPr>
      <w:r w:rsidRPr="00472763">
        <w:t>При этом могут быть использованы различные образовательные организации, имеющие соответствующую лицензию.</w:t>
      </w:r>
    </w:p>
    <w:p w:rsidR="00AA70EE" w:rsidRPr="00472763" w:rsidRDefault="00710199" w:rsidP="00472763">
      <w:pPr>
        <w:pStyle w:val="a3"/>
        <w:ind w:left="233" w:right="78"/>
      </w:pPr>
      <w:r w:rsidRPr="00472763">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A70EE" w:rsidRPr="00472763" w:rsidRDefault="00710199" w:rsidP="00472763">
      <w:pPr>
        <w:pStyle w:val="a3"/>
        <w:ind w:left="233" w:right="78"/>
      </w:pPr>
      <w:r w:rsidRPr="00472763">
        <w:t>Ожидаемый результат повышения квалификации — профессиональная готовность работников образования к реализации ФГОС основного общего образования:</w:t>
      </w:r>
    </w:p>
    <w:p w:rsidR="00AA70EE" w:rsidRPr="00472763" w:rsidRDefault="00710199" w:rsidP="00C33C9E">
      <w:pPr>
        <w:pStyle w:val="a4"/>
        <w:numPr>
          <w:ilvl w:val="1"/>
          <w:numId w:val="15"/>
        </w:numPr>
        <w:tabs>
          <w:tab w:val="left" w:pos="1137"/>
        </w:tabs>
        <w:ind w:right="78" w:firstLine="710"/>
        <w:rPr>
          <w:sz w:val="28"/>
        </w:rPr>
      </w:pPr>
      <w:r w:rsidRPr="00472763">
        <w:rPr>
          <w:sz w:val="28"/>
        </w:rPr>
        <w:t>обеспечение оптимального вхождения работников образования в систему ценностей современного образования;</w:t>
      </w:r>
    </w:p>
    <w:p w:rsidR="00AA70EE" w:rsidRPr="00472763" w:rsidRDefault="00710199" w:rsidP="00C33C9E">
      <w:pPr>
        <w:pStyle w:val="a4"/>
        <w:numPr>
          <w:ilvl w:val="1"/>
          <w:numId w:val="15"/>
        </w:numPr>
        <w:tabs>
          <w:tab w:val="left" w:pos="1209"/>
        </w:tabs>
        <w:ind w:right="78" w:firstLine="0"/>
      </w:pPr>
      <w:r w:rsidRPr="00472763">
        <w:rPr>
          <w:sz w:val="28"/>
        </w:rPr>
        <w:t>освоение системы требований к структуре основной образовательной</w:t>
      </w:r>
      <w:r w:rsidR="00AF25C4" w:rsidRPr="00472763">
        <w:rPr>
          <w:sz w:val="28"/>
        </w:rPr>
        <w:t xml:space="preserve"> </w:t>
      </w:r>
      <w:r w:rsidRPr="00472763">
        <w:t>программы, результатам её освоения и условиям реализации, а также системы оценки итогов образовательной деятельности обучающихся;</w:t>
      </w:r>
    </w:p>
    <w:p w:rsidR="00AA70EE" w:rsidRPr="00472763" w:rsidRDefault="00710199" w:rsidP="00C33C9E">
      <w:pPr>
        <w:pStyle w:val="a4"/>
        <w:numPr>
          <w:ilvl w:val="1"/>
          <w:numId w:val="15"/>
        </w:numPr>
        <w:tabs>
          <w:tab w:val="left" w:pos="1305"/>
        </w:tabs>
        <w:ind w:right="78" w:firstLine="710"/>
        <w:rPr>
          <w:sz w:val="28"/>
        </w:rPr>
      </w:pPr>
      <w:r w:rsidRPr="00472763">
        <w:rPr>
          <w:sz w:val="28"/>
        </w:rPr>
        <w:t>овладение учебно-методическими и информационно-методическими ресурсами, необходимыми для успешного решения задач ФГОС основного общего образования.</w:t>
      </w:r>
    </w:p>
    <w:p w:rsidR="00AA70EE" w:rsidRPr="00472763" w:rsidRDefault="00710199" w:rsidP="00472763">
      <w:pPr>
        <w:pStyle w:val="a3"/>
        <w:ind w:left="233" w:right="78"/>
      </w:pPr>
      <w:r w:rsidRPr="00472763">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w:t>
      </w:r>
      <w:r w:rsidRPr="00472763">
        <w:rPr>
          <w:i/>
        </w:rPr>
        <w:t>система методической работы</w:t>
      </w:r>
      <w:r w:rsidRPr="00472763">
        <w:t>, обеспечивающая сопровождение деятельности педагогов на всех этапах реализации требований ФГОС основного общего образования.</w:t>
      </w:r>
    </w:p>
    <w:p w:rsidR="00AA70EE" w:rsidRPr="00472763" w:rsidRDefault="00710199" w:rsidP="00472763">
      <w:pPr>
        <w:pStyle w:val="a3"/>
        <w:ind w:left="233" w:right="78"/>
      </w:pPr>
      <w:r w:rsidRPr="00472763">
        <w:t xml:space="preserve">Актуальные вопросы реализации программы основного общего образования рассматриваются методическим объединением классных руководителей и предметными кафедрами, действующими в </w:t>
      </w:r>
      <w:r w:rsidR="00AF25C4" w:rsidRPr="00472763">
        <w:t>Школе</w:t>
      </w:r>
      <w:r w:rsidRPr="00472763">
        <w:t>,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AA70EE" w:rsidRPr="00472763" w:rsidRDefault="00710199" w:rsidP="00472763">
      <w:pPr>
        <w:pStyle w:val="a3"/>
        <w:ind w:left="233" w:right="78"/>
      </w:pPr>
      <w:r w:rsidRPr="00472763">
        <w:t xml:space="preserve">Педагогические работники </w:t>
      </w:r>
      <w:r w:rsidR="00AF25C4" w:rsidRPr="00472763">
        <w:t>Школы</w:t>
      </w:r>
      <w:r w:rsidRPr="00472763">
        <w:t xml:space="preserve"> системно разрабатывают методические темы, отражающие их непрерывное профессиональное развитие.</w:t>
      </w:r>
    </w:p>
    <w:p w:rsidR="00AA70EE" w:rsidRPr="00472763" w:rsidRDefault="00710199" w:rsidP="00472763">
      <w:pPr>
        <w:pStyle w:val="a3"/>
        <w:ind w:left="233" w:right="78"/>
      </w:pPr>
      <w:r w:rsidRPr="00472763">
        <w:rPr>
          <w:i/>
        </w:rPr>
        <w:t>Общая методическая тема</w:t>
      </w:r>
      <w:r w:rsidRPr="00472763">
        <w:t>, обеспечивающая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w:t>
      </w:r>
    </w:p>
    <w:p w:rsidR="00AA70EE" w:rsidRPr="00472763" w:rsidRDefault="00710199" w:rsidP="00472763">
      <w:pPr>
        <w:ind w:left="233" w:right="78"/>
        <w:jc w:val="both"/>
        <w:rPr>
          <w:b/>
          <w:sz w:val="28"/>
        </w:rPr>
      </w:pPr>
      <w:r w:rsidRPr="00472763">
        <w:rPr>
          <w:b/>
          <w:i/>
          <w:sz w:val="28"/>
        </w:rPr>
        <w:t>«Реализация обновленных ФГОС на уровнях начального общего, основного общего образования. Повышение качества образования в рамках организации образовательного процесса по формированию функциональной грамотности обучающихся»</w:t>
      </w:r>
      <w:r w:rsidRPr="00472763">
        <w:rPr>
          <w:b/>
          <w:sz w:val="28"/>
        </w:rPr>
        <w:t>.</w:t>
      </w:r>
    </w:p>
    <w:p w:rsidR="00AA70EE" w:rsidRPr="00472763" w:rsidRDefault="00710199" w:rsidP="00472763">
      <w:pPr>
        <w:pStyle w:val="Heading1"/>
        <w:ind w:left="233" w:right="78" w:firstLine="710"/>
      </w:pPr>
      <w:r w:rsidRPr="00472763">
        <w:t>3.5.2 Описание психолого-педагогических условий реализации основной образовательной программы основного общего образования</w:t>
      </w:r>
    </w:p>
    <w:p w:rsidR="00AA70EE" w:rsidRPr="00472763" w:rsidRDefault="00710199" w:rsidP="00472763">
      <w:pPr>
        <w:pStyle w:val="a3"/>
        <w:ind w:left="233" w:right="78"/>
      </w:pPr>
      <w:r w:rsidRPr="00472763">
        <w:t xml:space="preserve">Психолого-педагогические условия, созданные в </w:t>
      </w:r>
      <w:r w:rsidR="00AF25C4" w:rsidRPr="00472763">
        <w:t>Школе</w:t>
      </w:r>
      <w:r w:rsidRPr="00472763">
        <w:t>, обеспечивают исполнение требований ФГОС ООО к психолого-педагогическим условиям реализации основной образовательной программы основного общего образования, в частности:</w:t>
      </w:r>
    </w:p>
    <w:p w:rsidR="00AA70EE" w:rsidRPr="00472763" w:rsidRDefault="00710199" w:rsidP="00472763">
      <w:pPr>
        <w:pStyle w:val="a4"/>
        <w:numPr>
          <w:ilvl w:val="0"/>
          <w:numId w:val="13"/>
        </w:numPr>
        <w:tabs>
          <w:tab w:val="left" w:pos="1650"/>
        </w:tabs>
        <w:ind w:right="78" w:firstLine="710"/>
        <w:rPr>
          <w:sz w:val="28"/>
        </w:rPr>
      </w:pPr>
      <w:r w:rsidRPr="00472763">
        <w:rPr>
          <w:sz w:val="28"/>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AA70EE" w:rsidRPr="00472763" w:rsidRDefault="00710199" w:rsidP="00472763">
      <w:pPr>
        <w:pStyle w:val="a4"/>
        <w:numPr>
          <w:ilvl w:val="0"/>
          <w:numId w:val="13"/>
        </w:numPr>
        <w:tabs>
          <w:tab w:val="left" w:pos="1650"/>
        </w:tabs>
        <w:ind w:right="78" w:firstLine="0"/>
      </w:pPr>
      <w:r w:rsidRPr="00472763">
        <w:rPr>
          <w:sz w:val="28"/>
        </w:rPr>
        <w:t xml:space="preserve">способствуют социально-психологической адаптации обучающихся к условиям </w:t>
      </w:r>
      <w:r w:rsidR="00AF25C4" w:rsidRPr="00472763">
        <w:rPr>
          <w:sz w:val="28"/>
        </w:rPr>
        <w:t>Школы</w:t>
      </w:r>
      <w:r w:rsidRPr="00472763">
        <w:rPr>
          <w:sz w:val="28"/>
        </w:rPr>
        <w:t xml:space="preserve"> с учетом специфики их возрастного психофизиологического</w:t>
      </w:r>
      <w:r w:rsidR="007133AB" w:rsidRPr="00472763">
        <w:rPr>
          <w:sz w:val="28"/>
        </w:rPr>
        <w:t xml:space="preserve"> </w:t>
      </w:r>
      <w:r w:rsidRPr="00472763">
        <w:t>развития, включая особенности адаптации к социальной среде;</w:t>
      </w:r>
    </w:p>
    <w:p w:rsidR="00AA70EE" w:rsidRPr="00472763" w:rsidRDefault="00710199" w:rsidP="00472763">
      <w:pPr>
        <w:pStyle w:val="a4"/>
        <w:numPr>
          <w:ilvl w:val="0"/>
          <w:numId w:val="13"/>
        </w:numPr>
        <w:tabs>
          <w:tab w:val="left" w:pos="1650"/>
        </w:tabs>
        <w:ind w:right="78" w:firstLine="710"/>
        <w:rPr>
          <w:sz w:val="28"/>
        </w:rPr>
      </w:pPr>
      <w:r w:rsidRPr="00472763">
        <w:rPr>
          <w:sz w:val="28"/>
        </w:rPr>
        <w:t xml:space="preserve">способствуют формированию и развитию психолого-педагогической компетентности работников </w:t>
      </w:r>
      <w:r w:rsidR="007133AB" w:rsidRPr="00472763">
        <w:rPr>
          <w:sz w:val="28"/>
        </w:rPr>
        <w:t>Школы</w:t>
      </w:r>
      <w:r w:rsidRPr="00472763">
        <w:rPr>
          <w:sz w:val="28"/>
        </w:rPr>
        <w:t xml:space="preserve"> и родителей (законных представителей) несовершеннолетних обучающихся;</w:t>
      </w:r>
    </w:p>
    <w:p w:rsidR="00AA70EE" w:rsidRPr="00472763" w:rsidRDefault="00710199" w:rsidP="00472763">
      <w:pPr>
        <w:pStyle w:val="a4"/>
        <w:numPr>
          <w:ilvl w:val="0"/>
          <w:numId w:val="13"/>
        </w:numPr>
        <w:tabs>
          <w:tab w:val="left" w:pos="1650"/>
        </w:tabs>
        <w:ind w:right="78" w:firstLine="710"/>
        <w:rPr>
          <w:sz w:val="28"/>
        </w:rPr>
      </w:pPr>
      <w:r w:rsidRPr="00472763">
        <w:rPr>
          <w:sz w:val="28"/>
        </w:rPr>
        <w:t>обеспечивают профилактику формирования у обучающихся девиантных форм поведения, агрессии и повышенной тревожности.</w:t>
      </w:r>
    </w:p>
    <w:p w:rsidR="00AA70EE" w:rsidRPr="00472763" w:rsidRDefault="00710199" w:rsidP="00472763">
      <w:pPr>
        <w:pStyle w:val="a3"/>
        <w:ind w:left="233" w:right="78"/>
      </w:pPr>
      <w:r w:rsidRPr="00472763">
        <w:t xml:space="preserve">В </w:t>
      </w:r>
      <w:r w:rsidR="007133AB" w:rsidRPr="00472763">
        <w:t>Школе</w:t>
      </w:r>
      <w:r w:rsidRPr="00472763">
        <w:t xml:space="preserve"> психолого-педагогическое сопровождение реализации программы основного общего образования осуществляется квалифицированными специалистами: Советником директора по воспитанию и взаимодействию с общественными объединениями – 1; педагогом-психологом – 1; тьютор</w:t>
      </w:r>
      <w:r w:rsidR="007133AB" w:rsidRPr="00472763">
        <w:t>ом</w:t>
      </w:r>
      <w:r w:rsidRPr="00472763">
        <w:t xml:space="preserve"> – </w:t>
      </w:r>
      <w:r w:rsidR="007133AB" w:rsidRPr="00472763">
        <w:t>1</w:t>
      </w:r>
      <w:r w:rsidRPr="00472763">
        <w:t xml:space="preserve">; социальным педагогом – </w:t>
      </w:r>
      <w:r w:rsidR="007133AB" w:rsidRPr="00472763">
        <w:t>1, учителем-логопедом – 1, учителем-дефектологом – 1.</w:t>
      </w:r>
    </w:p>
    <w:p w:rsidR="00AA70EE" w:rsidRPr="00472763" w:rsidRDefault="00710199" w:rsidP="00472763">
      <w:pPr>
        <w:pStyle w:val="a3"/>
        <w:ind w:left="233" w:right="78"/>
      </w:pPr>
      <w:r w:rsidRPr="00472763">
        <w:t xml:space="preserve">В процессе реализации основной образовательной программы основного общего образования </w:t>
      </w:r>
      <w:r w:rsidR="007133AB" w:rsidRPr="00472763">
        <w:t>Школа</w:t>
      </w:r>
      <w:r w:rsidRPr="00472763">
        <w:t xml:space="preserve"> обеспечивает психолого-педагогическое сопровождение участников образовательных отношений посредством системной деятельности и отдельных мероприятий, направленных на:</w:t>
      </w:r>
    </w:p>
    <w:p w:rsidR="00AA70EE" w:rsidRPr="00472763" w:rsidRDefault="00710199" w:rsidP="00C33C9E">
      <w:pPr>
        <w:pStyle w:val="a4"/>
        <w:numPr>
          <w:ilvl w:val="1"/>
          <w:numId w:val="15"/>
        </w:numPr>
        <w:tabs>
          <w:tab w:val="left" w:pos="1122"/>
        </w:tabs>
        <w:ind w:right="78" w:firstLine="710"/>
        <w:rPr>
          <w:sz w:val="28"/>
        </w:rPr>
      </w:pPr>
      <w:r w:rsidRPr="00472763">
        <w:rPr>
          <w:sz w:val="28"/>
        </w:rPr>
        <w:t>формирование и развитие психолого-педагогической компетентности всех участников образовательных отношений;</w:t>
      </w:r>
    </w:p>
    <w:p w:rsidR="00AA70EE" w:rsidRPr="00472763" w:rsidRDefault="00710199" w:rsidP="00C33C9E">
      <w:pPr>
        <w:pStyle w:val="a4"/>
        <w:numPr>
          <w:ilvl w:val="1"/>
          <w:numId w:val="15"/>
        </w:numPr>
        <w:tabs>
          <w:tab w:val="left" w:pos="1127"/>
        </w:tabs>
        <w:ind w:right="78" w:firstLine="710"/>
        <w:rPr>
          <w:sz w:val="28"/>
        </w:rPr>
      </w:pPr>
      <w:r w:rsidRPr="00472763">
        <w:rPr>
          <w:sz w:val="28"/>
        </w:rPr>
        <w:t>сохранение и укрепление психологического благополучия и психического здоровья обучающихся;</w:t>
      </w:r>
    </w:p>
    <w:p w:rsidR="00AA70EE" w:rsidRPr="00472763" w:rsidRDefault="00710199" w:rsidP="00C33C9E">
      <w:pPr>
        <w:pStyle w:val="a4"/>
        <w:numPr>
          <w:ilvl w:val="1"/>
          <w:numId w:val="15"/>
        </w:numPr>
        <w:tabs>
          <w:tab w:val="left" w:pos="1108"/>
        </w:tabs>
        <w:ind w:left="1107" w:right="78" w:hanging="165"/>
        <w:rPr>
          <w:sz w:val="28"/>
        </w:rPr>
      </w:pPr>
      <w:r w:rsidRPr="00472763">
        <w:rPr>
          <w:sz w:val="28"/>
        </w:rPr>
        <w:t>поддержку и сопровождение детско-родительских отношений;</w:t>
      </w:r>
    </w:p>
    <w:p w:rsidR="00AA70EE" w:rsidRPr="00472763" w:rsidRDefault="00710199" w:rsidP="00C33C9E">
      <w:pPr>
        <w:pStyle w:val="a4"/>
        <w:numPr>
          <w:ilvl w:val="1"/>
          <w:numId w:val="15"/>
        </w:numPr>
        <w:tabs>
          <w:tab w:val="left" w:pos="1108"/>
        </w:tabs>
        <w:ind w:left="1107" w:right="78" w:hanging="165"/>
        <w:jc w:val="left"/>
        <w:rPr>
          <w:sz w:val="28"/>
        </w:rPr>
      </w:pPr>
      <w:r w:rsidRPr="00472763">
        <w:rPr>
          <w:sz w:val="28"/>
        </w:rPr>
        <w:t>формирование ценности здоровья и безопасного образа жизни;</w:t>
      </w:r>
    </w:p>
    <w:p w:rsidR="00AA70EE" w:rsidRPr="00472763" w:rsidRDefault="00710199" w:rsidP="00C33C9E">
      <w:pPr>
        <w:pStyle w:val="a4"/>
        <w:numPr>
          <w:ilvl w:val="1"/>
          <w:numId w:val="15"/>
        </w:numPr>
        <w:tabs>
          <w:tab w:val="left" w:pos="1151"/>
        </w:tabs>
        <w:ind w:right="78" w:firstLine="710"/>
        <w:jc w:val="left"/>
        <w:rPr>
          <w:sz w:val="28"/>
        </w:rPr>
      </w:pPr>
      <w:r w:rsidRPr="00472763">
        <w:rPr>
          <w:sz w:val="28"/>
        </w:rPr>
        <w:t>дифференциацию и индивидуализацию обучения и воспитания с учетом особенностей когнитивного и эмоционального развития обучающихся;</w:t>
      </w:r>
    </w:p>
    <w:p w:rsidR="00AA70EE" w:rsidRPr="00472763" w:rsidRDefault="00710199" w:rsidP="00C33C9E">
      <w:pPr>
        <w:pStyle w:val="a4"/>
        <w:numPr>
          <w:ilvl w:val="1"/>
          <w:numId w:val="15"/>
        </w:numPr>
        <w:tabs>
          <w:tab w:val="left" w:pos="1228"/>
        </w:tabs>
        <w:ind w:right="78" w:firstLine="710"/>
        <w:jc w:val="left"/>
        <w:rPr>
          <w:sz w:val="28"/>
        </w:rPr>
      </w:pPr>
      <w:r w:rsidRPr="00472763">
        <w:rPr>
          <w:sz w:val="28"/>
        </w:rPr>
        <w:t>мониторинг возможностей и способностей обучающихся, выявление, поддержку и сопровождение одаренных детей, обучающихся с ОВЗ;</w:t>
      </w:r>
    </w:p>
    <w:p w:rsidR="00AA70EE" w:rsidRPr="00472763" w:rsidRDefault="00710199" w:rsidP="00C33C9E">
      <w:pPr>
        <w:pStyle w:val="a4"/>
        <w:numPr>
          <w:ilvl w:val="1"/>
          <w:numId w:val="15"/>
        </w:numPr>
        <w:tabs>
          <w:tab w:val="left" w:pos="1544"/>
          <w:tab w:val="left" w:pos="1545"/>
          <w:tab w:val="left" w:pos="3116"/>
          <w:tab w:val="left" w:pos="4594"/>
          <w:tab w:val="left" w:pos="5519"/>
          <w:tab w:val="left" w:pos="7787"/>
        </w:tabs>
        <w:ind w:right="78" w:firstLine="710"/>
        <w:jc w:val="left"/>
        <w:rPr>
          <w:sz w:val="28"/>
        </w:rPr>
      </w:pPr>
      <w:r w:rsidRPr="00472763">
        <w:rPr>
          <w:sz w:val="28"/>
        </w:rPr>
        <w:t>создание</w:t>
      </w:r>
      <w:r w:rsidRPr="00472763">
        <w:rPr>
          <w:sz w:val="28"/>
        </w:rPr>
        <w:tab/>
        <w:t>условий</w:t>
      </w:r>
      <w:r w:rsidRPr="00472763">
        <w:rPr>
          <w:sz w:val="28"/>
        </w:rPr>
        <w:tab/>
        <w:t>для</w:t>
      </w:r>
      <w:r w:rsidRPr="00472763">
        <w:rPr>
          <w:sz w:val="28"/>
        </w:rPr>
        <w:tab/>
        <w:t>последующего</w:t>
      </w:r>
      <w:r w:rsidRPr="00472763">
        <w:rPr>
          <w:sz w:val="28"/>
        </w:rPr>
        <w:tab/>
        <w:t>профессионального самоопределения;</w:t>
      </w:r>
    </w:p>
    <w:p w:rsidR="00AA70EE" w:rsidRPr="00472763" w:rsidRDefault="00710199" w:rsidP="00C33C9E">
      <w:pPr>
        <w:pStyle w:val="a4"/>
        <w:numPr>
          <w:ilvl w:val="1"/>
          <w:numId w:val="15"/>
        </w:numPr>
        <w:tabs>
          <w:tab w:val="left" w:pos="1108"/>
        </w:tabs>
        <w:ind w:right="78" w:firstLine="710"/>
        <w:jc w:val="left"/>
        <w:rPr>
          <w:sz w:val="28"/>
        </w:rPr>
      </w:pPr>
      <w:r w:rsidRPr="00472763">
        <w:rPr>
          <w:sz w:val="28"/>
        </w:rPr>
        <w:t>формирование коммуникативных навыков в разновозрастной среде и среде сверстников;</w:t>
      </w:r>
    </w:p>
    <w:p w:rsidR="00AA70EE" w:rsidRPr="00472763" w:rsidRDefault="00710199" w:rsidP="00C33C9E">
      <w:pPr>
        <w:pStyle w:val="a4"/>
        <w:numPr>
          <w:ilvl w:val="1"/>
          <w:numId w:val="15"/>
        </w:numPr>
        <w:tabs>
          <w:tab w:val="left" w:pos="1108"/>
        </w:tabs>
        <w:ind w:left="1107" w:right="78" w:hanging="165"/>
        <w:jc w:val="left"/>
        <w:rPr>
          <w:sz w:val="28"/>
        </w:rPr>
      </w:pPr>
      <w:r w:rsidRPr="00472763">
        <w:rPr>
          <w:sz w:val="28"/>
        </w:rPr>
        <w:t>поддержку детских объединений, ученического самоуправления;</w:t>
      </w:r>
    </w:p>
    <w:p w:rsidR="00AA70EE" w:rsidRPr="00472763" w:rsidRDefault="00710199" w:rsidP="00C33C9E">
      <w:pPr>
        <w:pStyle w:val="a4"/>
        <w:numPr>
          <w:ilvl w:val="1"/>
          <w:numId w:val="15"/>
        </w:numPr>
        <w:tabs>
          <w:tab w:val="left" w:pos="1156"/>
        </w:tabs>
        <w:ind w:right="78" w:firstLine="710"/>
        <w:jc w:val="left"/>
        <w:rPr>
          <w:sz w:val="28"/>
        </w:rPr>
      </w:pPr>
      <w:r w:rsidRPr="00472763">
        <w:rPr>
          <w:sz w:val="28"/>
        </w:rPr>
        <w:t>формирование психологической культуры поведения в информационной среде;</w:t>
      </w:r>
    </w:p>
    <w:p w:rsidR="00AA70EE" w:rsidRPr="00472763" w:rsidRDefault="00710199" w:rsidP="00C33C9E">
      <w:pPr>
        <w:pStyle w:val="a4"/>
        <w:numPr>
          <w:ilvl w:val="1"/>
          <w:numId w:val="15"/>
        </w:numPr>
        <w:tabs>
          <w:tab w:val="left" w:pos="1108"/>
        </w:tabs>
        <w:ind w:left="1107" w:right="78" w:hanging="165"/>
        <w:jc w:val="left"/>
        <w:rPr>
          <w:sz w:val="28"/>
        </w:rPr>
      </w:pPr>
      <w:r w:rsidRPr="00472763">
        <w:rPr>
          <w:sz w:val="28"/>
        </w:rPr>
        <w:t>развитие психологической культуры в области использования ИКТ.</w:t>
      </w:r>
    </w:p>
    <w:p w:rsidR="00AA70EE" w:rsidRPr="00472763" w:rsidRDefault="00710199" w:rsidP="00472763">
      <w:pPr>
        <w:pStyle w:val="a3"/>
        <w:ind w:left="233" w:right="78"/>
      </w:pPr>
      <w:r w:rsidRPr="00472763">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AA70EE" w:rsidRPr="00472763" w:rsidRDefault="00710199" w:rsidP="00C33C9E">
      <w:pPr>
        <w:pStyle w:val="a4"/>
        <w:numPr>
          <w:ilvl w:val="1"/>
          <w:numId w:val="15"/>
        </w:numPr>
        <w:tabs>
          <w:tab w:val="left" w:pos="1319"/>
        </w:tabs>
        <w:ind w:right="78" w:firstLine="710"/>
        <w:rPr>
          <w:sz w:val="28"/>
        </w:rPr>
      </w:pPr>
      <w:r w:rsidRPr="00472763">
        <w:rPr>
          <w:sz w:val="28"/>
        </w:rPr>
        <w:t>обучающихся, испытывающих трудности в освоении программы основного общего образования, развитии и социальной адаптации;</w:t>
      </w:r>
    </w:p>
    <w:p w:rsidR="00AA70EE" w:rsidRPr="00472763" w:rsidRDefault="00710199" w:rsidP="00C33C9E">
      <w:pPr>
        <w:pStyle w:val="a4"/>
        <w:numPr>
          <w:ilvl w:val="1"/>
          <w:numId w:val="15"/>
        </w:numPr>
        <w:tabs>
          <w:tab w:val="left" w:pos="1108"/>
        </w:tabs>
        <w:ind w:left="1107" w:right="78" w:hanging="165"/>
        <w:rPr>
          <w:sz w:val="28"/>
        </w:rPr>
      </w:pPr>
      <w:r w:rsidRPr="00472763">
        <w:rPr>
          <w:sz w:val="28"/>
        </w:rPr>
        <w:t>обучающихся, проявляющих индивидуальные способности, и одаренных;</w:t>
      </w:r>
    </w:p>
    <w:p w:rsidR="00AA70EE" w:rsidRPr="00472763" w:rsidRDefault="00710199" w:rsidP="00C33C9E">
      <w:pPr>
        <w:pStyle w:val="a4"/>
        <w:numPr>
          <w:ilvl w:val="1"/>
          <w:numId w:val="15"/>
        </w:numPr>
        <w:tabs>
          <w:tab w:val="left" w:pos="1108"/>
        </w:tabs>
        <w:ind w:left="1107" w:right="78" w:hanging="165"/>
        <w:rPr>
          <w:sz w:val="28"/>
        </w:rPr>
      </w:pPr>
      <w:r w:rsidRPr="00472763">
        <w:rPr>
          <w:sz w:val="28"/>
        </w:rPr>
        <w:t>обучающихся с ОВЗ;</w:t>
      </w:r>
    </w:p>
    <w:p w:rsidR="00AA70EE" w:rsidRPr="00472763" w:rsidRDefault="00710199" w:rsidP="00C33C9E">
      <w:pPr>
        <w:pStyle w:val="a4"/>
        <w:numPr>
          <w:ilvl w:val="1"/>
          <w:numId w:val="15"/>
        </w:numPr>
        <w:tabs>
          <w:tab w:val="left" w:pos="1353"/>
        </w:tabs>
        <w:ind w:right="78" w:firstLine="710"/>
        <w:rPr>
          <w:sz w:val="28"/>
        </w:rPr>
      </w:pPr>
      <w:r w:rsidRPr="00472763">
        <w:rPr>
          <w:sz w:val="28"/>
        </w:rPr>
        <w:t xml:space="preserve">педагогических работников </w:t>
      </w:r>
      <w:r w:rsidR="007133AB" w:rsidRPr="00472763">
        <w:rPr>
          <w:sz w:val="28"/>
        </w:rPr>
        <w:t>Школы</w:t>
      </w:r>
      <w:r w:rsidRPr="00472763">
        <w:rPr>
          <w:sz w:val="28"/>
        </w:rPr>
        <w:t>, обеспечивающих реализацию программы основного общего образования;</w:t>
      </w:r>
    </w:p>
    <w:p w:rsidR="00AA70EE" w:rsidRPr="00472763" w:rsidRDefault="00710199" w:rsidP="00C33C9E">
      <w:pPr>
        <w:pStyle w:val="a4"/>
        <w:numPr>
          <w:ilvl w:val="1"/>
          <w:numId w:val="15"/>
        </w:numPr>
        <w:tabs>
          <w:tab w:val="left" w:pos="1108"/>
        </w:tabs>
        <w:ind w:left="1107" w:right="78" w:hanging="165"/>
        <w:rPr>
          <w:sz w:val="28"/>
        </w:rPr>
      </w:pPr>
      <w:r w:rsidRPr="00472763">
        <w:rPr>
          <w:sz w:val="28"/>
        </w:rPr>
        <w:t>родителей (законных представителей) несовершеннолетних обучающихся.</w:t>
      </w:r>
    </w:p>
    <w:p w:rsidR="00AA70EE" w:rsidRPr="00472763" w:rsidRDefault="00710199" w:rsidP="00472763">
      <w:pPr>
        <w:pStyle w:val="a3"/>
        <w:ind w:left="233" w:right="78"/>
      </w:pPr>
      <w:r w:rsidRPr="00472763">
        <w:t xml:space="preserve">Психолого-педагогическая поддержка участников образовательных отношений реализуется диверсифицировано, на уровне </w:t>
      </w:r>
      <w:r w:rsidR="007133AB" w:rsidRPr="00472763">
        <w:t>Школы</w:t>
      </w:r>
      <w:r w:rsidRPr="00472763">
        <w:t>, классов, групп, а также на индивидуальном уровне.</w:t>
      </w:r>
    </w:p>
    <w:p w:rsidR="00AA70EE" w:rsidRPr="00472763" w:rsidRDefault="00710199" w:rsidP="00472763">
      <w:pPr>
        <w:ind w:left="233" w:right="78" w:firstLine="710"/>
        <w:jc w:val="both"/>
        <w:rPr>
          <w:sz w:val="28"/>
        </w:rPr>
      </w:pPr>
      <w:r w:rsidRPr="00472763">
        <w:rPr>
          <w:sz w:val="28"/>
        </w:rPr>
        <w:t xml:space="preserve">В процессе реализации основной образовательной программы основного общего образования используются такие </w:t>
      </w:r>
      <w:r w:rsidRPr="00472763">
        <w:rPr>
          <w:b/>
          <w:sz w:val="28"/>
        </w:rPr>
        <w:t>формы психолого-педагогического сопровождения</w:t>
      </w:r>
      <w:r w:rsidRPr="00472763">
        <w:rPr>
          <w:sz w:val="28"/>
        </w:rPr>
        <w:t>, как:</w:t>
      </w:r>
    </w:p>
    <w:p w:rsidR="00AA70EE" w:rsidRPr="00472763" w:rsidRDefault="00710199" w:rsidP="00C33C9E">
      <w:pPr>
        <w:pStyle w:val="a4"/>
        <w:numPr>
          <w:ilvl w:val="1"/>
          <w:numId w:val="15"/>
        </w:numPr>
        <w:tabs>
          <w:tab w:val="left" w:pos="1108"/>
        </w:tabs>
        <w:ind w:left="1107" w:right="78" w:hanging="165"/>
        <w:rPr>
          <w:sz w:val="28"/>
        </w:rPr>
      </w:pPr>
      <w:r w:rsidRPr="00472763">
        <w:rPr>
          <w:b/>
          <w:sz w:val="28"/>
        </w:rPr>
        <w:t xml:space="preserve">диагностики </w:t>
      </w:r>
      <w:r w:rsidRPr="00472763">
        <w:rPr>
          <w:sz w:val="28"/>
        </w:rPr>
        <w:t>(с учетом графика проведения).</w:t>
      </w:r>
    </w:p>
    <w:p w:rsidR="00AA70EE" w:rsidRPr="00472763" w:rsidRDefault="00710199" w:rsidP="00472763">
      <w:pPr>
        <w:pStyle w:val="a3"/>
        <w:ind w:left="233" w:right="78"/>
      </w:pPr>
      <w:r w:rsidRPr="00472763">
        <w:rPr>
          <w:u w:val="single"/>
        </w:rPr>
        <w:t>На параллели 5-х классов</w:t>
      </w:r>
      <w:r w:rsidRPr="00472763">
        <w:t xml:space="preserve"> с сентября до конца октября (первичное обследование) и с конца марта до середины мая (итоговое обследование) классными руководителями пятых классов и педагогом-психологом проводятся следующие диагностические процедуры:</w:t>
      </w:r>
    </w:p>
    <w:p w:rsidR="00AA70EE" w:rsidRPr="00472763" w:rsidRDefault="00710199" w:rsidP="00472763">
      <w:pPr>
        <w:pStyle w:val="a4"/>
        <w:numPr>
          <w:ilvl w:val="0"/>
          <w:numId w:val="12"/>
        </w:numPr>
        <w:tabs>
          <w:tab w:val="left" w:pos="1650"/>
        </w:tabs>
        <w:ind w:right="78" w:firstLine="710"/>
        <w:rPr>
          <w:sz w:val="28"/>
        </w:rPr>
      </w:pPr>
      <w:r w:rsidRPr="00472763">
        <w:rPr>
          <w:i/>
          <w:sz w:val="28"/>
        </w:rPr>
        <w:t xml:space="preserve">изучение уровня адаптации выпускников начальной школы </w:t>
      </w:r>
      <w:r w:rsidRPr="00472763">
        <w:rPr>
          <w:sz w:val="28"/>
        </w:rPr>
        <w:t>(с 14 сентября по 24 октября/с 1 апреля по 15 мая).</w:t>
      </w:r>
    </w:p>
    <w:p w:rsidR="00AA70EE" w:rsidRPr="00472763" w:rsidRDefault="00710199" w:rsidP="00472763">
      <w:pPr>
        <w:pStyle w:val="a3"/>
        <w:ind w:left="233" w:right="78"/>
      </w:pPr>
      <w:r w:rsidRPr="00472763">
        <w:t>Данная методика позволяет выявить уровень адаптации обучающихся пятых классов по таким параметрам, как учебная активность, усвоение знаний (успеваемость), усвоение школьных норм поведения (поведение на уроке), поведение на перемене, успешность социальных контактов (взаимоотношения с одноклассниками), отношения с учителями, эмоциональное благополучие обучающегося. Заполняется данная методика учителями-предметниками.</w:t>
      </w:r>
    </w:p>
    <w:p w:rsidR="00AA70EE" w:rsidRPr="00472763" w:rsidRDefault="00710199" w:rsidP="00472763">
      <w:pPr>
        <w:pStyle w:val="a4"/>
        <w:numPr>
          <w:ilvl w:val="0"/>
          <w:numId w:val="12"/>
        </w:numPr>
        <w:tabs>
          <w:tab w:val="left" w:pos="1650"/>
        </w:tabs>
        <w:ind w:right="78" w:firstLine="710"/>
        <w:rPr>
          <w:sz w:val="28"/>
        </w:rPr>
      </w:pPr>
      <w:r w:rsidRPr="00472763">
        <w:rPr>
          <w:i/>
          <w:sz w:val="28"/>
        </w:rPr>
        <w:t xml:space="preserve">Методика для изучения социализированности личности учащегося </w:t>
      </w:r>
      <w:r w:rsidRPr="00472763">
        <w:rPr>
          <w:sz w:val="28"/>
        </w:rPr>
        <w:t>(разработана профессором М.И. Рожковым) (с 1-го по 20-е октября/с 1-го апреля по 15-е мая).</w:t>
      </w:r>
    </w:p>
    <w:p w:rsidR="00AA70EE" w:rsidRPr="00472763" w:rsidRDefault="00710199" w:rsidP="00472763">
      <w:pPr>
        <w:pStyle w:val="a3"/>
        <w:ind w:left="233" w:right="78"/>
      </w:pPr>
      <w:r w:rsidRPr="00472763">
        <w:t>Данная методика проводится с целью выявить уровень социальной адаптированности, активности, автономности и нравственной воспитанности учащихся пятых классов.</w:t>
      </w:r>
    </w:p>
    <w:p w:rsidR="00AA70EE" w:rsidRPr="00472763" w:rsidRDefault="00710199" w:rsidP="00472763">
      <w:pPr>
        <w:pStyle w:val="a4"/>
        <w:numPr>
          <w:ilvl w:val="0"/>
          <w:numId w:val="12"/>
        </w:numPr>
        <w:tabs>
          <w:tab w:val="left" w:pos="1650"/>
        </w:tabs>
        <w:ind w:right="78" w:firstLine="710"/>
        <w:rPr>
          <w:sz w:val="28"/>
        </w:rPr>
      </w:pPr>
      <w:r w:rsidRPr="00472763">
        <w:rPr>
          <w:i/>
          <w:sz w:val="28"/>
        </w:rPr>
        <w:t xml:space="preserve">Экспресс-методика выявления тревожности </w:t>
      </w:r>
      <w:r w:rsidRPr="00472763">
        <w:rPr>
          <w:sz w:val="28"/>
        </w:rPr>
        <w:t>учащихся 5-х классов (с 14 сентября по 26 октября).</w:t>
      </w:r>
    </w:p>
    <w:p w:rsidR="00AA70EE" w:rsidRPr="00472763" w:rsidRDefault="00710199" w:rsidP="00472763">
      <w:pPr>
        <w:pStyle w:val="a3"/>
        <w:ind w:left="233" w:right="78"/>
      </w:pPr>
      <w:r w:rsidRPr="00472763">
        <w:t>Цель данной методики определить уровень тревожности обучающихся пятых классов в период адаптации, чтобы в дальнейшем на основании результатов оказать адресную психолого-педагогическую помощь и поддержку обучающимся с высоким уровнем тревожности. Методика определяет:</w:t>
      </w:r>
    </w:p>
    <w:p w:rsidR="00AA70EE" w:rsidRPr="00472763" w:rsidRDefault="00710199" w:rsidP="00C33C9E">
      <w:pPr>
        <w:pStyle w:val="a4"/>
        <w:numPr>
          <w:ilvl w:val="1"/>
          <w:numId w:val="15"/>
        </w:numPr>
        <w:tabs>
          <w:tab w:val="left" w:pos="1151"/>
        </w:tabs>
        <w:ind w:right="78" w:firstLine="710"/>
        <w:rPr>
          <w:sz w:val="28"/>
        </w:rPr>
      </w:pPr>
      <w:r w:rsidRPr="00472763">
        <w:rPr>
          <w:sz w:val="28"/>
        </w:rPr>
        <w:t xml:space="preserve">общий уровень тревожности – общее эмоциональное состояние ребенка, связанное с различными формами его включения в жизнь </w:t>
      </w:r>
      <w:r w:rsidR="007133AB" w:rsidRPr="00472763">
        <w:rPr>
          <w:sz w:val="28"/>
        </w:rPr>
        <w:t>Школы</w:t>
      </w:r>
      <w:r w:rsidRPr="00472763">
        <w:rPr>
          <w:sz w:val="28"/>
        </w:rPr>
        <w:t>;</w:t>
      </w:r>
    </w:p>
    <w:p w:rsidR="00AA70EE" w:rsidRPr="00472763" w:rsidRDefault="00710199" w:rsidP="00C33C9E">
      <w:pPr>
        <w:pStyle w:val="a4"/>
        <w:numPr>
          <w:ilvl w:val="1"/>
          <w:numId w:val="15"/>
        </w:numPr>
        <w:tabs>
          <w:tab w:val="left" w:pos="1113"/>
        </w:tabs>
        <w:ind w:right="78" w:firstLine="710"/>
        <w:rPr>
          <w:sz w:val="28"/>
        </w:rPr>
      </w:pPr>
      <w:r w:rsidRPr="00472763">
        <w:rPr>
          <w:sz w:val="28"/>
        </w:rPr>
        <w:t>уровень социального стресса – эмоциональное состояние ребенка, на фоне которого развиваются его социальные контакты (прежде всего - со сверстниками);</w:t>
      </w:r>
    </w:p>
    <w:p w:rsidR="00AA70EE" w:rsidRPr="00472763" w:rsidRDefault="00710199" w:rsidP="00C33C9E">
      <w:pPr>
        <w:pStyle w:val="a4"/>
        <w:numPr>
          <w:ilvl w:val="1"/>
          <w:numId w:val="15"/>
        </w:numPr>
        <w:tabs>
          <w:tab w:val="left" w:pos="1305"/>
        </w:tabs>
        <w:ind w:right="78" w:firstLine="710"/>
        <w:rPr>
          <w:sz w:val="28"/>
        </w:rPr>
      </w:pPr>
      <w:r w:rsidRPr="00472763">
        <w:rPr>
          <w:sz w:val="28"/>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AA70EE" w:rsidRPr="00472763" w:rsidRDefault="00710199" w:rsidP="00C33C9E">
      <w:pPr>
        <w:pStyle w:val="a4"/>
        <w:numPr>
          <w:ilvl w:val="1"/>
          <w:numId w:val="15"/>
        </w:numPr>
        <w:tabs>
          <w:tab w:val="left" w:pos="1141"/>
        </w:tabs>
        <w:ind w:right="78" w:firstLine="710"/>
        <w:rPr>
          <w:sz w:val="28"/>
        </w:rPr>
      </w:pPr>
      <w:r w:rsidRPr="00472763">
        <w:rPr>
          <w:sz w:val="28"/>
        </w:rPr>
        <w:t>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AA70EE" w:rsidRPr="00472763" w:rsidRDefault="00710199" w:rsidP="00472763">
      <w:pPr>
        <w:pStyle w:val="a4"/>
        <w:numPr>
          <w:ilvl w:val="0"/>
          <w:numId w:val="12"/>
        </w:numPr>
        <w:tabs>
          <w:tab w:val="left" w:pos="1650"/>
        </w:tabs>
        <w:ind w:right="78" w:firstLine="710"/>
        <w:rPr>
          <w:sz w:val="28"/>
        </w:rPr>
      </w:pPr>
      <w:r w:rsidRPr="00472763">
        <w:rPr>
          <w:i/>
          <w:sz w:val="28"/>
        </w:rPr>
        <w:t xml:space="preserve">Анкета школьной мотивации Н.Г. Лускановой </w:t>
      </w:r>
      <w:r w:rsidRPr="00472763">
        <w:rPr>
          <w:sz w:val="28"/>
        </w:rPr>
        <w:t>(с 20 сентября по 20 октября). Анкета дает возможность определить уровень школьной мотивации детей.</w:t>
      </w:r>
    </w:p>
    <w:p w:rsidR="00AA70EE" w:rsidRPr="00472763" w:rsidRDefault="00710199" w:rsidP="00472763">
      <w:pPr>
        <w:pStyle w:val="a3"/>
        <w:ind w:left="943" w:right="78" w:firstLine="0"/>
      </w:pPr>
      <w:r w:rsidRPr="00472763">
        <w:t>Результаты анкеты распределяются по уровням:</w:t>
      </w:r>
    </w:p>
    <w:p w:rsidR="00AA70EE" w:rsidRPr="00472763" w:rsidRDefault="00710199" w:rsidP="00C33C9E">
      <w:pPr>
        <w:pStyle w:val="a4"/>
        <w:numPr>
          <w:ilvl w:val="1"/>
          <w:numId w:val="15"/>
        </w:numPr>
        <w:tabs>
          <w:tab w:val="left" w:pos="1132"/>
        </w:tabs>
        <w:ind w:right="78" w:firstLine="710"/>
        <w:rPr>
          <w:sz w:val="28"/>
        </w:rPr>
      </w:pPr>
      <w:r w:rsidRPr="00472763">
        <w:rPr>
          <w:sz w:val="28"/>
        </w:rPr>
        <w:t>максимально высокий уровень школьной мотивации, учебной активности (обучающиеся с высокими познавательными мотивами, стремлением успешно выполнять все предъявляемые требования);</w:t>
      </w:r>
    </w:p>
    <w:p w:rsidR="00AA70EE" w:rsidRPr="00472763" w:rsidRDefault="00710199" w:rsidP="00C33C9E">
      <w:pPr>
        <w:pStyle w:val="a4"/>
        <w:numPr>
          <w:ilvl w:val="1"/>
          <w:numId w:val="15"/>
        </w:numPr>
        <w:tabs>
          <w:tab w:val="left" w:pos="1151"/>
        </w:tabs>
        <w:ind w:right="78" w:firstLine="710"/>
        <w:rPr>
          <w:sz w:val="28"/>
        </w:rPr>
      </w:pPr>
      <w:r w:rsidRPr="00472763">
        <w:rPr>
          <w:sz w:val="28"/>
        </w:rPr>
        <w:t>хорошая школьная мотивация (обучающиеся, успешно справляющиеся с учебной деятельностью);</w:t>
      </w:r>
    </w:p>
    <w:p w:rsidR="00AA70EE" w:rsidRPr="00472763" w:rsidRDefault="00710199" w:rsidP="00C33C9E">
      <w:pPr>
        <w:pStyle w:val="a4"/>
        <w:numPr>
          <w:ilvl w:val="1"/>
          <w:numId w:val="15"/>
        </w:numPr>
        <w:tabs>
          <w:tab w:val="left" w:pos="1242"/>
        </w:tabs>
        <w:ind w:right="78" w:firstLine="710"/>
        <w:rPr>
          <w:sz w:val="28"/>
        </w:rPr>
      </w:pPr>
      <w:r w:rsidRPr="00472763">
        <w:rPr>
          <w:sz w:val="28"/>
        </w:rPr>
        <w:t xml:space="preserve">положительное отношение к </w:t>
      </w:r>
      <w:r w:rsidR="007133AB" w:rsidRPr="00472763">
        <w:rPr>
          <w:sz w:val="28"/>
        </w:rPr>
        <w:t>Школе</w:t>
      </w:r>
      <w:r w:rsidRPr="00472763">
        <w:rPr>
          <w:sz w:val="28"/>
        </w:rPr>
        <w:t xml:space="preserve">, но </w:t>
      </w:r>
      <w:r w:rsidR="007133AB" w:rsidRPr="00472763">
        <w:rPr>
          <w:sz w:val="28"/>
        </w:rPr>
        <w:t>Школа</w:t>
      </w:r>
      <w:r w:rsidRPr="00472763">
        <w:rPr>
          <w:sz w:val="28"/>
        </w:rPr>
        <w:t xml:space="preserve"> привлекает больше внеучебными сторонами;</w:t>
      </w:r>
    </w:p>
    <w:p w:rsidR="00AA70EE" w:rsidRPr="00472763" w:rsidRDefault="00710199" w:rsidP="00C33C9E">
      <w:pPr>
        <w:pStyle w:val="a4"/>
        <w:numPr>
          <w:ilvl w:val="1"/>
          <w:numId w:val="15"/>
        </w:numPr>
        <w:tabs>
          <w:tab w:val="left" w:pos="1113"/>
        </w:tabs>
        <w:ind w:right="78" w:firstLine="710"/>
        <w:rPr>
          <w:sz w:val="28"/>
        </w:rPr>
      </w:pPr>
      <w:r w:rsidRPr="00472763">
        <w:rPr>
          <w:sz w:val="28"/>
        </w:rPr>
        <w:t>низкая школьная мотивация (к этой категории относятся ученики, которые посещают Лицей неохотно, предпочитают пропускать занятия).</w:t>
      </w:r>
    </w:p>
    <w:p w:rsidR="00AA70EE" w:rsidRPr="00472763" w:rsidRDefault="00710199" w:rsidP="00472763">
      <w:pPr>
        <w:pStyle w:val="a4"/>
        <w:numPr>
          <w:ilvl w:val="0"/>
          <w:numId w:val="12"/>
        </w:numPr>
        <w:tabs>
          <w:tab w:val="left" w:pos="1650"/>
        </w:tabs>
        <w:ind w:left="1649" w:right="78"/>
        <w:rPr>
          <w:sz w:val="28"/>
        </w:rPr>
      </w:pPr>
      <w:r w:rsidRPr="00472763">
        <w:rPr>
          <w:i/>
          <w:sz w:val="28"/>
        </w:rPr>
        <w:t xml:space="preserve">Методика «Наши отношения» </w:t>
      </w:r>
      <w:r w:rsidRPr="00472763">
        <w:rPr>
          <w:sz w:val="28"/>
        </w:rPr>
        <w:t>(с 1-го апреля по 15-е мая).</w:t>
      </w:r>
    </w:p>
    <w:p w:rsidR="00AA70EE" w:rsidRPr="00472763" w:rsidRDefault="00710199" w:rsidP="00472763">
      <w:pPr>
        <w:pStyle w:val="a3"/>
        <w:ind w:left="233" w:right="78"/>
      </w:pPr>
      <w:r w:rsidRPr="00472763">
        <w:t>Данная методика проводится с целью выявить степень удовлетворенности учащихся различными сторонами жизни коллектива.</w:t>
      </w:r>
    </w:p>
    <w:p w:rsidR="00AA70EE" w:rsidRPr="00472763" w:rsidRDefault="00710199" w:rsidP="00472763">
      <w:pPr>
        <w:pStyle w:val="a3"/>
        <w:ind w:left="943" w:right="78" w:firstLine="0"/>
      </w:pPr>
      <w:r w:rsidRPr="00472763">
        <w:t>Изучаются параметры:</w:t>
      </w:r>
    </w:p>
    <w:p w:rsidR="00AA70EE" w:rsidRPr="00472763" w:rsidRDefault="00710199" w:rsidP="00472763">
      <w:pPr>
        <w:pStyle w:val="a3"/>
        <w:ind w:left="943" w:right="78" w:firstLine="0"/>
      </w:pPr>
      <w:r w:rsidRPr="00472763">
        <w:t>1 - Конфликтность одноклассников (взаимоприемлемость); 2 - Состояния взаимопомощи (или её отсутствие).</w:t>
      </w:r>
    </w:p>
    <w:p w:rsidR="00AA70EE" w:rsidRPr="00472763" w:rsidRDefault="00710199" w:rsidP="00472763">
      <w:pPr>
        <w:pStyle w:val="a3"/>
        <w:ind w:left="233" w:right="78"/>
      </w:pPr>
      <w:r w:rsidRPr="00472763">
        <w:rPr>
          <w:u w:val="single"/>
        </w:rPr>
        <w:t>На параллели 6-х классов</w:t>
      </w:r>
      <w:r w:rsidRPr="00472763">
        <w:t xml:space="preserve"> классными руководителями и педагогом- психологом проводятся следующие диагностические процедуры:</w:t>
      </w:r>
    </w:p>
    <w:p w:rsidR="00AA70EE" w:rsidRPr="00472763" w:rsidRDefault="00710199" w:rsidP="00472763">
      <w:pPr>
        <w:pStyle w:val="a4"/>
        <w:numPr>
          <w:ilvl w:val="0"/>
          <w:numId w:val="11"/>
        </w:numPr>
        <w:tabs>
          <w:tab w:val="left" w:pos="1650"/>
        </w:tabs>
        <w:ind w:right="78"/>
        <w:rPr>
          <w:sz w:val="28"/>
        </w:rPr>
      </w:pPr>
      <w:r w:rsidRPr="00472763">
        <w:rPr>
          <w:i/>
          <w:sz w:val="28"/>
        </w:rPr>
        <w:t xml:space="preserve">Опросник самочувствия </w:t>
      </w:r>
      <w:r w:rsidRPr="00472763">
        <w:rPr>
          <w:sz w:val="28"/>
        </w:rPr>
        <w:t>(с 1-го по 25-е ноября).</w:t>
      </w:r>
    </w:p>
    <w:p w:rsidR="00AA70EE" w:rsidRPr="00472763" w:rsidRDefault="00710199" w:rsidP="00472763">
      <w:pPr>
        <w:pStyle w:val="a3"/>
        <w:ind w:left="233" w:right="78"/>
      </w:pPr>
      <w:r w:rsidRPr="00472763">
        <w:t>Опросник определяет три параметра самочувствия обучающихся: общее самочувствие, активность, настроение.</w:t>
      </w:r>
    </w:p>
    <w:p w:rsidR="00AA70EE" w:rsidRPr="00472763" w:rsidRDefault="00710199" w:rsidP="00472763">
      <w:pPr>
        <w:pStyle w:val="a3"/>
        <w:ind w:left="233" w:right="78"/>
      </w:pPr>
      <w:r w:rsidRPr="00472763">
        <w:t>Опросник проводится школьным психологом в рамках Порядка межведомственного взаимодействия органов и учреждений системы профилактики безнадзорности и правонарушений несовершеннолетних по вопросам профилактики суицидального поведения несовершеннолетних на территории Омской области.</w:t>
      </w:r>
    </w:p>
    <w:p w:rsidR="00AA70EE" w:rsidRPr="00472763" w:rsidRDefault="00710199" w:rsidP="00472763">
      <w:pPr>
        <w:pStyle w:val="a4"/>
        <w:numPr>
          <w:ilvl w:val="0"/>
          <w:numId w:val="11"/>
        </w:numPr>
        <w:tabs>
          <w:tab w:val="left" w:pos="1650"/>
        </w:tabs>
        <w:ind w:left="233" w:right="78" w:firstLine="0"/>
      </w:pPr>
      <w:r w:rsidRPr="00472763">
        <w:rPr>
          <w:i/>
          <w:sz w:val="28"/>
        </w:rPr>
        <w:t xml:space="preserve">Методика «Психологическая атмосфера в коллективе» </w:t>
      </w:r>
      <w:r w:rsidRPr="00472763">
        <w:rPr>
          <w:sz w:val="28"/>
        </w:rPr>
        <w:t>(с 25 января</w:t>
      </w:r>
      <w:r w:rsidR="007133AB" w:rsidRPr="00472763">
        <w:rPr>
          <w:sz w:val="28"/>
        </w:rPr>
        <w:t xml:space="preserve"> </w:t>
      </w:r>
      <w:r w:rsidRPr="00472763">
        <w:t>по 1-е марта).</w:t>
      </w:r>
    </w:p>
    <w:p w:rsidR="00AA70EE" w:rsidRPr="00472763" w:rsidRDefault="00710199" w:rsidP="00472763">
      <w:pPr>
        <w:pStyle w:val="a3"/>
        <w:ind w:left="233" w:right="78"/>
      </w:pPr>
      <w:r w:rsidRPr="00472763">
        <w:t>Цель методики: изучить психологическую атмосферу в школьном коллективе. Результаты методики распределяются по трем шкалам: комфортная атмосфера в классном коллективе, неустойчивая атмосфера в классном коллективе, некомфортная атмосфера в классном коллективе.</w:t>
      </w:r>
    </w:p>
    <w:p w:rsidR="00AA70EE" w:rsidRPr="00472763" w:rsidRDefault="00710199" w:rsidP="00472763">
      <w:pPr>
        <w:pStyle w:val="a3"/>
        <w:ind w:left="233" w:right="78"/>
      </w:pPr>
      <w:r w:rsidRPr="00472763">
        <w:rPr>
          <w:u w:val="single"/>
        </w:rPr>
        <w:t>На параллели 7-х классов</w:t>
      </w:r>
      <w:r w:rsidRPr="00472763">
        <w:t xml:space="preserve"> классными руководителями и педагогом- психологом проводятся следующие диагностические процедуры:</w:t>
      </w:r>
    </w:p>
    <w:p w:rsidR="00AA70EE" w:rsidRPr="00472763" w:rsidRDefault="00710199" w:rsidP="00472763">
      <w:pPr>
        <w:pStyle w:val="a4"/>
        <w:numPr>
          <w:ilvl w:val="0"/>
          <w:numId w:val="10"/>
        </w:numPr>
        <w:tabs>
          <w:tab w:val="left" w:pos="1650"/>
        </w:tabs>
        <w:ind w:right="78" w:firstLine="710"/>
        <w:rPr>
          <w:sz w:val="28"/>
        </w:rPr>
      </w:pPr>
      <w:r w:rsidRPr="00472763">
        <w:rPr>
          <w:i/>
          <w:sz w:val="28"/>
        </w:rPr>
        <w:t xml:space="preserve">Методика определения самооценки подростков </w:t>
      </w:r>
      <w:r w:rsidRPr="00472763">
        <w:rPr>
          <w:sz w:val="28"/>
        </w:rPr>
        <w:t>(с 10-го по 30-е ноября).</w:t>
      </w:r>
    </w:p>
    <w:p w:rsidR="00AA70EE" w:rsidRPr="00472763" w:rsidRDefault="00710199" w:rsidP="00472763">
      <w:pPr>
        <w:pStyle w:val="a3"/>
        <w:ind w:left="233" w:right="78"/>
      </w:pPr>
      <w:r w:rsidRPr="00472763">
        <w:t>Уровень самооценки подростков исследуется с целью оказания своевременной психолого-педагогической помощи и поддержки обучающимся. Помимо этого, результаты методики помогают классному руководителю лучше узнать своих обучающихся, в работе с детьми включать во внимание их ценности, приоритеты и интересы. Самооценка обучающихся распределяется по шкалам: завышенная самооценка, адекватная, заниженная, резко заниженная.</w:t>
      </w:r>
    </w:p>
    <w:p w:rsidR="00AA70EE" w:rsidRPr="00472763" w:rsidRDefault="00710199" w:rsidP="00472763">
      <w:pPr>
        <w:pStyle w:val="a4"/>
        <w:numPr>
          <w:ilvl w:val="0"/>
          <w:numId w:val="10"/>
        </w:numPr>
        <w:tabs>
          <w:tab w:val="left" w:pos="1650"/>
        </w:tabs>
        <w:ind w:right="78" w:firstLine="710"/>
        <w:rPr>
          <w:sz w:val="28"/>
        </w:rPr>
      </w:pPr>
      <w:r w:rsidRPr="00472763">
        <w:rPr>
          <w:i/>
          <w:sz w:val="28"/>
        </w:rPr>
        <w:t xml:space="preserve">Методика «Профиль» </w:t>
      </w:r>
      <w:r w:rsidRPr="00472763">
        <w:rPr>
          <w:sz w:val="28"/>
        </w:rPr>
        <w:t>(с 1-го по 24-е декабря), проводится с целью исследование профессиональных интересов обучающихся.</w:t>
      </w:r>
    </w:p>
    <w:p w:rsidR="00AA70EE" w:rsidRPr="00472763" w:rsidRDefault="00710199" w:rsidP="00472763">
      <w:pPr>
        <w:pStyle w:val="a3"/>
        <w:ind w:left="233" w:right="78"/>
      </w:pPr>
      <w:r w:rsidRPr="00472763">
        <w:t>В результате проведения методики обучающиеся проявляют большую склонность к одному или двум возможным направлениям профессиональной деятельности: физика и математика; химия и биология; радиотехника и электроника; механика и конструирование; география и геология; литература и искусство; история и политика; педагогика и медицина; предпринимательство; спорт и военное дело.</w:t>
      </w:r>
    </w:p>
    <w:p w:rsidR="00AA70EE" w:rsidRPr="00472763" w:rsidRDefault="00710199" w:rsidP="00472763">
      <w:pPr>
        <w:pStyle w:val="a4"/>
        <w:numPr>
          <w:ilvl w:val="0"/>
          <w:numId w:val="10"/>
        </w:numPr>
        <w:tabs>
          <w:tab w:val="left" w:pos="1650"/>
        </w:tabs>
        <w:ind w:right="78" w:firstLine="710"/>
        <w:rPr>
          <w:sz w:val="28"/>
        </w:rPr>
      </w:pPr>
      <w:r w:rsidRPr="00472763">
        <w:rPr>
          <w:i/>
          <w:sz w:val="28"/>
        </w:rPr>
        <w:t xml:space="preserve">Методика «Сплоченность классного коллектива» </w:t>
      </w:r>
      <w:r w:rsidRPr="00472763">
        <w:rPr>
          <w:sz w:val="28"/>
        </w:rPr>
        <w:t>(с 11-го января по 26 февраля).</w:t>
      </w:r>
    </w:p>
    <w:p w:rsidR="00AA70EE" w:rsidRPr="00472763" w:rsidRDefault="00710199" w:rsidP="00472763">
      <w:pPr>
        <w:pStyle w:val="a3"/>
        <w:ind w:left="233" w:right="78"/>
      </w:pPr>
      <w:r w:rsidRPr="00472763">
        <w:t>Цель методики: выявить уровень групповой сплоченности классного коллектива (высокий, средний, низкий уровень) для дальнейшей работы классного руководителя по формированию коллектива.</w:t>
      </w:r>
    </w:p>
    <w:p w:rsidR="00AA70EE" w:rsidRPr="00472763" w:rsidRDefault="00710199" w:rsidP="00472763">
      <w:pPr>
        <w:pStyle w:val="a4"/>
        <w:numPr>
          <w:ilvl w:val="0"/>
          <w:numId w:val="10"/>
        </w:numPr>
        <w:tabs>
          <w:tab w:val="left" w:pos="1650"/>
        </w:tabs>
        <w:ind w:left="1649" w:right="78"/>
        <w:rPr>
          <w:sz w:val="28"/>
        </w:rPr>
      </w:pPr>
      <w:r w:rsidRPr="00472763">
        <w:rPr>
          <w:i/>
          <w:sz w:val="28"/>
        </w:rPr>
        <w:t xml:space="preserve">Опросник самочувствия </w:t>
      </w:r>
      <w:r w:rsidRPr="00472763">
        <w:rPr>
          <w:sz w:val="28"/>
        </w:rPr>
        <w:t>(с 11-го января по 24 декабря).</w:t>
      </w:r>
    </w:p>
    <w:p w:rsidR="00AA70EE" w:rsidRPr="00472763" w:rsidRDefault="00710199" w:rsidP="00472763">
      <w:pPr>
        <w:pStyle w:val="a3"/>
        <w:ind w:left="233" w:right="78"/>
      </w:pPr>
      <w:r w:rsidRPr="00472763">
        <w:t>Опросник определяет три параметра самочувствия обучающихся: общее самочувствие, активность, настроение.</w:t>
      </w:r>
    </w:p>
    <w:p w:rsidR="00AA70EE" w:rsidRPr="00472763" w:rsidRDefault="00710199" w:rsidP="00472763">
      <w:pPr>
        <w:pStyle w:val="a3"/>
        <w:ind w:left="233" w:right="78"/>
      </w:pPr>
      <w:r w:rsidRPr="00472763">
        <w:t>Опросник проводится школьным психологом в рамках Порядка межведомственного взаимодействия органов и учреждений системы профилактики безнадзорности и правонарушений несовершеннолетних по вопросам профилактики суицидального поведения несовершеннолетних на территории Омской области.</w:t>
      </w:r>
    </w:p>
    <w:p w:rsidR="00AA70EE" w:rsidRPr="00472763" w:rsidRDefault="00710199" w:rsidP="00472763">
      <w:pPr>
        <w:pStyle w:val="a3"/>
        <w:ind w:left="233" w:right="78"/>
      </w:pPr>
      <w:r w:rsidRPr="00472763">
        <w:rPr>
          <w:u w:val="single"/>
        </w:rPr>
        <w:t>На параллели 8-х классов</w:t>
      </w:r>
      <w:r w:rsidRPr="00472763">
        <w:t xml:space="preserve"> классными руководителями и педагогом- психологом проводятся следующие диагностические процедуры:</w:t>
      </w:r>
    </w:p>
    <w:p w:rsidR="00AA70EE" w:rsidRPr="00472763" w:rsidRDefault="00710199" w:rsidP="00472763">
      <w:pPr>
        <w:pStyle w:val="a4"/>
        <w:numPr>
          <w:ilvl w:val="0"/>
          <w:numId w:val="9"/>
        </w:numPr>
        <w:tabs>
          <w:tab w:val="left" w:pos="1650"/>
        </w:tabs>
        <w:ind w:right="78" w:firstLine="0"/>
      </w:pPr>
      <w:r w:rsidRPr="00472763">
        <w:rPr>
          <w:i/>
          <w:sz w:val="28"/>
        </w:rPr>
        <w:t xml:space="preserve">Методика «Направленность личности» </w:t>
      </w:r>
      <w:r w:rsidRPr="00472763">
        <w:rPr>
          <w:sz w:val="28"/>
        </w:rPr>
        <w:t>(с 10-го по 30-е ноября). Методика позволяет оценить у обучающегося опыт эмоционально-ценностного отношения к объектам или средствам деятельности человека. Выявляются следующие направленности личности: «направленность на себя (Я)»;</w:t>
      </w:r>
      <w:r w:rsidR="007133AB" w:rsidRPr="00472763">
        <w:rPr>
          <w:sz w:val="28"/>
        </w:rPr>
        <w:t xml:space="preserve"> </w:t>
      </w:r>
      <w:r w:rsidRPr="00472763">
        <w:t>«направленность на общение (О)» (стремление при любых обстоятельствах поддерживать отношения с людьми, ориентация на совместную деятельность);</w:t>
      </w:r>
      <w:r w:rsidR="007133AB" w:rsidRPr="00472763">
        <w:t xml:space="preserve"> </w:t>
      </w:r>
      <w:r w:rsidRPr="00472763">
        <w:t>«направленность на дело (Д)» (заинтересованность в решении текущих проблем, выполнение работы как можно лучше, ориентация на сотрудничество).</w:t>
      </w:r>
    </w:p>
    <w:p w:rsidR="00AA70EE" w:rsidRPr="00472763" w:rsidRDefault="00710199" w:rsidP="00472763">
      <w:pPr>
        <w:pStyle w:val="a4"/>
        <w:numPr>
          <w:ilvl w:val="0"/>
          <w:numId w:val="9"/>
        </w:numPr>
        <w:tabs>
          <w:tab w:val="left" w:pos="1650"/>
        </w:tabs>
        <w:ind w:right="78" w:firstLine="710"/>
        <w:rPr>
          <w:sz w:val="28"/>
        </w:rPr>
      </w:pPr>
      <w:r w:rsidRPr="00472763">
        <w:rPr>
          <w:i/>
          <w:sz w:val="28"/>
        </w:rPr>
        <w:t xml:space="preserve">Методика определения самооценки подростков </w:t>
      </w:r>
      <w:r w:rsidRPr="00472763">
        <w:rPr>
          <w:sz w:val="28"/>
        </w:rPr>
        <w:t>(с 10-го по 30-е ноября). Уровень самооценки подростков исследуется с целью оказания своевременной психолого-педагогической помощи и поддержки обучающимся. Помимо этого, результаты методики помогают классному руководителю лучше узнать своих обучающихся, в работе с детьми включать во внимание их ценности, приоритеты и интересы. Самооценка обучающихся распределяется по шкалам: завышенная самооценка, адекватная, заниженная, резко заниженная.</w:t>
      </w:r>
    </w:p>
    <w:p w:rsidR="00AA70EE" w:rsidRPr="00472763" w:rsidRDefault="00710199" w:rsidP="00472763">
      <w:pPr>
        <w:pStyle w:val="a4"/>
        <w:numPr>
          <w:ilvl w:val="0"/>
          <w:numId w:val="9"/>
        </w:numPr>
        <w:tabs>
          <w:tab w:val="left" w:pos="1650"/>
        </w:tabs>
        <w:ind w:right="78" w:firstLine="710"/>
        <w:rPr>
          <w:sz w:val="28"/>
        </w:rPr>
      </w:pPr>
      <w:r w:rsidRPr="00472763">
        <w:rPr>
          <w:i/>
          <w:sz w:val="28"/>
        </w:rPr>
        <w:t xml:space="preserve">Дифференциально-диагностический опросник </w:t>
      </w:r>
      <w:r w:rsidRPr="00472763">
        <w:rPr>
          <w:sz w:val="28"/>
        </w:rPr>
        <w:t>(ДДО) (с 15-го февраля по 13-е марта) предназначен для отбора на различные типы профессий в соответствии с классификацией типов профессий. Используется для профориентации подростков, результаты опросника ДДО показывают, к какой профессиональной сфере обучающийся испытывает склонность и проявляет интерес.</w:t>
      </w:r>
    </w:p>
    <w:p w:rsidR="00AA70EE" w:rsidRPr="00472763" w:rsidRDefault="00710199" w:rsidP="00472763">
      <w:pPr>
        <w:pStyle w:val="a4"/>
        <w:numPr>
          <w:ilvl w:val="0"/>
          <w:numId w:val="9"/>
        </w:numPr>
        <w:tabs>
          <w:tab w:val="left" w:pos="1650"/>
        </w:tabs>
        <w:ind w:right="78" w:firstLine="710"/>
        <w:rPr>
          <w:sz w:val="28"/>
        </w:rPr>
      </w:pPr>
      <w:r w:rsidRPr="00472763">
        <w:rPr>
          <w:i/>
          <w:sz w:val="28"/>
        </w:rPr>
        <w:t xml:space="preserve">Опросник самочувствия </w:t>
      </w:r>
      <w:r w:rsidRPr="00472763">
        <w:rPr>
          <w:sz w:val="28"/>
        </w:rPr>
        <w:t>(Индекс хорошего самочувствия) (с 1-го марта по 15-е апреля).</w:t>
      </w:r>
    </w:p>
    <w:p w:rsidR="00AA70EE" w:rsidRPr="00472763" w:rsidRDefault="00710199" w:rsidP="00472763">
      <w:pPr>
        <w:pStyle w:val="a3"/>
        <w:ind w:left="233" w:right="78"/>
      </w:pPr>
      <w:r w:rsidRPr="00472763">
        <w:t>Методика определяет уровень эмоционального состояния обучающихся и проводится в рамках Порядка межведомственного взаимодействия органов и учреждений системы профилактики безнадзорности и правонарушений несовершеннолетних по вопросам профилактики суицидального поведения несовершеннолетних на территории Омской области.</w:t>
      </w:r>
    </w:p>
    <w:p w:rsidR="00AA70EE" w:rsidRPr="00472763" w:rsidRDefault="00710199" w:rsidP="00472763">
      <w:pPr>
        <w:pStyle w:val="a3"/>
        <w:ind w:left="233" w:right="78"/>
      </w:pPr>
      <w:r w:rsidRPr="00472763">
        <w:rPr>
          <w:u w:val="single"/>
        </w:rPr>
        <w:t>На параллели 9-х классов</w:t>
      </w:r>
      <w:r w:rsidRPr="00472763">
        <w:t xml:space="preserve"> классными руководителями и педагогом- психологом проводятся следующие диагностические процедуры:</w:t>
      </w:r>
    </w:p>
    <w:p w:rsidR="00AA70EE" w:rsidRPr="00472763" w:rsidRDefault="00710199" w:rsidP="00472763">
      <w:pPr>
        <w:pStyle w:val="a4"/>
        <w:numPr>
          <w:ilvl w:val="0"/>
          <w:numId w:val="8"/>
        </w:numPr>
        <w:tabs>
          <w:tab w:val="left" w:pos="1650"/>
        </w:tabs>
        <w:ind w:right="78" w:firstLine="710"/>
        <w:rPr>
          <w:sz w:val="28"/>
        </w:rPr>
      </w:pPr>
      <w:r w:rsidRPr="00472763">
        <w:rPr>
          <w:i/>
          <w:sz w:val="28"/>
        </w:rPr>
        <w:t xml:space="preserve">Методика П.И. Третьякова </w:t>
      </w:r>
      <w:r w:rsidRPr="00472763">
        <w:rPr>
          <w:sz w:val="28"/>
        </w:rPr>
        <w:t>(модификация) (10 ноября по 22 декабря). Позволяет выявить общий уровень познавательной, профессиональной, исследовательской мотивации обучающихся и по каждому учебному предмету в отдельности.</w:t>
      </w:r>
    </w:p>
    <w:p w:rsidR="00AA70EE" w:rsidRPr="00472763" w:rsidRDefault="00710199" w:rsidP="00472763">
      <w:pPr>
        <w:pStyle w:val="a4"/>
        <w:numPr>
          <w:ilvl w:val="0"/>
          <w:numId w:val="8"/>
        </w:numPr>
        <w:tabs>
          <w:tab w:val="left" w:pos="1650"/>
        </w:tabs>
        <w:ind w:left="1649" w:right="78"/>
        <w:rPr>
          <w:i/>
          <w:sz w:val="28"/>
        </w:rPr>
      </w:pPr>
      <w:r w:rsidRPr="00472763">
        <w:rPr>
          <w:i/>
          <w:sz w:val="28"/>
        </w:rPr>
        <w:t>Методика   «Стремление    и    способности    к    самореализации»</w:t>
      </w:r>
    </w:p>
    <w:p w:rsidR="00AA70EE" w:rsidRPr="00472763" w:rsidRDefault="00710199" w:rsidP="00472763">
      <w:pPr>
        <w:pStyle w:val="a3"/>
        <w:ind w:left="233" w:right="78" w:firstLine="0"/>
      </w:pPr>
      <w:r w:rsidRPr="00472763">
        <w:t>(разработана Е.Н. Степановым) (с 11-го января по 13-е марта).</w:t>
      </w:r>
    </w:p>
    <w:p w:rsidR="00AA70EE" w:rsidRPr="00472763" w:rsidRDefault="00710199" w:rsidP="00472763">
      <w:pPr>
        <w:pStyle w:val="a3"/>
        <w:ind w:left="233" w:right="78"/>
      </w:pPr>
      <w:r w:rsidRPr="00472763">
        <w:t>Методика проводится с целью выявления уровня сформированности у обучающихся стремления и способности к самореализации, ее результаты</w:t>
      </w:r>
      <w:r w:rsidR="007133AB" w:rsidRPr="00472763">
        <w:t xml:space="preserve"> </w:t>
      </w:r>
      <w:r w:rsidRPr="00472763">
        <w:t>используются в дальнейшей работе классного руководителя и педагога-психолога по психологической подготовке обучающихся 9-х классов к ситуации экзамена.</w:t>
      </w:r>
    </w:p>
    <w:p w:rsidR="00AA70EE" w:rsidRPr="00472763" w:rsidRDefault="00710199" w:rsidP="00472763">
      <w:pPr>
        <w:pStyle w:val="a4"/>
        <w:numPr>
          <w:ilvl w:val="0"/>
          <w:numId w:val="8"/>
        </w:numPr>
        <w:tabs>
          <w:tab w:val="left" w:pos="1650"/>
        </w:tabs>
        <w:ind w:right="78" w:firstLine="710"/>
        <w:rPr>
          <w:sz w:val="28"/>
        </w:rPr>
      </w:pPr>
      <w:r w:rsidRPr="00472763">
        <w:rPr>
          <w:i/>
          <w:sz w:val="28"/>
        </w:rPr>
        <w:t xml:space="preserve">Опросник самочувствия </w:t>
      </w:r>
      <w:r w:rsidRPr="00472763">
        <w:rPr>
          <w:sz w:val="28"/>
        </w:rPr>
        <w:t>(Индекс хорошего самочувствия) (с 1-го марта по 15-е апреля).</w:t>
      </w:r>
    </w:p>
    <w:p w:rsidR="00AA70EE" w:rsidRPr="00472763" w:rsidRDefault="00710199" w:rsidP="00472763">
      <w:pPr>
        <w:pStyle w:val="a3"/>
        <w:ind w:left="233" w:right="78"/>
      </w:pPr>
      <w:r w:rsidRPr="00472763">
        <w:t xml:space="preserve">Методика определяет уровень эмоционального состояния обучающихся и проводится в рамках Порядка межведомственного взаимодействия органов и учреждений системы профилактики безнадзорности и правонарушений несовершеннолетних по вопросам профилактики суицидального поведения несовершеннолетних на территории </w:t>
      </w:r>
      <w:r w:rsidR="007133AB" w:rsidRPr="00472763">
        <w:t>Белгородской</w:t>
      </w:r>
      <w:r w:rsidRPr="00472763">
        <w:t xml:space="preserve"> области.</w:t>
      </w:r>
    </w:p>
    <w:p w:rsidR="00AA70EE" w:rsidRPr="00472763" w:rsidRDefault="00710199" w:rsidP="00472763">
      <w:pPr>
        <w:pStyle w:val="a4"/>
        <w:numPr>
          <w:ilvl w:val="0"/>
          <w:numId w:val="8"/>
        </w:numPr>
        <w:tabs>
          <w:tab w:val="left" w:pos="1650"/>
        </w:tabs>
        <w:ind w:left="1649" w:right="78"/>
        <w:rPr>
          <w:sz w:val="28"/>
        </w:rPr>
      </w:pPr>
      <w:r w:rsidRPr="00472763">
        <w:rPr>
          <w:i/>
          <w:sz w:val="28"/>
        </w:rPr>
        <w:t>Опросник самочу</w:t>
      </w:r>
      <w:r w:rsidRPr="00472763">
        <w:rPr>
          <w:sz w:val="28"/>
        </w:rPr>
        <w:t>вствия (с 1-го по 25-е ноября).</w:t>
      </w:r>
    </w:p>
    <w:p w:rsidR="00AA70EE" w:rsidRPr="00472763" w:rsidRDefault="00710199" w:rsidP="00472763">
      <w:pPr>
        <w:pStyle w:val="a3"/>
        <w:ind w:left="233" w:right="78"/>
      </w:pPr>
      <w:r w:rsidRPr="00472763">
        <w:t>Опросник определяет три параметра самочувствия обучающихся: общее самочувствие, активность, настроение.</w:t>
      </w:r>
    </w:p>
    <w:p w:rsidR="00AA70EE" w:rsidRPr="00472763" w:rsidRDefault="00710199" w:rsidP="00472763">
      <w:pPr>
        <w:pStyle w:val="a3"/>
        <w:ind w:left="233" w:right="78"/>
      </w:pPr>
      <w:r w:rsidRPr="00472763">
        <w:t>Опросник проводится школьным психологом в рамках Порядка межведомственного взаимодействия органов и учреждений системы профилактики безнадзорности и правонарушений несовершеннолетних по вопросам профилактики суицидального поведения несовершеннолетних на территории Омской области.</w:t>
      </w:r>
    </w:p>
    <w:p w:rsidR="00AA70EE" w:rsidRPr="00472763" w:rsidRDefault="00710199" w:rsidP="00472763">
      <w:pPr>
        <w:pStyle w:val="Heading1"/>
        <w:ind w:left="943" w:right="78"/>
        <w:jc w:val="left"/>
        <w:rPr>
          <w:b w:val="0"/>
        </w:rPr>
      </w:pPr>
      <w:r w:rsidRPr="00472763">
        <w:t>Консультирование</w:t>
      </w:r>
      <w:r w:rsidRPr="00472763">
        <w:rPr>
          <w:b w:val="0"/>
        </w:rPr>
        <w:t>.</w:t>
      </w:r>
    </w:p>
    <w:p w:rsidR="00AA70EE" w:rsidRPr="00472763" w:rsidRDefault="00710199" w:rsidP="00472763">
      <w:pPr>
        <w:pStyle w:val="a4"/>
        <w:numPr>
          <w:ilvl w:val="0"/>
          <w:numId w:val="7"/>
        </w:numPr>
        <w:tabs>
          <w:tab w:val="left" w:pos="1650"/>
        </w:tabs>
        <w:ind w:right="78" w:firstLine="710"/>
        <w:rPr>
          <w:sz w:val="28"/>
        </w:rPr>
      </w:pPr>
      <w:r w:rsidRPr="00472763">
        <w:rPr>
          <w:sz w:val="28"/>
        </w:rPr>
        <w:t>Педагог-психолог осуществляет консультирование педагогов по вопросам развития и воспитания обучающихся, возрастных особенностей детей, по вопросам взаимодействия с родителями (законными представителями) детей, консультирует родителей (законных представителей) по вопросам воспитания детей (по запросу), консультирует обучающихся при наличии письменного согласия родителей (законных представителей).</w:t>
      </w:r>
    </w:p>
    <w:p w:rsidR="00AA70EE" w:rsidRPr="00472763" w:rsidRDefault="00710199" w:rsidP="00472763">
      <w:pPr>
        <w:pStyle w:val="a4"/>
        <w:numPr>
          <w:ilvl w:val="0"/>
          <w:numId w:val="7"/>
        </w:numPr>
        <w:tabs>
          <w:tab w:val="left" w:pos="1650"/>
        </w:tabs>
        <w:ind w:right="78" w:firstLine="710"/>
        <w:rPr>
          <w:sz w:val="28"/>
        </w:rPr>
      </w:pPr>
      <w:r w:rsidRPr="00472763">
        <w:rPr>
          <w:sz w:val="28"/>
        </w:rPr>
        <w:t>Классные руководители осуществляют взаимодействие с родителями (законными представителями) своего класса. Приглашают на встречу с другими педагогами, школьным психологом, представителями администрации в случае возникновения трудностей в процессе обучения у ребенка.</w:t>
      </w:r>
    </w:p>
    <w:p w:rsidR="00AA70EE" w:rsidRPr="00472763" w:rsidRDefault="00710199" w:rsidP="00472763">
      <w:pPr>
        <w:pStyle w:val="a4"/>
        <w:numPr>
          <w:ilvl w:val="0"/>
          <w:numId w:val="7"/>
        </w:numPr>
        <w:tabs>
          <w:tab w:val="left" w:pos="1650"/>
        </w:tabs>
        <w:ind w:right="78" w:firstLine="710"/>
        <w:rPr>
          <w:sz w:val="28"/>
        </w:rPr>
      </w:pPr>
      <w:r w:rsidRPr="00472763">
        <w:rPr>
          <w:sz w:val="28"/>
        </w:rPr>
        <w:t xml:space="preserve">Администрация </w:t>
      </w:r>
      <w:r w:rsidR="007133AB" w:rsidRPr="00472763">
        <w:rPr>
          <w:sz w:val="28"/>
        </w:rPr>
        <w:t>школы</w:t>
      </w:r>
      <w:r w:rsidRPr="00472763">
        <w:rPr>
          <w:sz w:val="28"/>
        </w:rPr>
        <w:t xml:space="preserve"> через классных руководителей приглашает родителей (законных представителей) на индивидуальные беседы, встречи по вопросам воспитания и развития детей. На встречи с родителями (законными представителями) администрация также может приглашать педагогов </w:t>
      </w:r>
      <w:r w:rsidR="007133AB" w:rsidRPr="00472763">
        <w:rPr>
          <w:sz w:val="28"/>
        </w:rPr>
        <w:t>школы</w:t>
      </w:r>
      <w:r w:rsidRPr="00472763">
        <w:rPr>
          <w:sz w:val="28"/>
        </w:rPr>
        <w:t>.</w:t>
      </w:r>
    </w:p>
    <w:p w:rsidR="00AA70EE" w:rsidRPr="00472763" w:rsidRDefault="00710199" w:rsidP="00472763">
      <w:pPr>
        <w:pStyle w:val="Heading1"/>
        <w:ind w:left="943" w:right="78"/>
        <w:rPr>
          <w:b w:val="0"/>
        </w:rPr>
      </w:pPr>
      <w:r w:rsidRPr="00472763">
        <w:t>Профилактика, просвещение</w:t>
      </w:r>
      <w:r w:rsidRPr="00472763">
        <w:rPr>
          <w:b w:val="0"/>
        </w:rPr>
        <w:t>.</w:t>
      </w:r>
    </w:p>
    <w:p w:rsidR="00AA70EE" w:rsidRPr="00472763" w:rsidRDefault="00710199" w:rsidP="00472763">
      <w:pPr>
        <w:pStyle w:val="a4"/>
        <w:numPr>
          <w:ilvl w:val="0"/>
          <w:numId w:val="6"/>
        </w:numPr>
        <w:tabs>
          <w:tab w:val="left" w:pos="1650"/>
        </w:tabs>
        <w:ind w:right="78" w:firstLine="0"/>
      </w:pPr>
      <w:r w:rsidRPr="00472763">
        <w:rPr>
          <w:sz w:val="28"/>
        </w:rPr>
        <w:t>Выступления на родительских собраниях с целью повышения психолого-педагогической компетентности родителей (законных представителей) по вопросам возрастных и психологических особенностей развития и формирования детей, учета законов в процессе воспитания (осуществляется в течение учебного года). Темы выступлений: «Адаптация пятиклассников к новым</w:t>
      </w:r>
      <w:r w:rsidR="007133AB" w:rsidRPr="00472763">
        <w:rPr>
          <w:sz w:val="28"/>
        </w:rPr>
        <w:t xml:space="preserve"> </w:t>
      </w:r>
      <w:r w:rsidRPr="00472763">
        <w:t>условиям обучения», «Школьная тревожность и как родителям помочь ребенку с этим справиться», «Психологические особенности развития подростка»,</w:t>
      </w:r>
      <w:r w:rsidR="007133AB" w:rsidRPr="00472763">
        <w:t xml:space="preserve"> </w:t>
      </w:r>
      <w:r w:rsidRPr="00472763">
        <w:t>«Профилактика употребления ПАВ», «Как помочь ребенку подготовиться к экзамену».</w:t>
      </w:r>
    </w:p>
    <w:p w:rsidR="00AA70EE" w:rsidRPr="00472763" w:rsidRDefault="00710199" w:rsidP="00472763">
      <w:pPr>
        <w:pStyle w:val="a4"/>
        <w:numPr>
          <w:ilvl w:val="0"/>
          <w:numId w:val="6"/>
        </w:numPr>
        <w:tabs>
          <w:tab w:val="left" w:pos="1650"/>
        </w:tabs>
        <w:ind w:right="78" w:firstLine="710"/>
        <w:rPr>
          <w:sz w:val="28"/>
        </w:rPr>
      </w:pPr>
      <w:r w:rsidRPr="00472763">
        <w:rPr>
          <w:sz w:val="28"/>
        </w:rPr>
        <w:t xml:space="preserve">Групповые консультации, встречи по результатам диагностик обучающихся с классными руководителями, педагогическими работниками, представителями администрации </w:t>
      </w:r>
      <w:r w:rsidR="007133AB" w:rsidRPr="00472763">
        <w:rPr>
          <w:sz w:val="28"/>
        </w:rPr>
        <w:t>Школы</w:t>
      </w:r>
      <w:r w:rsidRPr="00472763">
        <w:rPr>
          <w:sz w:val="28"/>
        </w:rPr>
        <w:t>. Информирование педагогов об индивидуальных особенностях обучающихся. Например, проведение «круглого стола», консилиума по организации процесса адаптации 5-х классов для педагогов.</w:t>
      </w:r>
    </w:p>
    <w:p w:rsidR="00AA70EE" w:rsidRPr="00472763" w:rsidRDefault="00710199" w:rsidP="00472763">
      <w:pPr>
        <w:pStyle w:val="a4"/>
        <w:numPr>
          <w:ilvl w:val="0"/>
          <w:numId w:val="6"/>
        </w:numPr>
        <w:tabs>
          <w:tab w:val="left" w:pos="1650"/>
        </w:tabs>
        <w:ind w:right="78" w:firstLine="0"/>
      </w:pPr>
      <w:r w:rsidRPr="00472763">
        <w:rPr>
          <w:sz w:val="28"/>
        </w:rPr>
        <w:t>Профилактика буллинга: проведение классных часов на сплочение коллектива, проведение тематических классных часов по вопросам формирования культуры толерантности: «Нам надо лучше знать друг друга», «Приемы эффективного общения», «Мы разные, но все заслуживаем счастья»,</w:t>
      </w:r>
      <w:r w:rsidR="002F7842" w:rsidRPr="00472763">
        <w:rPr>
          <w:sz w:val="28"/>
        </w:rPr>
        <w:t xml:space="preserve"> </w:t>
      </w:r>
      <w:r w:rsidRPr="00472763">
        <w:t>«Конструктивные способы разрешения конфликта».</w:t>
      </w:r>
    </w:p>
    <w:p w:rsidR="00AA70EE" w:rsidRPr="00472763" w:rsidRDefault="00710199" w:rsidP="00472763">
      <w:pPr>
        <w:pStyle w:val="a4"/>
        <w:numPr>
          <w:ilvl w:val="0"/>
          <w:numId w:val="6"/>
        </w:numPr>
        <w:tabs>
          <w:tab w:val="left" w:pos="1650"/>
        </w:tabs>
        <w:ind w:right="78" w:firstLine="710"/>
        <w:rPr>
          <w:sz w:val="28"/>
        </w:rPr>
      </w:pPr>
      <w:r w:rsidRPr="00472763">
        <w:rPr>
          <w:sz w:val="28"/>
        </w:rPr>
        <w:t>Организация мероприятий по профилактике и предупреждению суицидов несовершеннолетних, своевременному выявлению и устранению причин и условий, способствующих нахождению несовершеннолетних в условиях, угрожающих жизни и здоровью. Например, классные часы по теме:</w:t>
      </w:r>
    </w:p>
    <w:p w:rsidR="00AA70EE" w:rsidRPr="00472763" w:rsidRDefault="00710199" w:rsidP="00472763">
      <w:pPr>
        <w:pStyle w:val="a3"/>
        <w:ind w:left="233" w:right="78" w:firstLine="0"/>
      </w:pPr>
      <w:r w:rsidRPr="00472763">
        <w:t>«Стресс в жизни человека. Способы борьбы со стрессом», реализация тренинговых программ по профилактике аддиктивного поведения среди подростков с выявленным риском вовлечения в аддиктивное (зависимое) поведение на основе соотношения факторов риска и факторов защиты по Единой методике социально-психологического тестирования (ЕМ СПТ), психологическая подготовка к экзаменам (занятия с элементами тренинга для обучающихся 9 класса).</w:t>
      </w:r>
    </w:p>
    <w:p w:rsidR="00AA70EE" w:rsidRPr="00472763" w:rsidRDefault="00710199" w:rsidP="00472763">
      <w:pPr>
        <w:pStyle w:val="a4"/>
        <w:numPr>
          <w:ilvl w:val="0"/>
          <w:numId w:val="6"/>
        </w:numPr>
        <w:tabs>
          <w:tab w:val="left" w:pos="1650"/>
        </w:tabs>
        <w:ind w:right="78" w:firstLine="710"/>
        <w:rPr>
          <w:sz w:val="28"/>
        </w:rPr>
      </w:pPr>
      <w:r w:rsidRPr="00472763">
        <w:rPr>
          <w:sz w:val="28"/>
        </w:rPr>
        <w:t>Методическая работа с классными руководителями (организация балинтовских групп, групп взаимопомощи, круглых столов, проблемных мастерских и т.д.) среднего и старшего звена школы «Профилактика суицидального поведения у подростков». Подготовка раздаточного материала. Тематика выступлений: «Особенности суицидального поведения и статистические данные по суицидальному поведению у подростков», «Способы профилактики суицидальных тенденций», «Роль взрослых оказании помощи в кризисных ситуациях».</w:t>
      </w:r>
    </w:p>
    <w:p w:rsidR="00AA70EE" w:rsidRPr="00472763" w:rsidRDefault="00710199" w:rsidP="00472763">
      <w:pPr>
        <w:pStyle w:val="a4"/>
        <w:numPr>
          <w:ilvl w:val="0"/>
          <w:numId w:val="6"/>
        </w:numPr>
        <w:tabs>
          <w:tab w:val="left" w:pos="1650"/>
        </w:tabs>
        <w:ind w:right="78" w:firstLine="710"/>
        <w:rPr>
          <w:sz w:val="28"/>
        </w:rPr>
      </w:pPr>
      <w:r w:rsidRPr="00472763">
        <w:rPr>
          <w:sz w:val="28"/>
        </w:rPr>
        <w:t>Работа в рамках деятельности Совета Профилактики, индивидуальная работа с обучающимися «группы риска».</w:t>
      </w:r>
    </w:p>
    <w:p w:rsidR="00AA70EE" w:rsidRPr="00472763" w:rsidRDefault="00710199" w:rsidP="00472763">
      <w:pPr>
        <w:pStyle w:val="a4"/>
        <w:numPr>
          <w:ilvl w:val="0"/>
          <w:numId w:val="6"/>
        </w:numPr>
        <w:tabs>
          <w:tab w:val="left" w:pos="1650"/>
        </w:tabs>
        <w:ind w:right="78" w:firstLine="710"/>
        <w:rPr>
          <w:sz w:val="28"/>
        </w:rPr>
      </w:pPr>
      <w:r w:rsidRPr="00472763">
        <w:rPr>
          <w:sz w:val="28"/>
        </w:rPr>
        <w:t>Индивидуальное консультирование родителей (законных представителей) по вопросам воспитания детей.</w:t>
      </w:r>
    </w:p>
    <w:p w:rsidR="00AA70EE" w:rsidRPr="00472763" w:rsidRDefault="00710199" w:rsidP="00472763">
      <w:pPr>
        <w:pStyle w:val="a4"/>
        <w:numPr>
          <w:ilvl w:val="0"/>
          <w:numId w:val="6"/>
        </w:numPr>
        <w:tabs>
          <w:tab w:val="left" w:pos="1650"/>
        </w:tabs>
        <w:ind w:left="1649" w:right="78"/>
        <w:rPr>
          <w:sz w:val="28"/>
        </w:rPr>
      </w:pPr>
      <w:r w:rsidRPr="00472763">
        <w:rPr>
          <w:sz w:val="28"/>
        </w:rPr>
        <w:t>Индивидуальное консультирование педагогов (по запросу).</w:t>
      </w:r>
    </w:p>
    <w:p w:rsidR="00AA70EE" w:rsidRPr="00472763" w:rsidRDefault="00710199" w:rsidP="00472763">
      <w:pPr>
        <w:pStyle w:val="a4"/>
        <w:numPr>
          <w:ilvl w:val="0"/>
          <w:numId w:val="6"/>
        </w:numPr>
        <w:tabs>
          <w:tab w:val="left" w:pos="1649"/>
          <w:tab w:val="left" w:pos="1650"/>
        </w:tabs>
        <w:ind w:left="1649" w:right="78"/>
        <w:rPr>
          <w:sz w:val="28"/>
        </w:rPr>
      </w:pPr>
      <w:r w:rsidRPr="00472763">
        <w:rPr>
          <w:sz w:val="28"/>
        </w:rPr>
        <w:t>Индивидуальное консультирование обучающихся (по запросу).</w:t>
      </w:r>
    </w:p>
    <w:p w:rsidR="00AA70EE" w:rsidRPr="00472763" w:rsidRDefault="00710199" w:rsidP="00472763">
      <w:pPr>
        <w:pStyle w:val="Heading1"/>
        <w:ind w:left="943" w:right="78"/>
        <w:jc w:val="left"/>
        <w:rPr>
          <w:b w:val="0"/>
        </w:rPr>
      </w:pPr>
      <w:r w:rsidRPr="00472763">
        <w:t>Экспертиза</w:t>
      </w:r>
      <w:r w:rsidRPr="00472763">
        <w:rPr>
          <w:b w:val="0"/>
        </w:rPr>
        <w:t>.</w:t>
      </w:r>
    </w:p>
    <w:p w:rsidR="00AA70EE" w:rsidRPr="00472763" w:rsidRDefault="00710199" w:rsidP="00472763">
      <w:pPr>
        <w:pStyle w:val="a3"/>
        <w:ind w:left="233" w:right="78"/>
      </w:pPr>
      <w:r w:rsidRPr="00472763">
        <w:t xml:space="preserve">Педагог-психолог осуществляет экспертизу адаптированной образовательной программы основного общего образования обучающихся с </w:t>
      </w:r>
      <w:r w:rsidR="002F7842" w:rsidRPr="00472763">
        <w:t xml:space="preserve">интеллектуальными </w:t>
      </w:r>
      <w:r w:rsidRPr="00472763">
        <w:t>нарушениями (вариант</w:t>
      </w:r>
      <w:r w:rsidR="002F7842" w:rsidRPr="00472763">
        <w:t>ы</w:t>
      </w:r>
      <w:r w:rsidRPr="00472763">
        <w:t xml:space="preserve"> </w:t>
      </w:r>
      <w:r w:rsidR="002F7842" w:rsidRPr="00472763">
        <w:t>1, 2</w:t>
      </w:r>
      <w:r w:rsidRPr="00472763">
        <w:t>).</w:t>
      </w:r>
    </w:p>
    <w:p w:rsidR="00AA70EE" w:rsidRPr="00472763" w:rsidRDefault="00710199" w:rsidP="00472763">
      <w:pPr>
        <w:pStyle w:val="Heading1"/>
        <w:ind w:left="943" w:right="78"/>
        <w:rPr>
          <w:b w:val="0"/>
        </w:rPr>
      </w:pPr>
      <w:r w:rsidRPr="00472763">
        <w:t>Коррекционно-развивающая работа</w:t>
      </w:r>
      <w:r w:rsidRPr="00472763">
        <w:rPr>
          <w:b w:val="0"/>
        </w:rPr>
        <w:t>.</w:t>
      </w:r>
    </w:p>
    <w:p w:rsidR="00AA70EE" w:rsidRPr="00472763" w:rsidRDefault="00710199" w:rsidP="00472763">
      <w:pPr>
        <w:pStyle w:val="a4"/>
        <w:numPr>
          <w:ilvl w:val="0"/>
          <w:numId w:val="5"/>
        </w:numPr>
        <w:tabs>
          <w:tab w:val="left" w:pos="1650"/>
        </w:tabs>
        <w:ind w:right="78" w:firstLine="710"/>
        <w:rPr>
          <w:sz w:val="28"/>
        </w:rPr>
      </w:pPr>
      <w:r w:rsidRPr="00472763">
        <w:rPr>
          <w:sz w:val="28"/>
        </w:rPr>
        <w:t>Коррекционно-развивающие занятия по развитию коммуникативной сферы обучающихся, испытывающих трудности в межличностном общении.</w:t>
      </w:r>
    </w:p>
    <w:p w:rsidR="00AA70EE" w:rsidRPr="00472763" w:rsidRDefault="00710199" w:rsidP="00472763">
      <w:pPr>
        <w:pStyle w:val="a4"/>
        <w:numPr>
          <w:ilvl w:val="0"/>
          <w:numId w:val="5"/>
        </w:numPr>
        <w:tabs>
          <w:tab w:val="left" w:pos="1650"/>
        </w:tabs>
        <w:ind w:right="78" w:firstLine="710"/>
        <w:rPr>
          <w:sz w:val="28"/>
        </w:rPr>
      </w:pPr>
      <w:r w:rsidRPr="00472763">
        <w:rPr>
          <w:sz w:val="28"/>
        </w:rPr>
        <w:t>Индивидуальные и групповые коррекционно-развивающие занятия для учеников, испытывающих трудности в процессе адаптации (5 класс).</w:t>
      </w:r>
    </w:p>
    <w:p w:rsidR="00AA70EE" w:rsidRPr="00472763" w:rsidRDefault="00710199" w:rsidP="00472763">
      <w:pPr>
        <w:pStyle w:val="a4"/>
        <w:numPr>
          <w:ilvl w:val="0"/>
          <w:numId w:val="5"/>
        </w:numPr>
        <w:tabs>
          <w:tab w:val="left" w:pos="1650"/>
        </w:tabs>
        <w:ind w:right="78" w:firstLine="710"/>
        <w:rPr>
          <w:sz w:val="28"/>
        </w:rPr>
      </w:pPr>
      <w:r w:rsidRPr="00472763">
        <w:rPr>
          <w:sz w:val="28"/>
        </w:rPr>
        <w:t>Коррекционно-профилактическая работа с подростками с выявленным риском вовлечения в аддиктивное (зависимое) поведение на основе соотношения факторов риска и факторов защиты по методике ЕМ СПТ.</w:t>
      </w:r>
    </w:p>
    <w:p w:rsidR="00AA70EE" w:rsidRPr="00472763" w:rsidRDefault="00710199" w:rsidP="00472763">
      <w:pPr>
        <w:pStyle w:val="a4"/>
        <w:numPr>
          <w:ilvl w:val="0"/>
          <w:numId w:val="5"/>
        </w:numPr>
        <w:tabs>
          <w:tab w:val="left" w:pos="1650"/>
        </w:tabs>
        <w:ind w:right="78" w:firstLine="710"/>
        <w:rPr>
          <w:sz w:val="28"/>
        </w:rPr>
      </w:pPr>
      <w:r w:rsidRPr="00472763">
        <w:rPr>
          <w:sz w:val="28"/>
        </w:rPr>
        <w:t>Сопровождение обучающихся 9 классов в период подготовки и сдачи экзаменов (групповая и индивидуальная работа, психологическая подготовка к экзаменам).</w:t>
      </w:r>
    </w:p>
    <w:p w:rsidR="00AA70EE" w:rsidRPr="00472763" w:rsidRDefault="00710199" w:rsidP="00472763">
      <w:pPr>
        <w:pStyle w:val="a4"/>
        <w:numPr>
          <w:ilvl w:val="0"/>
          <w:numId w:val="5"/>
        </w:numPr>
        <w:tabs>
          <w:tab w:val="left" w:pos="1650"/>
        </w:tabs>
        <w:ind w:right="78" w:firstLine="710"/>
        <w:rPr>
          <w:sz w:val="28"/>
        </w:rPr>
      </w:pPr>
      <w:r w:rsidRPr="00472763">
        <w:rPr>
          <w:sz w:val="28"/>
        </w:rPr>
        <w:t>Индивидуальная и групповая коррекционно-развивающая работа с детьми «группы риска», испытывающими трудности в учебной деятельности, дисциплине.</w:t>
      </w:r>
    </w:p>
    <w:p w:rsidR="00AA70EE" w:rsidRPr="00472763" w:rsidRDefault="00710199" w:rsidP="00472763">
      <w:pPr>
        <w:pStyle w:val="Heading1"/>
        <w:ind w:left="233" w:right="78" w:firstLine="710"/>
      </w:pPr>
      <w:r w:rsidRPr="00472763">
        <w:t>3.5.3. Финансово-экономические условия реализации образовательной программы основного общего образования</w:t>
      </w:r>
    </w:p>
    <w:p w:rsidR="00AA70EE" w:rsidRPr="00472763" w:rsidRDefault="00710199" w:rsidP="00472763">
      <w:pPr>
        <w:pStyle w:val="a3"/>
        <w:ind w:left="233" w:right="78"/>
      </w:pPr>
      <w:r w:rsidRPr="00472763">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на оказание муниципальных услуг (выполнение работ) </w:t>
      </w:r>
      <w:r w:rsidR="002F7842" w:rsidRPr="00472763">
        <w:t>Школы</w:t>
      </w:r>
      <w:r w:rsidRPr="00472763">
        <w:t>.</w:t>
      </w:r>
    </w:p>
    <w:p w:rsidR="00AA70EE" w:rsidRPr="00472763" w:rsidRDefault="00710199" w:rsidP="00472763">
      <w:pPr>
        <w:pStyle w:val="a3"/>
        <w:ind w:left="233" w:right="78"/>
      </w:pPr>
      <w:r w:rsidRPr="00472763">
        <w:t xml:space="preserve">Финансовое обеспечение реализации образовательной программы основного общего образования </w:t>
      </w:r>
      <w:r w:rsidR="002F7842" w:rsidRPr="00472763">
        <w:t>Школы</w:t>
      </w:r>
      <w:r w:rsidRPr="00472763">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AA70EE" w:rsidRPr="00472763" w:rsidRDefault="00710199" w:rsidP="00472763">
      <w:pPr>
        <w:pStyle w:val="a3"/>
        <w:ind w:left="233" w:right="78"/>
      </w:pPr>
      <w:r w:rsidRPr="00472763">
        <w:t xml:space="preserve">Обеспечение государственных гарантий реализации прав на получение общедоступного и бесплатного основного общего образования в </w:t>
      </w:r>
      <w:r w:rsidR="002F7842" w:rsidRPr="00472763">
        <w:t>Школ</w:t>
      </w:r>
      <w:r w:rsidRPr="00472763">
        <w:t>е осуществляется в соответствии с нормативами, определяемыми органами государственной власти субъекта Российской Федерации.</w:t>
      </w:r>
    </w:p>
    <w:p w:rsidR="00AA70EE" w:rsidRPr="00472763" w:rsidRDefault="00710199" w:rsidP="00472763">
      <w:pPr>
        <w:pStyle w:val="a3"/>
        <w:ind w:left="233" w:right="78"/>
      </w:pPr>
      <w:r w:rsidRPr="00472763">
        <w:t>При этом формирование и утверждение нормативов финансирования муниципальной услуги по реализации программ основного общего образования осуществляются в соответствии с общими требованиями к определению</w:t>
      </w:r>
      <w:r w:rsidR="002F7842" w:rsidRPr="00472763">
        <w:t xml:space="preserve"> </w:t>
      </w:r>
      <w:r w:rsidRPr="00472763">
        <w:t xml:space="preserve">нормативных затрат на оказание муниципальных услуг в сфере начального общего, основного общего, среднего общего образования, дополнительного образования детей и взрослых,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w:t>
      </w:r>
      <w:r w:rsidR="002F7842" w:rsidRPr="00472763">
        <w:t>Школой</w:t>
      </w:r>
      <w:r w:rsidRPr="00472763">
        <w:t>.</w:t>
      </w:r>
    </w:p>
    <w:p w:rsidR="00AA70EE" w:rsidRPr="00472763" w:rsidRDefault="00710199" w:rsidP="00472763">
      <w:pPr>
        <w:pStyle w:val="a3"/>
        <w:ind w:left="233" w:right="78"/>
      </w:pPr>
      <w:r w:rsidRPr="00472763">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A70EE" w:rsidRPr="00472763" w:rsidRDefault="00710199" w:rsidP="00C33C9E">
      <w:pPr>
        <w:pStyle w:val="a4"/>
        <w:numPr>
          <w:ilvl w:val="1"/>
          <w:numId w:val="15"/>
        </w:numPr>
        <w:tabs>
          <w:tab w:val="left" w:pos="1223"/>
          <w:tab w:val="left" w:pos="6374"/>
        </w:tabs>
        <w:ind w:right="78" w:firstLine="710"/>
        <w:jc w:val="left"/>
        <w:rPr>
          <w:sz w:val="28"/>
        </w:rPr>
      </w:pPr>
      <w:r w:rsidRPr="00472763">
        <w:rPr>
          <w:sz w:val="28"/>
        </w:rPr>
        <w:t>расходы на оплату труда работников,</w:t>
      </w:r>
      <w:r w:rsidRPr="00472763">
        <w:rPr>
          <w:sz w:val="28"/>
        </w:rPr>
        <w:tab/>
        <w:t>участвующих в разработке и реализации образовательной программы основного общего образования;</w:t>
      </w:r>
    </w:p>
    <w:p w:rsidR="00AA70EE" w:rsidRPr="00472763" w:rsidRDefault="00710199" w:rsidP="00C33C9E">
      <w:pPr>
        <w:pStyle w:val="a4"/>
        <w:numPr>
          <w:ilvl w:val="1"/>
          <w:numId w:val="15"/>
        </w:numPr>
        <w:tabs>
          <w:tab w:val="left" w:pos="1260"/>
          <w:tab w:val="left" w:pos="1261"/>
          <w:tab w:val="left" w:pos="2478"/>
          <w:tab w:val="left" w:pos="2977"/>
          <w:tab w:val="left" w:pos="4857"/>
          <w:tab w:val="left" w:pos="6329"/>
          <w:tab w:val="left" w:pos="6703"/>
          <w:tab w:val="left" w:pos="7945"/>
          <w:tab w:val="left" w:pos="9235"/>
        </w:tabs>
        <w:ind w:right="78" w:firstLine="710"/>
        <w:jc w:val="left"/>
        <w:rPr>
          <w:sz w:val="28"/>
        </w:rPr>
      </w:pPr>
      <w:r w:rsidRPr="00472763">
        <w:rPr>
          <w:sz w:val="28"/>
        </w:rPr>
        <w:t>расходы</w:t>
      </w:r>
      <w:r w:rsidRPr="00472763">
        <w:rPr>
          <w:sz w:val="28"/>
        </w:rPr>
        <w:tab/>
        <w:t>на</w:t>
      </w:r>
      <w:r w:rsidRPr="00472763">
        <w:rPr>
          <w:sz w:val="28"/>
        </w:rPr>
        <w:tab/>
        <w:t>приобретение</w:t>
      </w:r>
      <w:r w:rsidRPr="00472763">
        <w:rPr>
          <w:sz w:val="28"/>
        </w:rPr>
        <w:tab/>
        <w:t>учебников</w:t>
      </w:r>
      <w:r w:rsidRPr="00472763">
        <w:rPr>
          <w:sz w:val="28"/>
        </w:rPr>
        <w:tab/>
        <w:t>и</w:t>
      </w:r>
      <w:r w:rsidRPr="00472763">
        <w:rPr>
          <w:sz w:val="28"/>
        </w:rPr>
        <w:tab/>
        <w:t>учебных</w:t>
      </w:r>
      <w:r w:rsidRPr="00472763">
        <w:rPr>
          <w:sz w:val="28"/>
        </w:rPr>
        <w:tab/>
        <w:t>пособий,</w:t>
      </w:r>
      <w:r w:rsidRPr="00472763">
        <w:rPr>
          <w:sz w:val="28"/>
        </w:rPr>
        <w:tab/>
        <w:t>средств обучения;</w:t>
      </w:r>
    </w:p>
    <w:p w:rsidR="00AA70EE" w:rsidRPr="00472763" w:rsidRDefault="00710199" w:rsidP="00C33C9E">
      <w:pPr>
        <w:pStyle w:val="a4"/>
        <w:numPr>
          <w:ilvl w:val="1"/>
          <w:numId w:val="15"/>
        </w:numPr>
        <w:tabs>
          <w:tab w:val="left" w:pos="1117"/>
        </w:tabs>
        <w:ind w:right="78" w:firstLine="710"/>
        <w:jc w:val="left"/>
        <w:rPr>
          <w:sz w:val="28"/>
        </w:rPr>
      </w:pPr>
      <w:r w:rsidRPr="00472763">
        <w:rPr>
          <w:sz w:val="28"/>
        </w:rPr>
        <w:t>прочие расходы (за исключением расходов на содержание здания и оплату коммунальных услуг, осуществляемых из местных бюджетов).</w:t>
      </w:r>
    </w:p>
    <w:p w:rsidR="00AA70EE" w:rsidRPr="00472763" w:rsidRDefault="00710199" w:rsidP="00472763">
      <w:pPr>
        <w:pStyle w:val="a3"/>
        <w:ind w:left="233" w:right="78"/>
      </w:pPr>
      <w:r w:rsidRPr="00472763">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РФ или субъекта РФ.</w:t>
      </w:r>
    </w:p>
    <w:p w:rsidR="00AA70EE" w:rsidRPr="00472763" w:rsidRDefault="00710199" w:rsidP="00472763">
      <w:pPr>
        <w:pStyle w:val="a3"/>
        <w:ind w:left="233" w:right="78"/>
      </w:pPr>
      <w:r w:rsidRPr="00472763">
        <w:t xml:space="preserve">Направление расходов, осуществляемых </w:t>
      </w:r>
      <w:r w:rsidR="002F7842" w:rsidRPr="00472763">
        <w:t>Школой</w:t>
      </w:r>
      <w:r w:rsidRPr="00472763">
        <w:t xml:space="preserve"> за счет субсидий, предоставленных из бюджета, определяется в плане финансово-хозяйственной деятельности и утверждается учредителем.</w:t>
      </w:r>
    </w:p>
    <w:p w:rsidR="00AA70EE" w:rsidRPr="00472763" w:rsidRDefault="00710199" w:rsidP="00472763">
      <w:pPr>
        <w:pStyle w:val="a3"/>
        <w:ind w:left="233" w:right="78"/>
      </w:pPr>
      <w:r w:rsidRPr="00472763">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определенного субъектом Российской Федерации.</w:t>
      </w:r>
    </w:p>
    <w:p w:rsidR="00AA70EE" w:rsidRPr="00472763" w:rsidRDefault="00710199" w:rsidP="00472763">
      <w:pPr>
        <w:pStyle w:val="a3"/>
        <w:ind w:left="233" w:right="78"/>
      </w:pPr>
      <w:r w:rsidRPr="00472763">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w:t>
      </w:r>
      <w:r w:rsidR="002F7842" w:rsidRPr="00472763">
        <w:t xml:space="preserve"> </w:t>
      </w:r>
      <w:r w:rsidRPr="00472763">
        <w:t xml:space="preserve">обучающихся к </w:t>
      </w:r>
      <w:r w:rsidR="002F7842" w:rsidRPr="00472763">
        <w:t>школе</w:t>
      </w:r>
      <w:r w:rsidRPr="00472763">
        <w:t xml:space="preserve"> и развитием сетевого взаимодействия для реализации основной образовательной программы основного общего образования (при наличии этих расходов).</w:t>
      </w:r>
    </w:p>
    <w:p w:rsidR="00AA70EE" w:rsidRPr="00472763" w:rsidRDefault="00710199" w:rsidP="00472763">
      <w:pPr>
        <w:pStyle w:val="a3"/>
        <w:ind w:left="233" w:right="78"/>
      </w:pPr>
      <w:r w:rsidRPr="00472763">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работу. Расходы на оплату труда педагогических работников </w:t>
      </w:r>
      <w:r w:rsidR="002F7842" w:rsidRPr="00472763">
        <w:t>Школы</w:t>
      </w:r>
      <w:r w:rsidRPr="00472763">
        <w:t>, включаемые органами государственной власти субъекта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w:t>
      </w:r>
      <w:r w:rsidR="002F7842" w:rsidRPr="00472763">
        <w:t>а</w:t>
      </w:r>
      <w:r w:rsidRPr="00472763">
        <w:t xml:space="preserve"> </w:t>
      </w:r>
      <w:r w:rsidR="002F7842" w:rsidRPr="00472763">
        <w:t>школа</w:t>
      </w:r>
      <w:r w:rsidRPr="00472763">
        <w:t>.</w:t>
      </w:r>
    </w:p>
    <w:p w:rsidR="00AA70EE" w:rsidRPr="00472763" w:rsidRDefault="00710199" w:rsidP="00472763">
      <w:pPr>
        <w:pStyle w:val="a3"/>
        <w:ind w:left="233" w:right="78"/>
      </w:pPr>
      <w:r w:rsidRPr="00472763">
        <w:t xml:space="preserve">В связи с требованиями ФГОС ООО при расчете регионального норматива учитываются затраты рабочего времени педагогических работников </w:t>
      </w:r>
      <w:r w:rsidR="002F7842" w:rsidRPr="00472763">
        <w:t>школы</w:t>
      </w:r>
      <w:r w:rsidRPr="00472763">
        <w:t xml:space="preserve"> на урочную и внеурочную деятельность.</w:t>
      </w:r>
    </w:p>
    <w:p w:rsidR="00AA70EE" w:rsidRPr="00472763" w:rsidRDefault="00710199" w:rsidP="00472763">
      <w:pPr>
        <w:pStyle w:val="a3"/>
        <w:ind w:left="233" w:right="78"/>
      </w:pPr>
      <w:r w:rsidRPr="00472763">
        <w:t xml:space="preserve">Формирование фонда оплаты труда образовательной организации осуществляется в пределах объема средств </w:t>
      </w:r>
      <w:r w:rsidR="002F7842" w:rsidRPr="00472763">
        <w:t>Школы</w:t>
      </w:r>
      <w:r w:rsidRPr="00472763">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002F7842" w:rsidRPr="00472763">
        <w:t>Школы</w:t>
      </w:r>
      <w:r w:rsidRPr="00472763">
        <w:t xml:space="preserve">, устанавливающим Положение об оплате труда работников </w:t>
      </w:r>
      <w:r w:rsidR="002F7842" w:rsidRPr="00472763">
        <w:t>Школы</w:t>
      </w:r>
      <w:r w:rsidRPr="00472763">
        <w:t>.</w:t>
      </w:r>
    </w:p>
    <w:p w:rsidR="00AA70EE" w:rsidRPr="00472763" w:rsidRDefault="00710199" w:rsidP="00472763">
      <w:pPr>
        <w:pStyle w:val="a3"/>
        <w:ind w:left="233" w:right="78"/>
      </w:pPr>
      <w:r w:rsidRPr="00472763">
        <w:t xml:space="preserve">Размеры, порядок и условия осуществления стимулирующих выплат определяются Положением об оплате труда работников </w:t>
      </w:r>
      <w:r w:rsidR="002F7842" w:rsidRPr="00472763">
        <w:t>Школы</w:t>
      </w:r>
      <w:r w:rsidRPr="00472763">
        <w:t xml:space="preserve"> (Перечнем наименований и размеров выплат стимулирующего характера работникам </w:t>
      </w:r>
      <w:r w:rsidR="002F7842" w:rsidRPr="00472763">
        <w:t>Школы</w:t>
      </w:r>
      <w:r w:rsidRPr="00472763">
        <w:t xml:space="preserve">, показателями эффективности работы для каждой конкретной стимулирующей выплаты). В Положении об оплате труда работников </w:t>
      </w:r>
      <w:r w:rsidR="002F7842" w:rsidRPr="00472763">
        <w:t>школы</w:t>
      </w:r>
      <w:r w:rsidRPr="00472763">
        <w:t xml:space="preserve"> определены критерии и показатели результативности и качества деятельности и достигнутых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w:t>
      </w:r>
    </w:p>
    <w:p w:rsidR="00AA70EE" w:rsidRPr="00472763" w:rsidRDefault="00710199" w:rsidP="00C33C9E">
      <w:pPr>
        <w:pStyle w:val="a4"/>
        <w:numPr>
          <w:ilvl w:val="1"/>
          <w:numId w:val="15"/>
        </w:numPr>
        <w:tabs>
          <w:tab w:val="left" w:pos="1132"/>
        </w:tabs>
        <w:ind w:right="78" w:firstLine="710"/>
        <w:rPr>
          <w:sz w:val="28"/>
        </w:rPr>
      </w:pPr>
      <w:r w:rsidRPr="00472763">
        <w:rPr>
          <w:sz w:val="28"/>
        </w:rPr>
        <w:t>осуществление инновационной деятельности, ведение экспериментальной работы, разработка и внедрение авторских программ (подтвержденных экспертизой), выполнение программ углубленного и расширенного изучения предметов, обобщение и распространение педагогического опыта;</w:t>
      </w:r>
    </w:p>
    <w:p w:rsidR="00AA70EE" w:rsidRPr="00472763" w:rsidRDefault="00710199" w:rsidP="00C33C9E">
      <w:pPr>
        <w:pStyle w:val="a4"/>
        <w:numPr>
          <w:ilvl w:val="1"/>
          <w:numId w:val="15"/>
        </w:numPr>
        <w:tabs>
          <w:tab w:val="left" w:pos="1199"/>
        </w:tabs>
        <w:ind w:right="78" w:firstLine="710"/>
        <w:rPr>
          <w:sz w:val="28"/>
        </w:rPr>
      </w:pPr>
      <w:r w:rsidRPr="00472763">
        <w:rPr>
          <w:sz w:val="28"/>
        </w:rPr>
        <w:t>инициатива, творчество и применение в работе современных форм и методов организации труда;</w:t>
      </w:r>
    </w:p>
    <w:p w:rsidR="00AA70EE" w:rsidRPr="00472763" w:rsidRDefault="00710199" w:rsidP="00C33C9E">
      <w:pPr>
        <w:pStyle w:val="a4"/>
        <w:numPr>
          <w:ilvl w:val="1"/>
          <w:numId w:val="15"/>
        </w:numPr>
        <w:tabs>
          <w:tab w:val="left" w:pos="1185"/>
        </w:tabs>
        <w:ind w:right="78" w:firstLine="710"/>
        <w:rPr>
          <w:sz w:val="28"/>
        </w:rPr>
      </w:pPr>
      <w:r w:rsidRPr="00472763">
        <w:rPr>
          <w:sz w:val="28"/>
        </w:rPr>
        <w:t>участие в конкурсах профессионального и педагогического мастерства педагогов;</w:t>
      </w:r>
    </w:p>
    <w:p w:rsidR="00AA70EE" w:rsidRPr="00472763" w:rsidRDefault="00710199" w:rsidP="00C33C9E">
      <w:pPr>
        <w:pStyle w:val="a4"/>
        <w:numPr>
          <w:ilvl w:val="1"/>
          <w:numId w:val="15"/>
        </w:numPr>
        <w:tabs>
          <w:tab w:val="left" w:pos="1161"/>
        </w:tabs>
        <w:ind w:right="78" w:firstLine="0"/>
      </w:pPr>
      <w:r w:rsidRPr="00472763">
        <w:rPr>
          <w:sz w:val="28"/>
        </w:rPr>
        <w:t>применение на уроках информационных технологий, в образовательном</w:t>
      </w:r>
      <w:r w:rsidR="002F7842" w:rsidRPr="00472763">
        <w:rPr>
          <w:sz w:val="28"/>
        </w:rPr>
        <w:t xml:space="preserve"> </w:t>
      </w:r>
      <w:r w:rsidRPr="00472763">
        <w:t>процессе здоровьесберегающих технологий;</w:t>
      </w:r>
    </w:p>
    <w:p w:rsidR="00AA70EE" w:rsidRPr="00472763" w:rsidRDefault="00710199" w:rsidP="00C33C9E">
      <w:pPr>
        <w:pStyle w:val="a4"/>
        <w:numPr>
          <w:ilvl w:val="1"/>
          <w:numId w:val="15"/>
        </w:numPr>
        <w:tabs>
          <w:tab w:val="left" w:pos="1108"/>
        </w:tabs>
        <w:ind w:left="1107" w:right="78" w:hanging="165"/>
        <w:rPr>
          <w:sz w:val="28"/>
        </w:rPr>
      </w:pPr>
      <w:r w:rsidRPr="00472763">
        <w:rPr>
          <w:sz w:val="28"/>
        </w:rPr>
        <w:t>за составление программ с использованием MicrosoftOffice;</w:t>
      </w:r>
    </w:p>
    <w:p w:rsidR="00AA70EE" w:rsidRPr="00472763" w:rsidRDefault="00710199" w:rsidP="00C33C9E">
      <w:pPr>
        <w:pStyle w:val="a4"/>
        <w:numPr>
          <w:ilvl w:val="1"/>
          <w:numId w:val="15"/>
        </w:numPr>
        <w:tabs>
          <w:tab w:val="left" w:pos="1290"/>
        </w:tabs>
        <w:ind w:right="78" w:firstLine="710"/>
        <w:rPr>
          <w:sz w:val="28"/>
        </w:rPr>
      </w:pPr>
      <w:r w:rsidRPr="00472763">
        <w:rPr>
          <w:sz w:val="28"/>
        </w:rPr>
        <w:t>успешность учебной работы: достижение обучающимися высоких показателей в сравнении с предыдущим периодом, стабильность и рост качества обучения (по итогам четверти, полугодия, года);</w:t>
      </w:r>
    </w:p>
    <w:p w:rsidR="00AA70EE" w:rsidRPr="00472763" w:rsidRDefault="00710199" w:rsidP="00C33C9E">
      <w:pPr>
        <w:pStyle w:val="a4"/>
        <w:numPr>
          <w:ilvl w:val="1"/>
          <w:numId w:val="15"/>
        </w:numPr>
        <w:tabs>
          <w:tab w:val="left" w:pos="1405"/>
        </w:tabs>
        <w:ind w:right="78" w:firstLine="710"/>
        <w:rPr>
          <w:sz w:val="28"/>
        </w:rPr>
      </w:pPr>
      <w:r w:rsidRPr="00472763">
        <w:rPr>
          <w:sz w:val="28"/>
        </w:rPr>
        <w:t>высокий процент обучающихся класса, занятых в системе дополнительного образования;</w:t>
      </w:r>
    </w:p>
    <w:p w:rsidR="00AA70EE" w:rsidRPr="00472763" w:rsidRDefault="00710199" w:rsidP="00C33C9E">
      <w:pPr>
        <w:pStyle w:val="a4"/>
        <w:numPr>
          <w:ilvl w:val="1"/>
          <w:numId w:val="15"/>
        </w:numPr>
        <w:tabs>
          <w:tab w:val="left" w:pos="1261"/>
        </w:tabs>
        <w:ind w:right="78" w:firstLine="710"/>
        <w:rPr>
          <w:sz w:val="28"/>
        </w:rPr>
      </w:pPr>
      <w:r w:rsidRPr="00472763">
        <w:rPr>
          <w:sz w:val="28"/>
        </w:rPr>
        <w:t>за дополнительную работу, связанную с деятельностью школьных спортивных клубов, музеев (музейных комнат, уголков), театров, школьного хора;</w:t>
      </w:r>
    </w:p>
    <w:p w:rsidR="00AA70EE" w:rsidRPr="00472763" w:rsidRDefault="00710199" w:rsidP="00C33C9E">
      <w:pPr>
        <w:pStyle w:val="a4"/>
        <w:numPr>
          <w:ilvl w:val="1"/>
          <w:numId w:val="15"/>
        </w:numPr>
        <w:tabs>
          <w:tab w:val="left" w:pos="1108"/>
        </w:tabs>
        <w:ind w:left="1107" w:right="78" w:hanging="165"/>
        <w:rPr>
          <w:sz w:val="28"/>
        </w:rPr>
      </w:pPr>
      <w:r w:rsidRPr="00472763">
        <w:rPr>
          <w:sz w:val="28"/>
        </w:rPr>
        <w:t>за координацию проекта по профориентации «Билет в будущее».</w:t>
      </w:r>
    </w:p>
    <w:p w:rsidR="00AA70EE" w:rsidRPr="00472763" w:rsidRDefault="00710199" w:rsidP="00472763">
      <w:pPr>
        <w:pStyle w:val="a3"/>
        <w:ind w:left="233" w:right="78"/>
      </w:pPr>
      <w:r w:rsidRPr="00472763">
        <w:t xml:space="preserve">В распределении стимулирующей части фонда оплаты труда учитывается мнение коллегиальных органов управления </w:t>
      </w:r>
      <w:r w:rsidR="002F7842" w:rsidRPr="00472763">
        <w:t>Школой</w:t>
      </w:r>
      <w:r w:rsidRPr="00472763">
        <w:t xml:space="preserve">: Профсоюзного комитета, </w:t>
      </w:r>
      <w:r w:rsidR="002F7842" w:rsidRPr="00472763">
        <w:t xml:space="preserve">Управляющего </w:t>
      </w:r>
      <w:r w:rsidRPr="00472763">
        <w:t xml:space="preserve">Совета </w:t>
      </w:r>
      <w:r w:rsidR="002F7842" w:rsidRPr="00472763">
        <w:t>школы</w:t>
      </w:r>
      <w:r w:rsidRPr="00472763">
        <w:t>.</w:t>
      </w:r>
    </w:p>
    <w:p w:rsidR="00AA70EE" w:rsidRPr="00472763" w:rsidRDefault="00710199" w:rsidP="00472763">
      <w:pPr>
        <w:pStyle w:val="a3"/>
        <w:ind w:left="233" w:right="78"/>
      </w:pPr>
      <w:r w:rsidRPr="00472763">
        <w:t xml:space="preserve">При реализации основной образовательной программы с привлечением ресурсов иных организаций, на условиях сетевого взаимодействия (при наличии) </w:t>
      </w:r>
      <w:r w:rsidR="002F7842" w:rsidRPr="00472763">
        <w:t>Школа</w:t>
      </w:r>
      <w:r w:rsidRPr="00472763">
        <w:t xml:space="preserve"> разрабатывает финансовый механизм взаимодействия между </w:t>
      </w:r>
      <w:r w:rsidR="002F7842" w:rsidRPr="00472763">
        <w:t>Школой</w:t>
      </w:r>
      <w:r w:rsidRPr="00472763">
        <w:t xml:space="preserve"> и организациями, организующими внеурочную деятельность обучающихся, и отражает его в своих локальных нормативных актах.</w:t>
      </w:r>
    </w:p>
    <w:p w:rsidR="00AA70EE" w:rsidRPr="00472763" w:rsidRDefault="00710199" w:rsidP="00472763">
      <w:pPr>
        <w:pStyle w:val="a3"/>
        <w:ind w:left="943" w:right="78" w:firstLine="0"/>
      </w:pPr>
      <w:r w:rsidRPr="00472763">
        <w:t>Взаимодействие осуществляется:</w:t>
      </w:r>
    </w:p>
    <w:p w:rsidR="00AA70EE" w:rsidRPr="00472763" w:rsidRDefault="00710199" w:rsidP="00C33C9E">
      <w:pPr>
        <w:pStyle w:val="a4"/>
        <w:numPr>
          <w:ilvl w:val="1"/>
          <w:numId w:val="15"/>
        </w:numPr>
        <w:tabs>
          <w:tab w:val="left" w:pos="1261"/>
        </w:tabs>
        <w:ind w:right="78" w:firstLine="705"/>
        <w:rPr>
          <w:sz w:val="28"/>
        </w:rPr>
      </w:pPr>
      <w:r w:rsidRPr="00472763">
        <w:rPr>
          <w:sz w:val="28"/>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Лицея (организации дополнительного образования, клуба, спортивного комплекса и др.);</w:t>
      </w:r>
    </w:p>
    <w:p w:rsidR="00AA70EE" w:rsidRPr="00472763" w:rsidRDefault="00710199" w:rsidP="00C33C9E">
      <w:pPr>
        <w:pStyle w:val="a4"/>
        <w:numPr>
          <w:ilvl w:val="1"/>
          <w:numId w:val="15"/>
        </w:numPr>
        <w:tabs>
          <w:tab w:val="left" w:pos="1247"/>
        </w:tabs>
        <w:ind w:right="78" w:firstLine="705"/>
        <w:rPr>
          <w:sz w:val="28"/>
        </w:rPr>
      </w:pPr>
      <w:r w:rsidRPr="00472763">
        <w:rPr>
          <w:sz w:val="28"/>
        </w:rPr>
        <w:t xml:space="preserve">за счет выделения ставок педагогов дополнительного образования, которые обеспечивают реализацию для обучающихся </w:t>
      </w:r>
      <w:r w:rsidR="002F7842" w:rsidRPr="00472763">
        <w:rPr>
          <w:sz w:val="28"/>
        </w:rPr>
        <w:t>Школы</w:t>
      </w:r>
      <w:r w:rsidRPr="00472763">
        <w:rPr>
          <w:sz w:val="28"/>
        </w:rPr>
        <w:t xml:space="preserve"> широкого спектра программ внеурочной деятельности.</w:t>
      </w:r>
    </w:p>
    <w:p w:rsidR="00AA70EE" w:rsidRPr="00472763" w:rsidRDefault="00710199" w:rsidP="00472763">
      <w:pPr>
        <w:pStyle w:val="a3"/>
        <w:ind w:left="233" w:right="78"/>
      </w:pPr>
      <w:r w:rsidRPr="00472763">
        <w:t>Федеральный календарный учебный график реализации образовательной программы,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AA70EE" w:rsidRPr="00472763" w:rsidRDefault="00710199" w:rsidP="00472763">
      <w:pPr>
        <w:pStyle w:val="a3"/>
        <w:ind w:left="233" w:right="78"/>
      </w:pPr>
      <w:r w:rsidRPr="00472763">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r w:rsidR="002F7842" w:rsidRPr="00472763">
        <w:t xml:space="preserve"> </w:t>
      </w:r>
      <w:r w:rsidRPr="00472763">
        <w:t>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AA70EE" w:rsidRPr="00472763" w:rsidRDefault="00710199" w:rsidP="00472763">
      <w:pPr>
        <w:pStyle w:val="a3"/>
        <w:ind w:left="233" w:right="78"/>
      </w:pPr>
      <w:r w:rsidRPr="00472763">
        <w:t>Финансовое обеспечение оказания государственных услуг осуществляется в пределах бюджетных ассигнований, предусмотренных Лицеем на очередной финансовый год.</w:t>
      </w:r>
    </w:p>
    <w:p w:rsidR="00AA70EE" w:rsidRPr="00472763" w:rsidRDefault="00710199" w:rsidP="00472763">
      <w:pPr>
        <w:pStyle w:val="Heading1"/>
        <w:ind w:left="233" w:right="78" w:firstLine="710"/>
      </w:pPr>
      <w:r w:rsidRPr="00472763">
        <w:t>3.5.4 Информационно-методические условия реализации программы основного общего образования</w:t>
      </w:r>
    </w:p>
    <w:p w:rsidR="00AA70EE" w:rsidRPr="00472763" w:rsidRDefault="00710199" w:rsidP="00472763">
      <w:pPr>
        <w:pStyle w:val="a3"/>
        <w:ind w:left="233" w:right="78"/>
      </w:pPr>
      <w:r w:rsidRPr="00472763">
        <w:t>В соответствии с требованиями ФГОС ООО реализация программы основного общего образования обеспечивается современной информационно- образовательной средой.</w:t>
      </w:r>
    </w:p>
    <w:p w:rsidR="00AA70EE" w:rsidRPr="00472763" w:rsidRDefault="00710199" w:rsidP="00472763">
      <w:pPr>
        <w:pStyle w:val="a3"/>
        <w:ind w:left="233" w:right="78"/>
      </w:pPr>
      <w:r w:rsidRPr="00472763">
        <w:rPr>
          <w:i/>
        </w:rPr>
        <w:t xml:space="preserve">Информационно-образовательная среда (ИОС) </w:t>
      </w:r>
      <w:r w:rsidR="002F7842" w:rsidRPr="00472763">
        <w:t>Школы</w:t>
      </w:r>
      <w:r w:rsidRPr="00472763">
        <w:t xml:space="preserve">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 коммуникационных технологий, гарантирующих безопасность и охрану здоровья участников образовательных отношений, обеспечивающих достижение целей основного общего образования, его высокое качество, личностное развитие обучающихся.</w:t>
      </w:r>
    </w:p>
    <w:p w:rsidR="00AA70EE" w:rsidRPr="00472763" w:rsidRDefault="00710199" w:rsidP="00472763">
      <w:pPr>
        <w:pStyle w:val="a3"/>
        <w:ind w:left="943" w:right="78" w:firstLine="0"/>
      </w:pPr>
      <w:r w:rsidRPr="00472763">
        <w:t xml:space="preserve">Основными компонентами ИОС </w:t>
      </w:r>
      <w:r w:rsidR="002F7842" w:rsidRPr="00472763">
        <w:t>Школы</w:t>
      </w:r>
      <w:r w:rsidRPr="00472763">
        <w:t xml:space="preserve"> являются:</w:t>
      </w:r>
    </w:p>
    <w:p w:rsidR="00AA70EE" w:rsidRPr="00472763" w:rsidRDefault="00710199" w:rsidP="00C33C9E">
      <w:pPr>
        <w:pStyle w:val="a4"/>
        <w:numPr>
          <w:ilvl w:val="1"/>
          <w:numId w:val="15"/>
        </w:numPr>
        <w:tabs>
          <w:tab w:val="left" w:pos="1290"/>
        </w:tabs>
        <w:ind w:right="78" w:firstLine="710"/>
        <w:rPr>
          <w:sz w:val="28"/>
        </w:rPr>
      </w:pPr>
      <w:r w:rsidRPr="00472763">
        <w:rPr>
          <w:sz w:val="28"/>
        </w:rPr>
        <w:t>учебно-методические комплекты по всем учебным предметам на государственном языке Российской Федерации (на основании заявлений родителей (законных представителей);</w:t>
      </w:r>
    </w:p>
    <w:p w:rsidR="00AA70EE" w:rsidRPr="00472763" w:rsidRDefault="00710199" w:rsidP="00C33C9E">
      <w:pPr>
        <w:pStyle w:val="a4"/>
        <w:numPr>
          <w:ilvl w:val="1"/>
          <w:numId w:val="15"/>
        </w:numPr>
        <w:tabs>
          <w:tab w:val="left" w:pos="1281"/>
        </w:tabs>
        <w:ind w:right="78" w:firstLine="710"/>
        <w:rPr>
          <w:sz w:val="28"/>
        </w:rPr>
      </w:pPr>
      <w:r w:rsidRPr="00472763">
        <w:rPr>
          <w:sz w:val="28"/>
        </w:rPr>
        <w:t>учебно-наглядные пособия (средства натурного фонда, а именно: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и т.д., печатные средства надлежащего качества демонстрационные и раздаточные, экранно-звуковые средства, мультимедийные средства);</w:t>
      </w:r>
    </w:p>
    <w:p w:rsidR="00AA70EE" w:rsidRPr="00472763" w:rsidRDefault="00710199" w:rsidP="00C33C9E">
      <w:pPr>
        <w:pStyle w:val="a4"/>
        <w:numPr>
          <w:ilvl w:val="1"/>
          <w:numId w:val="15"/>
        </w:numPr>
        <w:tabs>
          <w:tab w:val="left" w:pos="1146"/>
        </w:tabs>
        <w:ind w:right="78" w:firstLine="710"/>
        <w:rPr>
          <w:sz w:val="28"/>
        </w:rPr>
      </w:pPr>
      <w:r w:rsidRPr="00472763">
        <w:rPr>
          <w:sz w:val="28"/>
        </w:rPr>
        <w:t>фонд дополнительной литературы (художественная и научно-популярная литература, справочно-библиографические и периодические издания);</w:t>
      </w:r>
    </w:p>
    <w:p w:rsidR="00AA70EE" w:rsidRPr="00472763" w:rsidRDefault="00710199" w:rsidP="00C33C9E">
      <w:pPr>
        <w:pStyle w:val="a4"/>
        <w:numPr>
          <w:ilvl w:val="1"/>
          <w:numId w:val="15"/>
        </w:numPr>
        <w:tabs>
          <w:tab w:val="left" w:pos="1281"/>
        </w:tabs>
        <w:ind w:right="78" w:firstLine="710"/>
        <w:rPr>
          <w:sz w:val="28"/>
        </w:rPr>
      </w:pPr>
      <w:r w:rsidRPr="00472763">
        <w:rPr>
          <w:sz w:val="28"/>
        </w:rPr>
        <w:t>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rsidR="00AA70EE" w:rsidRPr="00472763" w:rsidRDefault="00710199" w:rsidP="00C33C9E">
      <w:pPr>
        <w:pStyle w:val="a4"/>
        <w:numPr>
          <w:ilvl w:val="1"/>
          <w:numId w:val="15"/>
        </w:numPr>
        <w:tabs>
          <w:tab w:val="left" w:pos="1108"/>
        </w:tabs>
        <w:ind w:left="1107" w:right="78" w:hanging="165"/>
        <w:rPr>
          <w:sz w:val="28"/>
        </w:rPr>
      </w:pPr>
      <w:r w:rsidRPr="00472763">
        <w:rPr>
          <w:sz w:val="28"/>
        </w:rPr>
        <w:t>информационно-телекоммуникационная инфраструктура;</w:t>
      </w:r>
    </w:p>
    <w:p w:rsidR="00AA70EE" w:rsidRPr="00472763" w:rsidRDefault="00710199" w:rsidP="00C33C9E">
      <w:pPr>
        <w:pStyle w:val="a4"/>
        <w:numPr>
          <w:ilvl w:val="1"/>
          <w:numId w:val="15"/>
        </w:numPr>
        <w:tabs>
          <w:tab w:val="left" w:pos="1578"/>
        </w:tabs>
        <w:ind w:right="78" w:firstLine="710"/>
        <w:rPr>
          <w:sz w:val="28"/>
        </w:rPr>
      </w:pPr>
      <w:r w:rsidRPr="00472763">
        <w:rPr>
          <w:sz w:val="28"/>
        </w:rPr>
        <w:t>технические средства, обеспечивающие функционирование информационно-образовательной среды;</w:t>
      </w:r>
    </w:p>
    <w:p w:rsidR="00AA70EE" w:rsidRPr="00472763" w:rsidRDefault="00710199" w:rsidP="00C33C9E">
      <w:pPr>
        <w:pStyle w:val="a4"/>
        <w:numPr>
          <w:ilvl w:val="1"/>
          <w:numId w:val="15"/>
        </w:numPr>
        <w:tabs>
          <w:tab w:val="left" w:pos="1405"/>
        </w:tabs>
        <w:ind w:right="78" w:firstLine="710"/>
        <w:rPr>
          <w:sz w:val="28"/>
        </w:rPr>
      </w:pPr>
      <w:r w:rsidRPr="00472763">
        <w:rPr>
          <w:sz w:val="28"/>
        </w:rPr>
        <w:t>программные инструменты, обеспечивающие функционирование информационно-образовательной среды;</w:t>
      </w:r>
    </w:p>
    <w:p w:rsidR="00AA70EE" w:rsidRPr="00472763" w:rsidRDefault="00710199" w:rsidP="00C33C9E">
      <w:pPr>
        <w:pStyle w:val="a4"/>
        <w:numPr>
          <w:ilvl w:val="1"/>
          <w:numId w:val="15"/>
        </w:numPr>
        <w:tabs>
          <w:tab w:val="left" w:pos="1257"/>
        </w:tabs>
        <w:ind w:right="78" w:firstLine="710"/>
        <w:rPr>
          <w:sz w:val="28"/>
        </w:rPr>
      </w:pPr>
      <w:r w:rsidRPr="00472763">
        <w:rPr>
          <w:sz w:val="28"/>
        </w:rPr>
        <w:t>служба технической поддержки функционирования информационно- образовательной среды.</w:t>
      </w:r>
    </w:p>
    <w:p w:rsidR="00AA70EE" w:rsidRPr="00472763" w:rsidRDefault="00710199" w:rsidP="00472763">
      <w:pPr>
        <w:pStyle w:val="a3"/>
        <w:ind w:left="233" w:right="78"/>
      </w:pPr>
      <w:r w:rsidRPr="00472763">
        <w:t xml:space="preserve">ИОС </w:t>
      </w:r>
      <w:r w:rsidR="002F7842" w:rsidRPr="00472763">
        <w:t>Школы</w:t>
      </w:r>
      <w:r w:rsidRPr="00472763">
        <w:t xml:space="preserve"> предоставляет для участников образовательных отношений возможность:</w:t>
      </w:r>
    </w:p>
    <w:p w:rsidR="00AA70EE" w:rsidRPr="00472763" w:rsidRDefault="00710199" w:rsidP="00C33C9E">
      <w:pPr>
        <w:pStyle w:val="a4"/>
        <w:numPr>
          <w:ilvl w:val="1"/>
          <w:numId w:val="15"/>
        </w:numPr>
        <w:tabs>
          <w:tab w:val="left" w:pos="1223"/>
        </w:tabs>
        <w:ind w:right="78" w:firstLine="710"/>
        <w:rPr>
          <w:sz w:val="28"/>
        </w:rPr>
      </w:pPr>
      <w:r w:rsidRPr="00472763">
        <w:rPr>
          <w:sz w:val="28"/>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 (при наличии);</w:t>
      </w:r>
    </w:p>
    <w:p w:rsidR="00AA70EE" w:rsidRPr="00472763" w:rsidRDefault="00710199" w:rsidP="00C33C9E">
      <w:pPr>
        <w:pStyle w:val="a4"/>
        <w:numPr>
          <w:ilvl w:val="1"/>
          <w:numId w:val="15"/>
        </w:numPr>
        <w:tabs>
          <w:tab w:val="left" w:pos="1391"/>
        </w:tabs>
        <w:ind w:right="78" w:firstLine="710"/>
        <w:rPr>
          <w:sz w:val="28"/>
        </w:rPr>
      </w:pPr>
      <w:r w:rsidRPr="00472763">
        <w:rPr>
          <w:sz w:val="28"/>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профессиональные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AA70EE" w:rsidRPr="00472763" w:rsidRDefault="00710199" w:rsidP="00C33C9E">
      <w:pPr>
        <w:pStyle w:val="a4"/>
        <w:numPr>
          <w:ilvl w:val="1"/>
          <w:numId w:val="15"/>
        </w:numPr>
        <w:tabs>
          <w:tab w:val="left" w:pos="1141"/>
        </w:tabs>
        <w:ind w:right="78" w:firstLine="710"/>
        <w:rPr>
          <w:sz w:val="28"/>
        </w:rPr>
      </w:pPr>
      <w:r w:rsidRPr="00472763">
        <w:rPr>
          <w:sz w:val="28"/>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AA70EE" w:rsidRPr="00472763" w:rsidRDefault="00710199" w:rsidP="00C33C9E">
      <w:pPr>
        <w:pStyle w:val="a4"/>
        <w:numPr>
          <w:ilvl w:val="1"/>
          <w:numId w:val="15"/>
        </w:numPr>
        <w:tabs>
          <w:tab w:val="left" w:pos="1257"/>
        </w:tabs>
        <w:ind w:right="78" w:firstLine="710"/>
        <w:rPr>
          <w:sz w:val="28"/>
        </w:rPr>
      </w:pPr>
      <w:r w:rsidRPr="00472763">
        <w:rPr>
          <w:sz w:val="28"/>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A70EE" w:rsidRPr="00472763" w:rsidRDefault="00710199" w:rsidP="00C33C9E">
      <w:pPr>
        <w:pStyle w:val="a4"/>
        <w:numPr>
          <w:ilvl w:val="1"/>
          <w:numId w:val="15"/>
        </w:numPr>
        <w:tabs>
          <w:tab w:val="left" w:pos="1156"/>
        </w:tabs>
        <w:ind w:right="78" w:firstLine="710"/>
        <w:rPr>
          <w:sz w:val="28"/>
        </w:rPr>
      </w:pPr>
      <w:r w:rsidRPr="00472763">
        <w:rPr>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AA70EE" w:rsidRPr="00472763" w:rsidRDefault="00710199" w:rsidP="00C33C9E">
      <w:pPr>
        <w:pStyle w:val="a4"/>
        <w:numPr>
          <w:ilvl w:val="1"/>
          <w:numId w:val="15"/>
        </w:numPr>
        <w:tabs>
          <w:tab w:val="left" w:pos="1189"/>
        </w:tabs>
        <w:ind w:right="78" w:firstLine="710"/>
        <w:rPr>
          <w:sz w:val="28"/>
        </w:rPr>
      </w:pPr>
      <w:r w:rsidRPr="00472763">
        <w:rPr>
          <w:sz w:val="28"/>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A70EE" w:rsidRPr="00472763" w:rsidRDefault="00710199" w:rsidP="00C33C9E">
      <w:pPr>
        <w:pStyle w:val="a4"/>
        <w:numPr>
          <w:ilvl w:val="1"/>
          <w:numId w:val="15"/>
        </w:numPr>
        <w:tabs>
          <w:tab w:val="left" w:pos="1132"/>
        </w:tabs>
        <w:ind w:right="78" w:firstLine="710"/>
        <w:rPr>
          <w:sz w:val="28"/>
        </w:rPr>
      </w:pPr>
      <w:r w:rsidRPr="00472763">
        <w:rPr>
          <w:sz w:val="28"/>
        </w:rPr>
        <w:t>формирования у обучающихся опыта самостоятельной образовательной и общественной деятельности;</w:t>
      </w:r>
    </w:p>
    <w:p w:rsidR="00AA70EE" w:rsidRPr="00472763" w:rsidRDefault="00710199" w:rsidP="00C33C9E">
      <w:pPr>
        <w:pStyle w:val="a4"/>
        <w:numPr>
          <w:ilvl w:val="1"/>
          <w:numId w:val="15"/>
        </w:numPr>
        <w:tabs>
          <w:tab w:val="left" w:pos="1242"/>
        </w:tabs>
        <w:ind w:right="78" w:firstLine="710"/>
        <w:rPr>
          <w:sz w:val="28"/>
        </w:rPr>
      </w:pPr>
      <w:r w:rsidRPr="00472763">
        <w:rPr>
          <w:sz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AA70EE" w:rsidRPr="00472763" w:rsidRDefault="00710199" w:rsidP="00C33C9E">
      <w:pPr>
        <w:pStyle w:val="a4"/>
        <w:numPr>
          <w:ilvl w:val="1"/>
          <w:numId w:val="15"/>
        </w:numPr>
        <w:tabs>
          <w:tab w:val="left" w:pos="1444"/>
        </w:tabs>
        <w:ind w:right="78" w:firstLine="0"/>
      </w:pPr>
      <w:r w:rsidRPr="00472763">
        <w:rPr>
          <w:sz w:val="28"/>
        </w:rPr>
        <w:t>использования    в     образовательной     деятельности     современных</w:t>
      </w:r>
      <w:r w:rsidR="002F7842" w:rsidRPr="00472763">
        <w:rPr>
          <w:sz w:val="28"/>
        </w:rPr>
        <w:t xml:space="preserve"> </w:t>
      </w:r>
      <w:r w:rsidRPr="00472763">
        <w:t>образовательных технологий, направленных в том числе на воспитание обучающихся;</w:t>
      </w:r>
    </w:p>
    <w:p w:rsidR="00AA70EE" w:rsidRPr="00472763" w:rsidRDefault="00710199" w:rsidP="00C33C9E">
      <w:pPr>
        <w:pStyle w:val="a4"/>
        <w:numPr>
          <w:ilvl w:val="1"/>
          <w:numId w:val="15"/>
        </w:numPr>
        <w:tabs>
          <w:tab w:val="left" w:pos="1252"/>
        </w:tabs>
        <w:ind w:right="78" w:firstLine="710"/>
        <w:rPr>
          <w:sz w:val="28"/>
        </w:rPr>
      </w:pPr>
      <w:r w:rsidRPr="00472763">
        <w:rPr>
          <w:sz w:val="2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A70EE" w:rsidRPr="00472763" w:rsidRDefault="00710199" w:rsidP="00C33C9E">
      <w:pPr>
        <w:pStyle w:val="a4"/>
        <w:numPr>
          <w:ilvl w:val="1"/>
          <w:numId w:val="15"/>
        </w:numPr>
        <w:tabs>
          <w:tab w:val="left" w:pos="1377"/>
        </w:tabs>
        <w:ind w:right="78" w:firstLine="710"/>
        <w:rPr>
          <w:sz w:val="28"/>
        </w:rPr>
      </w:pPr>
      <w:r w:rsidRPr="00472763">
        <w:rPr>
          <w:sz w:val="28"/>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A70EE" w:rsidRPr="00472763" w:rsidRDefault="00710199" w:rsidP="00C33C9E">
      <w:pPr>
        <w:pStyle w:val="a4"/>
        <w:numPr>
          <w:ilvl w:val="1"/>
          <w:numId w:val="15"/>
        </w:numPr>
        <w:tabs>
          <w:tab w:val="left" w:pos="1324"/>
        </w:tabs>
        <w:ind w:right="78" w:firstLine="710"/>
        <w:rPr>
          <w:sz w:val="28"/>
        </w:rPr>
      </w:pPr>
      <w:r w:rsidRPr="00472763">
        <w:rPr>
          <w:sz w:val="28"/>
        </w:rPr>
        <w:t>эффективного управления организацией с использованием ИКТ, современных механизмов финансирования.</w:t>
      </w:r>
    </w:p>
    <w:p w:rsidR="00AA70EE" w:rsidRPr="00472763" w:rsidRDefault="00710199" w:rsidP="00472763">
      <w:pPr>
        <w:ind w:left="943" w:right="78"/>
        <w:jc w:val="both"/>
        <w:rPr>
          <w:sz w:val="28"/>
        </w:rPr>
      </w:pPr>
      <w:r w:rsidRPr="00472763">
        <w:rPr>
          <w:i/>
          <w:sz w:val="28"/>
        </w:rPr>
        <w:t xml:space="preserve">Электронная информационно-образовательная среда </w:t>
      </w:r>
      <w:r w:rsidR="002F7842" w:rsidRPr="00472763">
        <w:rPr>
          <w:i/>
          <w:sz w:val="28"/>
        </w:rPr>
        <w:t>Школы</w:t>
      </w:r>
      <w:r w:rsidRPr="00472763">
        <w:rPr>
          <w:i/>
          <w:sz w:val="28"/>
        </w:rPr>
        <w:t xml:space="preserve"> обеспечивает</w:t>
      </w:r>
      <w:r w:rsidRPr="00472763">
        <w:rPr>
          <w:sz w:val="28"/>
        </w:rPr>
        <w:t>:</w:t>
      </w:r>
    </w:p>
    <w:p w:rsidR="00AA70EE" w:rsidRPr="00472763" w:rsidRDefault="00710199" w:rsidP="00C33C9E">
      <w:pPr>
        <w:pStyle w:val="a4"/>
        <w:numPr>
          <w:ilvl w:val="1"/>
          <w:numId w:val="15"/>
        </w:numPr>
        <w:tabs>
          <w:tab w:val="left" w:pos="1161"/>
        </w:tabs>
        <w:ind w:right="78" w:firstLine="710"/>
        <w:rPr>
          <w:sz w:val="28"/>
        </w:rPr>
      </w:pPr>
      <w:r w:rsidRPr="00472763">
        <w:rPr>
          <w:sz w:val="28"/>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sidR="002F7842" w:rsidRPr="00472763">
        <w:rPr>
          <w:sz w:val="28"/>
        </w:rPr>
        <w:t>школы</w:t>
      </w:r>
      <w:r w:rsidRPr="00472763">
        <w:rPr>
          <w:sz w:val="28"/>
        </w:rPr>
        <w:t>;</w:t>
      </w:r>
    </w:p>
    <w:p w:rsidR="00AA70EE" w:rsidRPr="00472763" w:rsidRDefault="00710199" w:rsidP="00C33C9E">
      <w:pPr>
        <w:pStyle w:val="a4"/>
        <w:numPr>
          <w:ilvl w:val="1"/>
          <w:numId w:val="15"/>
        </w:numPr>
        <w:tabs>
          <w:tab w:val="left" w:pos="1141"/>
        </w:tabs>
        <w:ind w:right="78" w:firstLine="710"/>
        <w:rPr>
          <w:sz w:val="28"/>
        </w:rPr>
      </w:pPr>
      <w:r w:rsidRPr="00472763">
        <w:rPr>
          <w:sz w:val="28"/>
        </w:rPr>
        <w:t>формирование и хранение электронного портфолио обучающегося, в том числе его работ и оценок за эти работы;</w:t>
      </w:r>
    </w:p>
    <w:p w:rsidR="00AA70EE" w:rsidRPr="00472763" w:rsidRDefault="00710199" w:rsidP="00C33C9E">
      <w:pPr>
        <w:pStyle w:val="a4"/>
        <w:numPr>
          <w:ilvl w:val="1"/>
          <w:numId w:val="15"/>
        </w:numPr>
        <w:tabs>
          <w:tab w:val="left" w:pos="1185"/>
        </w:tabs>
        <w:ind w:right="78" w:firstLine="710"/>
        <w:rPr>
          <w:sz w:val="28"/>
        </w:rPr>
      </w:pPr>
      <w:r w:rsidRPr="00472763">
        <w:rPr>
          <w:sz w:val="28"/>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A70EE" w:rsidRPr="00472763" w:rsidRDefault="00710199" w:rsidP="00C33C9E">
      <w:pPr>
        <w:pStyle w:val="a4"/>
        <w:numPr>
          <w:ilvl w:val="1"/>
          <w:numId w:val="15"/>
        </w:numPr>
        <w:tabs>
          <w:tab w:val="left" w:pos="1170"/>
        </w:tabs>
        <w:ind w:right="78" w:firstLine="710"/>
        <w:rPr>
          <w:sz w:val="28"/>
        </w:rPr>
      </w:pPr>
      <w:r w:rsidRPr="00472763">
        <w:rPr>
          <w:sz w:val="28"/>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70EE" w:rsidRPr="00472763" w:rsidRDefault="00710199" w:rsidP="00C33C9E">
      <w:pPr>
        <w:pStyle w:val="a4"/>
        <w:numPr>
          <w:ilvl w:val="1"/>
          <w:numId w:val="15"/>
        </w:numPr>
        <w:tabs>
          <w:tab w:val="left" w:pos="1161"/>
        </w:tabs>
        <w:ind w:right="78" w:firstLine="710"/>
        <w:rPr>
          <w:sz w:val="28"/>
        </w:rPr>
      </w:pPr>
      <w:r w:rsidRPr="00472763">
        <w:rPr>
          <w:sz w:val="28"/>
        </w:rPr>
        <w:t>взаимодействие между участниками образовательных отношений, в том числе синхронные и (или) асинхронные взаимодействия посредством Интернета.</w:t>
      </w:r>
    </w:p>
    <w:p w:rsidR="00AA70EE" w:rsidRPr="00472763" w:rsidRDefault="00710199" w:rsidP="00472763">
      <w:pPr>
        <w:pStyle w:val="a3"/>
        <w:ind w:left="233" w:right="78"/>
      </w:pPr>
      <w:r w:rsidRPr="00472763">
        <w:t>Электронная информационно-образовательная среда позволяет обучающимся осуществить:</w:t>
      </w:r>
    </w:p>
    <w:p w:rsidR="00AA70EE" w:rsidRPr="00472763" w:rsidRDefault="00710199" w:rsidP="00C33C9E">
      <w:pPr>
        <w:pStyle w:val="a4"/>
        <w:numPr>
          <w:ilvl w:val="1"/>
          <w:numId w:val="15"/>
        </w:numPr>
        <w:tabs>
          <w:tab w:val="left" w:pos="1165"/>
        </w:tabs>
        <w:ind w:right="78" w:firstLine="710"/>
        <w:rPr>
          <w:sz w:val="28"/>
        </w:rPr>
      </w:pPr>
      <w:r w:rsidRPr="00472763">
        <w:rPr>
          <w:sz w:val="28"/>
        </w:rPr>
        <w:t xml:space="preserve">поиск и получение информации в локальной сети </w:t>
      </w:r>
      <w:r w:rsidR="002F7842" w:rsidRPr="00472763">
        <w:rPr>
          <w:sz w:val="28"/>
        </w:rPr>
        <w:t>Школы</w:t>
      </w:r>
      <w:r w:rsidRPr="00472763">
        <w:rPr>
          <w:sz w:val="28"/>
        </w:rPr>
        <w:t xml:space="preserve"> и Глобальной сети - Интернете в соответствии с учебной задачей;</w:t>
      </w:r>
    </w:p>
    <w:p w:rsidR="00AA70EE" w:rsidRPr="00472763" w:rsidRDefault="00710199" w:rsidP="00C33C9E">
      <w:pPr>
        <w:pStyle w:val="a4"/>
        <w:numPr>
          <w:ilvl w:val="1"/>
          <w:numId w:val="15"/>
        </w:numPr>
        <w:tabs>
          <w:tab w:val="left" w:pos="1141"/>
        </w:tabs>
        <w:ind w:right="78" w:firstLine="710"/>
        <w:rPr>
          <w:sz w:val="28"/>
        </w:rPr>
      </w:pPr>
      <w:r w:rsidRPr="00472763">
        <w:rPr>
          <w:sz w:val="28"/>
        </w:rPr>
        <w:t>обработку информации для выступления с аудио-, видео- и графическим сопровождением;</w:t>
      </w:r>
    </w:p>
    <w:p w:rsidR="00AA70EE" w:rsidRPr="00472763" w:rsidRDefault="00710199" w:rsidP="00C33C9E">
      <w:pPr>
        <w:pStyle w:val="a4"/>
        <w:numPr>
          <w:ilvl w:val="1"/>
          <w:numId w:val="15"/>
        </w:numPr>
        <w:tabs>
          <w:tab w:val="left" w:pos="1156"/>
        </w:tabs>
        <w:ind w:right="78" w:firstLine="710"/>
        <w:jc w:val="left"/>
        <w:rPr>
          <w:sz w:val="28"/>
        </w:rPr>
      </w:pPr>
      <w:r w:rsidRPr="00472763">
        <w:rPr>
          <w:sz w:val="28"/>
        </w:rPr>
        <w:t xml:space="preserve">размещение продуктов познавательной, исследовательской и творческой деятельности в сети </w:t>
      </w:r>
      <w:r w:rsidR="002F7842" w:rsidRPr="00472763">
        <w:rPr>
          <w:sz w:val="28"/>
        </w:rPr>
        <w:t>Школы</w:t>
      </w:r>
      <w:r w:rsidRPr="00472763">
        <w:rPr>
          <w:sz w:val="28"/>
        </w:rPr>
        <w:t xml:space="preserve"> и Интернете;</w:t>
      </w:r>
    </w:p>
    <w:p w:rsidR="00AA70EE" w:rsidRPr="00472763" w:rsidRDefault="00710199" w:rsidP="00C33C9E">
      <w:pPr>
        <w:pStyle w:val="a4"/>
        <w:numPr>
          <w:ilvl w:val="1"/>
          <w:numId w:val="15"/>
        </w:numPr>
        <w:tabs>
          <w:tab w:val="left" w:pos="1108"/>
        </w:tabs>
        <w:ind w:left="1107" w:right="78" w:hanging="165"/>
        <w:jc w:val="left"/>
        <w:rPr>
          <w:sz w:val="28"/>
        </w:rPr>
      </w:pPr>
      <w:r w:rsidRPr="00472763">
        <w:rPr>
          <w:sz w:val="28"/>
        </w:rPr>
        <w:t>выпуск школьного печатного издания газеты «</w:t>
      </w:r>
      <w:r w:rsidR="002F7842" w:rsidRPr="00472763">
        <w:rPr>
          <w:sz w:val="28"/>
        </w:rPr>
        <w:t>Большая перемена</w:t>
      </w:r>
      <w:r w:rsidRPr="00472763">
        <w:rPr>
          <w:sz w:val="28"/>
        </w:rPr>
        <w:t>»;</w:t>
      </w:r>
    </w:p>
    <w:p w:rsidR="00AA70EE" w:rsidRPr="00472763" w:rsidRDefault="00710199" w:rsidP="00C33C9E">
      <w:pPr>
        <w:pStyle w:val="a4"/>
        <w:numPr>
          <w:ilvl w:val="1"/>
          <w:numId w:val="15"/>
        </w:numPr>
        <w:tabs>
          <w:tab w:val="left" w:pos="1376"/>
          <w:tab w:val="left" w:pos="1377"/>
          <w:tab w:val="left" w:pos="2467"/>
          <w:tab w:val="left" w:pos="2637"/>
          <w:tab w:val="left" w:pos="3107"/>
          <w:tab w:val="left" w:pos="4271"/>
          <w:tab w:val="left" w:pos="4594"/>
          <w:tab w:val="left" w:pos="6241"/>
          <w:tab w:val="left" w:pos="6623"/>
          <w:tab w:val="left" w:pos="8260"/>
          <w:tab w:val="left" w:pos="8839"/>
          <w:tab w:val="left" w:pos="9996"/>
        </w:tabs>
        <w:ind w:right="78" w:firstLine="0"/>
        <w:jc w:val="left"/>
      </w:pPr>
      <w:r w:rsidRPr="00472763">
        <w:rPr>
          <w:sz w:val="28"/>
        </w:rPr>
        <w:t>участие</w:t>
      </w:r>
      <w:r w:rsidRPr="00472763">
        <w:rPr>
          <w:sz w:val="28"/>
        </w:rPr>
        <w:tab/>
      </w:r>
      <w:r w:rsidRPr="00472763">
        <w:rPr>
          <w:sz w:val="28"/>
        </w:rPr>
        <w:tab/>
        <w:t>в</w:t>
      </w:r>
      <w:r w:rsidRPr="00472763">
        <w:rPr>
          <w:sz w:val="28"/>
        </w:rPr>
        <w:tab/>
        <w:t>массовых</w:t>
      </w:r>
      <w:r w:rsidRPr="00472763">
        <w:rPr>
          <w:sz w:val="28"/>
        </w:rPr>
        <w:tab/>
      </w:r>
      <w:r w:rsidRPr="00472763">
        <w:rPr>
          <w:sz w:val="28"/>
        </w:rPr>
        <w:tab/>
        <w:t>мероприятиях</w:t>
      </w:r>
      <w:r w:rsidRPr="00472763">
        <w:rPr>
          <w:sz w:val="28"/>
        </w:rPr>
        <w:tab/>
        <w:t>(конференциях,</w:t>
      </w:r>
      <w:r w:rsidRPr="00472763">
        <w:rPr>
          <w:sz w:val="28"/>
        </w:rPr>
        <w:tab/>
        <w:t>собраниях, представлениях,</w:t>
      </w:r>
      <w:r w:rsidRPr="00472763">
        <w:rPr>
          <w:sz w:val="28"/>
        </w:rPr>
        <w:tab/>
        <w:t>праздниках),</w:t>
      </w:r>
      <w:r w:rsidRPr="00472763">
        <w:rPr>
          <w:sz w:val="28"/>
        </w:rPr>
        <w:tab/>
        <w:t>обеспеченных</w:t>
      </w:r>
      <w:r w:rsidRPr="00472763">
        <w:rPr>
          <w:sz w:val="28"/>
        </w:rPr>
        <w:tab/>
        <w:t>озвучиванием,</w:t>
      </w:r>
      <w:r w:rsidRPr="00472763">
        <w:rPr>
          <w:sz w:val="28"/>
        </w:rPr>
        <w:tab/>
        <w:t>освещением</w:t>
      </w:r>
      <w:r w:rsidRPr="00472763">
        <w:rPr>
          <w:sz w:val="28"/>
        </w:rPr>
        <w:tab/>
        <w:t>и</w:t>
      </w:r>
      <w:r w:rsidR="002F7842" w:rsidRPr="00472763">
        <w:rPr>
          <w:sz w:val="28"/>
        </w:rPr>
        <w:t xml:space="preserve"> </w:t>
      </w:r>
      <w:r w:rsidRPr="00472763">
        <w:t>мультимедиа сопровождением.</w:t>
      </w:r>
    </w:p>
    <w:p w:rsidR="00AA70EE" w:rsidRPr="00472763" w:rsidRDefault="00710199" w:rsidP="00472763">
      <w:pPr>
        <w:pStyle w:val="a3"/>
        <w:ind w:left="233" w:right="78"/>
      </w:pPr>
      <w:r w:rsidRPr="00472763">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w:t>
      </w:r>
      <w:r w:rsidR="002F7842" w:rsidRPr="00472763">
        <w:t>Школы</w:t>
      </w:r>
      <w:r w:rsidRPr="00472763">
        <w:t xml:space="preserve"> из любой точки, в которой имеется доступ к информационно-телекоммуникационной Сети как на территории </w:t>
      </w:r>
      <w:r w:rsidR="002F7842" w:rsidRPr="00472763">
        <w:t>Школы</w:t>
      </w:r>
      <w:r w:rsidRPr="00472763">
        <w:t>, так и вне ее.</w:t>
      </w:r>
    </w:p>
    <w:p w:rsidR="00AA70EE" w:rsidRPr="00472763" w:rsidRDefault="00710199" w:rsidP="00472763">
      <w:pPr>
        <w:pStyle w:val="a3"/>
        <w:ind w:left="233" w:right="78"/>
      </w:pPr>
      <w:r w:rsidRPr="00472763">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p>
    <w:p w:rsidR="00AA70EE" w:rsidRPr="00472763" w:rsidRDefault="00710199" w:rsidP="00472763">
      <w:pPr>
        <w:pStyle w:val="a3"/>
        <w:ind w:left="233" w:right="78"/>
      </w:pPr>
      <w:r w:rsidRPr="00472763">
        <w:t>Функционирование электронной информационно-образовательной среды соответствует законодательству Российской Федерации.</w:t>
      </w:r>
    </w:p>
    <w:p w:rsidR="00AA70EE" w:rsidRPr="00472763" w:rsidRDefault="00710199" w:rsidP="00472763">
      <w:pPr>
        <w:pStyle w:val="a3"/>
        <w:ind w:left="233" w:right="78"/>
      </w:pPr>
      <w:r w:rsidRPr="00472763">
        <w:t xml:space="preserve">Информационно-образовательная среда </w:t>
      </w:r>
      <w:r w:rsidR="002F7842" w:rsidRPr="00472763">
        <w:t>Школы</w:t>
      </w:r>
      <w:r w:rsidRPr="00472763">
        <w:t xml:space="preserve"> обеспечивает реализацию особых образовательных потребностей детей с ОВЗ (при наличии реализации адаптированных основных образовательных программ основного общего образования обучающихся с ОВЗ).</w:t>
      </w:r>
    </w:p>
    <w:p w:rsidR="00AA70EE" w:rsidRPr="00472763" w:rsidRDefault="00710199" w:rsidP="00472763">
      <w:pPr>
        <w:ind w:left="233" w:right="78" w:firstLine="710"/>
        <w:jc w:val="both"/>
        <w:rPr>
          <w:sz w:val="28"/>
        </w:rPr>
      </w:pPr>
      <w:r w:rsidRPr="00472763">
        <w:rPr>
          <w:b/>
          <w:sz w:val="28"/>
        </w:rPr>
        <w:t xml:space="preserve">Характеристика информационно-образовательной среды </w:t>
      </w:r>
      <w:r w:rsidR="002F7842" w:rsidRPr="00472763">
        <w:rPr>
          <w:b/>
          <w:sz w:val="28"/>
        </w:rPr>
        <w:t>Школы</w:t>
      </w:r>
      <w:r w:rsidRPr="00472763">
        <w:rPr>
          <w:b/>
          <w:sz w:val="28"/>
        </w:rPr>
        <w:t xml:space="preserve"> </w:t>
      </w:r>
      <w:r w:rsidRPr="00472763">
        <w:rPr>
          <w:sz w:val="28"/>
        </w:rPr>
        <w:t>по направлениям отражена в таблице:</w:t>
      </w:r>
    </w:p>
    <w:p w:rsidR="00AA70EE" w:rsidRDefault="00AA70EE">
      <w:pPr>
        <w:pStyle w:val="a3"/>
        <w:spacing w:before="11"/>
        <w:ind w:left="0" w:firstLine="0"/>
        <w:jc w:val="left"/>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4"/>
        <w:gridCol w:w="2927"/>
        <w:gridCol w:w="3454"/>
        <w:gridCol w:w="2815"/>
      </w:tblGrid>
      <w:tr w:rsidR="00AA70EE" w:rsidRPr="00472763" w:rsidTr="00314B98">
        <w:trPr>
          <w:trHeight w:val="834"/>
        </w:trPr>
        <w:tc>
          <w:tcPr>
            <w:tcW w:w="1184" w:type="dxa"/>
          </w:tcPr>
          <w:p w:rsidR="00AA70EE" w:rsidRPr="00472763" w:rsidRDefault="00710199" w:rsidP="00472763">
            <w:pPr>
              <w:pStyle w:val="TableParagraph"/>
              <w:ind w:left="278"/>
              <w:rPr>
                <w:sz w:val="24"/>
              </w:rPr>
            </w:pPr>
            <w:r w:rsidRPr="00472763">
              <w:rPr>
                <w:sz w:val="24"/>
              </w:rPr>
              <w:t>№ п/п</w:t>
            </w:r>
          </w:p>
        </w:tc>
        <w:tc>
          <w:tcPr>
            <w:tcW w:w="2927" w:type="dxa"/>
          </w:tcPr>
          <w:p w:rsidR="00AA70EE" w:rsidRPr="00472763" w:rsidRDefault="00710199" w:rsidP="00472763">
            <w:pPr>
              <w:pStyle w:val="TableParagraph"/>
              <w:ind w:left="273"/>
              <w:rPr>
                <w:sz w:val="24"/>
              </w:rPr>
            </w:pPr>
            <w:r w:rsidRPr="00472763">
              <w:rPr>
                <w:sz w:val="24"/>
              </w:rPr>
              <w:t>Компоненты ИОС</w:t>
            </w:r>
          </w:p>
        </w:tc>
        <w:tc>
          <w:tcPr>
            <w:tcW w:w="3454" w:type="dxa"/>
          </w:tcPr>
          <w:p w:rsidR="00AA70EE" w:rsidRPr="00472763" w:rsidRDefault="00710199" w:rsidP="00472763">
            <w:pPr>
              <w:pStyle w:val="TableParagraph"/>
              <w:ind w:left="273"/>
              <w:rPr>
                <w:sz w:val="24"/>
              </w:rPr>
            </w:pPr>
            <w:r w:rsidRPr="00472763">
              <w:rPr>
                <w:sz w:val="24"/>
              </w:rPr>
              <w:t>Наличие компонентов</w:t>
            </w:r>
          </w:p>
        </w:tc>
        <w:tc>
          <w:tcPr>
            <w:tcW w:w="2815" w:type="dxa"/>
          </w:tcPr>
          <w:p w:rsidR="00AA70EE" w:rsidRPr="00472763" w:rsidRDefault="00710199" w:rsidP="00472763">
            <w:pPr>
              <w:pStyle w:val="TableParagraph"/>
              <w:ind w:right="90"/>
              <w:jc w:val="center"/>
              <w:rPr>
                <w:sz w:val="24"/>
              </w:rPr>
            </w:pPr>
            <w:r w:rsidRPr="00472763">
              <w:rPr>
                <w:sz w:val="24"/>
              </w:rPr>
              <w:t>Сроки</w:t>
            </w:r>
            <w:r w:rsidR="002F7842" w:rsidRPr="00472763">
              <w:rPr>
                <w:sz w:val="24"/>
              </w:rPr>
              <w:t xml:space="preserve"> </w:t>
            </w:r>
            <w:r w:rsidRPr="00472763">
              <w:rPr>
                <w:sz w:val="24"/>
              </w:rPr>
              <w:t>создания</w:t>
            </w:r>
            <w:r w:rsidR="002F7842" w:rsidRPr="00472763">
              <w:rPr>
                <w:sz w:val="24"/>
              </w:rPr>
              <w:t xml:space="preserve"> У</w:t>
            </w:r>
            <w:r w:rsidRPr="00472763">
              <w:rPr>
                <w:sz w:val="24"/>
              </w:rPr>
              <w:t>словий</w:t>
            </w:r>
            <w:r w:rsidR="002F7842" w:rsidRPr="00472763">
              <w:rPr>
                <w:sz w:val="24"/>
              </w:rPr>
              <w:t xml:space="preserve"> </w:t>
            </w:r>
            <w:r w:rsidRPr="00472763">
              <w:rPr>
                <w:sz w:val="24"/>
              </w:rPr>
              <w:t>в</w:t>
            </w:r>
            <w:r w:rsidR="002F7842" w:rsidRPr="00472763">
              <w:rPr>
                <w:sz w:val="24"/>
              </w:rPr>
              <w:t xml:space="preserve"> С</w:t>
            </w:r>
            <w:r w:rsidRPr="00472763">
              <w:rPr>
                <w:sz w:val="24"/>
              </w:rPr>
              <w:t>оответствии</w:t>
            </w:r>
            <w:r w:rsidR="002F7842" w:rsidRPr="00472763">
              <w:rPr>
                <w:sz w:val="24"/>
              </w:rPr>
              <w:t xml:space="preserve"> </w:t>
            </w:r>
            <w:r w:rsidRPr="00472763">
              <w:rPr>
                <w:sz w:val="24"/>
              </w:rPr>
              <w:t>с требованиями ФГОС</w:t>
            </w:r>
          </w:p>
        </w:tc>
      </w:tr>
      <w:tr w:rsidR="00AA70EE" w:rsidRPr="00472763" w:rsidTr="00314B98">
        <w:trPr>
          <w:trHeight w:val="4233"/>
        </w:trPr>
        <w:tc>
          <w:tcPr>
            <w:tcW w:w="1184" w:type="dxa"/>
          </w:tcPr>
          <w:p w:rsidR="00AA70EE" w:rsidRPr="00472763" w:rsidRDefault="00710199" w:rsidP="00472763">
            <w:pPr>
              <w:pStyle w:val="TableParagraph"/>
              <w:ind w:left="278"/>
              <w:rPr>
                <w:sz w:val="24"/>
              </w:rPr>
            </w:pPr>
            <w:r w:rsidRPr="00472763">
              <w:rPr>
                <w:sz w:val="24"/>
              </w:rPr>
              <w:t>1.</w:t>
            </w:r>
          </w:p>
        </w:tc>
        <w:tc>
          <w:tcPr>
            <w:tcW w:w="2927" w:type="dxa"/>
          </w:tcPr>
          <w:p w:rsidR="00AA70EE" w:rsidRPr="00472763" w:rsidRDefault="00710199" w:rsidP="00472763">
            <w:pPr>
              <w:pStyle w:val="TableParagraph"/>
              <w:tabs>
                <w:tab w:val="left" w:pos="1569"/>
                <w:tab w:val="left" w:pos="1813"/>
                <w:tab w:val="left" w:pos="1880"/>
              </w:tabs>
              <w:ind w:left="105" w:right="95" w:firstLine="168"/>
              <w:jc w:val="both"/>
              <w:rPr>
                <w:sz w:val="24"/>
              </w:rPr>
            </w:pPr>
            <w:r w:rsidRPr="00472763">
              <w:rPr>
                <w:sz w:val="24"/>
              </w:rPr>
              <w:t xml:space="preserve">Учебники в печатной и (или) электронной форме по каждому </w:t>
            </w:r>
            <w:r w:rsidR="002F7842" w:rsidRPr="00472763">
              <w:rPr>
                <w:sz w:val="24"/>
              </w:rPr>
              <w:t>предмету,</w:t>
            </w:r>
            <w:r w:rsidR="002F7842" w:rsidRPr="00472763">
              <w:rPr>
                <w:sz w:val="24"/>
              </w:rPr>
              <w:tab/>
            </w:r>
            <w:r w:rsidRPr="00472763">
              <w:rPr>
                <w:sz w:val="24"/>
              </w:rPr>
              <w:t xml:space="preserve">курсу, модулю обязательной части учебного плана ООП ООО в расчете не </w:t>
            </w:r>
            <w:r w:rsidR="002F7842" w:rsidRPr="00472763">
              <w:rPr>
                <w:sz w:val="24"/>
              </w:rPr>
              <w:t xml:space="preserve">менее </w:t>
            </w:r>
            <w:r w:rsidRPr="00472763">
              <w:rPr>
                <w:sz w:val="24"/>
              </w:rPr>
              <w:t>одного экземпляра учебника по</w:t>
            </w:r>
            <w:r w:rsidR="002F7842" w:rsidRPr="00472763">
              <w:rPr>
                <w:sz w:val="24"/>
              </w:rPr>
              <w:t xml:space="preserve"> </w:t>
            </w:r>
            <w:r w:rsidRPr="00472763">
              <w:rPr>
                <w:sz w:val="24"/>
              </w:rPr>
              <w:t>предмету</w:t>
            </w:r>
            <w:r w:rsidR="002F7842" w:rsidRPr="00472763">
              <w:rPr>
                <w:sz w:val="24"/>
              </w:rPr>
              <w:t xml:space="preserve"> </w:t>
            </w:r>
            <w:r w:rsidRPr="00472763">
              <w:rPr>
                <w:sz w:val="24"/>
              </w:rPr>
              <w:t>обязательной части учебного плана на одного обучающегося</w:t>
            </w:r>
          </w:p>
        </w:tc>
        <w:tc>
          <w:tcPr>
            <w:tcW w:w="3454" w:type="dxa"/>
          </w:tcPr>
          <w:p w:rsidR="00AA70EE" w:rsidRPr="00472763" w:rsidRDefault="00710199" w:rsidP="00472763">
            <w:pPr>
              <w:pStyle w:val="TableParagraph"/>
              <w:ind w:left="273"/>
              <w:rPr>
                <w:sz w:val="24"/>
              </w:rPr>
            </w:pPr>
            <w:r w:rsidRPr="00472763">
              <w:rPr>
                <w:sz w:val="24"/>
              </w:rPr>
              <w:t>См. ПМО</w:t>
            </w:r>
          </w:p>
          <w:p w:rsidR="00AA70EE" w:rsidRPr="00472763" w:rsidRDefault="00AA70EE" w:rsidP="00472763">
            <w:pPr>
              <w:pStyle w:val="TableParagraph"/>
              <w:rPr>
                <w:sz w:val="24"/>
              </w:rPr>
            </w:pPr>
          </w:p>
          <w:p w:rsidR="00AA70EE" w:rsidRPr="00472763" w:rsidRDefault="00710199" w:rsidP="00472763">
            <w:pPr>
              <w:pStyle w:val="TableParagraph"/>
              <w:ind w:left="105" w:right="93" w:firstLine="168"/>
              <w:rPr>
                <w:sz w:val="24"/>
              </w:rPr>
            </w:pPr>
            <w:r w:rsidRPr="00472763">
              <w:rPr>
                <w:sz w:val="24"/>
              </w:rPr>
              <w:t>Электронные учебники по химии (159), биологии (4),</w:t>
            </w:r>
          </w:p>
          <w:p w:rsidR="00AA70EE" w:rsidRPr="00472763" w:rsidRDefault="00710199" w:rsidP="00472763">
            <w:pPr>
              <w:pStyle w:val="TableParagraph"/>
              <w:tabs>
                <w:tab w:val="left" w:pos="2543"/>
              </w:tabs>
              <w:ind w:left="105"/>
              <w:rPr>
                <w:sz w:val="24"/>
              </w:rPr>
            </w:pPr>
            <w:r w:rsidRPr="00472763">
              <w:rPr>
                <w:sz w:val="24"/>
              </w:rPr>
              <w:t>физике</w:t>
            </w:r>
            <w:r w:rsidRPr="00472763">
              <w:rPr>
                <w:sz w:val="24"/>
              </w:rPr>
              <w:tab/>
              <w:t>(79),</w:t>
            </w:r>
          </w:p>
          <w:p w:rsidR="00AA70EE" w:rsidRPr="00472763" w:rsidRDefault="00710199" w:rsidP="00472763">
            <w:pPr>
              <w:pStyle w:val="TableParagraph"/>
              <w:ind w:left="105"/>
              <w:rPr>
                <w:sz w:val="24"/>
              </w:rPr>
            </w:pPr>
            <w:r w:rsidRPr="00472763">
              <w:rPr>
                <w:sz w:val="24"/>
              </w:rPr>
              <w:t>обществознанию (92).</w:t>
            </w:r>
          </w:p>
        </w:tc>
        <w:tc>
          <w:tcPr>
            <w:tcW w:w="2815" w:type="dxa"/>
          </w:tcPr>
          <w:p w:rsidR="00AA70EE" w:rsidRPr="00472763" w:rsidRDefault="00710199" w:rsidP="00472763">
            <w:pPr>
              <w:pStyle w:val="TableParagraph"/>
              <w:tabs>
                <w:tab w:val="left" w:pos="1266"/>
                <w:tab w:val="left" w:pos="1348"/>
                <w:tab w:val="left" w:pos="1592"/>
                <w:tab w:val="left" w:pos="1900"/>
                <w:tab w:val="left" w:pos="2327"/>
              </w:tabs>
              <w:ind w:left="110" w:right="88" w:firstLine="168"/>
              <w:rPr>
                <w:sz w:val="24"/>
              </w:rPr>
            </w:pPr>
            <w:r w:rsidRPr="00472763">
              <w:rPr>
                <w:sz w:val="24"/>
              </w:rPr>
              <w:t>Укомплектовать медиатеку</w:t>
            </w:r>
            <w:r w:rsidR="002F7842" w:rsidRPr="00472763">
              <w:rPr>
                <w:sz w:val="24"/>
              </w:rPr>
              <w:t xml:space="preserve"> </w:t>
            </w:r>
            <w:r w:rsidRPr="00472763">
              <w:rPr>
                <w:sz w:val="24"/>
              </w:rPr>
              <w:t>ЭОР, обеспечить</w:t>
            </w:r>
            <w:r w:rsidR="00314B98" w:rsidRPr="00472763">
              <w:rPr>
                <w:sz w:val="24"/>
              </w:rPr>
              <w:t xml:space="preserve"> </w:t>
            </w:r>
            <w:r w:rsidRPr="00472763">
              <w:rPr>
                <w:sz w:val="24"/>
              </w:rPr>
              <w:tab/>
              <w:t>наличие доступа</w:t>
            </w:r>
            <w:r w:rsidR="00314B98" w:rsidRPr="00472763">
              <w:rPr>
                <w:sz w:val="24"/>
              </w:rPr>
              <w:t xml:space="preserve"> </w:t>
            </w:r>
            <w:r w:rsidRPr="00472763">
              <w:rPr>
                <w:sz w:val="24"/>
              </w:rPr>
              <w:t>к</w:t>
            </w:r>
            <w:r w:rsidR="00314B98" w:rsidRPr="00472763">
              <w:rPr>
                <w:sz w:val="24"/>
              </w:rPr>
              <w:t xml:space="preserve"> </w:t>
            </w:r>
            <w:r w:rsidRPr="00472763">
              <w:rPr>
                <w:sz w:val="24"/>
              </w:rPr>
              <w:t>ЭОР, размещенным</w:t>
            </w:r>
            <w:r w:rsidR="00314B98" w:rsidRPr="00472763">
              <w:rPr>
                <w:sz w:val="24"/>
              </w:rPr>
              <w:t xml:space="preserve"> </w:t>
            </w:r>
            <w:r w:rsidRPr="00472763">
              <w:rPr>
                <w:sz w:val="24"/>
              </w:rPr>
              <w:t>в федеральных, региональных и иных базах</w:t>
            </w:r>
            <w:r w:rsidR="00314B98" w:rsidRPr="00472763">
              <w:rPr>
                <w:sz w:val="24"/>
              </w:rPr>
              <w:t xml:space="preserve"> </w:t>
            </w:r>
            <w:r w:rsidRPr="00472763">
              <w:rPr>
                <w:sz w:val="24"/>
              </w:rPr>
              <w:t xml:space="preserve">данных; </w:t>
            </w:r>
            <w:r w:rsidR="00314B98" w:rsidRPr="00472763">
              <w:rPr>
                <w:sz w:val="24"/>
              </w:rPr>
              <w:t>о</w:t>
            </w:r>
            <w:r w:rsidRPr="00472763">
              <w:rPr>
                <w:sz w:val="24"/>
              </w:rPr>
              <w:t>беспечить контролируемый доступ</w:t>
            </w:r>
            <w:r w:rsidR="00314B98" w:rsidRPr="00472763">
              <w:rPr>
                <w:sz w:val="24"/>
              </w:rPr>
              <w:t xml:space="preserve"> </w:t>
            </w:r>
            <w:r w:rsidRPr="00472763">
              <w:rPr>
                <w:sz w:val="24"/>
              </w:rPr>
              <w:t>участников образовательных отношений</w:t>
            </w:r>
            <w:r w:rsidRPr="00472763">
              <w:rPr>
                <w:sz w:val="24"/>
              </w:rPr>
              <w:tab/>
            </w:r>
            <w:r w:rsidR="00314B98" w:rsidRPr="00472763">
              <w:rPr>
                <w:sz w:val="24"/>
              </w:rPr>
              <w:t xml:space="preserve"> </w:t>
            </w:r>
            <w:r w:rsidRPr="00472763">
              <w:rPr>
                <w:sz w:val="24"/>
              </w:rPr>
              <w:t>к информационным образовательным ресурсам</w:t>
            </w:r>
            <w:r w:rsidR="00314B98" w:rsidRPr="00472763">
              <w:rPr>
                <w:sz w:val="24"/>
              </w:rPr>
              <w:t xml:space="preserve"> </w:t>
            </w:r>
            <w:r w:rsidRPr="00472763">
              <w:rPr>
                <w:sz w:val="24"/>
              </w:rPr>
              <w:t>локальной сети и Интернета.</w:t>
            </w:r>
          </w:p>
        </w:tc>
      </w:tr>
      <w:tr w:rsidR="00AA70EE" w:rsidRPr="00472763" w:rsidTr="00314B98">
        <w:trPr>
          <w:trHeight w:val="6789"/>
        </w:trPr>
        <w:tc>
          <w:tcPr>
            <w:tcW w:w="1184" w:type="dxa"/>
          </w:tcPr>
          <w:p w:rsidR="00AA70EE" w:rsidRPr="00472763" w:rsidRDefault="00710199" w:rsidP="00472763">
            <w:pPr>
              <w:pStyle w:val="TableParagraph"/>
              <w:ind w:left="278"/>
              <w:rPr>
                <w:sz w:val="24"/>
              </w:rPr>
            </w:pPr>
            <w:r w:rsidRPr="00472763">
              <w:rPr>
                <w:sz w:val="24"/>
              </w:rPr>
              <w:t>2.</w:t>
            </w:r>
          </w:p>
        </w:tc>
        <w:tc>
          <w:tcPr>
            <w:tcW w:w="2927" w:type="dxa"/>
          </w:tcPr>
          <w:p w:rsidR="00AA70EE" w:rsidRPr="00472763" w:rsidRDefault="00710199" w:rsidP="00472763">
            <w:pPr>
              <w:pStyle w:val="TableParagraph"/>
              <w:tabs>
                <w:tab w:val="left" w:pos="464"/>
                <w:tab w:val="left" w:pos="925"/>
                <w:tab w:val="left" w:pos="1026"/>
                <w:tab w:val="left" w:pos="1160"/>
                <w:tab w:val="left" w:pos="1232"/>
                <w:tab w:val="left" w:pos="1281"/>
                <w:tab w:val="left" w:pos="1371"/>
                <w:tab w:val="left" w:pos="1525"/>
                <w:tab w:val="left" w:pos="1592"/>
                <w:tab w:val="left" w:pos="1625"/>
                <w:tab w:val="left" w:pos="1664"/>
                <w:tab w:val="left" w:pos="1880"/>
                <w:tab w:val="left" w:pos="1923"/>
                <w:tab w:val="left" w:pos="2292"/>
                <w:tab w:val="left" w:pos="2412"/>
              </w:tabs>
              <w:ind w:left="105" w:right="95" w:firstLine="168"/>
              <w:rPr>
                <w:sz w:val="24"/>
              </w:rPr>
            </w:pPr>
            <w:r w:rsidRPr="00472763">
              <w:rPr>
                <w:sz w:val="24"/>
              </w:rPr>
              <w:t>Учебники в печатной</w:t>
            </w:r>
            <w:r w:rsidR="00314B98" w:rsidRPr="00472763">
              <w:rPr>
                <w:sz w:val="24"/>
              </w:rPr>
              <w:t xml:space="preserve"> </w:t>
            </w:r>
            <w:r w:rsidRPr="00472763">
              <w:rPr>
                <w:sz w:val="24"/>
              </w:rPr>
              <w:t xml:space="preserve"> и</w:t>
            </w:r>
            <w:r w:rsidR="00314B98" w:rsidRPr="00472763">
              <w:rPr>
                <w:sz w:val="24"/>
              </w:rPr>
              <w:t xml:space="preserve"> </w:t>
            </w:r>
            <w:r w:rsidRPr="00472763">
              <w:rPr>
                <w:sz w:val="24"/>
              </w:rPr>
              <w:t>(или)</w:t>
            </w:r>
            <w:r w:rsidR="00314B98" w:rsidRPr="00472763">
              <w:rPr>
                <w:sz w:val="24"/>
              </w:rPr>
              <w:t xml:space="preserve"> </w:t>
            </w:r>
            <w:r w:rsidRPr="00472763">
              <w:rPr>
                <w:sz w:val="24"/>
              </w:rPr>
              <w:t>электронной форме</w:t>
            </w:r>
            <w:r w:rsidR="00314B98" w:rsidRPr="00472763">
              <w:rPr>
                <w:sz w:val="24"/>
              </w:rPr>
              <w:t xml:space="preserve"> </w:t>
            </w:r>
            <w:r w:rsidRPr="00472763">
              <w:rPr>
                <w:sz w:val="24"/>
              </w:rPr>
              <w:t>или</w:t>
            </w:r>
            <w:r w:rsidR="00314B98" w:rsidRPr="00472763">
              <w:rPr>
                <w:sz w:val="24"/>
              </w:rPr>
              <w:t xml:space="preserve"> </w:t>
            </w:r>
            <w:r w:rsidRPr="00472763">
              <w:rPr>
                <w:sz w:val="24"/>
              </w:rPr>
              <w:t>учебные пособия</w:t>
            </w:r>
            <w:r w:rsidR="00314B98" w:rsidRPr="00472763">
              <w:rPr>
                <w:sz w:val="24"/>
              </w:rPr>
              <w:t xml:space="preserve"> </w:t>
            </w:r>
            <w:r w:rsidRPr="00472763">
              <w:rPr>
                <w:sz w:val="24"/>
              </w:rPr>
              <w:t>по</w:t>
            </w:r>
            <w:r w:rsidR="00314B98" w:rsidRPr="00472763">
              <w:rPr>
                <w:sz w:val="24"/>
              </w:rPr>
              <w:t xml:space="preserve"> </w:t>
            </w:r>
            <w:r w:rsidRPr="00472763">
              <w:rPr>
                <w:sz w:val="24"/>
              </w:rPr>
              <w:t>каждому предмету,</w:t>
            </w:r>
            <w:r w:rsidR="00314B98" w:rsidRPr="00472763">
              <w:rPr>
                <w:sz w:val="24"/>
              </w:rPr>
              <w:t xml:space="preserve"> </w:t>
            </w:r>
            <w:r w:rsidRPr="00472763">
              <w:rPr>
                <w:sz w:val="24"/>
              </w:rPr>
              <w:t>курсу, модулю, входящему в часть,</w:t>
            </w:r>
            <w:r w:rsidR="00314B98" w:rsidRPr="00472763">
              <w:rPr>
                <w:sz w:val="24"/>
              </w:rPr>
              <w:t xml:space="preserve"> </w:t>
            </w:r>
            <w:r w:rsidRPr="00472763">
              <w:rPr>
                <w:sz w:val="24"/>
              </w:rPr>
              <w:t>формируемую участниками образовательных отношений,</w:t>
            </w:r>
            <w:r w:rsidR="00314B98" w:rsidRPr="00472763">
              <w:rPr>
                <w:sz w:val="24"/>
              </w:rPr>
              <w:t xml:space="preserve"> </w:t>
            </w:r>
            <w:r w:rsidRPr="00472763">
              <w:rPr>
                <w:sz w:val="24"/>
              </w:rPr>
              <w:t>учебного плана</w:t>
            </w:r>
            <w:r w:rsidR="00314B98" w:rsidRPr="00472763">
              <w:rPr>
                <w:sz w:val="24"/>
              </w:rPr>
              <w:t xml:space="preserve"> ООП </w:t>
            </w:r>
            <w:r w:rsidRPr="00472763">
              <w:rPr>
                <w:sz w:val="24"/>
              </w:rPr>
              <w:t>ООО</w:t>
            </w:r>
            <w:r w:rsidR="00314B98" w:rsidRPr="00472763">
              <w:rPr>
                <w:sz w:val="24"/>
              </w:rPr>
              <w:t xml:space="preserve"> </w:t>
            </w:r>
            <w:r w:rsidRPr="00472763">
              <w:rPr>
                <w:sz w:val="24"/>
              </w:rPr>
              <w:t>в</w:t>
            </w:r>
            <w:r w:rsidR="00314B98" w:rsidRPr="00472763">
              <w:rPr>
                <w:sz w:val="24"/>
              </w:rPr>
              <w:t xml:space="preserve"> </w:t>
            </w:r>
            <w:r w:rsidRPr="00472763">
              <w:rPr>
                <w:sz w:val="24"/>
              </w:rPr>
              <w:t>расчете</w:t>
            </w:r>
            <w:r w:rsidR="00314B98" w:rsidRPr="00472763">
              <w:rPr>
                <w:sz w:val="24"/>
              </w:rPr>
              <w:t xml:space="preserve"> </w:t>
            </w:r>
            <w:r w:rsidRPr="00472763">
              <w:rPr>
                <w:sz w:val="24"/>
              </w:rPr>
              <w:t>не</w:t>
            </w:r>
            <w:r w:rsidR="00314B98" w:rsidRPr="00472763">
              <w:rPr>
                <w:sz w:val="24"/>
              </w:rPr>
              <w:t xml:space="preserve"> </w:t>
            </w:r>
            <w:r w:rsidRPr="00472763">
              <w:rPr>
                <w:sz w:val="24"/>
              </w:rPr>
              <w:t>менее</w:t>
            </w:r>
            <w:r w:rsidR="00314B98" w:rsidRPr="00472763">
              <w:rPr>
                <w:sz w:val="24"/>
              </w:rPr>
              <w:t xml:space="preserve"> </w:t>
            </w:r>
            <w:r w:rsidRPr="00472763">
              <w:rPr>
                <w:sz w:val="24"/>
              </w:rPr>
              <w:t xml:space="preserve"> одного</w:t>
            </w:r>
            <w:r w:rsidR="00314B98" w:rsidRPr="00472763">
              <w:rPr>
                <w:sz w:val="24"/>
              </w:rPr>
              <w:t xml:space="preserve"> </w:t>
            </w:r>
            <w:r w:rsidRPr="00472763">
              <w:rPr>
                <w:sz w:val="24"/>
              </w:rPr>
              <w:t>экземпляра учебника</w:t>
            </w:r>
            <w:r w:rsidR="00314B98" w:rsidRPr="00472763">
              <w:rPr>
                <w:sz w:val="24"/>
              </w:rPr>
              <w:t xml:space="preserve"> </w:t>
            </w:r>
            <w:r w:rsidRPr="00472763">
              <w:rPr>
                <w:sz w:val="24"/>
              </w:rPr>
              <w:t>(пособия) учебного</w:t>
            </w:r>
            <w:r w:rsidR="00314B98" w:rsidRPr="00472763">
              <w:rPr>
                <w:sz w:val="24"/>
              </w:rPr>
              <w:t xml:space="preserve"> </w:t>
            </w:r>
            <w:r w:rsidRPr="00472763">
              <w:rPr>
                <w:sz w:val="24"/>
              </w:rPr>
              <w:t>плана</w:t>
            </w:r>
            <w:r w:rsidR="00314B98" w:rsidRPr="00472763">
              <w:rPr>
                <w:sz w:val="24"/>
              </w:rPr>
              <w:t xml:space="preserve"> </w:t>
            </w:r>
            <w:r w:rsidRPr="00472763">
              <w:rPr>
                <w:sz w:val="24"/>
              </w:rPr>
              <w:t xml:space="preserve">на </w:t>
            </w:r>
            <w:r w:rsidR="00314B98" w:rsidRPr="00472763">
              <w:rPr>
                <w:sz w:val="24"/>
              </w:rPr>
              <w:t xml:space="preserve">                </w:t>
            </w:r>
            <w:r w:rsidRPr="00472763">
              <w:rPr>
                <w:sz w:val="24"/>
              </w:rPr>
              <w:t>одного обучающегося</w:t>
            </w:r>
          </w:p>
        </w:tc>
        <w:tc>
          <w:tcPr>
            <w:tcW w:w="3454" w:type="dxa"/>
          </w:tcPr>
          <w:p w:rsidR="00AA70EE" w:rsidRPr="00472763" w:rsidRDefault="00710199" w:rsidP="00472763">
            <w:pPr>
              <w:pStyle w:val="TableParagraph"/>
              <w:ind w:left="273"/>
              <w:rPr>
                <w:sz w:val="24"/>
              </w:rPr>
            </w:pPr>
            <w:r w:rsidRPr="00472763">
              <w:rPr>
                <w:sz w:val="24"/>
              </w:rPr>
              <w:t>См. ПМО</w:t>
            </w:r>
          </w:p>
        </w:tc>
        <w:tc>
          <w:tcPr>
            <w:tcW w:w="2815" w:type="dxa"/>
          </w:tcPr>
          <w:p w:rsidR="00AA70EE" w:rsidRPr="00472763" w:rsidRDefault="00710199" w:rsidP="00472763">
            <w:pPr>
              <w:pStyle w:val="TableParagraph"/>
              <w:tabs>
                <w:tab w:val="left" w:pos="1266"/>
                <w:tab w:val="left" w:pos="1348"/>
                <w:tab w:val="left" w:pos="1592"/>
                <w:tab w:val="left" w:pos="1900"/>
                <w:tab w:val="left" w:pos="2317"/>
              </w:tabs>
              <w:ind w:left="110" w:right="88" w:firstLine="168"/>
              <w:rPr>
                <w:sz w:val="24"/>
              </w:rPr>
            </w:pPr>
            <w:r w:rsidRPr="00472763">
              <w:rPr>
                <w:sz w:val="24"/>
              </w:rPr>
              <w:t>Укомплектовать медиатеку</w:t>
            </w:r>
            <w:r w:rsidR="00314B98" w:rsidRPr="00472763">
              <w:rPr>
                <w:sz w:val="24"/>
              </w:rPr>
              <w:t xml:space="preserve"> </w:t>
            </w:r>
            <w:r w:rsidRPr="00472763">
              <w:rPr>
                <w:sz w:val="24"/>
              </w:rPr>
              <w:t>ЭОР, обеспечить</w:t>
            </w:r>
            <w:r w:rsidRPr="00472763">
              <w:rPr>
                <w:sz w:val="24"/>
              </w:rPr>
              <w:tab/>
            </w:r>
            <w:r w:rsidR="00314B98" w:rsidRPr="00472763">
              <w:rPr>
                <w:sz w:val="24"/>
              </w:rPr>
              <w:t xml:space="preserve"> </w:t>
            </w:r>
            <w:r w:rsidRPr="00472763">
              <w:rPr>
                <w:sz w:val="24"/>
              </w:rPr>
              <w:t>наличие доступа</w:t>
            </w:r>
            <w:r w:rsidR="00314B98" w:rsidRPr="00472763">
              <w:rPr>
                <w:sz w:val="24"/>
              </w:rPr>
              <w:t xml:space="preserve"> к </w:t>
            </w:r>
            <w:r w:rsidRPr="00472763">
              <w:rPr>
                <w:sz w:val="24"/>
              </w:rPr>
              <w:t>ЭОР, размещенным</w:t>
            </w:r>
            <w:r w:rsidR="00314B98" w:rsidRPr="00472763">
              <w:rPr>
                <w:sz w:val="24"/>
              </w:rPr>
              <w:t xml:space="preserve"> </w:t>
            </w:r>
            <w:r w:rsidRPr="00472763">
              <w:rPr>
                <w:sz w:val="24"/>
              </w:rPr>
              <w:t>в федеральных, региональных и иных базах</w:t>
            </w:r>
            <w:r w:rsidR="00314B98" w:rsidRPr="00472763">
              <w:rPr>
                <w:sz w:val="24"/>
              </w:rPr>
              <w:t xml:space="preserve"> </w:t>
            </w:r>
            <w:r w:rsidRPr="00472763">
              <w:rPr>
                <w:sz w:val="24"/>
              </w:rPr>
              <w:t>данных; обеспечить контролируемый доступ</w:t>
            </w:r>
            <w:r w:rsidR="00314B98" w:rsidRPr="00472763">
              <w:rPr>
                <w:sz w:val="24"/>
              </w:rPr>
              <w:t xml:space="preserve"> </w:t>
            </w:r>
            <w:r w:rsidRPr="00472763">
              <w:rPr>
                <w:sz w:val="24"/>
              </w:rPr>
              <w:t>участников образовательных отношений</w:t>
            </w:r>
            <w:r w:rsidRPr="00472763">
              <w:rPr>
                <w:sz w:val="24"/>
              </w:rPr>
              <w:tab/>
            </w:r>
            <w:r w:rsidR="00314B98" w:rsidRPr="00472763">
              <w:rPr>
                <w:sz w:val="24"/>
              </w:rPr>
              <w:t xml:space="preserve"> </w:t>
            </w:r>
            <w:r w:rsidRPr="00472763">
              <w:rPr>
                <w:sz w:val="24"/>
              </w:rPr>
              <w:t>к информационным образовательным ресурсам</w:t>
            </w:r>
            <w:r w:rsidR="00314B98" w:rsidRPr="00472763">
              <w:rPr>
                <w:sz w:val="24"/>
              </w:rPr>
              <w:t xml:space="preserve"> </w:t>
            </w:r>
            <w:r w:rsidRPr="00472763">
              <w:rPr>
                <w:sz w:val="24"/>
              </w:rPr>
              <w:t>локальной сети и Интернета.</w:t>
            </w:r>
          </w:p>
          <w:p w:rsidR="00AA70EE" w:rsidRPr="00472763" w:rsidRDefault="00710199" w:rsidP="00472763">
            <w:pPr>
              <w:pStyle w:val="TableParagraph"/>
              <w:tabs>
                <w:tab w:val="left" w:pos="1458"/>
                <w:tab w:val="left" w:pos="2202"/>
                <w:tab w:val="left" w:pos="2316"/>
              </w:tabs>
              <w:ind w:left="110" w:right="88" w:firstLine="168"/>
              <w:rPr>
                <w:sz w:val="24"/>
              </w:rPr>
            </w:pPr>
            <w:r w:rsidRPr="00472763">
              <w:rPr>
                <w:sz w:val="24"/>
              </w:rPr>
              <w:t>В течение 2023-2024 учебного</w:t>
            </w:r>
            <w:r w:rsidRPr="00472763">
              <w:rPr>
                <w:sz w:val="24"/>
              </w:rPr>
              <w:tab/>
              <w:t>года</w:t>
            </w:r>
            <w:r w:rsidRPr="00472763">
              <w:rPr>
                <w:sz w:val="24"/>
              </w:rPr>
              <w:tab/>
            </w:r>
            <w:r w:rsidRPr="00472763">
              <w:rPr>
                <w:sz w:val="24"/>
              </w:rPr>
              <w:tab/>
              <w:t>в соответствии</w:t>
            </w:r>
            <w:r w:rsidRPr="00472763">
              <w:rPr>
                <w:sz w:val="24"/>
              </w:rPr>
              <w:tab/>
            </w:r>
            <w:r w:rsidRPr="00472763">
              <w:rPr>
                <w:sz w:val="24"/>
              </w:rPr>
              <w:tab/>
              <w:t>с Приказом Министерства просвещения Российской Федерации</w:t>
            </w:r>
            <w:r w:rsidR="00314B98" w:rsidRPr="00472763">
              <w:rPr>
                <w:sz w:val="24"/>
              </w:rPr>
              <w:t xml:space="preserve"> </w:t>
            </w:r>
            <w:r w:rsidRPr="00472763">
              <w:rPr>
                <w:sz w:val="24"/>
              </w:rPr>
              <w:t>от 06.09.2022 г. № 804</w:t>
            </w:r>
            <w:r w:rsidR="00314B98" w:rsidRPr="00472763">
              <w:rPr>
                <w:sz w:val="24"/>
              </w:rPr>
              <w:t xml:space="preserve"> п</w:t>
            </w:r>
            <w:r w:rsidRPr="00472763">
              <w:rPr>
                <w:sz w:val="24"/>
              </w:rPr>
              <w:t>ри</w:t>
            </w:r>
            <w:r w:rsidR="00314B98" w:rsidRPr="00472763">
              <w:rPr>
                <w:sz w:val="24"/>
              </w:rPr>
              <w:t xml:space="preserve"> </w:t>
            </w:r>
            <w:r w:rsidRPr="00472763">
              <w:rPr>
                <w:sz w:val="24"/>
              </w:rPr>
              <w:t>условии бюджетного</w:t>
            </w:r>
            <w:r w:rsidR="00314B98" w:rsidRPr="00472763">
              <w:rPr>
                <w:sz w:val="24"/>
              </w:rPr>
              <w:t xml:space="preserve"> </w:t>
            </w:r>
            <w:r w:rsidRPr="00472763">
              <w:rPr>
                <w:sz w:val="24"/>
              </w:rPr>
              <w:t>финансирования.</w:t>
            </w:r>
          </w:p>
        </w:tc>
      </w:tr>
      <w:tr w:rsidR="00AA70EE" w:rsidRPr="00472763" w:rsidTr="00314B98">
        <w:trPr>
          <w:trHeight w:val="2962"/>
        </w:trPr>
        <w:tc>
          <w:tcPr>
            <w:tcW w:w="1184" w:type="dxa"/>
          </w:tcPr>
          <w:p w:rsidR="00AA70EE" w:rsidRPr="00472763" w:rsidRDefault="00710199" w:rsidP="00472763">
            <w:pPr>
              <w:pStyle w:val="TableParagraph"/>
              <w:ind w:left="278"/>
              <w:rPr>
                <w:sz w:val="24"/>
              </w:rPr>
            </w:pPr>
            <w:r w:rsidRPr="00472763">
              <w:rPr>
                <w:sz w:val="24"/>
              </w:rPr>
              <w:t>3.</w:t>
            </w:r>
          </w:p>
        </w:tc>
        <w:tc>
          <w:tcPr>
            <w:tcW w:w="2927" w:type="dxa"/>
          </w:tcPr>
          <w:p w:rsidR="00AA70EE" w:rsidRPr="00472763" w:rsidRDefault="00710199" w:rsidP="00472763">
            <w:pPr>
              <w:pStyle w:val="TableParagraph"/>
              <w:tabs>
                <w:tab w:val="left" w:pos="729"/>
                <w:tab w:val="left" w:pos="1687"/>
                <w:tab w:val="left" w:pos="2398"/>
              </w:tabs>
              <w:ind w:left="105" w:right="96" w:firstLine="168"/>
              <w:rPr>
                <w:sz w:val="24"/>
              </w:rPr>
            </w:pPr>
            <w:r w:rsidRPr="00472763">
              <w:rPr>
                <w:sz w:val="24"/>
              </w:rPr>
              <w:t>Фонд дополнительной литературы художественной</w:t>
            </w:r>
            <w:r w:rsidRPr="00472763">
              <w:rPr>
                <w:sz w:val="24"/>
              </w:rPr>
              <w:tab/>
              <w:t>и научно-популярной, справочно- библиографических, периодических изданий, в том числе специальных</w:t>
            </w:r>
            <w:r w:rsidRPr="00472763">
              <w:rPr>
                <w:sz w:val="24"/>
              </w:rPr>
              <w:tab/>
              <w:t>изданий для</w:t>
            </w:r>
            <w:r w:rsidRPr="00472763">
              <w:rPr>
                <w:sz w:val="24"/>
              </w:rPr>
              <w:tab/>
              <w:t>обучающихся</w:t>
            </w:r>
            <w:r w:rsidR="00314B98" w:rsidRPr="00472763">
              <w:rPr>
                <w:sz w:val="24"/>
              </w:rPr>
              <w:t xml:space="preserve"> </w:t>
            </w:r>
            <w:r w:rsidRPr="00472763">
              <w:rPr>
                <w:sz w:val="24"/>
              </w:rPr>
              <w:t>с</w:t>
            </w:r>
            <w:r w:rsidR="00314B98" w:rsidRPr="00472763">
              <w:rPr>
                <w:sz w:val="24"/>
              </w:rPr>
              <w:t xml:space="preserve"> </w:t>
            </w:r>
            <w:r w:rsidRPr="00472763">
              <w:rPr>
                <w:sz w:val="24"/>
              </w:rPr>
              <w:t>ОВЗ</w:t>
            </w:r>
          </w:p>
        </w:tc>
        <w:tc>
          <w:tcPr>
            <w:tcW w:w="3454" w:type="dxa"/>
          </w:tcPr>
          <w:p w:rsidR="00AA70EE" w:rsidRPr="00472763" w:rsidRDefault="00710199" w:rsidP="00472763">
            <w:pPr>
              <w:pStyle w:val="TableParagraph"/>
              <w:ind w:left="105" w:right="97" w:firstLine="168"/>
              <w:jc w:val="both"/>
              <w:rPr>
                <w:sz w:val="24"/>
              </w:rPr>
            </w:pPr>
            <w:r w:rsidRPr="00472763">
              <w:rPr>
                <w:sz w:val="24"/>
              </w:rPr>
              <w:t>Фонд медиатеки и Национальной электронной библиотеки</w:t>
            </w:r>
          </w:p>
        </w:tc>
        <w:tc>
          <w:tcPr>
            <w:tcW w:w="2815" w:type="dxa"/>
          </w:tcPr>
          <w:p w:rsidR="00AA70EE" w:rsidRPr="00472763" w:rsidRDefault="00710199" w:rsidP="00472763">
            <w:pPr>
              <w:pStyle w:val="TableParagraph"/>
              <w:tabs>
                <w:tab w:val="left" w:pos="1798"/>
              </w:tabs>
              <w:ind w:left="110" w:right="94" w:firstLine="168"/>
            </w:pPr>
            <w:r w:rsidRPr="00472763">
              <w:rPr>
                <w:sz w:val="24"/>
              </w:rPr>
              <w:t>Пополнение</w:t>
            </w:r>
            <w:r w:rsidR="00314B98" w:rsidRPr="00472763">
              <w:rPr>
                <w:sz w:val="24"/>
              </w:rPr>
              <w:t xml:space="preserve"> </w:t>
            </w:r>
            <w:r w:rsidRPr="00472763">
              <w:rPr>
                <w:sz w:val="24"/>
              </w:rPr>
              <w:t>фонда медиатеки</w:t>
            </w:r>
          </w:p>
          <w:p w:rsidR="00AA70EE" w:rsidRPr="00472763" w:rsidRDefault="00AA70EE" w:rsidP="00472763">
            <w:pPr>
              <w:pStyle w:val="TableParagraph"/>
              <w:ind w:left="110" w:right="86" w:firstLine="168"/>
              <w:rPr>
                <w:sz w:val="24"/>
              </w:rPr>
            </w:pPr>
          </w:p>
        </w:tc>
      </w:tr>
      <w:tr w:rsidR="00AA70EE" w:rsidRPr="00472763" w:rsidTr="002F7842">
        <w:trPr>
          <w:trHeight w:val="1106"/>
        </w:trPr>
        <w:tc>
          <w:tcPr>
            <w:tcW w:w="1184" w:type="dxa"/>
          </w:tcPr>
          <w:p w:rsidR="00AA70EE" w:rsidRPr="00472763" w:rsidRDefault="00710199" w:rsidP="00472763">
            <w:pPr>
              <w:pStyle w:val="TableParagraph"/>
              <w:ind w:left="278"/>
              <w:rPr>
                <w:sz w:val="24"/>
              </w:rPr>
            </w:pPr>
            <w:r w:rsidRPr="00472763">
              <w:rPr>
                <w:sz w:val="24"/>
              </w:rPr>
              <w:t>4.</w:t>
            </w:r>
          </w:p>
        </w:tc>
        <w:tc>
          <w:tcPr>
            <w:tcW w:w="2927" w:type="dxa"/>
          </w:tcPr>
          <w:p w:rsidR="00AA70EE" w:rsidRPr="00472763" w:rsidRDefault="00710199" w:rsidP="00472763">
            <w:pPr>
              <w:pStyle w:val="TableParagraph"/>
              <w:tabs>
                <w:tab w:val="left" w:pos="1448"/>
              </w:tabs>
              <w:ind w:left="105" w:right="96" w:firstLine="168"/>
              <w:rPr>
                <w:color w:val="FF0000"/>
                <w:sz w:val="24"/>
              </w:rPr>
            </w:pPr>
            <w:r w:rsidRPr="00472763">
              <w:rPr>
                <w:color w:val="FF0000"/>
                <w:sz w:val="24"/>
              </w:rPr>
              <w:t>Учебно-наглядные пособия</w:t>
            </w:r>
            <w:r w:rsidRPr="00472763">
              <w:rPr>
                <w:color w:val="FF0000"/>
                <w:sz w:val="24"/>
              </w:rPr>
              <w:tab/>
              <w:t>(натурный фонд, модели разных</w:t>
            </w:r>
          </w:p>
          <w:p w:rsidR="00AA70EE" w:rsidRPr="00472763" w:rsidRDefault="00710199" w:rsidP="00472763">
            <w:pPr>
              <w:pStyle w:val="TableParagraph"/>
              <w:tabs>
                <w:tab w:val="left" w:pos="1501"/>
              </w:tabs>
              <w:ind w:left="105"/>
              <w:rPr>
                <w:color w:val="FF0000"/>
                <w:sz w:val="24"/>
              </w:rPr>
            </w:pPr>
            <w:r w:rsidRPr="00472763">
              <w:rPr>
                <w:color w:val="FF0000"/>
                <w:sz w:val="24"/>
              </w:rPr>
              <w:t>видов;</w:t>
            </w:r>
            <w:r w:rsidRPr="00472763">
              <w:rPr>
                <w:color w:val="FF0000"/>
                <w:sz w:val="24"/>
              </w:rPr>
              <w:tab/>
              <w:t>печатные,</w:t>
            </w:r>
          </w:p>
        </w:tc>
        <w:tc>
          <w:tcPr>
            <w:tcW w:w="3454" w:type="dxa"/>
          </w:tcPr>
          <w:p w:rsidR="00AA70EE" w:rsidRPr="00472763" w:rsidRDefault="00710199" w:rsidP="00472763">
            <w:pPr>
              <w:pStyle w:val="TableParagraph"/>
              <w:ind w:left="105"/>
              <w:rPr>
                <w:b/>
                <w:color w:val="FF0000"/>
                <w:sz w:val="24"/>
              </w:rPr>
            </w:pPr>
            <w:r w:rsidRPr="00472763">
              <w:rPr>
                <w:b/>
                <w:color w:val="FF0000"/>
                <w:sz w:val="24"/>
              </w:rPr>
              <w:t>Кабинет искусство</w:t>
            </w:r>
          </w:p>
          <w:p w:rsidR="00AA70EE" w:rsidRPr="00472763" w:rsidRDefault="00710199" w:rsidP="00472763">
            <w:pPr>
              <w:pStyle w:val="TableParagraph"/>
              <w:tabs>
                <w:tab w:val="left" w:pos="1659"/>
                <w:tab w:val="left" w:pos="2753"/>
              </w:tabs>
              <w:ind w:left="105" w:right="93" w:firstLine="168"/>
              <w:rPr>
                <w:color w:val="FF0000"/>
                <w:sz w:val="24"/>
              </w:rPr>
            </w:pPr>
            <w:r w:rsidRPr="00472763">
              <w:rPr>
                <w:color w:val="FF0000"/>
                <w:sz w:val="24"/>
              </w:rPr>
              <w:t>Наглядные</w:t>
            </w:r>
            <w:r w:rsidRPr="00472763">
              <w:rPr>
                <w:color w:val="FF0000"/>
                <w:sz w:val="24"/>
              </w:rPr>
              <w:tab/>
              <w:t>пособия</w:t>
            </w:r>
            <w:r w:rsidRPr="00472763">
              <w:rPr>
                <w:color w:val="FF0000"/>
                <w:sz w:val="24"/>
              </w:rPr>
              <w:tab/>
              <w:t>по музыке: диски с музыкой –</w:t>
            </w:r>
          </w:p>
          <w:p w:rsidR="00AA70EE" w:rsidRPr="00472763" w:rsidRDefault="00710199" w:rsidP="00472763">
            <w:pPr>
              <w:pStyle w:val="TableParagraph"/>
              <w:ind w:left="105"/>
              <w:rPr>
                <w:color w:val="FF0000"/>
                <w:sz w:val="24"/>
              </w:rPr>
            </w:pPr>
            <w:r w:rsidRPr="00472763">
              <w:rPr>
                <w:color w:val="FF0000"/>
                <w:sz w:val="24"/>
              </w:rPr>
              <w:t>27 шт.</w:t>
            </w:r>
          </w:p>
        </w:tc>
        <w:tc>
          <w:tcPr>
            <w:tcW w:w="2815" w:type="dxa"/>
          </w:tcPr>
          <w:p w:rsidR="00AA70EE" w:rsidRPr="00472763" w:rsidRDefault="00710199" w:rsidP="00472763">
            <w:pPr>
              <w:pStyle w:val="TableParagraph"/>
              <w:tabs>
                <w:tab w:val="left" w:pos="2327"/>
              </w:tabs>
              <w:ind w:left="105" w:right="88" w:firstLine="168"/>
              <w:jc w:val="both"/>
              <w:rPr>
                <w:color w:val="FF0000"/>
                <w:sz w:val="24"/>
              </w:rPr>
            </w:pPr>
            <w:r w:rsidRPr="00472763">
              <w:rPr>
                <w:color w:val="FF0000"/>
                <w:sz w:val="24"/>
              </w:rPr>
              <w:t>В течение 2023-2024 учебного года в соответствии</w:t>
            </w:r>
            <w:r w:rsidRPr="00472763">
              <w:rPr>
                <w:color w:val="FF0000"/>
                <w:sz w:val="24"/>
              </w:rPr>
              <w:tab/>
              <w:t>с</w:t>
            </w:r>
          </w:p>
          <w:p w:rsidR="00AA70EE" w:rsidRPr="00472763" w:rsidRDefault="00710199" w:rsidP="00472763">
            <w:pPr>
              <w:pStyle w:val="TableParagraph"/>
              <w:ind w:left="105"/>
              <w:rPr>
                <w:color w:val="FF0000"/>
                <w:sz w:val="24"/>
              </w:rPr>
            </w:pPr>
            <w:r w:rsidRPr="00472763">
              <w:rPr>
                <w:color w:val="FF0000"/>
                <w:sz w:val="24"/>
              </w:rPr>
              <w:t>Приказом</w:t>
            </w: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710199" w:rsidP="00472763">
            <w:pPr>
              <w:pStyle w:val="TableParagraph"/>
              <w:tabs>
                <w:tab w:val="left" w:pos="2398"/>
              </w:tabs>
              <w:ind w:left="105" w:right="96"/>
              <w:rPr>
                <w:color w:val="FF0000"/>
                <w:sz w:val="24"/>
              </w:rPr>
            </w:pPr>
            <w:r w:rsidRPr="00472763">
              <w:rPr>
                <w:color w:val="FF0000"/>
                <w:sz w:val="24"/>
              </w:rPr>
              <w:t>экранно-звуковые</w:t>
            </w:r>
            <w:r w:rsidRPr="00472763">
              <w:rPr>
                <w:color w:val="FF0000"/>
                <w:sz w:val="24"/>
              </w:rPr>
              <w:tab/>
              <w:t>и мультимедийные средства)</w:t>
            </w:r>
          </w:p>
        </w:tc>
        <w:tc>
          <w:tcPr>
            <w:tcW w:w="3454" w:type="dxa"/>
          </w:tcPr>
          <w:p w:rsidR="00AA70EE" w:rsidRPr="00472763" w:rsidRDefault="00710199" w:rsidP="00472763">
            <w:pPr>
              <w:pStyle w:val="TableParagraph"/>
              <w:ind w:left="105"/>
              <w:rPr>
                <w:b/>
                <w:color w:val="FF0000"/>
                <w:sz w:val="24"/>
              </w:rPr>
            </w:pPr>
            <w:r w:rsidRPr="00472763">
              <w:rPr>
                <w:b/>
                <w:color w:val="FF0000"/>
                <w:sz w:val="24"/>
              </w:rPr>
              <w:t>Кабинет 24</w:t>
            </w:r>
          </w:p>
          <w:p w:rsidR="00AA70EE" w:rsidRPr="00472763" w:rsidRDefault="00710199" w:rsidP="00472763">
            <w:pPr>
              <w:pStyle w:val="TableParagraph"/>
              <w:ind w:left="105"/>
              <w:rPr>
                <w:color w:val="FF0000"/>
                <w:sz w:val="24"/>
              </w:rPr>
            </w:pPr>
            <w:r w:rsidRPr="00472763">
              <w:rPr>
                <w:color w:val="FF0000"/>
                <w:sz w:val="24"/>
              </w:rPr>
              <w:t>Наглядные пособия на СD</w:t>
            </w:r>
          </w:p>
          <w:p w:rsidR="00AA70EE" w:rsidRPr="00472763" w:rsidRDefault="00710199" w:rsidP="00472763">
            <w:pPr>
              <w:pStyle w:val="TableParagraph"/>
              <w:numPr>
                <w:ilvl w:val="0"/>
                <w:numId w:val="4"/>
              </w:numPr>
              <w:tabs>
                <w:tab w:val="left" w:pos="394"/>
              </w:tabs>
              <w:ind w:right="91" w:firstLine="0"/>
              <w:rPr>
                <w:color w:val="FF0000"/>
                <w:sz w:val="24"/>
              </w:rPr>
            </w:pPr>
            <w:r w:rsidRPr="00472763">
              <w:rPr>
                <w:color w:val="FF0000"/>
                <w:sz w:val="24"/>
              </w:rPr>
              <w:t>дисках по английскому языку.</w:t>
            </w:r>
          </w:p>
          <w:p w:rsidR="00AA70EE" w:rsidRPr="00472763" w:rsidRDefault="00710199" w:rsidP="00472763">
            <w:pPr>
              <w:pStyle w:val="TableParagraph"/>
              <w:ind w:left="105"/>
              <w:rPr>
                <w:b/>
                <w:color w:val="FF0000"/>
                <w:sz w:val="24"/>
              </w:rPr>
            </w:pPr>
            <w:r w:rsidRPr="00472763">
              <w:rPr>
                <w:b/>
                <w:color w:val="FF0000"/>
                <w:sz w:val="24"/>
              </w:rPr>
              <w:t>Кабинет 3</w:t>
            </w:r>
          </w:p>
          <w:p w:rsidR="00AA70EE" w:rsidRPr="00472763" w:rsidRDefault="00710199" w:rsidP="00472763">
            <w:pPr>
              <w:pStyle w:val="TableParagraph"/>
              <w:ind w:left="105"/>
              <w:rPr>
                <w:color w:val="FF0000"/>
                <w:sz w:val="24"/>
              </w:rPr>
            </w:pPr>
            <w:r w:rsidRPr="00472763">
              <w:rPr>
                <w:color w:val="FF0000"/>
                <w:sz w:val="24"/>
              </w:rPr>
              <w:t>Наглядные пособия на СD</w:t>
            </w:r>
          </w:p>
          <w:p w:rsidR="00AA70EE" w:rsidRPr="00472763" w:rsidRDefault="00710199" w:rsidP="00472763">
            <w:pPr>
              <w:pStyle w:val="TableParagraph"/>
              <w:numPr>
                <w:ilvl w:val="0"/>
                <w:numId w:val="4"/>
              </w:numPr>
              <w:tabs>
                <w:tab w:val="left" w:pos="394"/>
              </w:tabs>
              <w:ind w:right="91" w:firstLine="0"/>
              <w:rPr>
                <w:b/>
                <w:color w:val="FF0000"/>
                <w:sz w:val="24"/>
              </w:rPr>
            </w:pPr>
            <w:r w:rsidRPr="00472763">
              <w:rPr>
                <w:color w:val="FF0000"/>
                <w:sz w:val="24"/>
              </w:rPr>
              <w:t xml:space="preserve">дисках по английскому языку (для 2 классов) </w:t>
            </w:r>
            <w:r w:rsidRPr="00472763">
              <w:rPr>
                <w:b/>
                <w:color w:val="FF0000"/>
                <w:sz w:val="24"/>
              </w:rPr>
              <w:t>Кабинет 3А</w:t>
            </w:r>
          </w:p>
          <w:p w:rsidR="00AA70EE" w:rsidRPr="00472763" w:rsidRDefault="00710199" w:rsidP="00472763">
            <w:pPr>
              <w:pStyle w:val="TableParagraph"/>
              <w:ind w:left="105"/>
              <w:rPr>
                <w:color w:val="FF0000"/>
                <w:sz w:val="24"/>
              </w:rPr>
            </w:pPr>
            <w:r w:rsidRPr="00472763">
              <w:rPr>
                <w:color w:val="FF0000"/>
                <w:sz w:val="24"/>
              </w:rPr>
              <w:t>Наглядные пособия на СD</w:t>
            </w:r>
          </w:p>
          <w:p w:rsidR="00AA70EE" w:rsidRPr="00472763" w:rsidRDefault="00710199" w:rsidP="00472763">
            <w:pPr>
              <w:pStyle w:val="TableParagraph"/>
              <w:numPr>
                <w:ilvl w:val="0"/>
                <w:numId w:val="4"/>
              </w:numPr>
              <w:tabs>
                <w:tab w:val="left" w:pos="394"/>
              </w:tabs>
              <w:ind w:right="91" w:firstLine="0"/>
              <w:rPr>
                <w:color w:val="FF0000"/>
                <w:sz w:val="24"/>
              </w:rPr>
            </w:pPr>
            <w:r w:rsidRPr="00472763">
              <w:rPr>
                <w:color w:val="FF0000"/>
                <w:sz w:val="24"/>
              </w:rPr>
              <w:t>дисках по английскому языку.</w:t>
            </w:r>
          </w:p>
          <w:p w:rsidR="00AA70EE" w:rsidRPr="00472763" w:rsidRDefault="00710199" w:rsidP="00472763">
            <w:pPr>
              <w:pStyle w:val="TableParagraph"/>
              <w:ind w:left="105"/>
              <w:rPr>
                <w:b/>
                <w:color w:val="FF0000"/>
                <w:sz w:val="24"/>
              </w:rPr>
            </w:pPr>
            <w:r w:rsidRPr="00472763">
              <w:rPr>
                <w:b/>
                <w:color w:val="FF0000"/>
                <w:sz w:val="24"/>
              </w:rPr>
              <w:t>Медиатека</w:t>
            </w:r>
          </w:p>
          <w:p w:rsidR="00AA70EE" w:rsidRPr="00472763" w:rsidRDefault="00710199" w:rsidP="00472763">
            <w:pPr>
              <w:pStyle w:val="TableParagraph"/>
              <w:ind w:left="105"/>
              <w:rPr>
                <w:color w:val="FF0000"/>
                <w:sz w:val="24"/>
              </w:rPr>
            </w:pPr>
            <w:r w:rsidRPr="00472763">
              <w:rPr>
                <w:color w:val="FF0000"/>
                <w:sz w:val="24"/>
              </w:rPr>
              <w:t>Наглядные пособия на СD</w:t>
            </w:r>
          </w:p>
          <w:p w:rsidR="00AA70EE" w:rsidRPr="00472763" w:rsidRDefault="00710199" w:rsidP="00472763">
            <w:pPr>
              <w:pStyle w:val="TableParagraph"/>
              <w:numPr>
                <w:ilvl w:val="0"/>
                <w:numId w:val="4"/>
              </w:numPr>
              <w:tabs>
                <w:tab w:val="left" w:pos="317"/>
                <w:tab w:val="left" w:pos="1084"/>
              </w:tabs>
              <w:ind w:right="97" w:firstLine="0"/>
              <w:rPr>
                <w:color w:val="FF0000"/>
                <w:sz w:val="24"/>
              </w:rPr>
            </w:pPr>
            <w:r w:rsidRPr="00472763">
              <w:rPr>
                <w:color w:val="FF0000"/>
                <w:sz w:val="24"/>
              </w:rPr>
              <w:t>дисках по литературе (4), алгебре</w:t>
            </w:r>
            <w:r w:rsidRPr="00472763">
              <w:rPr>
                <w:color w:val="FF0000"/>
                <w:sz w:val="24"/>
              </w:rPr>
              <w:tab/>
              <w:t>(5),   истории   (2),</w:t>
            </w:r>
          </w:p>
          <w:p w:rsidR="00AA70EE" w:rsidRPr="00472763" w:rsidRDefault="00710199" w:rsidP="00472763">
            <w:pPr>
              <w:pStyle w:val="TableParagraph"/>
              <w:tabs>
                <w:tab w:val="left" w:pos="1812"/>
                <w:tab w:val="left" w:pos="2661"/>
              </w:tabs>
              <w:ind w:left="105"/>
              <w:rPr>
                <w:color w:val="FF0000"/>
                <w:sz w:val="24"/>
              </w:rPr>
            </w:pPr>
            <w:r w:rsidRPr="00472763">
              <w:rPr>
                <w:color w:val="FF0000"/>
                <w:sz w:val="24"/>
              </w:rPr>
              <w:t>иностранному</w:t>
            </w:r>
            <w:r w:rsidRPr="00472763">
              <w:rPr>
                <w:color w:val="FF0000"/>
                <w:sz w:val="24"/>
              </w:rPr>
              <w:tab/>
              <w:t>языку</w:t>
            </w:r>
            <w:r w:rsidRPr="00472763">
              <w:rPr>
                <w:color w:val="FF0000"/>
                <w:sz w:val="24"/>
              </w:rPr>
              <w:tab/>
              <w:t>(2),</w:t>
            </w:r>
          </w:p>
          <w:p w:rsidR="00AA70EE" w:rsidRPr="00472763" w:rsidRDefault="00710199" w:rsidP="00472763">
            <w:pPr>
              <w:pStyle w:val="TableParagraph"/>
              <w:tabs>
                <w:tab w:val="left" w:pos="1496"/>
                <w:tab w:val="left" w:pos="2537"/>
              </w:tabs>
              <w:ind w:left="105"/>
              <w:rPr>
                <w:color w:val="FF0000"/>
                <w:sz w:val="24"/>
              </w:rPr>
            </w:pPr>
            <w:r w:rsidRPr="00472763">
              <w:rPr>
                <w:color w:val="FF0000"/>
                <w:sz w:val="24"/>
              </w:rPr>
              <w:t>русскому</w:t>
            </w:r>
            <w:r w:rsidRPr="00472763">
              <w:rPr>
                <w:color w:val="FF0000"/>
                <w:sz w:val="24"/>
              </w:rPr>
              <w:tab/>
              <w:t>языку</w:t>
            </w:r>
            <w:r w:rsidRPr="00472763">
              <w:rPr>
                <w:color w:val="FF0000"/>
                <w:sz w:val="24"/>
              </w:rPr>
              <w:tab/>
              <w:t>(17),</w:t>
            </w:r>
          </w:p>
          <w:p w:rsidR="00AA70EE" w:rsidRPr="00472763" w:rsidRDefault="00710199" w:rsidP="00472763">
            <w:pPr>
              <w:pStyle w:val="TableParagraph"/>
              <w:ind w:left="105"/>
              <w:rPr>
                <w:color w:val="FF0000"/>
                <w:sz w:val="24"/>
              </w:rPr>
            </w:pPr>
            <w:r w:rsidRPr="00472763">
              <w:rPr>
                <w:color w:val="FF0000"/>
                <w:sz w:val="24"/>
              </w:rPr>
              <w:t>информатике (3), географии</w:t>
            </w:r>
          </w:p>
          <w:p w:rsidR="00AA70EE" w:rsidRPr="00472763" w:rsidRDefault="00710199" w:rsidP="00472763">
            <w:pPr>
              <w:pStyle w:val="TableParagraph"/>
              <w:ind w:left="105"/>
              <w:rPr>
                <w:color w:val="FF0000"/>
                <w:sz w:val="24"/>
              </w:rPr>
            </w:pPr>
            <w:r w:rsidRPr="00472763">
              <w:rPr>
                <w:color w:val="FF0000"/>
                <w:sz w:val="24"/>
              </w:rPr>
              <w:t>(5), астрономии (1).</w:t>
            </w:r>
          </w:p>
          <w:p w:rsidR="00AA70EE" w:rsidRPr="00472763" w:rsidRDefault="00710199" w:rsidP="00472763">
            <w:pPr>
              <w:pStyle w:val="TableParagraph"/>
              <w:ind w:left="105"/>
              <w:rPr>
                <w:b/>
                <w:color w:val="FF0000"/>
                <w:sz w:val="24"/>
              </w:rPr>
            </w:pPr>
            <w:r w:rsidRPr="00472763">
              <w:rPr>
                <w:b/>
                <w:color w:val="FF0000"/>
                <w:sz w:val="24"/>
              </w:rPr>
              <w:t>Кабинет 10.</w:t>
            </w:r>
          </w:p>
          <w:p w:rsidR="00AA70EE" w:rsidRPr="00472763" w:rsidRDefault="00710199" w:rsidP="00472763">
            <w:pPr>
              <w:pStyle w:val="TableParagraph"/>
              <w:ind w:left="105" w:right="1257" w:firstLine="168"/>
              <w:rPr>
                <w:b/>
                <w:i/>
                <w:color w:val="FF0000"/>
                <w:sz w:val="24"/>
              </w:rPr>
            </w:pPr>
            <w:r w:rsidRPr="00472763">
              <w:rPr>
                <w:b/>
                <w:i/>
                <w:color w:val="FF0000"/>
                <w:sz w:val="24"/>
                <w:u w:val="thick"/>
              </w:rPr>
              <w:t>Лабораторное</w:t>
            </w:r>
            <w:r w:rsidRPr="00472763">
              <w:rPr>
                <w:b/>
                <w:i/>
                <w:color w:val="FF0000"/>
                <w:sz w:val="24"/>
              </w:rPr>
              <w:t xml:space="preserve"> </w:t>
            </w:r>
            <w:r w:rsidRPr="00472763">
              <w:rPr>
                <w:b/>
                <w:i/>
                <w:color w:val="FF0000"/>
                <w:sz w:val="24"/>
                <w:u w:val="thick"/>
              </w:rPr>
              <w:t>оборудование:</w:t>
            </w:r>
          </w:p>
          <w:p w:rsidR="00AA70EE" w:rsidRPr="00472763" w:rsidRDefault="00710199" w:rsidP="00472763">
            <w:pPr>
              <w:pStyle w:val="TableParagraph"/>
              <w:tabs>
                <w:tab w:val="left" w:pos="1324"/>
                <w:tab w:val="left" w:pos="1554"/>
                <w:tab w:val="left" w:pos="2217"/>
              </w:tabs>
              <w:ind w:left="105" w:right="89" w:firstLine="168"/>
              <w:rPr>
                <w:color w:val="FF0000"/>
                <w:sz w:val="24"/>
              </w:rPr>
            </w:pPr>
            <w:r w:rsidRPr="00472763">
              <w:rPr>
                <w:color w:val="FF0000"/>
                <w:sz w:val="24"/>
              </w:rPr>
              <w:t>Комплект</w:t>
            </w:r>
            <w:r w:rsidRPr="00472763">
              <w:rPr>
                <w:color w:val="FF0000"/>
                <w:sz w:val="24"/>
              </w:rPr>
              <w:tab/>
            </w:r>
            <w:r w:rsidRPr="00472763">
              <w:rPr>
                <w:color w:val="FF0000"/>
                <w:sz w:val="24"/>
              </w:rPr>
              <w:tab/>
              <w:t>лабораторных работ</w:t>
            </w:r>
            <w:r w:rsidRPr="00472763">
              <w:rPr>
                <w:color w:val="FF0000"/>
                <w:sz w:val="24"/>
              </w:rPr>
              <w:tab/>
              <w:t>по</w:t>
            </w:r>
            <w:r w:rsidRPr="00472763">
              <w:rPr>
                <w:color w:val="FF0000"/>
                <w:sz w:val="24"/>
              </w:rPr>
              <w:tab/>
              <w:t>разделу</w:t>
            </w:r>
          </w:p>
          <w:p w:rsidR="00AA70EE" w:rsidRPr="00472763" w:rsidRDefault="00710199" w:rsidP="00472763">
            <w:pPr>
              <w:pStyle w:val="TableParagraph"/>
              <w:ind w:left="105"/>
              <w:rPr>
                <w:color w:val="FF0000"/>
                <w:sz w:val="24"/>
              </w:rPr>
            </w:pPr>
            <w:r w:rsidRPr="00472763">
              <w:rPr>
                <w:color w:val="FF0000"/>
                <w:sz w:val="24"/>
              </w:rPr>
              <w:t>«Механика» - 15 шт.</w:t>
            </w:r>
          </w:p>
          <w:p w:rsidR="00AA70EE" w:rsidRPr="00472763" w:rsidRDefault="00710199" w:rsidP="00472763">
            <w:pPr>
              <w:pStyle w:val="TableParagraph"/>
              <w:tabs>
                <w:tab w:val="left" w:pos="1324"/>
                <w:tab w:val="left" w:pos="1554"/>
                <w:tab w:val="left" w:pos="2217"/>
              </w:tabs>
              <w:ind w:left="105" w:right="89" w:firstLine="168"/>
              <w:rPr>
                <w:color w:val="FF0000"/>
                <w:sz w:val="24"/>
              </w:rPr>
            </w:pPr>
            <w:r w:rsidRPr="00472763">
              <w:rPr>
                <w:color w:val="FF0000"/>
                <w:sz w:val="24"/>
              </w:rPr>
              <w:t>Комплект</w:t>
            </w:r>
            <w:r w:rsidRPr="00472763">
              <w:rPr>
                <w:color w:val="FF0000"/>
                <w:sz w:val="24"/>
              </w:rPr>
              <w:tab/>
            </w:r>
            <w:r w:rsidRPr="00472763">
              <w:rPr>
                <w:color w:val="FF0000"/>
                <w:sz w:val="24"/>
              </w:rPr>
              <w:tab/>
              <w:t>лабораторных работ</w:t>
            </w:r>
            <w:r w:rsidRPr="00472763">
              <w:rPr>
                <w:color w:val="FF0000"/>
                <w:sz w:val="24"/>
              </w:rPr>
              <w:tab/>
              <w:t>по</w:t>
            </w:r>
            <w:r w:rsidRPr="00472763">
              <w:rPr>
                <w:color w:val="FF0000"/>
                <w:sz w:val="24"/>
              </w:rPr>
              <w:tab/>
              <w:t>разделу</w:t>
            </w:r>
          </w:p>
          <w:p w:rsidR="00AA70EE" w:rsidRPr="00472763" w:rsidRDefault="00710199" w:rsidP="00472763">
            <w:pPr>
              <w:pStyle w:val="TableParagraph"/>
              <w:tabs>
                <w:tab w:val="left" w:pos="1928"/>
                <w:tab w:val="left" w:pos="2874"/>
              </w:tabs>
              <w:ind w:left="105" w:right="95"/>
              <w:rPr>
                <w:color w:val="FF0000"/>
                <w:sz w:val="24"/>
              </w:rPr>
            </w:pPr>
            <w:r w:rsidRPr="00472763">
              <w:rPr>
                <w:color w:val="FF0000"/>
                <w:sz w:val="24"/>
              </w:rPr>
              <w:t>«Молекулярная</w:t>
            </w:r>
            <w:r w:rsidRPr="00472763">
              <w:rPr>
                <w:color w:val="FF0000"/>
                <w:sz w:val="24"/>
              </w:rPr>
              <w:tab/>
              <w:t>физика</w:t>
            </w:r>
            <w:r w:rsidRPr="00472763">
              <w:rPr>
                <w:color w:val="FF0000"/>
                <w:sz w:val="24"/>
              </w:rPr>
              <w:tab/>
              <w:t>и термодинамика» - 15 шт.</w:t>
            </w:r>
          </w:p>
          <w:p w:rsidR="00AA70EE" w:rsidRPr="00472763" w:rsidRDefault="00710199" w:rsidP="00472763">
            <w:pPr>
              <w:pStyle w:val="TableParagraph"/>
              <w:tabs>
                <w:tab w:val="left" w:pos="1324"/>
                <w:tab w:val="left" w:pos="1554"/>
                <w:tab w:val="left" w:pos="2217"/>
              </w:tabs>
              <w:ind w:left="105" w:right="89" w:firstLine="168"/>
              <w:rPr>
                <w:color w:val="FF0000"/>
                <w:sz w:val="24"/>
              </w:rPr>
            </w:pPr>
            <w:r w:rsidRPr="00472763">
              <w:rPr>
                <w:color w:val="FF0000"/>
                <w:sz w:val="24"/>
              </w:rPr>
              <w:t>Комплект</w:t>
            </w:r>
            <w:r w:rsidRPr="00472763">
              <w:rPr>
                <w:color w:val="FF0000"/>
                <w:sz w:val="24"/>
              </w:rPr>
              <w:tab/>
            </w:r>
            <w:r w:rsidRPr="00472763">
              <w:rPr>
                <w:color w:val="FF0000"/>
                <w:sz w:val="24"/>
              </w:rPr>
              <w:tab/>
              <w:t>лабораторных работ</w:t>
            </w:r>
            <w:r w:rsidRPr="00472763">
              <w:rPr>
                <w:color w:val="FF0000"/>
                <w:sz w:val="24"/>
              </w:rPr>
              <w:tab/>
              <w:t>по</w:t>
            </w:r>
            <w:r w:rsidRPr="00472763">
              <w:rPr>
                <w:color w:val="FF0000"/>
                <w:sz w:val="24"/>
              </w:rPr>
              <w:tab/>
              <w:t>разделу</w:t>
            </w:r>
          </w:p>
          <w:p w:rsidR="00AA70EE" w:rsidRPr="00472763" w:rsidRDefault="00710199" w:rsidP="00472763">
            <w:pPr>
              <w:pStyle w:val="TableParagraph"/>
              <w:tabs>
                <w:tab w:val="left" w:pos="2429"/>
                <w:tab w:val="left" w:pos="2765"/>
              </w:tabs>
              <w:ind w:left="105" w:right="93"/>
              <w:rPr>
                <w:color w:val="FF0000"/>
                <w:sz w:val="24"/>
              </w:rPr>
            </w:pPr>
            <w:r w:rsidRPr="00472763">
              <w:rPr>
                <w:color w:val="FF0000"/>
                <w:sz w:val="24"/>
              </w:rPr>
              <w:t>«Электродинамика»</w:t>
            </w:r>
            <w:r w:rsidRPr="00472763">
              <w:rPr>
                <w:color w:val="FF0000"/>
                <w:sz w:val="24"/>
              </w:rPr>
              <w:tab/>
              <w:t>-</w:t>
            </w:r>
            <w:r w:rsidRPr="00472763">
              <w:rPr>
                <w:color w:val="FF0000"/>
                <w:sz w:val="24"/>
              </w:rPr>
              <w:tab/>
              <w:t>15 шт.</w:t>
            </w:r>
          </w:p>
          <w:p w:rsidR="00AA70EE" w:rsidRPr="00472763" w:rsidRDefault="00710199" w:rsidP="00472763">
            <w:pPr>
              <w:pStyle w:val="TableParagraph"/>
              <w:tabs>
                <w:tab w:val="left" w:pos="1554"/>
              </w:tabs>
              <w:ind w:left="105" w:right="96" w:firstLine="168"/>
              <w:rPr>
                <w:color w:val="FF0000"/>
                <w:sz w:val="24"/>
              </w:rPr>
            </w:pPr>
            <w:r w:rsidRPr="00472763">
              <w:rPr>
                <w:color w:val="FF0000"/>
                <w:sz w:val="24"/>
              </w:rPr>
              <w:t>Комплект</w:t>
            </w:r>
            <w:r w:rsidRPr="00472763">
              <w:rPr>
                <w:color w:val="FF0000"/>
                <w:sz w:val="24"/>
              </w:rPr>
              <w:tab/>
              <w:t>лабораторных работ по разделу «Оптика»</w:t>
            </w:r>
          </w:p>
          <w:p w:rsidR="00AA70EE" w:rsidRPr="00472763" w:rsidRDefault="00710199" w:rsidP="00472763">
            <w:pPr>
              <w:pStyle w:val="TableParagraph"/>
              <w:ind w:left="105"/>
              <w:rPr>
                <w:color w:val="FF0000"/>
                <w:sz w:val="24"/>
              </w:rPr>
            </w:pPr>
            <w:r w:rsidRPr="00472763">
              <w:rPr>
                <w:color w:val="FF0000"/>
                <w:sz w:val="24"/>
              </w:rPr>
              <w:t>- 15 шт.</w:t>
            </w:r>
          </w:p>
          <w:p w:rsidR="00AA70EE" w:rsidRPr="00472763" w:rsidRDefault="00710199" w:rsidP="00472763">
            <w:pPr>
              <w:pStyle w:val="TableParagraph"/>
              <w:tabs>
                <w:tab w:val="left" w:pos="1324"/>
                <w:tab w:val="left" w:pos="1554"/>
                <w:tab w:val="left" w:pos="2217"/>
              </w:tabs>
              <w:ind w:left="105" w:right="88" w:firstLine="168"/>
              <w:rPr>
                <w:color w:val="FF0000"/>
                <w:sz w:val="24"/>
              </w:rPr>
            </w:pPr>
            <w:r w:rsidRPr="00472763">
              <w:rPr>
                <w:color w:val="FF0000"/>
                <w:sz w:val="24"/>
              </w:rPr>
              <w:t>Комплект</w:t>
            </w:r>
            <w:r w:rsidRPr="00472763">
              <w:rPr>
                <w:color w:val="FF0000"/>
                <w:sz w:val="24"/>
              </w:rPr>
              <w:tab/>
            </w:r>
            <w:r w:rsidRPr="00472763">
              <w:rPr>
                <w:color w:val="FF0000"/>
                <w:sz w:val="24"/>
              </w:rPr>
              <w:tab/>
              <w:t>лабораторных работ</w:t>
            </w:r>
            <w:r w:rsidRPr="00472763">
              <w:rPr>
                <w:color w:val="FF0000"/>
                <w:sz w:val="24"/>
              </w:rPr>
              <w:tab/>
              <w:t>по</w:t>
            </w:r>
            <w:r w:rsidRPr="00472763">
              <w:rPr>
                <w:color w:val="FF0000"/>
                <w:sz w:val="24"/>
              </w:rPr>
              <w:tab/>
              <w:t>разделу</w:t>
            </w:r>
          </w:p>
          <w:p w:rsidR="00AA70EE" w:rsidRPr="00472763" w:rsidRDefault="00710199" w:rsidP="00472763">
            <w:pPr>
              <w:pStyle w:val="TableParagraph"/>
              <w:ind w:left="105"/>
              <w:rPr>
                <w:color w:val="FF0000"/>
                <w:sz w:val="24"/>
              </w:rPr>
            </w:pPr>
            <w:r w:rsidRPr="00472763">
              <w:rPr>
                <w:color w:val="FF0000"/>
                <w:sz w:val="24"/>
              </w:rPr>
              <w:t>«Квантовые явления» - 15 шт.,</w:t>
            </w:r>
          </w:p>
          <w:p w:rsidR="00AA70EE" w:rsidRPr="00472763" w:rsidRDefault="00710199" w:rsidP="00472763">
            <w:pPr>
              <w:pStyle w:val="TableParagraph"/>
              <w:ind w:left="105" w:right="93" w:firstLine="168"/>
              <w:rPr>
                <w:color w:val="FF0000"/>
                <w:sz w:val="24"/>
              </w:rPr>
            </w:pPr>
            <w:r w:rsidRPr="00472763">
              <w:rPr>
                <w:color w:val="FF0000"/>
                <w:sz w:val="24"/>
              </w:rPr>
              <w:t>весы с разновесами – 15 шт.</w:t>
            </w:r>
          </w:p>
          <w:p w:rsidR="00AA70EE" w:rsidRPr="00472763" w:rsidRDefault="00710199" w:rsidP="00472763">
            <w:pPr>
              <w:pStyle w:val="TableParagraph"/>
              <w:ind w:left="105" w:right="706" w:firstLine="168"/>
              <w:rPr>
                <w:b/>
                <w:i/>
                <w:color w:val="FF0000"/>
                <w:sz w:val="24"/>
              </w:rPr>
            </w:pPr>
            <w:r w:rsidRPr="00472763">
              <w:rPr>
                <w:b/>
                <w:i/>
                <w:color w:val="FF0000"/>
                <w:sz w:val="24"/>
                <w:u w:val="thick"/>
              </w:rPr>
              <w:t>Демонстрационное</w:t>
            </w:r>
            <w:r w:rsidRPr="00472763">
              <w:rPr>
                <w:b/>
                <w:i/>
                <w:color w:val="FF0000"/>
                <w:sz w:val="24"/>
              </w:rPr>
              <w:t xml:space="preserve"> </w:t>
            </w:r>
            <w:r w:rsidRPr="00472763">
              <w:rPr>
                <w:b/>
                <w:i/>
                <w:color w:val="FF0000"/>
                <w:sz w:val="24"/>
                <w:u w:val="thick"/>
              </w:rPr>
              <w:t>оборудование:</w:t>
            </w:r>
          </w:p>
          <w:p w:rsidR="00AA70EE" w:rsidRPr="00472763" w:rsidRDefault="00710199" w:rsidP="00472763">
            <w:pPr>
              <w:pStyle w:val="TableParagraph"/>
              <w:ind w:left="105" w:right="85"/>
              <w:rPr>
                <w:color w:val="FF0000"/>
                <w:sz w:val="24"/>
              </w:rPr>
            </w:pPr>
            <w:r w:rsidRPr="00472763">
              <w:rPr>
                <w:color w:val="FF0000"/>
                <w:sz w:val="24"/>
              </w:rPr>
              <w:t>гальванометр – 1 шт., катушка индуктивности –</w:t>
            </w:r>
          </w:p>
          <w:p w:rsidR="00AA70EE" w:rsidRPr="00472763" w:rsidRDefault="00710199" w:rsidP="00472763">
            <w:pPr>
              <w:pStyle w:val="TableParagraph"/>
              <w:ind w:left="105"/>
              <w:rPr>
                <w:color w:val="FF0000"/>
                <w:sz w:val="24"/>
              </w:rPr>
            </w:pPr>
            <w:r w:rsidRPr="00472763">
              <w:rPr>
                <w:color w:val="FF0000"/>
                <w:sz w:val="24"/>
              </w:rPr>
              <w:t>2 шт.,</w:t>
            </w:r>
          </w:p>
          <w:p w:rsidR="00AA70EE" w:rsidRPr="00472763" w:rsidRDefault="00710199" w:rsidP="00472763">
            <w:pPr>
              <w:pStyle w:val="TableParagraph"/>
              <w:ind w:left="105"/>
              <w:rPr>
                <w:color w:val="FF0000"/>
                <w:sz w:val="24"/>
              </w:rPr>
            </w:pPr>
            <w:r w:rsidRPr="00472763">
              <w:rPr>
                <w:color w:val="FF0000"/>
                <w:sz w:val="24"/>
              </w:rPr>
              <w:t>реостат – 1 шт., электрофорная машина –</w:t>
            </w:r>
          </w:p>
          <w:p w:rsidR="00AA70EE" w:rsidRPr="00472763" w:rsidRDefault="00710199" w:rsidP="00472763">
            <w:pPr>
              <w:pStyle w:val="TableParagraph"/>
              <w:ind w:left="105"/>
              <w:rPr>
                <w:color w:val="FF0000"/>
                <w:sz w:val="24"/>
              </w:rPr>
            </w:pPr>
            <w:r w:rsidRPr="00472763">
              <w:rPr>
                <w:color w:val="FF0000"/>
                <w:sz w:val="24"/>
              </w:rPr>
              <w:t>1 шт.,</w:t>
            </w:r>
          </w:p>
          <w:p w:rsidR="00AA70EE" w:rsidRPr="00472763" w:rsidRDefault="00710199" w:rsidP="00472763">
            <w:pPr>
              <w:pStyle w:val="TableParagraph"/>
              <w:tabs>
                <w:tab w:val="left" w:pos="1996"/>
              </w:tabs>
              <w:ind w:left="105"/>
              <w:rPr>
                <w:color w:val="FF0000"/>
                <w:sz w:val="24"/>
              </w:rPr>
            </w:pPr>
            <w:r w:rsidRPr="00472763">
              <w:rPr>
                <w:color w:val="FF0000"/>
                <w:sz w:val="24"/>
              </w:rPr>
              <w:t>модель</w:t>
            </w:r>
            <w:r w:rsidRPr="00472763">
              <w:rPr>
                <w:color w:val="FF0000"/>
                <w:sz w:val="24"/>
              </w:rPr>
              <w:tab/>
              <w:t>двигателя</w:t>
            </w:r>
          </w:p>
        </w:tc>
        <w:tc>
          <w:tcPr>
            <w:tcW w:w="2815" w:type="dxa"/>
          </w:tcPr>
          <w:p w:rsidR="00AA70EE" w:rsidRPr="00472763" w:rsidRDefault="00710199" w:rsidP="00472763">
            <w:pPr>
              <w:pStyle w:val="TableParagraph"/>
              <w:tabs>
                <w:tab w:val="left" w:pos="2202"/>
              </w:tabs>
              <w:ind w:left="105" w:right="88"/>
              <w:rPr>
                <w:color w:val="FF0000"/>
                <w:sz w:val="24"/>
              </w:rPr>
            </w:pPr>
            <w:r w:rsidRPr="00472763">
              <w:rPr>
                <w:color w:val="FF0000"/>
                <w:sz w:val="24"/>
              </w:rPr>
              <w:t>Министерства просвещения Российской Федерации</w:t>
            </w:r>
            <w:r w:rsidRPr="00472763">
              <w:rPr>
                <w:color w:val="FF0000"/>
                <w:sz w:val="24"/>
              </w:rPr>
              <w:tab/>
              <w:t>от 06.09.2022 г. № 804</w:t>
            </w:r>
          </w:p>
          <w:p w:rsidR="00AA70EE" w:rsidRPr="00472763" w:rsidRDefault="00710199" w:rsidP="00472763">
            <w:pPr>
              <w:pStyle w:val="TableParagraph"/>
              <w:tabs>
                <w:tab w:val="left" w:pos="1599"/>
              </w:tabs>
              <w:ind w:left="105" w:right="89"/>
              <w:rPr>
                <w:color w:val="FF0000"/>
                <w:sz w:val="24"/>
              </w:rPr>
            </w:pPr>
            <w:r w:rsidRPr="00472763">
              <w:rPr>
                <w:color w:val="FF0000"/>
                <w:sz w:val="24"/>
              </w:rPr>
              <w:t>при</w:t>
            </w:r>
            <w:r w:rsidRPr="00472763">
              <w:rPr>
                <w:color w:val="FF0000"/>
                <w:sz w:val="24"/>
              </w:rPr>
              <w:tab/>
              <w:t>условии бюджетного финансирования.</w:t>
            </w: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Pr>
                <w:color w:val="FF0000"/>
                <w:sz w:val="24"/>
              </w:rPr>
            </w:pPr>
            <w:r w:rsidRPr="00472763">
              <w:rPr>
                <w:color w:val="FF0000"/>
                <w:sz w:val="24"/>
              </w:rPr>
              <w:t>внутреннего сгорания – 1 шт.,</w:t>
            </w:r>
          </w:p>
          <w:p w:rsidR="00AA70EE" w:rsidRPr="00472763" w:rsidRDefault="00710199" w:rsidP="00472763">
            <w:pPr>
              <w:pStyle w:val="TableParagraph"/>
              <w:ind w:left="105" w:right="88"/>
              <w:rPr>
                <w:color w:val="FF0000"/>
                <w:sz w:val="24"/>
              </w:rPr>
            </w:pPr>
            <w:r w:rsidRPr="00472763">
              <w:rPr>
                <w:color w:val="FF0000"/>
                <w:sz w:val="24"/>
              </w:rPr>
              <w:t>барометр-анероид – 1 шт., шар Паскаля - 2 шт., прибор для демонстрации</w:t>
            </w:r>
          </w:p>
          <w:p w:rsidR="00AA70EE" w:rsidRPr="00472763" w:rsidRDefault="00710199" w:rsidP="00472763">
            <w:pPr>
              <w:pStyle w:val="TableParagraph"/>
              <w:ind w:left="105"/>
              <w:rPr>
                <w:color w:val="FF0000"/>
                <w:sz w:val="24"/>
              </w:rPr>
            </w:pPr>
            <w:r w:rsidRPr="00472763">
              <w:rPr>
                <w:color w:val="FF0000"/>
                <w:sz w:val="24"/>
              </w:rPr>
              <w:t>условий плавания тел – 3 шт.,</w:t>
            </w:r>
          </w:p>
          <w:p w:rsidR="00AA70EE" w:rsidRPr="00472763" w:rsidRDefault="00710199" w:rsidP="00472763">
            <w:pPr>
              <w:pStyle w:val="TableParagraph"/>
              <w:ind w:left="105"/>
              <w:jc w:val="both"/>
              <w:rPr>
                <w:color w:val="FF0000"/>
                <w:sz w:val="24"/>
              </w:rPr>
            </w:pPr>
            <w:r w:rsidRPr="00472763">
              <w:rPr>
                <w:color w:val="FF0000"/>
                <w:sz w:val="24"/>
              </w:rPr>
              <w:t>метроном – 2 шт.,</w:t>
            </w:r>
          </w:p>
          <w:p w:rsidR="00AA70EE" w:rsidRPr="00472763" w:rsidRDefault="00710199" w:rsidP="00472763">
            <w:pPr>
              <w:pStyle w:val="TableParagraph"/>
              <w:ind w:left="105" w:right="93" w:firstLine="168"/>
              <w:jc w:val="both"/>
              <w:rPr>
                <w:color w:val="FF0000"/>
                <w:sz w:val="24"/>
              </w:rPr>
            </w:pPr>
            <w:r w:rsidRPr="00472763">
              <w:rPr>
                <w:color w:val="FF0000"/>
                <w:sz w:val="24"/>
              </w:rPr>
              <w:t>сосуд отливной (стекло) – 1 шт.,</w:t>
            </w:r>
          </w:p>
          <w:p w:rsidR="00AA70EE" w:rsidRPr="00472763" w:rsidRDefault="00710199" w:rsidP="00472763">
            <w:pPr>
              <w:pStyle w:val="TableParagraph"/>
              <w:ind w:left="105" w:right="93" w:firstLine="168"/>
              <w:jc w:val="both"/>
              <w:rPr>
                <w:color w:val="FF0000"/>
                <w:sz w:val="24"/>
              </w:rPr>
            </w:pPr>
            <w:r w:rsidRPr="00472763">
              <w:rPr>
                <w:color w:val="FF0000"/>
                <w:sz w:val="24"/>
              </w:rPr>
              <w:t>прибор для демонстрации атмосферного давления – 1 шт.,</w:t>
            </w:r>
          </w:p>
          <w:p w:rsidR="00AA70EE" w:rsidRPr="00472763" w:rsidRDefault="00710199" w:rsidP="00472763">
            <w:pPr>
              <w:pStyle w:val="TableParagraph"/>
              <w:ind w:left="105" w:right="96" w:firstLine="168"/>
              <w:jc w:val="both"/>
              <w:rPr>
                <w:color w:val="FF0000"/>
                <w:sz w:val="24"/>
              </w:rPr>
            </w:pPr>
            <w:r w:rsidRPr="00472763">
              <w:rPr>
                <w:color w:val="FF0000"/>
                <w:sz w:val="24"/>
              </w:rPr>
              <w:t>прибор для демонстрации теплового расширения тел</w:t>
            </w:r>
          </w:p>
          <w:p w:rsidR="00AA70EE" w:rsidRPr="00472763" w:rsidRDefault="00710199" w:rsidP="00472763">
            <w:pPr>
              <w:pStyle w:val="TableParagraph"/>
              <w:ind w:left="105"/>
              <w:jc w:val="both"/>
              <w:rPr>
                <w:color w:val="FF0000"/>
                <w:sz w:val="24"/>
              </w:rPr>
            </w:pPr>
            <w:r w:rsidRPr="00472763">
              <w:rPr>
                <w:color w:val="FF0000"/>
                <w:sz w:val="24"/>
              </w:rPr>
              <w:t>– 1 шт.,</w:t>
            </w:r>
          </w:p>
          <w:p w:rsidR="00AA70EE" w:rsidRPr="00472763" w:rsidRDefault="00710199" w:rsidP="00472763">
            <w:pPr>
              <w:pStyle w:val="TableParagraph"/>
              <w:ind w:left="105" w:right="101" w:firstLine="168"/>
              <w:jc w:val="both"/>
              <w:rPr>
                <w:color w:val="FF0000"/>
                <w:sz w:val="24"/>
              </w:rPr>
            </w:pPr>
            <w:r w:rsidRPr="00472763">
              <w:rPr>
                <w:color w:val="FF0000"/>
                <w:sz w:val="24"/>
              </w:rPr>
              <w:t>цилиндры свинцовые со стругом – 1 шт.,</w:t>
            </w:r>
          </w:p>
          <w:p w:rsidR="00AA70EE" w:rsidRPr="00472763" w:rsidRDefault="00710199" w:rsidP="00472763">
            <w:pPr>
              <w:pStyle w:val="TableParagraph"/>
              <w:tabs>
                <w:tab w:val="left" w:pos="1304"/>
                <w:tab w:val="left" w:pos="1678"/>
                <w:tab w:val="left" w:pos="1995"/>
                <w:tab w:val="left" w:pos="2058"/>
                <w:tab w:val="left" w:pos="2887"/>
              </w:tabs>
              <w:ind w:left="105" w:right="93" w:firstLine="168"/>
              <w:jc w:val="right"/>
              <w:rPr>
                <w:color w:val="FF0000"/>
                <w:sz w:val="24"/>
              </w:rPr>
            </w:pPr>
            <w:r w:rsidRPr="00472763">
              <w:rPr>
                <w:color w:val="FF0000"/>
                <w:sz w:val="24"/>
              </w:rPr>
              <w:t>жидкостный манометр – 1 шт., насос масляный – 1 шт. В связи с углубленным изучением</w:t>
            </w:r>
            <w:r w:rsidRPr="00472763">
              <w:rPr>
                <w:color w:val="FF0000"/>
                <w:sz w:val="24"/>
              </w:rPr>
              <w:tab/>
            </w:r>
            <w:r w:rsidRPr="00472763">
              <w:rPr>
                <w:color w:val="FF0000"/>
                <w:sz w:val="24"/>
              </w:rPr>
              <w:tab/>
            </w:r>
            <w:r w:rsidRPr="00472763">
              <w:rPr>
                <w:color w:val="FF0000"/>
                <w:sz w:val="24"/>
              </w:rPr>
              <w:tab/>
            </w:r>
            <w:r w:rsidRPr="00472763">
              <w:rPr>
                <w:color w:val="FF0000"/>
                <w:sz w:val="24"/>
              </w:rPr>
              <w:tab/>
              <w:t>предмета кабинет</w:t>
            </w:r>
            <w:r w:rsidRPr="00472763">
              <w:rPr>
                <w:color w:val="FF0000"/>
                <w:sz w:val="24"/>
              </w:rPr>
              <w:tab/>
              <w:t>оборудован</w:t>
            </w:r>
            <w:r w:rsidRPr="00472763">
              <w:rPr>
                <w:color w:val="FF0000"/>
                <w:sz w:val="24"/>
              </w:rPr>
              <w:tab/>
              <w:t>в соответствии</w:t>
            </w:r>
            <w:r w:rsidRPr="00472763">
              <w:rPr>
                <w:color w:val="FF0000"/>
                <w:sz w:val="24"/>
              </w:rPr>
              <w:tab/>
              <w:t>с</w:t>
            </w:r>
            <w:r w:rsidRPr="00472763">
              <w:rPr>
                <w:color w:val="FF0000"/>
                <w:sz w:val="24"/>
              </w:rPr>
              <w:tab/>
              <w:t>Приказом Министерства просвещения Российской Федерации от</w:t>
            </w:r>
          </w:p>
          <w:p w:rsidR="00AA70EE" w:rsidRPr="00472763" w:rsidRDefault="00710199" w:rsidP="00472763">
            <w:pPr>
              <w:pStyle w:val="TableParagraph"/>
              <w:ind w:left="105"/>
              <w:jc w:val="both"/>
              <w:rPr>
                <w:color w:val="FF0000"/>
                <w:sz w:val="24"/>
              </w:rPr>
            </w:pPr>
            <w:r w:rsidRPr="00472763">
              <w:rPr>
                <w:color w:val="FF0000"/>
                <w:sz w:val="24"/>
              </w:rPr>
              <w:t>06.09.2022 г. № 804.</w:t>
            </w:r>
          </w:p>
          <w:p w:rsidR="00AA70EE" w:rsidRPr="00472763" w:rsidRDefault="00710199" w:rsidP="00472763">
            <w:pPr>
              <w:pStyle w:val="TableParagraph"/>
              <w:ind w:left="105"/>
              <w:jc w:val="both"/>
              <w:rPr>
                <w:b/>
                <w:color w:val="FF0000"/>
                <w:sz w:val="24"/>
              </w:rPr>
            </w:pPr>
            <w:r w:rsidRPr="00472763">
              <w:rPr>
                <w:b/>
                <w:color w:val="FF0000"/>
                <w:sz w:val="24"/>
              </w:rPr>
              <w:t>Кабинет № 11</w:t>
            </w:r>
          </w:p>
          <w:p w:rsidR="00AA70EE" w:rsidRPr="00472763" w:rsidRDefault="00710199" w:rsidP="00472763">
            <w:pPr>
              <w:pStyle w:val="TableParagraph"/>
              <w:ind w:left="105" w:right="98"/>
              <w:jc w:val="both"/>
              <w:rPr>
                <w:color w:val="FF0000"/>
                <w:sz w:val="24"/>
              </w:rPr>
            </w:pPr>
            <w:r w:rsidRPr="00472763">
              <w:rPr>
                <w:color w:val="FF0000"/>
                <w:sz w:val="24"/>
              </w:rPr>
              <w:t>Стенд «Экзамены» -1 шт. Периодическая таблица</w:t>
            </w:r>
          </w:p>
          <w:p w:rsidR="00AA70EE" w:rsidRPr="00472763" w:rsidRDefault="00710199" w:rsidP="00472763">
            <w:pPr>
              <w:pStyle w:val="TableParagraph"/>
              <w:ind w:left="105"/>
              <w:jc w:val="both"/>
              <w:rPr>
                <w:color w:val="FF0000"/>
                <w:sz w:val="24"/>
              </w:rPr>
            </w:pPr>
            <w:r w:rsidRPr="00472763">
              <w:rPr>
                <w:color w:val="FF0000"/>
                <w:sz w:val="24"/>
              </w:rPr>
              <w:t>Менделеева -1 шт.</w:t>
            </w:r>
          </w:p>
          <w:p w:rsidR="00AA70EE" w:rsidRPr="00472763" w:rsidRDefault="00710199" w:rsidP="00472763">
            <w:pPr>
              <w:pStyle w:val="TableParagraph"/>
              <w:tabs>
                <w:tab w:val="left" w:pos="1656"/>
              </w:tabs>
              <w:ind w:left="105" w:right="93" w:firstLine="168"/>
              <w:jc w:val="both"/>
              <w:rPr>
                <w:color w:val="FF0000"/>
                <w:sz w:val="24"/>
              </w:rPr>
            </w:pPr>
            <w:r w:rsidRPr="00472763">
              <w:rPr>
                <w:color w:val="FF0000"/>
                <w:sz w:val="24"/>
              </w:rPr>
              <w:t>Стенд</w:t>
            </w:r>
            <w:r w:rsidRPr="00472763">
              <w:rPr>
                <w:color w:val="FF0000"/>
                <w:sz w:val="24"/>
              </w:rPr>
              <w:tab/>
              <w:t>«Физические постоянные(константы)» -1 шт.</w:t>
            </w:r>
          </w:p>
          <w:p w:rsidR="00AA70EE" w:rsidRPr="00472763" w:rsidRDefault="00710199" w:rsidP="00472763">
            <w:pPr>
              <w:pStyle w:val="TableParagraph"/>
              <w:ind w:left="105" w:right="96" w:firstLine="168"/>
              <w:jc w:val="both"/>
              <w:rPr>
                <w:color w:val="FF0000"/>
                <w:sz w:val="24"/>
              </w:rPr>
            </w:pPr>
            <w:r w:rsidRPr="00472763">
              <w:rPr>
                <w:color w:val="FF0000"/>
                <w:sz w:val="24"/>
              </w:rPr>
              <w:t>Стенд «Множители и приставки» -1 шт.</w:t>
            </w:r>
          </w:p>
          <w:p w:rsidR="00AA70EE" w:rsidRPr="00472763" w:rsidRDefault="00710199" w:rsidP="00472763">
            <w:pPr>
              <w:pStyle w:val="TableParagraph"/>
              <w:tabs>
                <w:tab w:val="left" w:pos="1967"/>
              </w:tabs>
              <w:ind w:left="105"/>
              <w:jc w:val="both"/>
              <w:rPr>
                <w:color w:val="FF0000"/>
                <w:sz w:val="24"/>
              </w:rPr>
            </w:pPr>
            <w:r w:rsidRPr="00472763">
              <w:rPr>
                <w:color w:val="FF0000"/>
                <w:sz w:val="24"/>
              </w:rPr>
              <w:t>Комплект</w:t>
            </w:r>
            <w:r w:rsidRPr="00472763">
              <w:rPr>
                <w:color w:val="FF0000"/>
                <w:sz w:val="24"/>
              </w:rPr>
              <w:tab/>
              <w:t>портретов</w:t>
            </w:r>
          </w:p>
          <w:p w:rsidR="00AA70EE" w:rsidRPr="00472763" w:rsidRDefault="00710199" w:rsidP="00472763">
            <w:pPr>
              <w:pStyle w:val="TableParagraph"/>
              <w:ind w:left="105" w:right="99"/>
              <w:jc w:val="both"/>
              <w:rPr>
                <w:color w:val="FF0000"/>
                <w:sz w:val="24"/>
              </w:rPr>
            </w:pPr>
            <w:r w:rsidRPr="00472763">
              <w:rPr>
                <w:color w:val="FF0000"/>
                <w:sz w:val="24"/>
              </w:rPr>
              <w:t>«Выдающиеся физики» - 1шт.</w:t>
            </w:r>
          </w:p>
          <w:p w:rsidR="00AA70EE" w:rsidRPr="00472763" w:rsidRDefault="00710199" w:rsidP="00472763">
            <w:pPr>
              <w:pStyle w:val="TableParagraph"/>
              <w:ind w:left="105" w:right="99" w:firstLine="168"/>
              <w:jc w:val="both"/>
              <w:rPr>
                <w:color w:val="FF0000"/>
                <w:sz w:val="24"/>
              </w:rPr>
            </w:pPr>
            <w:r w:rsidRPr="00472763">
              <w:rPr>
                <w:color w:val="FF0000"/>
                <w:sz w:val="24"/>
              </w:rPr>
              <w:t>Чертежные инструменты- 1 комплект.</w:t>
            </w:r>
          </w:p>
          <w:p w:rsidR="00AA70EE" w:rsidRPr="00472763" w:rsidRDefault="00710199" w:rsidP="00472763">
            <w:pPr>
              <w:pStyle w:val="TableParagraph"/>
              <w:ind w:left="105"/>
              <w:rPr>
                <w:b/>
                <w:color w:val="FF0000"/>
                <w:sz w:val="24"/>
              </w:rPr>
            </w:pPr>
            <w:r w:rsidRPr="00472763">
              <w:rPr>
                <w:b/>
                <w:color w:val="FF0000"/>
                <w:sz w:val="24"/>
              </w:rPr>
              <w:t>Лаборатория:</w:t>
            </w:r>
          </w:p>
          <w:p w:rsidR="00AA70EE" w:rsidRPr="00472763" w:rsidRDefault="00710199" w:rsidP="00472763">
            <w:pPr>
              <w:pStyle w:val="TableParagraph"/>
              <w:ind w:left="105" w:right="323"/>
              <w:rPr>
                <w:color w:val="FF0000"/>
                <w:sz w:val="24"/>
              </w:rPr>
            </w:pPr>
            <w:r w:rsidRPr="00472763">
              <w:rPr>
                <w:color w:val="FF0000"/>
                <w:sz w:val="24"/>
              </w:rPr>
              <w:t>Монитор – 1 шт. Системный блок – 1 шт. Принтер – 1шт.</w:t>
            </w:r>
          </w:p>
          <w:p w:rsidR="00AA70EE" w:rsidRPr="00472763" w:rsidRDefault="00710199" w:rsidP="00472763">
            <w:pPr>
              <w:pStyle w:val="TableParagraph"/>
              <w:ind w:left="105" w:right="1425"/>
              <w:rPr>
                <w:b/>
                <w:i/>
                <w:color w:val="FF0000"/>
                <w:sz w:val="24"/>
              </w:rPr>
            </w:pPr>
            <w:r w:rsidRPr="00472763">
              <w:rPr>
                <w:b/>
                <w:i/>
                <w:color w:val="FF0000"/>
                <w:sz w:val="24"/>
                <w:u w:val="thick"/>
              </w:rPr>
              <w:t>Лабораторное</w:t>
            </w:r>
            <w:r w:rsidRPr="00472763">
              <w:rPr>
                <w:b/>
                <w:i/>
                <w:color w:val="FF0000"/>
                <w:sz w:val="24"/>
              </w:rPr>
              <w:t xml:space="preserve"> </w:t>
            </w:r>
            <w:r w:rsidRPr="00472763">
              <w:rPr>
                <w:b/>
                <w:i/>
                <w:color w:val="FF0000"/>
                <w:sz w:val="24"/>
                <w:u w:val="thick"/>
              </w:rPr>
              <w:t>оборудование:</w:t>
            </w:r>
          </w:p>
          <w:p w:rsidR="00AA70EE" w:rsidRPr="00472763" w:rsidRDefault="00710199" w:rsidP="00472763">
            <w:pPr>
              <w:pStyle w:val="TableParagraph"/>
              <w:tabs>
                <w:tab w:val="left" w:pos="1693"/>
                <w:tab w:val="left" w:pos="2753"/>
              </w:tabs>
              <w:ind w:left="105" w:right="100" w:firstLine="230"/>
              <w:rPr>
                <w:color w:val="FF0000"/>
                <w:sz w:val="24"/>
              </w:rPr>
            </w:pPr>
            <w:r w:rsidRPr="00472763">
              <w:rPr>
                <w:color w:val="FF0000"/>
                <w:sz w:val="24"/>
              </w:rPr>
              <w:t>Комплект</w:t>
            </w:r>
            <w:r w:rsidRPr="00472763">
              <w:rPr>
                <w:color w:val="FF0000"/>
                <w:sz w:val="24"/>
              </w:rPr>
              <w:tab/>
              <w:t>таблиц</w:t>
            </w:r>
            <w:r w:rsidRPr="00472763">
              <w:rPr>
                <w:color w:val="FF0000"/>
                <w:sz w:val="24"/>
              </w:rPr>
              <w:tab/>
              <w:t>по физике-1 шт.</w:t>
            </w:r>
          </w:p>
          <w:p w:rsidR="00AA70EE" w:rsidRPr="00472763" w:rsidRDefault="00710199" w:rsidP="00472763">
            <w:pPr>
              <w:pStyle w:val="TableParagraph"/>
              <w:tabs>
                <w:tab w:val="left" w:pos="1166"/>
                <w:tab w:val="left" w:pos="2460"/>
              </w:tabs>
              <w:ind w:left="105" w:right="94" w:firstLine="168"/>
              <w:rPr>
                <w:color w:val="FF0000"/>
                <w:sz w:val="24"/>
              </w:rPr>
            </w:pPr>
            <w:r w:rsidRPr="00472763">
              <w:rPr>
                <w:color w:val="FF0000"/>
                <w:sz w:val="24"/>
              </w:rPr>
              <w:t>Карта</w:t>
            </w:r>
            <w:r w:rsidRPr="00472763">
              <w:rPr>
                <w:color w:val="FF0000"/>
                <w:sz w:val="24"/>
              </w:rPr>
              <w:tab/>
              <w:t>звездного</w:t>
            </w:r>
            <w:r w:rsidRPr="00472763">
              <w:rPr>
                <w:color w:val="FF0000"/>
                <w:sz w:val="24"/>
              </w:rPr>
              <w:tab/>
              <w:t>неба- 1шт.</w:t>
            </w:r>
          </w:p>
          <w:p w:rsidR="00AA70EE" w:rsidRPr="00472763" w:rsidRDefault="00710199" w:rsidP="00472763">
            <w:pPr>
              <w:pStyle w:val="TableParagraph"/>
              <w:ind w:left="105"/>
              <w:rPr>
                <w:color w:val="FF0000"/>
                <w:sz w:val="24"/>
              </w:rPr>
            </w:pPr>
            <w:r w:rsidRPr="00472763">
              <w:rPr>
                <w:color w:val="FF0000"/>
                <w:sz w:val="24"/>
              </w:rPr>
              <w:t>Весы с гирями учебные</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Pr>
                <w:color w:val="FF0000"/>
                <w:sz w:val="24"/>
              </w:rPr>
            </w:pPr>
            <w:r w:rsidRPr="00472763">
              <w:rPr>
                <w:color w:val="FF0000"/>
                <w:sz w:val="24"/>
              </w:rPr>
              <w:t>ВГУ-1-12шт.</w:t>
            </w:r>
          </w:p>
          <w:p w:rsidR="00AA70EE" w:rsidRPr="00472763" w:rsidRDefault="00710199" w:rsidP="00472763">
            <w:pPr>
              <w:pStyle w:val="TableParagraph"/>
              <w:ind w:left="105" w:right="163" w:firstLine="168"/>
              <w:rPr>
                <w:color w:val="FF0000"/>
                <w:sz w:val="24"/>
              </w:rPr>
            </w:pPr>
            <w:r w:rsidRPr="00472763">
              <w:rPr>
                <w:color w:val="FF0000"/>
                <w:sz w:val="24"/>
              </w:rPr>
              <w:t>Демонстрационный амперметр, вольтметр-1шт.</w:t>
            </w:r>
          </w:p>
          <w:p w:rsidR="00AA70EE" w:rsidRPr="00472763" w:rsidRDefault="00710199" w:rsidP="00472763">
            <w:pPr>
              <w:pStyle w:val="TableParagraph"/>
              <w:tabs>
                <w:tab w:val="left" w:pos="1644"/>
              </w:tabs>
              <w:ind w:left="105" w:right="95" w:firstLine="168"/>
              <w:rPr>
                <w:color w:val="FF0000"/>
                <w:sz w:val="24"/>
              </w:rPr>
            </w:pPr>
            <w:r w:rsidRPr="00472763">
              <w:rPr>
                <w:color w:val="FF0000"/>
                <w:sz w:val="24"/>
              </w:rPr>
              <w:t>Измерительные цилиндры:</w:t>
            </w:r>
            <w:r w:rsidRPr="00472763">
              <w:rPr>
                <w:color w:val="FF0000"/>
                <w:sz w:val="24"/>
              </w:rPr>
              <w:tab/>
              <w:t>1000мл-1шт., 500мл-1шт., 250мл- 10шт., 100мл-5шт., 50мл-1шт.</w:t>
            </w:r>
          </w:p>
          <w:p w:rsidR="00AA70EE" w:rsidRPr="00472763" w:rsidRDefault="00710199" w:rsidP="00472763">
            <w:pPr>
              <w:pStyle w:val="TableParagraph"/>
              <w:ind w:left="105" w:right="393"/>
              <w:rPr>
                <w:color w:val="FF0000"/>
                <w:sz w:val="24"/>
              </w:rPr>
            </w:pPr>
            <w:r w:rsidRPr="00472763">
              <w:rPr>
                <w:color w:val="FF0000"/>
                <w:sz w:val="24"/>
              </w:rPr>
              <w:t>Барометр-анероид-1шт, штативы-14шт., желоба-13шт., термометры</w:t>
            </w:r>
          </w:p>
          <w:p w:rsidR="00AA70EE" w:rsidRPr="00472763" w:rsidRDefault="00710199" w:rsidP="00472763">
            <w:pPr>
              <w:pStyle w:val="TableParagraph"/>
              <w:ind w:left="105" w:right="705" w:hanging="168"/>
              <w:rPr>
                <w:color w:val="FF0000"/>
                <w:sz w:val="24"/>
              </w:rPr>
            </w:pPr>
            <w:r w:rsidRPr="00472763">
              <w:rPr>
                <w:color w:val="FF0000"/>
                <w:sz w:val="24"/>
              </w:rPr>
              <w:t>лабораторные - 10шт., рычаги-13шт.,</w:t>
            </w:r>
          </w:p>
          <w:p w:rsidR="00AA70EE" w:rsidRPr="00472763" w:rsidRDefault="00710199" w:rsidP="00472763">
            <w:pPr>
              <w:pStyle w:val="TableParagraph"/>
              <w:tabs>
                <w:tab w:val="left" w:pos="1079"/>
                <w:tab w:val="left" w:pos="1956"/>
                <w:tab w:val="left" w:pos="2765"/>
              </w:tabs>
              <w:ind w:left="105" w:right="93" w:firstLine="168"/>
              <w:rPr>
                <w:color w:val="FF0000"/>
                <w:sz w:val="24"/>
              </w:rPr>
            </w:pPr>
            <w:r w:rsidRPr="00472763">
              <w:rPr>
                <w:color w:val="FF0000"/>
                <w:sz w:val="24"/>
              </w:rPr>
              <w:t>набор</w:t>
            </w:r>
            <w:r w:rsidRPr="00472763">
              <w:rPr>
                <w:color w:val="FF0000"/>
                <w:sz w:val="24"/>
              </w:rPr>
              <w:tab/>
              <w:t>грузов</w:t>
            </w:r>
            <w:r w:rsidRPr="00472763">
              <w:rPr>
                <w:color w:val="FF0000"/>
                <w:sz w:val="24"/>
              </w:rPr>
              <w:tab/>
              <w:t>100г.-</w:t>
            </w:r>
            <w:r w:rsidRPr="00472763">
              <w:rPr>
                <w:color w:val="FF0000"/>
                <w:sz w:val="24"/>
              </w:rPr>
              <w:tab/>
              <w:t>13 шт.,</w:t>
            </w:r>
          </w:p>
          <w:p w:rsidR="00AA70EE" w:rsidRPr="00472763" w:rsidRDefault="00710199" w:rsidP="00472763">
            <w:pPr>
              <w:pStyle w:val="TableParagraph"/>
              <w:tabs>
                <w:tab w:val="left" w:pos="1084"/>
                <w:tab w:val="left" w:pos="2753"/>
              </w:tabs>
              <w:ind w:left="105" w:right="100" w:firstLine="168"/>
              <w:rPr>
                <w:color w:val="FF0000"/>
                <w:sz w:val="24"/>
              </w:rPr>
            </w:pPr>
            <w:r w:rsidRPr="00472763">
              <w:rPr>
                <w:color w:val="FF0000"/>
                <w:sz w:val="24"/>
              </w:rPr>
              <w:t>набор</w:t>
            </w:r>
            <w:r w:rsidRPr="00472763">
              <w:rPr>
                <w:color w:val="FF0000"/>
                <w:sz w:val="24"/>
              </w:rPr>
              <w:tab/>
              <w:t>лабораторный</w:t>
            </w:r>
            <w:r w:rsidRPr="00472763">
              <w:rPr>
                <w:color w:val="FF0000"/>
                <w:sz w:val="24"/>
              </w:rPr>
              <w:tab/>
              <w:t>по оптике (L-микро)-3шт.,</w:t>
            </w:r>
          </w:p>
          <w:p w:rsidR="00AA70EE" w:rsidRPr="00472763" w:rsidRDefault="00710199" w:rsidP="00472763">
            <w:pPr>
              <w:pStyle w:val="TableParagraph"/>
              <w:ind w:left="105" w:right="506" w:firstLine="168"/>
              <w:rPr>
                <w:color w:val="FF0000"/>
                <w:sz w:val="24"/>
              </w:rPr>
            </w:pPr>
            <w:r w:rsidRPr="00472763">
              <w:rPr>
                <w:color w:val="FF0000"/>
                <w:sz w:val="24"/>
              </w:rPr>
              <w:t>секундомер(L-микро)- 1шт.,</w:t>
            </w:r>
          </w:p>
          <w:p w:rsidR="00AA70EE" w:rsidRPr="00472763" w:rsidRDefault="00710199" w:rsidP="00472763">
            <w:pPr>
              <w:pStyle w:val="TableParagraph"/>
              <w:ind w:left="105"/>
              <w:rPr>
                <w:color w:val="FF0000"/>
                <w:sz w:val="24"/>
              </w:rPr>
            </w:pPr>
            <w:r w:rsidRPr="00472763">
              <w:rPr>
                <w:color w:val="FF0000"/>
                <w:sz w:val="24"/>
              </w:rPr>
              <w:t>набор демонстрационный</w:t>
            </w:r>
          </w:p>
          <w:p w:rsidR="00AA70EE" w:rsidRPr="00472763" w:rsidRDefault="00710199" w:rsidP="00472763">
            <w:pPr>
              <w:pStyle w:val="TableParagraph"/>
              <w:tabs>
                <w:tab w:val="left" w:pos="1517"/>
                <w:tab w:val="left" w:pos="2040"/>
              </w:tabs>
              <w:ind w:left="105" w:right="98" w:hanging="168"/>
              <w:rPr>
                <w:color w:val="FF0000"/>
                <w:sz w:val="24"/>
              </w:rPr>
            </w:pPr>
            <w:r w:rsidRPr="00472763">
              <w:rPr>
                <w:color w:val="FF0000"/>
                <w:sz w:val="24"/>
              </w:rPr>
              <w:t>«Волновая оптика» - 1шт., комплект</w:t>
            </w:r>
            <w:r w:rsidRPr="00472763">
              <w:rPr>
                <w:color w:val="FF0000"/>
                <w:sz w:val="24"/>
              </w:rPr>
              <w:tab/>
              <w:t>по</w:t>
            </w:r>
            <w:r w:rsidRPr="00472763">
              <w:rPr>
                <w:color w:val="FF0000"/>
                <w:sz w:val="24"/>
              </w:rPr>
              <w:tab/>
              <w:t>механике</w:t>
            </w:r>
          </w:p>
          <w:p w:rsidR="00AA70EE" w:rsidRPr="00472763" w:rsidRDefault="00710199" w:rsidP="00472763">
            <w:pPr>
              <w:pStyle w:val="TableParagraph"/>
              <w:ind w:left="105" w:right="96"/>
              <w:rPr>
                <w:color w:val="FF0000"/>
                <w:sz w:val="24"/>
              </w:rPr>
            </w:pPr>
            <w:r w:rsidRPr="00472763">
              <w:rPr>
                <w:color w:val="FF0000"/>
                <w:sz w:val="24"/>
              </w:rPr>
              <w:t>поступательного движения (L-микро)-1шт.,</w:t>
            </w:r>
          </w:p>
          <w:p w:rsidR="00AA70EE" w:rsidRPr="00472763" w:rsidRDefault="00710199" w:rsidP="00472763">
            <w:pPr>
              <w:pStyle w:val="TableParagraph"/>
              <w:ind w:left="105" w:right="94" w:firstLine="168"/>
              <w:jc w:val="both"/>
              <w:rPr>
                <w:color w:val="FF0000"/>
                <w:sz w:val="24"/>
              </w:rPr>
            </w:pPr>
            <w:r w:rsidRPr="00472763">
              <w:rPr>
                <w:color w:val="FF0000"/>
                <w:sz w:val="24"/>
              </w:rPr>
              <w:t>набор по термодинамике, газовым законам и насыщенным парам (L- микро)-1шт.,</w:t>
            </w:r>
          </w:p>
          <w:p w:rsidR="00AA70EE" w:rsidRPr="00472763" w:rsidRDefault="00710199" w:rsidP="00472763">
            <w:pPr>
              <w:pStyle w:val="TableParagraph"/>
              <w:ind w:left="105" w:right="94" w:firstLine="168"/>
              <w:jc w:val="both"/>
              <w:rPr>
                <w:color w:val="FF0000"/>
                <w:sz w:val="24"/>
              </w:rPr>
            </w:pPr>
            <w:r w:rsidRPr="00472763">
              <w:rPr>
                <w:color w:val="FF0000"/>
                <w:sz w:val="24"/>
              </w:rPr>
              <w:t>магниты полосовые-7шт., магниты дугообразные- 7шт.,</w:t>
            </w:r>
          </w:p>
          <w:p w:rsidR="00AA70EE" w:rsidRPr="00472763" w:rsidRDefault="00710199" w:rsidP="00472763">
            <w:pPr>
              <w:pStyle w:val="TableParagraph"/>
              <w:ind w:left="105" w:right="999" w:firstLine="168"/>
              <w:rPr>
                <w:color w:val="FF0000"/>
                <w:sz w:val="24"/>
              </w:rPr>
            </w:pPr>
            <w:r w:rsidRPr="00472763">
              <w:rPr>
                <w:color w:val="FF0000"/>
                <w:sz w:val="24"/>
              </w:rPr>
              <w:t>открытый демонстрационный манометр-1шт.,</w:t>
            </w:r>
          </w:p>
          <w:p w:rsidR="00AA70EE" w:rsidRPr="00472763" w:rsidRDefault="00710199" w:rsidP="00472763">
            <w:pPr>
              <w:pStyle w:val="TableParagraph"/>
              <w:ind w:left="105" w:firstLine="168"/>
              <w:rPr>
                <w:color w:val="FF0000"/>
                <w:sz w:val="24"/>
              </w:rPr>
            </w:pPr>
            <w:r w:rsidRPr="00472763">
              <w:rPr>
                <w:color w:val="FF0000"/>
                <w:sz w:val="24"/>
              </w:rPr>
              <w:t>гигрометр психрометрический ВИТ-1</w:t>
            </w:r>
          </w:p>
          <w:p w:rsidR="00AA70EE" w:rsidRPr="00472763" w:rsidRDefault="00710199" w:rsidP="00472763">
            <w:pPr>
              <w:pStyle w:val="TableParagraph"/>
              <w:ind w:left="105"/>
              <w:rPr>
                <w:color w:val="FF0000"/>
                <w:sz w:val="24"/>
              </w:rPr>
            </w:pPr>
            <w:r w:rsidRPr="00472763">
              <w:rPr>
                <w:color w:val="FF0000"/>
                <w:sz w:val="24"/>
              </w:rPr>
              <w:t>-1шт.,</w:t>
            </w:r>
          </w:p>
          <w:p w:rsidR="00AA70EE" w:rsidRPr="00472763" w:rsidRDefault="00710199" w:rsidP="00472763">
            <w:pPr>
              <w:pStyle w:val="TableParagraph"/>
              <w:tabs>
                <w:tab w:val="left" w:pos="2403"/>
              </w:tabs>
              <w:ind w:left="105" w:right="95"/>
              <w:rPr>
                <w:color w:val="FF0000"/>
                <w:sz w:val="24"/>
              </w:rPr>
            </w:pPr>
            <w:r w:rsidRPr="00472763">
              <w:rPr>
                <w:color w:val="FF0000"/>
                <w:sz w:val="24"/>
              </w:rPr>
              <w:t>спиртовки-3шт., лабораторный</w:t>
            </w:r>
            <w:r w:rsidRPr="00472763">
              <w:rPr>
                <w:color w:val="FF0000"/>
                <w:sz w:val="24"/>
              </w:rPr>
              <w:tab/>
              <w:t>набор</w:t>
            </w:r>
          </w:p>
          <w:p w:rsidR="00AA70EE" w:rsidRPr="00472763" w:rsidRDefault="00710199" w:rsidP="00472763">
            <w:pPr>
              <w:pStyle w:val="TableParagraph"/>
              <w:ind w:left="105" w:right="283" w:hanging="168"/>
              <w:rPr>
                <w:color w:val="FF0000"/>
                <w:sz w:val="24"/>
              </w:rPr>
            </w:pPr>
            <w:r w:rsidRPr="00472763">
              <w:rPr>
                <w:color w:val="FF0000"/>
                <w:sz w:val="24"/>
              </w:rPr>
              <w:t>«Кристаллизация»-12 шт., компьютерный</w:t>
            </w:r>
          </w:p>
          <w:p w:rsidR="00AA70EE" w:rsidRPr="00472763" w:rsidRDefault="00710199" w:rsidP="00472763">
            <w:pPr>
              <w:pStyle w:val="TableParagraph"/>
              <w:tabs>
                <w:tab w:val="left" w:pos="2924"/>
              </w:tabs>
              <w:ind w:left="105" w:right="94"/>
              <w:rPr>
                <w:color w:val="FF0000"/>
                <w:sz w:val="24"/>
              </w:rPr>
            </w:pPr>
            <w:r w:rsidRPr="00472763">
              <w:rPr>
                <w:color w:val="FF0000"/>
                <w:sz w:val="24"/>
              </w:rPr>
              <w:t>осциллограф(L-микро)</w:t>
            </w:r>
            <w:r w:rsidRPr="00472763">
              <w:rPr>
                <w:color w:val="FF0000"/>
                <w:sz w:val="24"/>
              </w:rPr>
              <w:tab/>
              <w:t>- 1шт. .</w:t>
            </w:r>
          </w:p>
          <w:p w:rsidR="00AA70EE" w:rsidRPr="00472763" w:rsidRDefault="00710199" w:rsidP="00472763">
            <w:pPr>
              <w:pStyle w:val="TableParagraph"/>
              <w:tabs>
                <w:tab w:val="left" w:pos="1468"/>
              </w:tabs>
              <w:ind w:left="105" w:right="94" w:firstLine="168"/>
              <w:rPr>
                <w:color w:val="FF0000"/>
                <w:sz w:val="24"/>
              </w:rPr>
            </w:pPr>
            <w:r w:rsidRPr="00472763">
              <w:rPr>
                <w:color w:val="FF0000"/>
                <w:sz w:val="24"/>
              </w:rPr>
              <w:t>реостат</w:t>
            </w:r>
            <w:r w:rsidRPr="00472763">
              <w:rPr>
                <w:color w:val="FF0000"/>
                <w:sz w:val="24"/>
              </w:rPr>
              <w:tab/>
              <w:t>лабораторный- 11шт.,</w:t>
            </w:r>
          </w:p>
          <w:p w:rsidR="00AA70EE" w:rsidRPr="00472763" w:rsidRDefault="00710199" w:rsidP="00472763">
            <w:pPr>
              <w:pStyle w:val="TableParagraph"/>
              <w:ind w:left="105" w:right="97" w:firstLine="168"/>
              <w:rPr>
                <w:color w:val="FF0000"/>
                <w:sz w:val="24"/>
              </w:rPr>
            </w:pPr>
            <w:r w:rsidRPr="00472763">
              <w:rPr>
                <w:color w:val="FF0000"/>
                <w:sz w:val="24"/>
              </w:rPr>
              <w:t>амперметр лабораторный 0-2А - 16шт.,</w:t>
            </w:r>
          </w:p>
          <w:p w:rsidR="00AA70EE" w:rsidRPr="00472763" w:rsidRDefault="00710199" w:rsidP="00472763">
            <w:pPr>
              <w:pStyle w:val="TableParagraph"/>
              <w:tabs>
                <w:tab w:val="left" w:pos="1544"/>
              </w:tabs>
              <w:ind w:left="105" w:right="97" w:firstLine="168"/>
              <w:rPr>
                <w:color w:val="FF0000"/>
                <w:sz w:val="24"/>
              </w:rPr>
            </w:pPr>
            <w:r w:rsidRPr="00472763">
              <w:rPr>
                <w:color w:val="FF0000"/>
                <w:sz w:val="24"/>
              </w:rPr>
              <w:t>вольтметр</w:t>
            </w:r>
            <w:r w:rsidRPr="00472763">
              <w:rPr>
                <w:color w:val="FF0000"/>
                <w:sz w:val="24"/>
              </w:rPr>
              <w:tab/>
              <w:t>лабораторный 0-6В - 11шт.,</w:t>
            </w:r>
          </w:p>
          <w:p w:rsidR="00AA70EE" w:rsidRPr="00472763" w:rsidRDefault="00710199" w:rsidP="00472763">
            <w:pPr>
              <w:pStyle w:val="TableParagraph"/>
              <w:ind w:left="105" w:right="922" w:firstLine="168"/>
              <w:rPr>
                <w:color w:val="FF0000"/>
                <w:sz w:val="24"/>
              </w:rPr>
            </w:pPr>
            <w:r w:rsidRPr="00472763">
              <w:rPr>
                <w:color w:val="FF0000"/>
                <w:sz w:val="24"/>
              </w:rPr>
              <w:t>миллиамперметр лабораторный-2шт.,</w:t>
            </w:r>
          </w:p>
          <w:p w:rsidR="00AA70EE" w:rsidRPr="00472763" w:rsidRDefault="00710199" w:rsidP="00472763">
            <w:pPr>
              <w:pStyle w:val="TableParagraph"/>
              <w:ind w:left="105"/>
              <w:rPr>
                <w:color w:val="FF0000"/>
                <w:sz w:val="24"/>
              </w:rPr>
            </w:pPr>
            <w:r w:rsidRPr="00472763">
              <w:rPr>
                <w:color w:val="FF0000"/>
                <w:sz w:val="24"/>
              </w:rPr>
              <w:t>мультиметр-1шт.,</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98" w:firstLine="168"/>
              <w:jc w:val="both"/>
              <w:rPr>
                <w:color w:val="FF0000"/>
                <w:sz w:val="24"/>
              </w:rPr>
            </w:pPr>
            <w:r w:rsidRPr="00472763">
              <w:rPr>
                <w:color w:val="FF0000"/>
                <w:sz w:val="24"/>
              </w:rPr>
              <w:t>соединительные провода, ключи; собирающие линзы на подставке-15шт.,</w:t>
            </w:r>
          </w:p>
          <w:p w:rsidR="00AA70EE" w:rsidRPr="00472763" w:rsidRDefault="00710199" w:rsidP="00472763">
            <w:pPr>
              <w:pStyle w:val="TableParagraph"/>
              <w:ind w:left="105" w:right="94" w:firstLine="168"/>
              <w:jc w:val="both"/>
              <w:rPr>
                <w:color w:val="FF0000"/>
                <w:sz w:val="24"/>
              </w:rPr>
            </w:pPr>
            <w:r w:rsidRPr="00472763">
              <w:rPr>
                <w:color w:val="FF0000"/>
                <w:sz w:val="24"/>
              </w:rPr>
              <w:t>рассеивающие линзы на подставке-10шт.,</w:t>
            </w:r>
          </w:p>
          <w:p w:rsidR="00AA70EE" w:rsidRPr="00472763" w:rsidRDefault="00710199" w:rsidP="00472763">
            <w:pPr>
              <w:pStyle w:val="TableParagraph"/>
              <w:ind w:left="105" w:right="94" w:firstLine="168"/>
              <w:jc w:val="both"/>
              <w:rPr>
                <w:color w:val="FF0000"/>
                <w:sz w:val="24"/>
              </w:rPr>
            </w:pPr>
            <w:r w:rsidRPr="00472763">
              <w:rPr>
                <w:color w:val="FF0000"/>
                <w:sz w:val="24"/>
              </w:rPr>
              <w:t>металлические цилиндры- 12шт.,</w:t>
            </w:r>
          </w:p>
          <w:p w:rsidR="00AA70EE" w:rsidRPr="00472763" w:rsidRDefault="00710199" w:rsidP="00472763">
            <w:pPr>
              <w:pStyle w:val="TableParagraph"/>
              <w:tabs>
                <w:tab w:val="left" w:pos="1650"/>
                <w:tab w:val="left" w:pos="2755"/>
              </w:tabs>
              <w:ind w:left="105" w:right="98" w:firstLine="168"/>
              <w:jc w:val="both"/>
              <w:rPr>
                <w:color w:val="FF0000"/>
                <w:sz w:val="24"/>
              </w:rPr>
            </w:pPr>
            <w:r w:rsidRPr="00472763">
              <w:rPr>
                <w:color w:val="FF0000"/>
                <w:sz w:val="24"/>
              </w:rPr>
              <w:t>набор</w:t>
            </w:r>
            <w:r w:rsidRPr="00472763">
              <w:rPr>
                <w:color w:val="FF0000"/>
                <w:sz w:val="24"/>
              </w:rPr>
              <w:tab/>
              <w:t>тел</w:t>
            </w:r>
            <w:r w:rsidRPr="00472763">
              <w:rPr>
                <w:color w:val="FF0000"/>
                <w:sz w:val="24"/>
              </w:rPr>
              <w:tab/>
              <w:t>по калориметрии - 1шт.,</w:t>
            </w:r>
          </w:p>
          <w:p w:rsidR="00AA70EE" w:rsidRPr="00472763" w:rsidRDefault="00710199" w:rsidP="00472763">
            <w:pPr>
              <w:pStyle w:val="TableParagraph"/>
              <w:ind w:left="105" w:right="619"/>
              <w:rPr>
                <w:color w:val="FF0000"/>
                <w:sz w:val="24"/>
              </w:rPr>
            </w:pPr>
            <w:r w:rsidRPr="00472763">
              <w:rPr>
                <w:color w:val="FF0000"/>
                <w:sz w:val="24"/>
              </w:rPr>
              <w:t>калориметры - 12шт., шар Паскаля-1шт., лотки-20шт.,</w:t>
            </w:r>
          </w:p>
          <w:p w:rsidR="00AA70EE" w:rsidRPr="00472763" w:rsidRDefault="00710199" w:rsidP="00472763">
            <w:pPr>
              <w:pStyle w:val="TableParagraph"/>
              <w:ind w:left="105" w:right="93" w:firstLine="168"/>
              <w:rPr>
                <w:color w:val="FF0000"/>
                <w:sz w:val="24"/>
              </w:rPr>
            </w:pPr>
            <w:r w:rsidRPr="00472763">
              <w:rPr>
                <w:color w:val="FF0000"/>
                <w:sz w:val="24"/>
              </w:rPr>
              <w:t>комплекты ГИА-9 – 15 шт.</w:t>
            </w:r>
          </w:p>
          <w:p w:rsidR="00AA70EE" w:rsidRPr="00472763" w:rsidRDefault="00710199" w:rsidP="00472763">
            <w:pPr>
              <w:pStyle w:val="TableParagraph"/>
              <w:ind w:left="105"/>
              <w:rPr>
                <w:b/>
                <w:color w:val="FF0000"/>
                <w:sz w:val="24"/>
              </w:rPr>
            </w:pPr>
            <w:r w:rsidRPr="00472763">
              <w:rPr>
                <w:b/>
                <w:color w:val="FF0000"/>
                <w:sz w:val="24"/>
              </w:rPr>
              <w:t>Кабинет № 13</w:t>
            </w:r>
          </w:p>
          <w:p w:rsidR="00AA70EE" w:rsidRPr="00472763" w:rsidRDefault="00710199" w:rsidP="00472763">
            <w:pPr>
              <w:pStyle w:val="TableParagraph"/>
              <w:ind w:left="105" w:right="95" w:firstLine="168"/>
              <w:jc w:val="both"/>
              <w:rPr>
                <w:color w:val="FF0000"/>
                <w:sz w:val="24"/>
              </w:rPr>
            </w:pPr>
            <w:r w:rsidRPr="00472763">
              <w:rPr>
                <w:color w:val="FF0000"/>
                <w:sz w:val="24"/>
              </w:rPr>
              <w:t>Набор геометрических инструментов: циркуль -3, треугольник — 4, линейки большие -2, транспортир -1.</w:t>
            </w:r>
          </w:p>
          <w:p w:rsidR="00AA70EE" w:rsidRPr="00472763" w:rsidRDefault="00710199" w:rsidP="00472763">
            <w:pPr>
              <w:pStyle w:val="TableParagraph"/>
              <w:ind w:left="105" w:right="93" w:firstLine="168"/>
              <w:rPr>
                <w:color w:val="FF0000"/>
                <w:sz w:val="24"/>
              </w:rPr>
            </w:pPr>
            <w:r w:rsidRPr="00472763">
              <w:rPr>
                <w:color w:val="FF0000"/>
                <w:sz w:val="24"/>
              </w:rPr>
              <w:t>Дидактические материалы: 6кл - 28 шт., 7кл-30шт., 8кл-25шт, 9кл — 25шт, 10кл- 30шт.</w:t>
            </w:r>
          </w:p>
          <w:p w:rsidR="00AA70EE" w:rsidRPr="00472763" w:rsidRDefault="00710199" w:rsidP="00472763">
            <w:pPr>
              <w:pStyle w:val="TableParagraph"/>
              <w:tabs>
                <w:tab w:val="left" w:pos="2097"/>
              </w:tabs>
              <w:ind w:left="105"/>
              <w:rPr>
                <w:color w:val="FF0000"/>
                <w:sz w:val="24"/>
              </w:rPr>
            </w:pPr>
            <w:r w:rsidRPr="00472763">
              <w:rPr>
                <w:color w:val="FF0000"/>
                <w:sz w:val="24"/>
              </w:rPr>
              <w:t>Учебные</w:t>
            </w:r>
            <w:r w:rsidRPr="00472763">
              <w:rPr>
                <w:color w:val="FF0000"/>
                <w:sz w:val="24"/>
              </w:rPr>
              <w:tab/>
              <w:t>пособия:</w:t>
            </w:r>
          </w:p>
          <w:p w:rsidR="00AA70EE" w:rsidRPr="00472763" w:rsidRDefault="00710199" w:rsidP="00472763">
            <w:pPr>
              <w:pStyle w:val="TableParagraph"/>
              <w:tabs>
                <w:tab w:val="left" w:pos="1760"/>
              </w:tabs>
              <w:ind w:left="105" w:right="98"/>
              <w:rPr>
                <w:color w:val="FF0000"/>
                <w:sz w:val="24"/>
              </w:rPr>
            </w:pPr>
            <w:r w:rsidRPr="00472763">
              <w:rPr>
                <w:color w:val="FF0000"/>
                <w:sz w:val="24"/>
              </w:rPr>
              <w:t>Мальцевы</w:t>
            </w:r>
            <w:r w:rsidRPr="00472763">
              <w:rPr>
                <w:color w:val="FF0000"/>
                <w:sz w:val="24"/>
              </w:rPr>
              <w:tab/>
              <w:t>математика. ЕГЭ 2013 г.-15, 2014 — 6,</w:t>
            </w:r>
          </w:p>
          <w:p w:rsidR="00AA70EE" w:rsidRPr="00472763" w:rsidRDefault="00710199" w:rsidP="00472763">
            <w:pPr>
              <w:pStyle w:val="TableParagraph"/>
              <w:tabs>
                <w:tab w:val="left" w:pos="1905"/>
                <w:tab w:val="left" w:pos="2145"/>
              </w:tabs>
              <w:ind w:left="105" w:right="94" w:firstLine="168"/>
              <w:jc w:val="both"/>
              <w:rPr>
                <w:color w:val="FF0000"/>
                <w:sz w:val="24"/>
              </w:rPr>
            </w:pPr>
            <w:r w:rsidRPr="00472763">
              <w:rPr>
                <w:color w:val="FF0000"/>
                <w:sz w:val="24"/>
              </w:rPr>
              <w:t>Лысенко,</w:t>
            </w:r>
            <w:r w:rsidRPr="00472763">
              <w:rPr>
                <w:color w:val="FF0000"/>
                <w:sz w:val="24"/>
              </w:rPr>
              <w:tab/>
              <w:t>Кулабухов Математика ГИА 2015 — 8 Лысенко,</w:t>
            </w:r>
            <w:r w:rsidRPr="00472763">
              <w:rPr>
                <w:color w:val="FF0000"/>
                <w:sz w:val="24"/>
              </w:rPr>
              <w:tab/>
            </w:r>
            <w:r w:rsidRPr="00472763">
              <w:rPr>
                <w:color w:val="FF0000"/>
                <w:sz w:val="24"/>
              </w:rPr>
              <w:tab/>
              <w:t>Иванова Математика ЕГЭ 2018;</w:t>
            </w:r>
          </w:p>
          <w:p w:rsidR="00AA70EE" w:rsidRPr="00472763" w:rsidRDefault="00710199" w:rsidP="00472763">
            <w:pPr>
              <w:pStyle w:val="TableParagraph"/>
              <w:tabs>
                <w:tab w:val="left" w:pos="1304"/>
                <w:tab w:val="left" w:pos="1678"/>
                <w:tab w:val="left" w:pos="1851"/>
                <w:tab w:val="left" w:pos="1995"/>
                <w:tab w:val="left" w:pos="2058"/>
                <w:tab w:val="left" w:pos="2748"/>
                <w:tab w:val="left" w:pos="2889"/>
              </w:tabs>
              <w:ind w:left="105" w:right="94" w:firstLine="168"/>
              <w:jc w:val="right"/>
              <w:rPr>
                <w:color w:val="FF0000"/>
                <w:sz w:val="24"/>
              </w:rPr>
            </w:pPr>
            <w:r w:rsidRPr="00472763">
              <w:rPr>
                <w:color w:val="FF0000"/>
                <w:sz w:val="24"/>
              </w:rPr>
              <w:t>Тематический тренинг 10- 11 классы Попова Сборник практических</w:t>
            </w:r>
            <w:r w:rsidRPr="00472763">
              <w:rPr>
                <w:color w:val="FF0000"/>
                <w:sz w:val="24"/>
              </w:rPr>
              <w:tab/>
            </w:r>
            <w:r w:rsidRPr="00472763">
              <w:rPr>
                <w:color w:val="FF0000"/>
                <w:sz w:val="24"/>
              </w:rPr>
              <w:tab/>
              <w:t>задач</w:t>
            </w:r>
            <w:r w:rsidRPr="00472763">
              <w:rPr>
                <w:color w:val="FF0000"/>
                <w:sz w:val="24"/>
              </w:rPr>
              <w:tab/>
              <w:t>по математике 5 класс - 25 шт. В связи с углубленным изучением</w:t>
            </w:r>
            <w:r w:rsidRPr="00472763">
              <w:rPr>
                <w:color w:val="FF0000"/>
                <w:sz w:val="24"/>
              </w:rPr>
              <w:tab/>
            </w:r>
            <w:r w:rsidRPr="00472763">
              <w:rPr>
                <w:color w:val="FF0000"/>
                <w:sz w:val="24"/>
              </w:rPr>
              <w:tab/>
            </w:r>
            <w:r w:rsidRPr="00472763">
              <w:rPr>
                <w:color w:val="FF0000"/>
                <w:sz w:val="24"/>
              </w:rPr>
              <w:tab/>
            </w:r>
            <w:r w:rsidRPr="00472763">
              <w:rPr>
                <w:color w:val="FF0000"/>
                <w:sz w:val="24"/>
              </w:rPr>
              <w:tab/>
            </w:r>
            <w:r w:rsidRPr="00472763">
              <w:rPr>
                <w:color w:val="FF0000"/>
                <w:sz w:val="24"/>
              </w:rPr>
              <w:tab/>
              <w:t>предмета кабинет</w:t>
            </w:r>
            <w:r w:rsidRPr="00472763">
              <w:rPr>
                <w:color w:val="FF0000"/>
                <w:sz w:val="24"/>
              </w:rPr>
              <w:tab/>
              <w:t>оборудован</w:t>
            </w:r>
            <w:r w:rsidRPr="00472763">
              <w:rPr>
                <w:color w:val="FF0000"/>
                <w:sz w:val="24"/>
              </w:rPr>
              <w:tab/>
            </w:r>
            <w:r w:rsidRPr="00472763">
              <w:rPr>
                <w:color w:val="FF0000"/>
                <w:sz w:val="24"/>
              </w:rPr>
              <w:tab/>
              <w:t>в соответствии</w:t>
            </w:r>
            <w:r w:rsidRPr="00472763">
              <w:rPr>
                <w:color w:val="FF0000"/>
                <w:sz w:val="24"/>
              </w:rPr>
              <w:tab/>
              <w:t>с</w:t>
            </w:r>
            <w:r w:rsidRPr="00472763">
              <w:rPr>
                <w:color w:val="FF0000"/>
                <w:sz w:val="24"/>
              </w:rPr>
              <w:tab/>
            </w:r>
            <w:r w:rsidRPr="00472763">
              <w:rPr>
                <w:color w:val="FF0000"/>
                <w:sz w:val="24"/>
              </w:rPr>
              <w:tab/>
              <w:t>Приказом Министерства просвещения Российской Федерации от</w:t>
            </w:r>
          </w:p>
          <w:p w:rsidR="00AA70EE" w:rsidRPr="00472763" w:rsidRDefault="00710199" w:rsidP="00472763">
            <w:pPr>
              <w:pStyle w:val="TableParagraph"/>
              <w:ind w:left="105"/>
              <w:rPr>
                <w:color w:val="FF0000"/>
                <w:sz w:val="24"/>
              </w:rPr>
            </w:pPr>
            <w:r w:rsidRPr="00472763">
              <w:rPr>
                <w:color w:val="FF0000"/>
                <w:sz w:val="24"/>
              </w:rPr>
              <w:t>06.09.2022 г. № 804.</w:t>
            </w:r>
          </w:p>
          <w:p w:rsidR="00AA70EE" w:rsidRPr="00472763" w:rsidRDefault="00710199" w:rsidP="00472763">
            <w:pPr>
              <w:pStyle w:val="TableParagraph"/>
              <w:ind w:left="105"/>
              <w:rPr>
                <w:b/>
                <w:color w:val="FF0000"/>
                <w:sz w:val="24"/>
              </w:rPr>
            </w:pPr>
            <w:r w:rsidRPr="00472763">
              <w:rPr>
                <w:b/>
                <w:color w:val="FF0000"/>
                <w:sz w:val="24"/>
              </w:rPr>
              <w:t>Кабинет № 14</w:t>
            </w:r>
          </w:p>
          <w:p w:rsidR="00AA70EE" w:rsidRPr="00472763" w:rsidRDefault="00710199" w:rsidP="00472763">
            <w:pPr>
              <w:pStyle w:val="TableParagraph"/>
              <w:ind w:left="105"/>
              <w:rPr>
                <w:color w:val="FF0000"/>
                <w:sz w:val="24"/>
              </w:rPr>
            </w:pPr>
            <w:r w:rsidRPr="00472763">
              <w:rPr>
                <w:color w:val="FF0000"/>
                <w:sz w:val="24"/>
              </w:rPr>
              <w:t>Гражданский кодекс РФ</w:t>
            </w:r>
          </w:p>
          <w:p w:rsidR="00AA70EE" w:rsidRPr="00472763" w:rsidRDefault="00710199" w:rsidP="00472763">
            <w:pPr>
              <w:pStyle w:val="TableParagraph"/>
              <w:ind w:left="105"/>
              <w:rPr>
                <w:color w:val="FF0000"/>
                <w:sz w:val="24"/>
              </w:rPr>
            </w:pPr>
            <w:r w:rsidRPr="00472763">
              <w:rPr>
                <w:color w:val="FF0000"/>
                <w:sz w:val="24"/>
              </w:rPr>
              <w:t>– 18 шт.</w:t>
            </w:r>
          </w:p>
          <w:p w:rsidR="00AA70EE" w:rsidRPr="00472763" w:rsidRDefault="00710199" w:rsidP="00472763">
            <w:pPr>
              <w:pStyle w:val="TableParagraph"/>
              <w:ind w:left="105" w:right="93" w:firstLine="168"/>
              <w:rPr>
                <w:color w:val="FF0000"/>
                <w:sz w:val="24"/>
              </w:rPr>
            </w:pPr>
            <w:r w:rsidRPr="00472763">
              <w:rPr>
                <w:color w:val="FF0000"/>
                <w:sz w:val="24"/>
              </w:rPr>
              <w:t>Налоговый кодекс РФ – 15 шт.</w:t>
            </w:r>
          </w:p>
          <w:p w:rsidR="00AA70EE" w:rsidRPr="00472763" w:rsidRDefault="00710199" w:rsidP="00472763">
            <w:pPr>
              <w:pStyle w:val="TableParagraph"/>
              <w:ind w:left="105" w:right="84" w:firstLine="168"/>
              <w:rPr>
                <w:color w:val="FF0000"/>
                <w:sz w:val="24"/>
              </w:rPr>
            </w:pPr>
            <w:r w:rsidRPr="00472763">
              <w:rPr>
                <w:color w:val="FF0000"/>
                <w:sz w:val="24"/>
              </w:rPr>
              <w:t>Трудовой кодекс РФ – 15 шт.</w:t>
            </w:r>
          </w:p>
          <w:p w:rsidR="00AA70EE" w:rsidRPr="00472763" w:rsidRDefault="00710199" w:rsidP="00472763">
            <w:pPr>
              <w:pStyle w:val="TableParagraph"/>
              <w:ind w:left="105"/>
              <w:rPr>
                <w:b/>
                <w:color w:val="FF0000"/>
                <w:sz w:val="24"/>
              </w:rPr>
            </w:pPr>
            <w:r w:rsidRPr="00472763">
              <w:rPr>
                <w:b/>
                <w:color w:val="FF0000"/>
                <w:sz w:val="24"/>
              </w:rPr>
              <w:t>Кабинет № 15</w:t>
            </w:r>
          </w:p>
          <w:p w:rsidR="00AA70EE" w:rsidRPr="00472763" w:rsidRDefault="00710199" w:rsidP="00472763">
            <w:pPr>
              <w:pStyle w:val="TableParagraph"/>
              <w:tabs>
                <w:tab w:val="left" w:pos="1587"/>
                <w:tab w:val="left" w:pos="2801"/>
              </w:tabs>
              <w:ind w:left="105" w:right="95" w:firstLine="168"/>
              <w:rPr>
                <w:color w:val="FF0000"/>
                <w:sz w:val="24"/>
              </w:rPr>
            </w:pPr>
            <w:r w:rsidRPr="00472763">
              <w:rPr>
                <w:color w:val="FF0000"/>
                <w:sz w:val="24"/>
              </w:rPr>
              <w:t>Комплект</w:t>
            </w:r>
            <w:r w:rsidRPr="00472763">
              <w:rPr>
                <w:color w:val="FF0000"/>
                <w:sz w:val="24"/>
              </w:rPr>
              <w:tab/>
              <w:t>плакатов</w:t>
            </w:r>
            <w:r w:rsidRPr="00472763">
              <w:rPr>
                <w:color w:val="FF0000"/>
                <w:sz w:val="24"/>
              </w:rPr>
              <w:tab/>
              <w:t>(6 шт.) «Правила пунктуации</w:t>
            </w:r>
          </w:p>
          <w:p w:rsidR="00AA70EE" w:rsidRPr="00472763" w:rsidRDefault="00710199" w:rsidP="00472763">
            <w:pPr>
              <w:pStyle w:val="TableParagraph"/>
              <w:tabs>
                <w:tab w:val="left" w:pos="1366"/>
                <w:tab w:val="left" w:pos="2364"/>
              </w:tabs>
              <w:ind w:left="105"/>
              <w:rPr>
                <w:color w:val="FF0000"/>
                <w:sz w:val="24"/>
              </w:rPr>
            </w:pPr>
            <w:r w:rsidRPr="00472763">
              <w:rPr>
                <w:color w:val="FF0000"/>
                <w:sz w:val="24"/>
              </w:rPr>
              <w:t>русского</w:t>
            </w:r>
            <w:r w:rsidRPr="00472763">
              <w:rPr>
                <w:color w:val="FF0000"/>
                <w:sz w:val="24"/>
              </w:rPr>
              <w:tab/>
              <w:t>языка.</w:t>
            </w:r>
            <w:r w:rsidRPr="00472763">
              <w:rPr>
                <w:color w:val="FF0000"/>
                <w:sz w:val="24"/>
              </w:rPr>
              <w:tab/>
              <w:t>Стили</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jc w:val="both"/>
              <w:rPr>
                <w:color w:val="FF0000"/>
                <w:sz w:val="24"/>
              </w:rPr>
            </w:pPr>
            <w:r w:rsidRPr="00472763">
              <w:rPr>
                <w:color w:val="FF0000"/>
                <w:sz w:val="24"/>
              </w:rPr>
              <w:t>речи» - 1шт.</w:t>
            </w:r>
          </w:p>
          <w:p w:rsidR="00AA70EE" w:rsidRPr="00472763" w:rsidRDefault="00710199" w:rsidP="00472763">
            <w:pPr>
              <w:pStyle w:val="TableParagraph"/>
              <w:tabs>
                <w:tab w:val="left" w:pos="2755"/>
              </w:tabs>
              <w:ind w:left="105" w:right="98" w:firstLine="168"/>
              <w:jc w:val="both"/>
              <w:rPr>
                <w:color w:val="FF0000"/>
                <w:sz w:val="24"/>
              </w:rPr>
            </w:pPr>
            <w:r w:rsidRPr="00472763">
              <w:rPr>
                <w:color w:val="FF0000"/>
                <w:sz w:val="24"/>
              </w:rPr>
              <w:t>Схемы-таблицы</w:t>
            </w:r>
            <w:r w:rsidRPr="00472763">
              <w:rPr>
                <w:color w:val="FF0000"/>
                <w:sz w:val="24"/>
              </w:rPr>
              <w:tab/>
              <w:t>по орфографии и пунктуации. Раздаточный материал. С. И. Львова – 17 шт.</w:t>
            </w:r>
          </w:p>
          <w:p w:rsidR="00AA70EE" w:rsidRPr="00472763" w:rsidRDefault="00710199" w:rsidP="00472763">
            <w:pPr>
              <w:pStyle w:val="TableParagraph"/>
              <w:tabs>
                <w:tab w:val="left" w:pos="2211"/>
              </w:tabs>
              <w:ind w:left="105" w:right="96" w:firstLine="168"/>
              <w:rPr>
                <w:color w:val="FF0000"/>
                <w:sz w:val="24"/>
              </w:rPr>
            </w:pPr>
            <w:r w:rsidRPr="00472763">
              <w:rPr>
                <w:color w:val="FF0000"/>
                <w:sz w:val="24"/>
              </w:rPr>
              <w:t>Универсальный орфографический</w:t>
            </w:r>
            <w:r w:rsidRPr="00472763">
              <w:rPr>
                <w:color w:val="FF0000"/>
                <w:sz w:val="24"/>
              </w:rPr>
              <w:tab/>
              <w:t>словарь русского языка - 15 шт.</w:t>
            </w:r>
          </w:p>
          <w:p w:rsidR="00AA70EE" w:rsidRPr="00472763" w:rsidRDefault="00710199" w:rsidP="00472763">
            <w:pPr>
              <w:pStyle w:val="TableParagraph"/>
              <w:ind w:left="105" w:right="96" w:firstLine="168"/>
              <w:jc w:val="both"/>
              <w:rPr>
                <w:b/>
                <w:color w:val="FF0000"/>
                <w:sz w:val="24"/>
              </w:rPr>
            </w:pPr>
            <w:r w:rsidRPr="00472763">
              <w:rPr>
                <w:color w:val="FF0000"/>
                <w:sz w:val="24"/>
              </w:rPr>
              <w:t xml:space="preserve">Русский язык в таблицах. Раздаточный материал. Таблицы Штоля – 16 шт. </w:t>
            </w:r>
            <w:r w:rsidRPr="00472763">
              <w:rPr>
                <w:b/>
                <w:color w:val="FF0000"/>
                <w:sz w:val="24"/>
              </w:rPr>
              <w:t>Кабинет № 16</w:t>
            </w:r>
          </w:p>
          <w:p w:rsidR="00AA70EE" w:rsidRPr="00472763" w:rsidRDefault="00710199" w:rsidP="00472763">
            <w:pPr>
              <w:pStyle w:val="TableParagraph"/>
              <w:tabs>
                <w:tab w:val="left" w:pos="825"/>
                <w:tab w:val="left" w:pos="1482"/>
                <w:tab w:val="left" w:pos="1642"/>
                <w:tab w:val="left" w:pos="1712"/>
                <w:tab w:val="left" w:pos="1804"/>
                <w:tab w:val="left" w:pos="1976"/>
                <w:tab w:val="left" w:pos="2043"/>
                <w:tab w:val="left" w:pos="2247"/>
              </w:tabs>
              <w:ind w:left="105" w:right="91" w:firstLine="168"/>
              <w:rPr>
                <w:color w:val="FF0000"/>
                <w:sz w:val="24"/>
              </w:rPr>
            </w:pPr>
            <w:r w:rsidRPr="00472763">
              <w:rPr>
                <w:color w:val="FF0000"/>
                <w:sz w:val="24"/>
              </w:rPr>
              <w:t>Таблицы</w:t>
            </w:r>
            <w:r w:rsidRPr="00472763">
              <w:rPr>
                <w:color w:val="FF0000"/>
                <w:sz w:val="24"/>
              </w:rPr>
              <w:tab/>
              <w:t>по</w:t>
            </w:r>
            <w:r w:rsidRPr="00472763">
              <w:rPr>
                <w:color w:val="FF0000"/>
                <w:sz w:val="24"/>
              </w:rPr>
              <w:tab/>
            </w:r>
            <w:r w:rsidRPr="00472763">
              <w:rPr>
                <w:color w:val="FF0000"/>
                <w:sz w:val="24"/>
              </w:rPr>
              <w:tab/>
            </w:r>
            <w:r w:rsidRPr="00472763">
              <w:rPr>
                <w:color w:val="FF0000"/>
                <w:sz w:val="24"/>
              </w:rPr>
              <w:tab/>
              <w:t>русскому языку,</w:t>
            </w:r>
            <w:r w:rsidRPr="00472763">
              <w:rPr>
                <w:color w:val="FF0000"/>
                <w:sz w:val="24"/>
              </w:rPr>
              <w:tab/>
            </w:r>
            <w:r w:rsidRPr="00472763">
              <w:rPr>
                <w:color w:val="FF0000"/>
                <w:sz w:val="24"/>
              </w:rPr>
              <w:tab/>
            </w:r>
            <w:r w:rsidRPr="00472763">
              <w:rPr>
                <w:color w:val="FF0000"/>
                <w:sz w:val="24"/>
              </w:rPr>
              <w:tab/>
            </w:r>
            <w:r w:rsidRPr="00472763">
              <w:rPr>
                <w:color w:val="FF0000"/>
                <w:sz w:val="24"/>
              </w:rPr>
              <w:tab/>
            </w:r>
            <w:r w:rsidRPr="00472763">
              <w:rPr>
                <w:color w:val="FF0000"/>
                <w:sz w:val="24"/>
              </w:rPr>
              <w:tab/>
              <w:t>литературе. Материалы</w:t>
            </w:r>
            <w:r w:rsidRPr="00472763">
              <w:rPr>
                <w:color w:val="FF0000"/>
                <w:sz w:val="24"/>
              </w:rPr>
              <w:tab/>
            </w:r>
            <w:r w:rsidRPr="00472763">
              <w:rPr>
                <w:color w:val="FF0000"/>
                <w:sz w:val="24"/>
              </w:rPr>
              <w:tab/>
            </w:r>
            <w:r w:rsidRPr="00472763">
              <w:rPr>
                <w:color w:val="FF0000"/>
                <w:sz w:val="24"/>
              </w:rPr>
              <w:tab/>
              <w:t>к</w:t>
            </w:r>
            <w:r w:rsidRPr="00472763">
              <w:rPr>
                <w:color w:val="FF0000"/>
                <w:sz w:val="24"/>
              </w:rPr>
              <w:tab/>
            </w:r>
            <w:r w:rsidRPr="00472763">
              <w:rPr>
                <w:color w:val="FF0000"/>
                <w:sz w:val="24"/>
              </w:rPr>
              <w:tab/>
            </w:r>
            <w:r w:rsidRPr="00472763">
              <w:rPr>
                <w:color w:val="FF0000"/>
                <w:sz w:val="24"/>
              </w:rPr>
              <w:tab/>
              <w:t>урокам литературы, русского языка на</w:t>
            </w:r>
            <w:r w:rsidRPr="00472763">
              <w:rPr>
                <w:color w:val="FF0000"/>
                <w:sz w:val="24"/>
              </w:rPr>
              <w:tab/>
              <w:t>СD</w:t>
            </w:r>
            <w:r w:rsidRPr="00472763">
              <w:rPr>
                <w:color w:val="FF0000"/>
                <w:sz w:val="24"/>
              </w:rPr>
              <w:tab/>
            </w:r>
            <w:r w:rsidRPr="00472763">
              <w:rPr>
                <w:color w:val="FF0000"/>
                <w:sz w:val="24"/>
              </w:rPr>
              <w:tab/>
              <w:t>–</w:t>
            </w:r>
            <w:r w:rsidRPr="00472763">
              <w:rPr>
                <w:color w:val="FF0000"/>
                <w:sz w:val="24"/>
              </w:rPr>
              <w:tab/>
            </w:r>
            <w:r w:rsidRPr="00472763">
              <w:rPr>
                <w:color w:val="FF0000"/>
                <w:sz w:val="24"/>
              </w:rPr>
              <w:tab/>
            </w:r>
            <w:r w:rsidRPr="00472763">
              <w:rPr>
                <w:color w:val="FF0000"/>
                <w:sz w:val="24"/>
              </w:rPr>
              <w:tab/>
            </w:r>
            <w:r w:rsidRPr="00472763">
              <w:rPr>
                <w:color w:val="FF0000"/>
                <w:sz w:val="24"/>
              </w:rPr>
              <w:tab/>
              <w:t>дисках. Художественная литература</w:t>
            </w:r>
            <w:r w:rsidRPr="00472763">
              <w:rPr>
                <w:color w:val="FF0000"/>
                <w:sz w:val="24"/>
              </w:rPr>
              <w:tab/>
              <w:t>по</w:t>
            </w:r>
            <w:r w:rsidRPr="00472763">
              <w:rPr>
                <w:color w:val="FF0000"/>
                <w:sz w:val="24"/>
              </w:rPr>
              <w:tab/>
            </w:r>
            <w:r w:rsidRPr="00472763">
              <w:rPr>
                <w:color w:val="FF0000"/>
                <w:sz w:val="24"/>
              </w:rPr>
              <w:tab/>
              <w:t>школьной программе.</w:t>
            </w:r>
          </w:p>
          <w:p w:rsidR="00AA70EE" w:rsidRPr="00472763" w:rsidRDefault="00710199" w:rsidP="00472763">
            <w:pPr>
              <w:pStyle w:val="TableParagraph"/>
              <w:ind w:left="105" w:right="959" w:firstLine="168"/>
              <w:rPr>
                <w:color w:val="FF0000"/>
                <w:sz w:val="24"/>
              </w:rPr>
            </w:pPr>
            <w:r w:rsidRPr="00472763">
              <w:rPr>
                <w:color w:val="FF0000"/>
                <w:sz w:val="24"/>
              </w:rPr>
              <w:t>Орфографические словари – 16,</w:t>
            </w:r>
          </w:p>
          <w:p w:rsidR="00AA70EE" w:rsidRPr="00472763" w:rsidRDefault="00710199" w:rsidP="00472763">
            <w:pPr>
              <w:pStyle w:val="TableParagraph"/>
              <w:tabs>
                <w:tab w:val="left" w:pos="2207"/>
              </w:tabs>
              <w:ind w:left="105" w:right="94" w:firstLine="168"/>
              <w:jc w:val="both"/>
              <w:rPr>
                <w:color w:val="FF0000"/>
                <w:sz w:val="24"/>
              </w:rPr>
            </w:pPr>
            <w:r w:rsidRPr="00472763">
              <w:rPr>
                <w:color w:val="FF0000"/>
                <w:sz w:val="24"/>
              </w:rPr>
              <w:t>Толковый</w:t>
            </w:r>
            <w:r w:rsidRPr="00472763">
              <w:rPr>
                <w:color w:val="FF0000"/>
                <w:sz w:val="24"/>
              </w:rPr>
              <w:tab/>
              <w:t>словарь русского языка С.И. Ожегова – 6 шт.,</w:t>
            </w:r>
          </w:p>
          <w:p w:rsidR="00AA70EE" w:rsidRPr="00472763" w:rsidRDefault="00710199" w:rsidP="00472763">
            <w:pPr>
              <w:pStyle w:val="TableParagraph"/>
              <w:tabs>
                <w:tab w:val="left" w:pos="2207"/>
              </w:tabs>
              <w:ind w:left="105" w:right="96" w:firstLine="168"/>
              <w:jc w:val="both"/>
              <w:rPr>
                <w:color w:val="FF0000"/>
                <w:sz w:val="24"/>
              </w:rPr>
            </w:pPr>
            <w:r w:rsidRPr="00472763">
              <w:rPr>
                <w:color w:val="FF0000"/>
                <w:sz w:val="24"/>
              </w:rPr>
              <w:t>Школьный</w:t>
            </w:r>
            <w:r w:rsidRPr="00472763">
              <w:rPr>
                <w:color w:val="FF0000"/>
                <w:sz w:val="24"/>
              </w:rPr>
              <w:tab/>
              <w:t>словарь иностранных слов – 1,</w:t>
            </w:r>
          </w:p>
          <w:p w:rsidR="00AA70EE" w:rsidRPr="00472763" w:rsidRDefault="00710199" w:rsidP="00472763">
            <w:pPr>
              <w:pStyle w:val="TableParagraph"/>
              <w:ind w:left="105" w:right="93" w:firstLine="168"/>
              <w:jc w:val="both"/>
              <w:rPr>
                <w:color w:val="FF0000"/>
                <w:sz w:val="24"/>
              </w:rPr>
            </w:pPr>
            <w:r w:rsidRPr="00472763">
              <w:rPr>
                <w:color w:val="FF0000"/>
                <w:sz w:val="24"/>
              </w:rPr>
              <w:t>Орфоэпический словарь – 1,</w:t>
            </w:r>
          </w:p>
          <w:p w:rsidR="00AA70EE" w:rsidRPr="00472763" w:rsidRDefault="00710199" w:rsidP="00472763">
            <w:pPr>
              <w:pStyle w:val="TableParagraph"/>
              <w:ind w:left="105" w:right="95"/>
              <w:jc w:val="both"/>
              <w:rPr>
                <w:color w:val="FF0000"/>
                <w:sz w:val="24"/>
              </w:rPr>
            </w:pPr>
            <w:r w:rsidRPr="00472763">
              <w:rPr>
                <w:color w:val="FF0000"/>
                <w:sz w:val="24"/>
              </w:rPr>
              <w:t>Таблицы Штоля – 15, Журналы РЯШ, ЛШ за</w:t>
            </w:r>
          </w:p>
          <w:p w:rsidR="00AA70EE" w:rsidRPr="00472763" w:rsidRDefault="00710199" w:rsidP="00472763">
            <w:pPr>
              <w:pStyle w:val="TableParagraph"/>
              <w:ind w:left="105"/>
              <w:jc w:val="both"/>
              <w:rPr>
                <w:color w:val="FF0000"/>
                <w:sz w:val="24"/>
              </w:rPr>
            </w:pPr>
            <w:r w:rsidRPr="00472763">
              <w:rPr>
                <w:color w:val="FF0000"/>
                <w:sz w:val="24"/>
              </w:rPr>
              <w:t>1997-2001 годы.</w:t>
            </w:r>
          </w:p>
          <w:p w:rsidR="00AA70EE" w:rsidRPr="00472763" w:rsidRDefault="00710199" w:rsidP="00472763">
            <w:pPr>
              <w:pStyle w:val="TableParagraph"/>
              <w:ind w:left="105"/>
              <w:jc w:val="both"/>
              <w:rPr>
                <w:b/>
                <w:color w:val="FF0000"/>
                <w:sz w:val="24"/>
              </w:rPr>
            </w:pPr>
            <w:r w:rsidRPr="00472763">
              <w:rPr>
                <w:b/>
                <w:color w:val="FF0000"/>
                <w:sz w:val="24"/>
              </w:rPr>
              <w:t>Кабинет № 17</w:t>
            </w:r>
          </w:p>
          <w:p w:rsidR="00AA70EE" w:rsidRPr="00472763" w:rsidRDefault="00710199" w:rsidP="00472763">
            <w:pPr>
              <w:pStyle w:val="TableParagraph"/>
              <w:tabs>
                <w:tab w:val="left" w:pos="1991"/>
              </w:tabs>
              <w:ind w:left="105" w:right="96" w:firstLine="168"/>
              <w:jc w:val="both"/>
              <w:rPr>
                <w:color w:val="FF0000"/>
                <w:sz w:val="24"/>
              </w:rPr>
            </w:pPr>
            <w:r w:rsidRPr="00472763">
              <w:rPr>
                <w:color w:val="FF0000"/>
                <w:sz w:val="24"/>
              </w:rPr>
              <w:t>Наглядные пособия по русскому языку и литературе.</w:t>
            </w:r>
            <w:r w:rsidRPr="00472763">
              <w:rPr>
                <w:color w:val="FF0000"/>
                <w:sz w:val="24"/>
              </w:rPr>
              <w:tab/>
              <w:t>Портреты русских и зарубежных поэтов и писателей</w:t>
            </w:r>
          </w:p>
          <w:p w:rsidR="00AA70EE" w:rsidRPr="00472763" w:rsidRDefault="00710199" w:rsidP="00472763">
            <w:pPr>
              <w:pStyle w:val="TableParagraph"/>
              <w:ind w:left="105" w:right="92" w:firstLine="168"/>
              <w:jc w:val="both"/>
              <w:rPr>
                <w:color w:val="FF0000"/>
                <w:sz w:val="24"/>
              </w:rPr>
            </w:pPr>
            <w:r w:rsidRPr="00472763">
              <w:rPr>
                <w:color w:val="FF0000"/>
                <w:sz w:val="24"/>
              </w:rPr>
              <w:t>Наглядные пособия на СD дисках по литературе с 5 класса - по 9 класс.</w:t>
            </w:r>
          </w:p>
          <w:p w:rsidR="00AA70EE" w:rsidRPr="00472763" w:rsidRDefault="00710199" w:rsidP="00472763">
            <w:pPr>
              <w:pStyle w:val="TableParagraph"/>
              <w:ind w:left="105" w:right="92" w:firstLine="168"/>
              <w:jc w:val="both"/>
              <w:rPr>
                <w:color w:val="FF0000"/>
                <w:sz w:val="24"/>
              </w:rPr>
            </w:pPr>
            <w:r w:rsidRPr="00472763">
              <w:rPr>
                <w:color w:val="FF0000"/>
                <w:sz w:val="24"/>
              </w:rPr>
              <w:t>Комплект раздаточных пособий по русскому языку для подготовки к ОГЭ.</w:t>
            </w:r>
          </w:p>
          <w:p w:rsidR="00AA70EE" w:rsidRPr="00472763" w:rsidRDefault="00710199" w:rsidP="00472763">
            <w:pPr>
              <w:pStyle w:val="TableParagraph"/>
              <w:ind w:left="105" w:right="99" w:firstLine="168"/>
              <w:jc w:val="both"/>
              <w:rPr>
                <w:color w:val="FF0000"/>
                <w:sz w:val="24"/>
              </w:rPr>
            </w:pPr>
            <w:r w:rsidRPr="00472763">
              <w:rPr>
                <w:color w:val="FF0000"/>
                <w:sz w:val="24"/>
              </w:rPr>
              <w:t>Методическая литература по русскому языку и литературе, словари.</w:t>
            </w:r>
          </w:p>
          <w:p w:rsidR="00AA70EE" w:rsidRPr="00472763" w:rsidRDefault="00710199" w:rsidP="00472763">
            <w:pPr>
              <w:pStyle w:val="TableParagraph"/>
              <w:ind w:left="105"/>
              <w:rPr>
                <w:b/>
                <w:color w:val="FF0000"/>
                <w:sz w:val="24"/>
              </w:rPr>
            </w:pPr>
            <w:r w:rsidRPr="00472763">
              <w:rPr>
                <w:b/>
                <w:color w:val="FF0000"/>
                <w:sz w:val="24"/>
              </w:rPr>
              <w:t>Кабинет № 18</w:t>
            </w:r>
          </w:p>
          <w:p w:rsidR="00AA70EE" w:rsidRPr="00472763" w:rsidRDefault="00710199" w:rsidP="00472763">
            <w:pPr>
              <w:pStyle w:val="TableParagraph"/>
              <w:ind w:left="105" w:right="113"/>
              <w:rPr>
                <w:color w:val="FF0000"/>
                <w:sz w:val="24"/>
              </w:rPr>
            </w:pPr>
            <w:r w:rsidRPr="00472763">
              <w:rPr>
                <w:color w:val="FF0000"/>
                <w:sz w:val="24"/>
              </w:rPr>
              <w:t>Чертежные принадлежности для доски (угольники - 2, транспортир</w:t>
            </w:r>
          </w:p>
          <w:p w:rsidR="00AA70EE" w:rsidRPr="00472763" w:rsidRDefault="00710199" w:rsidP="00472763">
            <w:pPr>
              <w:pStyle w:val="TableParagraph"/>
              <w:ind w:left="105"/>
              <w:rPr>
                <w:color w:val="FF0000"/>
                <w:sz w:val="24"/>
              </w:rPr>
            </w:pPr>
            <w:r w:rsidRPr="00472763">
              <w:rPr>
                <w:color w:val="FF0000"/>
                <w:sz w:val="24"/>
              </w:rPr>
              <w:t>-1, линейка метровая -1,</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Pr>
                <w:color w:val="FF0000"/>
                <w:sz w:val="24"/>
              </w:rPr>
            </w:pPr>
            <w:r w:rsidRPr="00472763">
              <w:rPr>
                <w:color w:val="FF0000"/>
                <w:sz w:val="24"/>
              </w:rPr>
              <w:t>циркуль).</w:t>
            </w:r>
          </w:p>
          <w:p w:rsidR="00AA70EE" w:rsidRPr="00472763" w:rsidRDefault="00710199" w:rsidP="00472763">
            <w:pPr>
              <w:pStyle w:val="TableParagraph"/>
              <w:ind w:left="105" w:right="110"/>
              <w:rPr>
                <w:color w:val="FF0000"/>
                <w:sz w:val="24"/>
              </w:rPr>
            </w:pPr>
            <w:r w:rsidRPr="00472763">
              <w:rPr>
                <w:color w:val="FF0000"/>
                <w:sz w:val="24"/>
              </w:rPr>
              <w:t>Пособия для подготовки к ЕГЭ (профиль, база), ОГЭ – 9 шт.</w:t>
            </w:r>
          </w:p>
          <w:p w:rsidR="00AA70EE" w:rsidRPr="00472763" w:rsidRDefault="00710199" w:rsidP="00472763">
            <w:pPr>
              <w:pStyle w:val="TableParagraph"/>
              <w:ind w:left="105"/>
              <w:rPr>
                <w:b/>
                <w:color w:val="FF0000"/>
                <w:sz w:val="24"/>
              </w:rPr>
            </w:pPr>
            <w:r w:rsidRPr="00472763">
              <w:rPr>
                <w:b/>
                <w:color w:val="FF0000"/>
                <w:sz w:val="24"/>
              </w:rPr>
              <w:t>Кабинет № 19</w:t>
            </w:r>
          </w:p>
          <w:p w:rsidR="00AA70EE" w:rsidRPr="00472763" w:rsidRDefault="00710199" w:rsidP="00472763">
            <w:pPr>
              <w:pStyle w:val="TableParagraph"/>
              <w:ind w:left="105" w:right="135" w:firstLine="168"/>
              <w:rPr>
                <w:color w:val="FF0000"/>
                <w:sz w:val="24"/>
              </w:rPr>
            </w:pPr>
            <w:r w:rsidRPr="00472763">
              <w:rPr>
                <w:color w:val="FF0000"/>
                <w:sz w:val="24"/>
              </w:rPr>
              <w:t>Таблица «Шкала электромагнитных волн» -1 шт.,</w:t>
            </w:r>
          </w:p>
          <w:p w:rsidR="00AA70EE" w:rsidRPr="00472763" w:rsidRDefault="00710199" w:rsidP="00472763">
            <w:pPr>
              <w:pStyle w:val="TableParagraph"/>
              <w:ind w:left="105" w:right="238" w:firstLine="168"/>
              <w:rPr>
                <w:color w:val="FF0000"/>
                <w:sz w:val="24"/>
              </w:rPr>
            </w:pPr>
            <w:r w:rsidRPr="00472763">
              <w:rPr>
                <w:color w:val="FF0000"/>
                <w:sz w:val="24"/>
              </w:rPr>
              <w:t>таблица «Периодическая система химических элементов им. Менделеева</w:t>
            </w:r>
          </w:p>
          <w:p w:rsidR="00AA70EE" w:rsidRPr="00472763" w:rsidRDefault="00710199" w:rsidP="00472763">
            <w:pPr>
              <w:pStyle w:val="TableParagraph"/>
              <w:ind w:left="105"/>
              <w:rPr>
                <w:color w:val="FF0000"/>
                <w:sz w:val="24"/>
              </w:rPr>
            </w:pPr>
            <w:r w:rsidRPr="00472763">
              <w:rPr>
                <w:color w:val="FF0000"/>
                <w:sz w:val="24"/>
              </w:rPr>
              <w:t>» -1 шт.,</w:t>
            </w:r>
          </w:p>
          <w:p w:rsidR="00AA70EE" w:rsidRPr="00472763" w:rsidRDefault="00710199" w:rsidP="00472763">
            <w:pPr>
              <w:pStyle w:val="TableParagraph"/>
              <w:ind w:left="105" w:right="126" w:firstLine="168"/>
              <w:rPr>
                <w:color w:val="FF0000"/>
                <w:sz w:val="24"/>
              </w:rPr>
            </w:pPr>
            <w:r w:rsidRPr="00472763">
              <w:rPr>
                <w:color w:val="FF0000"/>
                <w:sz w:val="24"/>
              </w:rPr>
              <w:t>таблица «Международная система единиц СИ» -1 шт.,</w:t>
            </w:r>
          </w:p>
          <w:p w:rsidR="00AA70EE" w:rsidRPr="00472763" w:rsidRDefault="00710199" w:rsidP="00472763">
            <w:pPr>
              <w:pStyle w:val="TableParagraph"/>
              <w:ind w:left="105" w:right="584" w:firstLine="168"/>
              <w:rPr>
                <w:color w:val="FF0000"/>
                <w:sz w:val="24"/>
              </w:rPr>
            </w:pPr>
            <w:r w:rsidRPr="00472763">
              <w:rPr>
                <w:color w:val="FF0000"/>
                <w:sz w:val="24"/>
              </w:rPr>
              <w:t>таблица «Физические постоянные» - 1 шт.,</w:t>
            </w:r>
          </w:p>
          <w:p w:rsidR="00AA70EE" w:rsidRPr="00472763" w:rsidRDefault="00710199" w:rsidP="00472763">
            <w:pPr>
              <w:pStyle w:val="TableParagraph"/>
              <w:ind w:left="105" w:right="263" w:firstLine="168"/>
              <w:jc w:val="both"/>
              <w:rPr>
                <w:color w:val="FF0000"/>
                <w:sz w:val="24"/>
              </w:rPr>
            </w:pPr>
            <w:r w:rsidRPr="00472763">
              <w:rPr>
                <w:color w:val="FF0000"/>
                <w:sz w:val="24"/>
              </w:rPr>
              <w:t>таблица «Приставки для образования десятичных и кратных единиц» - 1 шт.,</w:t>
            </w:r>
          </w:p>
          <w:p w:rsidR="00AA70EE" w:rsidRPr="00472763" w:rsidRDefault="00710199" w:rsidP="00472763">
            <w:pPr>
              <w:pStyle w:val="TableParagraph"/>
              <w:ind w:left="105" w:right="239" w:firstLine="168"/>
              <w:jc w:val="both"/>
              <w:rPr>
                <w:color w:val="FF0000"/>
                <w:sz w:val="24"/>
              </w:rPr>
            </w:pPr>
            <w:r w:rsidRPr="00472763">
              <w:rPr>
                <w:color w:val="FF0000"/>
                <w:sz w:val="24"/>
              </w:rPr>
              <w:t>серия таблиц «Квантовая физика» - 1 шт.,</w:t>
            </w:r>
          </w:p>
          <w:p w:rsidR="00AA70EE" w:rsidRPr="00472763" w:rsidRDefault="00710199" w:rsidP="00472763">
            <w:pPr>
              <w:pStyle w:val="TableParagraph"/>
              <w:ind w:left="105" w:right="356" w:firstLine="168"/>
              <w:jc w:val="both"/>
              <w:rPr>
                <w:color w:val="FF0000"/>
                <w:sz w:val="24"/>
              </w:rPr>
            </w:pPr>
            <w:r w:rsidRPr="00472763">
              <w:rPr>
                <w:color w:val="FF0000"/>
                <w:sz w:val="24"/>
              </w:rPr>
              <w:t>серия таблиц «Оптика и СТО» - 1 шт.,</w:t>
            </w:r>
          </w:p>
          <w:p w:rsidR="00AA70EE" w:rsidRPr="00472763" w:rsidRDefault="00710199" w:rsidP="00472763">
            <w:pPr>
              <w:pStyle w:val="TableParagraph"/>
              <w:ind w:left="105" w:right="521" w:firstLine="168"/>
              <w:rPr>
                <w:b/>
                <w:color w:val="FF0000"/>
                <w:sz w:val="24"/>
              </w:rPr>
            </w:pPr>
            <w:r w:rsidRPr="00472763">
              <w:rPr>
                <w:color w:val="FF0000"/>
                <w:sz w:val="24"/>
              </w:rPr>
              <w:t xml:space="preserve">серия таблиц «Физика атомного ядра» - 1 шт. </w:t>
            </w:r>
            <w:r w:rsidRPr="00472763">
              <w:rPr>
                <w:b/>
                <w:color w:val="FF0000"/>
                <w:sz w:val="24"/>
              </w:rPr>
              <w:t>Лаборатория:</w:t>
            </w:r>
          </w:p>
          <w:p w:rsidR="00AA70EE" w:rsidRPr="00472763" w:rsidRDefault="00710199" w:rsidP="00472763">
            <w:pPr>
              <w:pStyle w:val="TableParagraph"/>
              <w:ind w:left="105" w:right="1257" w:firstLine="168"/>
              <w:rPr>
                <w:b/>
                <w:i/>
                <w:color w:val="FF0000"/>
                <w:sz w:val="24"/>
              </w:rPr>
            </w:pPr>
            <w:r w:rsidRPr="00472763">
              <w:rPr>
                <w:b/>
                <w:i/>
                <w:color w:val="FF0000"/>
                <w:sz w:val="24"/>
                <w:u w:val="thick"/>
              </w:rPr>
              <w:t>Лабораторное</w:t>
            </w:r>
            <w:r w:rsidRPr="00472763">
              <w:rPr>
                <w:b/>
                <w:i/>
                <w:color w:val="FF0000"/>
                <w:sz w:val="24"/>
              </w:rPr>
              <w:t xml:space="preserve"> </w:t>
            </w:r>
            <w:r w:rsidRPr="00472763">
              <w:rPr>
                <w:b/>
                <w:i/>
                <w:color w:val="FF0000"/>
                <w:sz w:val="24"/>
                <w:u w:val="thick"/>
              </w:rPr>
              <w:t>оборудование:</w:t>
            </w:r>
          </w:p>
          <w:p w:rsidR="00AA70EE" w:rsidRPr="00472763" w:rsidRDefault="00710199" w:rsidP="00472763">
            <w:pPr>
              <w:pStyle w:val="TableParagraph"/>
              <w:ind w:left="105" w:right="240" w:firstLine="168"/>
              <w:jc w:val="both"/>
              <w:rPr>
                <w:color w:val="FF0000"/>
                <w:sz w:val="24"/>
              </w:rPr>
            </w:pPr>
            <w:r w:rsidRPr="00472763">
              <w:rPr>
                <w:color w:val="FF0000"/>
                <w:sz w:val="24"/>
              </w:rPr>
              <w:t>Комплект лабораторного оборудования «Механика» L-микро - 15 шт.,</w:t>
            </w:r>
          </w:p>
          <w:p w:rsidR="00AA70EE" w:rsidRPr="00472763" w:rsidRDefault="00710199" w:rsidP="00472763">
            <w:pPr>
              <w:pStyle w:val="TableParagraph"/>
              <w:ind w:left="105" w:right="92" w:firstLine="168"/>
              <w:rPr>
                <w:color w:val="FF0000"/>
                <w:sz w:val="24"/>
              </w:rPr>
            </w:pPr>
            <w:r w:rsidRPr="00472763">
              <w:rPr>
                <w:color w:val="FF0000"/>
                <w:sz w:val="24"/>
              </w:rPr>
              <w:t>Комплект лабораторного оборудования по электродинамике L-микро – 15 шт.,</w:t>
            </w:r>
          </w:p>
          <w:p w:rsidR="00AA70EE" w:rsidRPr="00472763" w:rsidRDefault="00710199" w:rsidP="00472763">
            <w:pPr>
              <w:pStyle w:val="TableParagraph"/>
              <w:ind w:left="105" w:right="200" w:firstLine="168"/>
              <w:jc w:val="both"/>
              <w:rPr>
                <w:color w:val="FF0000"/>
                <w:sz w:val="24"/>
              </w:rPr>
            </w:pPr>
            <w:r w:rsidRPr="00472763">
              <w:rPr>
                <w:color w:val="FF0000"/>
                <w:sz w:val="24"/>
              </w:rPr>
              <w:t>Комплект лабораторного оборудования по оптике L- микро – 15 шт.,</w:t>
            </w:r>
          </w:p>
          <w:p w:rsidR="00AA70EE" w:rsidRPr="00472763" w:rsidRDefault="00710199" w:rsidP="00472763">
            <w:pPr>
              <w:pStyle w:val="TableParagraph"/>
              <w:ind w:left="105" w:right="363" w:firstLine="168"/>
              <w:rPr>
                <w:color w:val="FF0000"/>
                <w:sz w:val="24"/>
              </w:rPr>
            </w:pPr>
            <w:r w:rsidRPr="00472763">
              <w:rPr>
                <w:color w:val="FF0000"/>
                <w:sz w:val="24"/>
              </w:rPr>
              <w:t>комплекты лаб. оборудования по молекулярной физике – 8 шт.,</w:t>
            </w:r>
          </w:p>
          <w:p w:rsidR="00AA70EE" w:rsidRPr="00472763" w:rsidRDefault="00710199" w:rsidP="00472763">
            <w:pPr>
              <w:pStyle w:val="TableParagraph"/>
              <w:ind w:left="105" w:right="382" w:firstLine="168"/>
              <w:rPr>
                <w:color w:val="FF0000"/>
                <w:sz w:val="24"/>
              </w:rPr>
            </w:pPr>
            <w:r w:rsidRPr="00472763">
              <w:rPr>
                <w:color w:val="FF0000"/>
                <w:sz w:val="24"/>
              </w:rPr>
              <w:t>прибор для измерения длины световой волны с набором дифракционных решеток – 15 шт.,</w:t>
            </w:r>
          </w:p>
          <w:p w:rsidR="00AA70EE" w:rsidRPr="00472763" w:rsidRDefault="00710199" w:rsidP="00472763">
            <w:pPr>
              <w:pStyle w:val="TableParagraph"/>
              <w:ind w:left="105" w:right="595" w:firstLine="168"/>
              <w:rPr>
                <w:color w:val="FF0000"/>
                <w:sz w:val="24"/>
              </w:rPr>
            </w:pPr>
            <w:r w:rsidRPr="00472763">
              <w:rPr>
                <w:color w:val="FF0000"/>
                <w:sz w:val="24"/>
              </w:rPr>
              <w:t>динамометры лабораторные – 25 шт.,</w:t>
            </w:r>
          </w:p>
          <w:p w:rsidR="00AA70EE" w:rsidRPr="00472763" w:rsidRDefault="00710199" w:rsidP="00472763">
            <w:pPr>
              <w:pStyle w:val="TableParagraph"/>
              <w:ind w:left="105" w:right="144" w:firstLine="168"/>
              <w:rPr>
                <w:color w:val="FF0000"/>
                <w:sz w:val="24"/>
              </w:rPr>
            </w:pPr>
            <w:r w:rsidRPr="00472763">
              <w:rPr>
                <w:color w:val="FF0000"/>
                <w:sz w:val="24"/>
              </w:rPr>
              <w:t>цилиндры измерительные (мензурки) – 14 шт.,</w:t>
            </w:r>
          </w:p>
          <w:p w:rsidR="00AA70EE" w:rsidRPr="00472763" w:rsidRDefault="00710199" w:rsidP="00472763">
            <w:pPr>
              <w:pStyle w:val="TableParagraph"/>
              <w:ind w:left="105"/>
              <w:rPr>
                <w:color w:val="FF0000"/>
                <w:sz w:val="24"/>
              </w:rPr>
            </w:pPr>
            <w:r w:rsidRPr="00472763">
              <w:rPr>
                <w:color w:val="FF0000"/>
                <w:sz w:val="24"/>
              </w:rPr>
              <w:t>дозиметр бытовой ДП-22</w:t>
            </w:r>
          </w:p>
          <w:p w:rsidR="00AA70EE" w:rsidRPr="00472763" w:rsidRDefault="00710199" w:rsidP="00472763">
            <w:pPr>
              <w:pStyle w:val="TableParagraph"/>
              <w:ind w:left="105"/>
              <w:rPr>
                <w:color w:val="FF0000"/>
                <w:sz w:val="24"/>
              </w:rPr>
            </w:pPr>
            <w:r w:rsidRPr="00472763">
              <w:rPr>
                <w:color w:val="FF0000"/>
                <w:sz w:val="24"/>
              </w:rPr>
              <w:t>– 2 шт.,</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129"/>
              <w:rPr>
                <w:color w:val="FF0000"/>
                <w:sz w:val="24"/>
              </w:rPr>
            </w:pPr>
            <w:r w:rsidRPr="00472763">
              <w:rPr>
                <w:color w:val="FF0000"/>
                <w:sz w:val="24"/>
              </w:rPr>
              <w:t>барометр-анероид – 1 шт., психрометр – 1шт., машина волновая – 1 шт., шар Паскаля – 1 шт., рычаг-линейка</w:t>
            </w:r>
          </w:p>
          <w:p w:rsidR="00AA70EE" w:rsidRPr="00472763" w:rsidRDefault="00710199" w:rsidP="00472763">
            <w:pPr>
              <w:pStyle w:val="TableParagraph"/>
              <w:ind w:left="105" w:right="641" w:hanging="168"/>
              <w:rPr>
                <w:color w:val="FF0000"/>
                <w:sz w:val="24"/>
              </w:rPr>
            </w:pPr>
            <w:r w:rsidRPr="00472763">
              <w:rPr>
                <w:color w:val="FF0000"/>
                <w:sz w:val="24"/>
              </w:rPr>
              <w:t>лабораторная – 10 шт., микроскоп учебный</w:t>
            </w:r>
          </w:p>
          <w:p w:rsidR="00AA70EE" w:rsidRPr="00472763" w:rsidRDefault="00710199" w:rsidP="00472763">
            <w:pPr>
              <w:pStyle w:val="TableParagraph"/>
              <w:ind w:left="105"/>
              <w:rPr>
                <w:color w:val="FF0000"/>
                <w:sz w:val="24"/>
              </w:rPr>
            </w:pPr>
            <w:r w:rsidRPr="00472763">
              <w:rPr>
                <w:color w:val="FF0000"/>
                <w:sz w:val="24"/>
              </w:rPr>
              <w:t>"Биом-2"- 1 шт.,</w:t>
            </w:r>
          </w:p>
          <w:p w:rsidR="00AA70EE" w:rsidRPr="00472763" w:rsidRDefault="00710199" w:rsidP="00472763">
            <w:pPr>
              <w:pStyle w:val="TableParagraph"/>
              <w:ind w:left="105" w:right="407" w:firstLine="168"/>
              <w:rPr>
                <w:color w:val="FF0000"/>
                <w:sz w:val="24"/>
              </w:rPr>
            </w:pPr>
            <w:r w:rsidRPr="00472763">
              <w:rPr>
                <w:color w:val="FF0000"/>
                <w:sz w:val="24"/>
              </w:rPr>
              <w:t>Весы с гирями учебные ВГУ-1 – 8 шт.,</w:t>
            </w:r>
          </w:p>
          <w:p w:rsidR="00AA70EE" w:rsidRPr="00472763" w:rsidRDefault="00710199" w:rsidP="00472763">
            <w:pPr>
              <w:pStyle w:val="TableParagraph"/>
              <w:ind w:left="105" w:right="270"/>
              <w:rPr>
                <w:color w:val="FF0000"/>
                <w:sz w:val="24"/>
              </w:rPr>
            </w:pPr>
            <w:r w:rsidRPr="00472763">
              <w:rPr>
                <w:color w:val="FF0000"/>
                <w:sz w:val="24"/>
              </w:rPr>
              <w:t>Микрометр – 3 шт., курвиметр – 4 шт, плитка электрическая - 2</w:t>
            </w:r>
          </w:p>
          <w:p w:rsidR="00AA70EE" w:rsidRPr="00472763" w:rsidRDefault="00710199" w:rsidP="00472763">
            <w:pPr>
              <w:pStyle w:val="TableParagraph"/>
              <w:ind w:left="105"/>
              <w:rPr>
                <w:color w:val="FF0000"/>
                <w:sz w:val="24"/>
              </w:rPr>
            </w:pPr>
            <w:r w:rsidRPr="00472763">
              <w:rPr>
                <w:color w:val="FF0000"/>
                <w:sz w:val="24"/>
              </w:rPr>
              <w:t>шт.,</w:t>
            </w:r>
          </w:p>
          <w:p w:rsidR="00AA70EE" w:rsidRPr="00472763" w:rsidRDefault="00710199" w:rsidP="00472763">
            <w:pPr>
              <w:pStyle w:val="TableParagraph"/>
              <w:ind w:left="105"/>
              <w:rPr>
                <w:color w:val="FF0000"/>
                <w:sz w:val="24"/>
              </w:rPr>
            </w:pPr>
            <w:r w:rsidRPr="00472763">
              <w:rPr>
                <w:color w:val="FF0000"/>
                <w:sz w:val="24"/>
              </w:rPr>
              <w:t>Оверхед-проектор – 1 шт.,</w:t>
            </w:r>
          </w:p>
          <w:p w:rsidR="00AA70EE" w:rsidRPr="00472763" w:rsidRDefault="00710199" w:rsidP="00472763">
            <w:pPr>
              <w:pStyle w:val="TableParagraph"/>
              <w:ind w:left="105" w:right="230" w:firstLine="168"/>
              <w:rPr>
                <w:color w:val="FF0000"/>
                <w:sz w:val="24"/>
              </w:rPr>
            </w:pPr>
            <w:r w:rsidRPr="00472763">
              <w:rPr>
                <w:color w:val="FF0000"/>
                <w:sz w:val="24"/>
              </w:rPr>
              <w:t>Стол выкатной для оверхед-проектора – 1 шт.,</w:t>
            </w:r>
          </w:p>
          <w:p w:rsidR="00AA70EE" w:rsidRPr="00472763" w:rsidRDefault="00710199" w:rsidP="00472763">
            <w:pPr>
              <w:pStyle w:val="TableParagraph"/>
              <w:ind w:left="105" w:right="174" w:firstLine="168"/>
              <w:rPr>
                <w:color w:val="FF0000"/>
                <w:sz w:val="24"/>
              </w:rPr>
            </w:pPr>
            <w:r w:rsidRPr="00472763">
              <w:rPr>
                <w:color w:val="FF0000"/>
                <w:sz w:val="24"/>
              </w:rPr>
              <w:t>электрометры с принадлежностями – 1 шт.,</w:t>
            </w:r>
          </w:p>
          <w:p w:rsidR="00AA70EE" w:rsidRPr="00472763" w:rsidRDefault="00710199" w:rsidP="00472763">
            <w:pPr>
              <w:pStyle w:val="TableParagraph"/>
              <w:ind w:left="105" w:right="338" w:firstLine="168"/>
              <w:rPr>
                <w:color w:val="FF0000"/>
                <w:sz w:val="24"/>
              </w:rPr>
            </w:pPr>
            <w:r w:rsidRPr="00472763">
              <w:rPr>
                <w:color w:val="FF0000"/>
                <w:sz w:val="24"/>
              </w:rPr>
              <w:t>амперметры лабораторные с пределом измерения 2А – 15 шт.,</w:t>
            </w:r>
          </w:p>
          <w:p w:rsidR="00AA70EE" w:rsidRPr="00472763" w:rsidRDefault="00710199" w:rsidP="00472763">
            <w:pPr>
              <w:pStyle w:val="TableParagraph"/>
              <w:ind w:left="105" w:right="114" w:firstLine="168"/>
              <w:jc w:val="both"/>
              <w:rPr>
                <w:color w:val="FF0000"/>
                <w:sz w:val="24"/>
              </w:rPr>
            </w:pPr>
            <w:r w:rsidRPr="00472763">
              <w:rPr>
                <w:color w:val="FF0000"/>
                <w:sz w:val="24"/>
              </w:rPr>
              <w:t>вольтметры лабораторные с пределом измерения 6 В – 12 шт.,</w:t>
            </w:r>
          </w:p>
          <w:p w:rsidR="00AA70EE" w:rsidRPr="00472763" w:rsidRDefault="00710199" w:rsidP="00472763">
            <w:pPr>
              <w:pStyle w:val="TableParagraph"/>
              <w:ind w:left="105" w:right="811" w:firstLine="168"/>
              <w:jc w:val="both"/>
              <w:rPr>
                <w:color w:val="FF0000"/>
                <w:sz w:val="24"/>
              </w:rPr>
            </w:pPr>
            <w:r w:rsidRPr="00472763">
              <w:rPr>
                <w:color w:val="FF0000"/>
                <w:sz w:val="24"/>
              </w:rPr>
              <w:t>набор «простые механизмы» - 10 шт.,</w:t>
            </w:r>
          </w:p>
          <w:p w:rsidR="00AA70EE" w:rsidRPr="00472763" w:rsidRDefault="00710199" w:rsidP="00472763">
            <w:pPr>
              <w:pStyle w:val="TableParagraph"/>
              <w:ind w:left="105" w:right="159" w:firstLine="168"/>
              <w:jc w:val="both"/>
              <w:rPr>
                <w:color w:val="FF0000"/>
                <w:sz w:val="24"/>
              </w:rPr>
            </w:pPr>
            <w:r w:rsidRPr="00472763">
              <w:rPr>
                <w:color w:val="FF0000"/>
                <w:sz w:val="24"/>
              </w:rPr>
              <w:t>прибор для демонстрации линий магнитного поля – 1 шт.,</w:t>
            </w:r>
          </w:p>
          <w:p w:rsidR="00AA70EE" w:rsidRPr="00472763" w:rsidRDefault="00710199" w:rsidP="00472763">
            <w:pPr>
              <w:pStyle w:val="TableParagraph"/>
              <w:ind w:left="105" w:right="718" w:firstLine="168"/>
              <w:rPr>
                <w:color w:val="FF0000"/>
                <w:sz w:val="24"/>
              </w:rPr>
            </w:pPr>
            <w:r w:rsidRPr="00472763">
              <w:rPr>
                <w:color w:val="FF0000"/>
                <w:sz w:val="24"/>
              </w:rPr>
              <w:t>камертоны на резонаторных ящиках (комплект) – 1 шт.,</w:t>
            </w:r>
          </w:p>
          <w:p w:rsidR="00AA70EE" w:rsidRPr="00472763" w:rsidRDefault="00710199" w:rsidP="00472763">
            <w:pPr>
              <w:pStyle w:val="TableParagraph"/>
              <w:ind w:left="105" w:right="370" w:firstLine="168"/>
              <w:rPr>
                <w:color w:val="FF0000"/>
                <w:sz w:val="24"/>
              </w:rPr>
            </w:pPr>
            <w:r w:rsidRPr="00472763">
              <w:rPr>
                <w:color w:val="FF0000"/>
                <w:sz w:val="24"/>
              </w:rPr>
              <w:t>Маятник Максвелла – 1 шт.,</w:t>
            </w:r>
          </w:p>
          <w:p w:rsidR="00AA70EE" w:rsidRPr="00472763" w:rsidRDefault="00710199" w:rsidP="00472763">
            <w:pPr>
              <w:pStyle w:val="TableParagraph"/>
              <w:ind w:left="105" w:right="764" w:firstLine="168"/>
              <w:rPr>
                <w:color w:val="FF0000"/>
                <w:sz w:val="24"/>
              </w:rPr>
            </w:pPr>
            <w:r w:rsidRPr="00472763">
              <w:rPr>
                <w:color w:val="FF0000"/>
                <w:sz w:val="24"/>
              </w:rPr>
              <w:t>модель счетчика эл. энергии – 1 шт.,</w:t>
            </w:r>
          </w:p>
          <w:p w:rsidR="00AA70EE" w:rsidRPr="00472763" w:rsidRDefault="00710199" w:rsidP="00472763">
            <w:pPr>
              <w:pStyle w:val="TableParagraph"/>
              <w:ind w:left="105" w:right="91" w:firstLine="168"/>
              <w:rPr>
                <w:color w:val="FF0000"/>
                <w:sz w:val="24"/>
              </w:rPr>
            </w:pPr>
            <w:r w:rsidRPr="00472763">
              <w:rPr>
                <w:color w:val="FF0000"/>
                <w:sz w:val="24"/>
              </w:rPr>
              <w:t>прибор для демонстрации зависимости сопротивления проводника от его длины, сечения, материала – 1 шт.,</w:t>
            </w:r>
          </w:p>
          <w:p w:rsidR="00AA70EE" w:rsidRPr="00472763" w:rsidRDefault="00710199" w:rsidP="00472763">
            <w:pPr>
              <w:pStyle w:val="TableParagraph"/>
              <w:ind w:left="105"/>
              <w:rPr>
                <w:color w:val="FF0000"/>
                <w:sz w:val="24"/>
              </w:rPr>
            </w:pPr>
            <w:r w:rsidRPr="00472763">
              <w:rPr>
                <w:color w:val="FF0000"/>
                <w:sz w:val="24"/>
              </w:rPr>
              <w:t>лаб. набор</w:t>
            </w:r>
          </w:p>
          <w:p w:rsidR="00AA70EE" w:rsidRPr="00472763" w:rsidRDefault="00710199" w:rsidP="00472763">
            <w:pPr>
              <w:pStyle w:val="TableParagraph"/>
              <w:ind w:left="105" w:right="129"/>
              <w:rPr>
                <w:color w:val="FF0000"/>
                <w:sz w:val="24"/>
              </w:rPr>
            </w:pPr>
            <w:r w:rsidRPr="00472763">
              <w:rPr>
                <w:color w:val="FF0000"/>
                <w:sz w:val="24"/>
              </w:rPr>
              <w:t>«Электромагнит разборный с деталями» - 1 шт.,</w:t>
            </w:r>
          </w:p>
          <w:p w:rsidR="00AA70EE" w:rsidRPr="00472763" w:rsidRDefault="00710199" w:rsidP="00472763">
            <w:pPr>
              <w:pStyle w:val="TableParagraph"/>
              <w:ind w:left="105" w:right="142" w:firstLine="168"/>
              <w:rPr>
                <w:color w:val="FF0000"/>
                <w:sz w:val="24"/>
              </w:rPr>
            </w:pPr>
            <w:r w:rsidRPr="00472763">
              <w:rPr>
                <w:color w:val="FF0000"/>
                <w:sz w:val="24"/>
              </w:rPr>
              <w:t>модель электродвигателя разборная лабораторная – 1 шт.,</w:t>
            </w:r>
          </w:p>
          <w:p w:rsidR="00AA70EE" w:rsidRPr="00472763" w:rsidRDefault="00710199" w:rsidP="00472763">
            <w:pPr>
              <w:pStyle w:val="TableParagraph"/>
              <w:ind w:left="105" w:right="638" w:firstLine="168"/>
              <w:rPr>
                <w:color w:val="FF0000"/>
                <w:sz w:val="24"/>
              </w:rPr>
            </w:pPr>
            <w:r w:rsidRPr="00472763">
              <w:rPr>
                <w:color w:val="FF0000"/>
                <w:sz w:val="24"/>
              </w:rPr>
              <w:t>набор «Электронный усилитель» - 1 шт.,</w:t>
            </w:r>
          </w:p>
          <w:p w:rsidR="00AA70EE" w:rsidRPr="00472763" w:rsidRDefault="00710199" w:rsidP="00472763">
            <w:pPr>
              <w:pStyle w:val="TableParagraph"/>
              <w:ind w:left="105" w:right="448" w:firstLine="168"/>
              <w:rPr>
                <w:color w:val="FF0000"/>
                <w:sz w:val="24"/>
              </w:rPr>
            </w:pPr>
            <w:r w:rsidRPr="00472763">
              <w:rPr>
                <w:color w:val="FF0000"/>
                <w:sz w:val="24"/>
              </w:rPr>
              <w:t>комплект для изучения элементов ЭВТ – 1 шт.,</w:t>
            </w:r>
          </w:p>
          <w:p w:rsidR="00AA70EE" w:rsidRPr="00472763" w:rsidRDefault="00710199" w:rsidP="00472763">
            <w:pPr>
              <w:pStyle w:val="TableParagraph"/>
              <w:ind w:left="105"/>
              <w:rPr>
                <w:color w:val="FF0000"/>
                <w:sz w:val="24"/>
              </w:rPr>
            </w:pPr>
            <w:r w:rsidRPr="00472763">
              <w:rPr>
                <w:color w:val="FF0000"/>
                <w:sz w:val="24"/>
              </w:rPr>
              <w:t>модель</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234"/>
              <w:rPr>
                <w:color w:val="FF0000"/>
                <w:sz w:val="24"/>
              </w:rPr>
            </w:pPr>
            <w:r w:rsidRPr="00472763">
              <w:rPr>
                <w:color w:val="FF0000"/>
                <w:sz w:val="24"/>
              </w:rPr>
              <w:t>электромагнитного реле демонстрационная – 1 шт.,</w:t>
            </w:r>
          </w:p>
          <w:p w:rsidR="00AA70EE" w:rsidRPr="00472763" w:rsidRDefault="00710199" w:rsidP="00472763">
            <w:pPr>
              <w:pStyle w:val="TableParagraph"/>
              <w:ind w:left="105" w:right="548" w:firstLine="168"/>
              <w:rPr>
                <w:color w:val="FF0000"/>
                <w:sz w:val="24"/>
              </w:rPr>
            </w:pPr>
            <w:r w:rsidRPr="00472763">
              <w:rPr>
                <w:color w:val="FF0000"/>
                <w:sz w:val="24"/>
              </w:rPr>
              <w:t>набор по передаче электроэнергии – 1 шт.,</w:t>
            </w:r>
          </w:p>
          <w:p w:rsidR="00AA70EE" w:rsidRPr="00472763" w:rsidRDefault="00710199" w:rsidP="00472763">
            <w:pPr>
              <w:pStyle w:val="TableParagraph"/>
              <w:ind w:left="105" w:right="736" w:firstLine="168"/>
              <w:rPr>
                <w:color w:val="FF0000"/>
                <w:sz w:val="24"/>
              </w:rPr>
            </w:pPr>
            <w:r w:rsidRPr="00472763">
              <w:rPr>
                <w:color w:val="FF0000"/>
                <w:sz w:val="24"/>
              </w:rPr>
              <w:t>комплект цифровых измерителей тока и напряжения – 1 шт.,</w:t>
            </w:r>
          </w:p>
          <w:p w:rsidR="00AA70EE" w:rsidRPr="00472763" w:rsidRDefault="00710199" w:rsidP="00472763">
            <w:pPr>
              <w:pStyle w:val="TableParagraph"/>
              <w:ind w:left="105" w:right="153" w:firstLine="168"/>
              <w:rPr>
                <w:color w:val="FF0000"/>
                <w:sz w:val="24"/>
              </w:rPr>
            </w:pPr>
            <w:r w:rsidRPr="00472763">
              <w:rPr>
                <w:color w:val="FF0000"/>
                <w:sz w:val="24"/>
              </w:rPr>
              <w:t>модель для демонстрации электрических полей – 1 шт,</w:t>
            </w:r>
          </w:p>
          <w:p w:rsidR="00AA70EE" w:rsidRPr="00472763" w:rsidRDefault="00710199" w:rsidP="00472763">
            <w:pPr>
              <w:pStyle w:val="TableParagraph"/>
              <w:ind w:left="105"/>
              <w:rPr>
                <w:color w:val="FF0000"/>
                <w:sz w:val="24"/>
              </w:rPr>
            </w:pPr>
            <w:r w:rsidRPr="00472763">
              <w:rPr>
                <w:color w:val="FF0000"/>
                <w:sz w:val="24"/>
              </w:rPr>
              <w:t>комплект лабораторный</w:t>
            </w:r>
          </w:p>
          <w:p w:rsidR="00AA70EE" w:rsidRPr="00472763" w:rsidRDefault="00710199" w:rsidP="00472763">
            <w:pPr>
              <w:pStyle w:val="TableParagraph"/>
              <w:ind w:left="105" w:right="295"/>
              <w:rPr>
                <w:color w:val="FF0000"/>
                <w:sz w:val="24"/>
              </w:rPr>
            </w:pPr>
            <w:r w:rsidRPr="00472763">
              <w:rPr>
                <w:color w:val="FF0000"/>
                <w:sz w:val="24"/>
              </w:rPr>
              <w:t>«Электричество» L-микро (для лабораторного практикума) – 2 шт.,</w:t>
            </w:r>
          </w:p>
          <w:p w:rsidR="00AA70EE" w:rsidRPr="00472763" w:rsidRDefault="00710199" w:rsidP="00472763">
            <w:pPr>
              <w:pStyle w:val="TableParagraph"/>
              <w:ind w:left="105" w:right="136" w:firstLine="168"/>
              <w:rPr>
                <w:color w:val="FF0000"/>
                <w:sz w:val="24"/>
              </w:rPr>
            </w:pPr>
            <w:r w:rsidRPr="00472763">
              <w:rPr>
                <w:color w:val="FF0000"/>
                <w:sz w:val="24"/>
              </w:rPr>
              <w:t>насос Камовского – 1 шт., комплект по механике поступательного прямолинейного движения</w:t>
            </w:r>
          </w:p>
          <w:p w:rsidR="00AA70EE" w:rsidRPr="00472763" w:rsidRDefault="00710199" w:rsidP="00472763">
            <w:pPr>
              <w:pStyle w:val="TableParagraph"/>
              <w:ind w:left="105"/>
              <w:rPr>
                <w:color w:val="FF0000"/>
                <w:sz w:val="24"/>
              </w:rPr>
            </w:pPr>
            <w:r w:rsidRPr="00472763">
              <w:rPr>
                <w:color w:val="FF0000"/>
                <w:sz w:val="24"/>
              </w:rPr>
              <w:t>– 1 шт.,</w:t>
            </w:r>
          </w:p>
          <w:p w:rsidR="00AA70EE" w:rsidRPr="00472763" w:rsidRDefault="00710199" w:rsidP="00472763">
            <w:pPr>
              <w:pStyle w:val="TableParagraph"/>
              <w:ind w:left="105" w:right="535" w:firstLine="168"/>
              <w:rPr>
                <w:color w:val="FF0000"/>
                <w:sz w:val="24"/>
              </w:rPr>
            </w:pPr>
            <w:r w:rsidRPr="00472763">
              <w:rPr>
                <w:color w:val="FF0000"/>
                <w:sz w:val="24"/>
              </w:rPr>
              <w:t>пресс гидравлический (модель) – 1 шт.,</w:t>
            </w:r>
          </w:p>
          <w:p w:rsidR="00AA70EE" w:rsidRPr="00472763" w:rsidRDefault="00710199" w:rsidP="00472763">
            <w:pPr>
              <w:pStyle w:val="TableParagraph"/>
              <w:ind w:left="105" w:right="350" w:firstLine="168"/>
              <w:rPr>
                <w:color w:val="FF0000"/>
                <w:sz w:val="24"/>
              </w:rPr>
            </w:pPr>
            <w:r w:rsidRPr="00472763">
              <w:rPr>
                <w:color w:val="FF0000"/>
                <w:sz w:val="24"/>
              </w:rPr>
              <w:t>набор тел равной массы демонстр. – 1 шт.,</w:t>
            </w:r>
          </w:p>
          <w:p w:rsidR="00AA70EE" w:rsidRPr="00472763" w:rsidRDefault="00710199" w:rsidP="00472763">
            <w:pPr>
              <w:pStyle w:val="TableParagraph"/>
              <w:ind w:left="105" w:right="161" w:firstLine="168"/>
              <w:rPr>
                <w:color w:val="FF0000"/>
                <w:sz w:val="24"/>
              </w:rPr>
            </w:pPr>
            <w:r w:rsidRPr="00472763">
              <w:rPr>
                <w:color w:val="FF0000"/>
                <w:sz w:val="24"/>
              </w:rPr>
              <w:t>набор тел равного объема дем. – 1 шт.,</w:t>
            </w:r>
          </w:p>
          <w:p w:rsidR="00AA70EE" w:rsidRPr="00472763" w:rsidRDefault="00710199" w:rsidP="00472763">
            <w:pPr>
              <w:pStyle w:val="TableParagraph"/>
              <w:ind w:left="105" w:right="601" w:firstLine="168"/>
              <w:rPr>
                <w:color w:val="FF0000"/>
                <w:sz w:val="24"/>
              </w:rPr>
            </w:pPr>
            <w:r w:rsidRPr="00472763">
              <w:rPr>
                <w:color w:val="FF0000"/>
                <w:sz w:val="24"/>
              </w:rPr>
              <w:t>набор пружин разной жесткости – 3 шт.,</w:t>
            </w:r>
          </w:p>
          <w:p w:rsidR="00AA70EE" w:rsidRPr="00472763" w:rsidRDefault="00710199" w:rsidP="00472763">
            <w:pPr>
              <w:pStyle w:val="TableParagraph"/>
              <w:ind w:left="105" w:right="84"/>
              <w:rPr>
                <w:color w:val="FF0000"/>
                <w:sz w:val="24"/>
              </w:rPr>
            </w:pPr>
            <w:r w:rsidRPr="00472763">
              <w:rPr>
                <w:color w:val="FF0000"/>
                <w:sz w:val="24"/>
              </w:rPr>
              <w:t>ведерко Архимеда – 1 шт., калориметр лабораторный</w:t>
            </w:r>
          </w:p>
          <w:p w:rsidR="00AA70EE" w:rsidRPr="00472763" w:rsidRDefault="00710199" w:rsidP="00472763">
            <w:pPr>
              <w:pStyle w:val="TableParagraph"/>
              <w:ind w:left="105"/>
              <w:rPr>
                <w:color w:val="FF0000"/>
                <w:sz w:val="24"/>
              </w:rPr>
            </w:pPr>
            <w:r w:rsidRPr="00472763">
              <w:rPr>
                <w:color w:val="FF0000"/>
                <w:sz w:val="24"/>
              </w:rPr>
              <w:t>– 15 шт.,</w:t>
            </w:r>
          </w:p>
          <w:p w:rsidR="00AA70EE" w:rsidRPr="00472763" w:rsidRDefault="00710199" w:rsidP="00472763">
            <w:pPr>
              <w:pStyle w:val="TableParagraph"/>
              <w:ind w:left="105" w:right="139"/>
              <w:rPr>
                <w:color w:val="FF0000"/>
                <w:sz w:val="24"/>
              </w:rPr>
            </w:pPr>
            <w:r w:rsidRPr="00472763">
              <w:rPr>
                <w:color w:val="FF0000"/>
                <w:sz w:val="24"/>
              </w:rPr>
              <w:t>огниво воздушное - 3 шт., электронный конструктор</w:t>
            </w:r>
          </w:p>
          <w:p w:rsidR="00AA70EE" w:rsidRPr="00472763" w:rsidRDefault="00710199" w:rsidP="00472763">
            <w:pPr>
              <w:pStyle w:val="TableParagraph"/>
              <w:ind w:left="105"/>
              <w:rPr>
                <w:color w:val="FF0000"/>
                <w:sz w:val="24"/>
              </w:rPr>
            </w:pPr>
            <w:r w:rsidRPr="00472763">
              <w:rPr>
                <w:color w:val="FF0000"/>
                <w:sz w:val="24"/>
              </w:rPr>
              <w:t>«Знаток» - 5 шт.,</w:t>
            </w:r>
          </w:p>
          <w:p w:rsidR="00AA70EE" w:rsidRPr="00472763" w:rsidRDefault="00710199" w:rsidP="00472763">
            <w:pPr>
              <w:pStyle w:val="TableParagraph"/>
              <w:ind w:left="105" w:right="151"/>
              <w:rPr>
                <w:color w:val="FF0000"/>
                <w:sz w:val="24"/>
              </w:rPr>
            </w:pPr>
            <w:r w:rsidRPr="00472763">
              <w:rPr>
                <w:color w:val="FF0000"/>
                <w:sz w:val="24"/>
              </w:rPr>
              <w:t>набор ареометров – 1 шт., манометр жидкостный</w:t>
            </w:r>
          </w:p>
          <w:p w:rsidR="00AA70EE" w:rsidRPr="00472763" w:rsidRDefault="00710199" w:rsidP="00472763">
            <w:pPr>
              <w:pStyle w:val="TableParagraph"/>
              <w:ind w:left="105" w:right="184" w:hanging="168"/>
              <w:rPr>
                <w:color w:val="FF0000"/>
                <w:sz w:val="24"/>
              </w:rPr>
            </w:pPr>
            <w:r w:rsidRPr="00472763">
              <w:rPr>
                <w:color w:val="FF0000"/>
                <w:sz w:val="24"/>
              </w:rPr>
              <w:t>демонстрационный– 1 шт., модель небесной сферы –</w:t>
            </w:r>
          </w:p>
          <w:p w:rsidR="00AA70EE" w:rsidRPr="00472763" w:rsidRDefault="00710199" w:rsidP="00472763">
            <w:pPr>
              <w:pStyle w:val="TableParagraph"/>
              <w:ind w:left="105"/>
              <w:rPr>
                <w:color w:val="FF0000"/>
                <w:sz w:val="24"/>
              </w:rPr>
            </w:pPr>
            <w:r w:rsidRPr="00472763">
              <w:rPr>
                <w:color w:val="FF0000"/>
                <w:sz w:val="24"/>
              </w:rPr>
              <w:t>1 шт.,</w:t>
            </w:r>
          </w:p>
          <w:p w:rsidR="00AA70EE" w:rsidRPr="00472763" w:rsidRDefault="00710199" w:rsidP="00472763">
            <w:pPr>
              <w:pStyle w:val="TableParagraph"/>
              <w:ind w:left="105" w:right="366" w:firstLine="168"/>
              <w:rPr>
                <w:color w:val="FF0000"/>
                <w:sz w:val="24"/>
              </w:rPr>
            </w:pPr>
            <w:r w:rsidRPr="00472763">
              <w:rPr>
                <w:color w:val="FF0000"/>
                <w:sz w:val="24"/>
              </w:rPr>
              <w:t>генератор (источник) высокого напряжения – 1 шт.,</w:t>
            </w:r>
          </w:p>
          <w:p w:rsidR="00AA70EE" w:rsidRPr="00472763" w:rsidRDefault="00710199" w:rsidP="00472763">
            <w:pPr>
              <w:pStyle w:val="TableParagraph"/>
              <w:ind w:left="105" w:right="341" w:firstLine="168"/>
              <w:rPr>
                <w:color w:val="FF0000"/>
                <w:sz w:val="24"/>
              </w:rPr>
            </w:pPr>
            <w:r w:rsidRPr="00472763">
              <w:rPr>
                <w:color w:val="FF0000"/>
                <w:sz w:val="24"/>
              </w:rPr>
              <w:t>набор для исследования электрических цепей постоянного тока</w:t>
            </w:r>
          </w:p>
          <w:p w:rsidR="00AA70EE" w:rsidRPr="00472763" w:rsidRDefault="00710199" w:rsidP="00472763">
            <w:pPr>
              <w:pStyle w:val="TableParagraph"/>
              <w:ind w:left="105"/>
              <w:rPr>
                <w:color w:val="FF0000"/>
                <w:sz w:val="24"/>
              </w:rPr>
            </w:pPr>
            <w:r w:rsidRPr="00472763">
              <w:rPr>
                <w:color w:val="FF0000"/>
                <w:sz w:val="24"/>
              </w:rPr>
              <w:t>«Электричество-1» L-микро</w:t>
            </w:r>
          </w:p>
          <w:p w:rsidR="00AA70EE" w:rsidRPr="00472763" w:rsidRDefault="00710199" w:rsidP="00472763">
            <w:pPr>
              <w:pStyle w:val="TableParagraph"/>
              <w:ind w:left="105"/>
              <w:rPr>
                <w:color w:val="FF0000"/>
                <w:sz w:val="24"/>
              </w:rPr>
            </w:pPr>
            <w:r w:rsidRPr="00472763">
              <w:rPr>
                <w:color w:val="FF0000"/>
                <w:sz w:val="24"/>
              </w:rPr>
              <w:t>-1 шт.,</w:t>
            </w:r>
          </w:p>
          <w:p w:rsidR="00AA70EE" w:rsidRPr="00472763" w:rsidRDefault="00710199" w:rsidP="00472763">
            <w:pPr>
              <w:pStyle w:val="TableParagraph"/>
              <w:ind w:left="105" w:right="341" w:firstLine="168"/>
              <w:rPr>
                <w:color w:val="FF0000"/>
                <w:sz w:val="24"/>
              </w:rPr>
            </w:pPr>
            <w:r w:rsidRPr="00472763">
              <w:rPr>
                <w:color w:val="FF0000"/>
                <w:sz w:val="24"/>
              </w:rPr>
              <w:t>набор для исследования электрических цепей постоянного тока</w:t>
            </w:r>
          </w:p>
          <w:p w:rsidR="00AA70EE" w:rsidRPr="00472763" w:rsidRDefault="00710199" w:rsidP="00472763">
            <w:pPr>
              <w:pStyle w:val="TableParagraph"/>
              <w:ind w:left="105"/>
              <w:rPr>
                <w:color w:val="FF0000"/>
                <w:sz w:val="24"/>
              </w:rPr>
            </w:pPr>
            <w:r w:rsidRPr="00472763">
              <w:rPr>
                <w:color w:val="FF0000"/>
                <w:sz w:val="24"/>
              </w:rPr>
              <w:t>«Электричество-2» L-микро</w:t>
            </w:r>
          </w:p>
          <w:p w:rsidR="00AA70EE" w:rsidRPr="00472763" w:rsidRDefault="00710199" w:rsidP="00472763">
            <w:pPr>
              <w:pStyle w:val="TableParagraph"/>
              <w:ind w:left="105"/>
              <w:rPr>
                <w:color w:val="FF0000"/>
                <w:sz w:val="24"/>
              </w:rPr>
            </w:pPr>
            <w:r w:rsidRPr="00472763">
              <w:rPr>
                <w:color w:val="FF0000"/>
                <w:sz w:val="24"/>
              </w:rPr>
              <w:t>-1 шт.,</w:t>
            </w:r>
          </w:p>
          <w:p w:rsidR="00AA70EE" w:rsidRPr="00472763" w:rsidRDefault="00710199" w:rsidP="00472763">
            <w:pPr>
              <w:pStyle w:val="TableParagraph"/>
              <w:ind w:left="105"/>
              <w:rPr>
                <w:color w:val="FF0000"/>
                <w:sz w:val="24"/>
              </w:rPr>
            </w:pPr>
            <w:r w:rsidRPr="00472763">
              <w:rPr>
                <w:color w:val="FF0000"/>
                <w:sz w:val="24"/>
              </w:rPr>
              <w:t>набор для исследования</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833"/>
              <w:rPr>
                <w:color w:val="FF0000"/>
                <w:sz w:val="24"/>
              </w:rPr>
            </w:pPr>
            <w:r w:rsidRPr="00472763">
              <w:rPr>
                <w:color w:val="FF0000"/>
                <w:sz w:val="24"/>
              </w:rPr>
              <w:t>электрических цепей постоянного тока</w:t>
            </w:r>
          </w:p>
          <w:p w:rsidR="00AA70EE" w:rsidRPr="00472763" w:rsidRDefault="00710199" w:rsidP="00472763">
            <w:pPr>
              <w:pStyle w:val="TableParagraph"/>
              <w:ind w:left="105"/>
              <w:rPr>
                <w:color w:val="FF0000"/>
                <w:sz w:val="24"/>
              </w:rPr>
            </w:pPr>
            <w:r w:rsidRPr="00472763">
              <w:rPr>
                <w:color w:val="FF0000"/>
                <w:sz w:val="24"/>
              </w:rPr>
              <w:t>«Электричество-3» L-микро</w:t>
            </w:r>
          </w:p>
          <w:p w:rsidR="00AA70EE" w:rsidRPr="00472763" w:rsidRDefault="00710199" w:rsidP="00472763">
            <w:pPr>
              <w:pStyle w:val="TableParagraph"/>
              <w:ind w:left="105"/>
              <w:rPr>
                <w:color w:val="FF0000"/>
                <w:sz w:val="24"/>
              </w:rPr>
            </w:pPr>
            <w:r w:rsidRPr="00472763">
              <w:rPr>
                <w:color w:val="FF0000"/>
                <w:sz w:val="24"/>
              </w:rPr>
              <w:t>-1 шт.,</w:t>
            </w:r>
          </w:p>
          <w:p w:rsidR="00AA70EE" w:rsidRPr="00472763" w:rsidRDefault="00710199" w:rsidP="00472763">
            <w:pPr>
              <w:pStyle w:val="TableParagraph"/>
              <w:ind w:left="105" w:right="600" w:firstLine="168"/>
              <w:rPr>
                <w:color w:val="FF0000"/>
                <w:sz w:val="24"/>
              </w:rPr>
            </w:pPr>
            <w:r w:rsidRPr="00472763">
              <w:rPr>
                <w:color w:val="FF0000"/>
                <w:sz w:val="24"/>
              </w:rPr>
              <w:t>лотки для хранения оборудования – 15 шт.,</w:t>
            </w:r>
          </w:p>
          <w:p w:rsidR="00AA70EE" w:rsidRPr="00472763" w:rsidRDefault="00710199" w:rsidP="00472763">
            <w:pPr>
              <w:pStyle w:val="TableParagraph"/>
              <w:ind w:left="105" w:right="135" w:firstLine="168"/>
              <w:rPr>
                <w:color w:val="FF0000"/>
                <w:sz w:val="24"/>
              </w:rPr>
            </w:pPr>
            <w:r w:rsidRPr="00472763">
              <w:rPr>
                <w:color w:val="FF0000"/>
                <w:sz w:val="24"/>
              </w:rPr>
              <w:t>компьютерный измерительный USB-блок с датчиками (комплект) – 1 шт.,</w:t>
            </w:r>
          </w:p>
          <w:p w:rsidR="00AA70EE" w:rsidRPr="00472763" w:rsidRDefault="00710199" w:rsidP="00472763">
            <w:pPr>
              <w:pStyle w:val="TableParagraph"/>
              <w:ind w:left="105" w:right="532" w:firstLine="168"/>
              <w:rPr>
                <w:color w:val="FF0000"/>
                <w:sz w:val="24"/>
              </w:rPr>
            </w:pPr>
            <w:r w:rsidRPr="00472763">
              <w:rPr>
                <w:color w:val="FF0000"/>
                <w:sz w:val="24"/>
              </w:rPr>
              <w:t>измеритель электропроводимости и температуры – 1 шт.,</w:t>
            </w:r>
          </w:p>
          <w:p w:rsidR="00AA70EE" w:rsidRPr="00472763" w:rsidRDefault="00710199" w:rsidP="00472763">
            <w:pPr>
              <w:pStyle w:val="TableParagraph"/>
              <w:ind w:left="105" w:right="99"/>
              <w:rPr>
                <w:color w:val="FF0000"/>
                <w:sz w:val="24"/>
              </w:rPr>
            </w:pPr>
            <w:r w:rsidRPr="00472763">
              <w:rPr>
                <w:color w:val="FF0000"/>
                <w:sz w:val="24"/>
              </w:rPr>
              <w:t>дозиметр бытовой – 1 шт., маятник Максвелла – 1</w:t>
            </w:r>
          </w:p>
          <w:p w:rsidR="00AA70EE" w:rsidRPr="00472763" w:rsidRDefault="00710199" w:rsidP="00472763">
            <w:pPr>
              <w:pStyle w:val="TableParagraph"/>
              <w:ind w:left="105"/>
              <w:rPr>
                <w:color w:val="FF0000"/>
                <w:sz w:val="24"/>
              </w:rPr>
            </w:pPr>
            <w:r w:rsidRPr="00472763">
              <w:rPr>
                <w:color w:val="FF0000"/>
                <w:sz w:val="24"/>
              </w:rPr>
              <w:t>шт.,</w:t>
            </w:r>
          </w:p>
          <w:p w:rsidR="00AA70EE" w:rsidRPr="00472763" w:rsidRDefault="00710199" w:rsidP="00472763">
            <w:pPr>
              <w:pStyle w:val="TableParagraph"/>
              <w:ind w:left="105" w:right="789" w:firstLine="168"/>
              <w:rPr>
                <w:color w:val="FF0000"/>
                <w:sz w:val="24"/>
              </w:rPr>
            </w:pPr>
            <w:r w:rsidRPr="00472763">
              <w:rPr>
                <w:color w:val="FF0000"/>
                <w:sz w:val="24"/>
              </w:rPr>
              <w:t>зеркало выпуклое и вогнутое – 2 шт.,</w:t>
            </w:r>
          </w:p>
          <w:p w:rsidR="00AA70EE" w:rsidRPr="00472763" w:rsidRDefault="00710199" w:rsidP="00472763">
            <w:pPr>
              <w:pStyle w:val="TableParagraph"/>
              <w:ind w:left="105" w:right="370" w:firstLine="168"/>
              <w:rPr>
                <w:color w:val="FF0000"/>
                <w:sz w:val="24"/>
              </w:rPr>
            </w:pPr>
            <w:r w:rsidRPr="00472763">
              <w:rPr>
                <w:color w:val="FF0000"/>
                <w:sz w:val="24"/>
              </w:rPr>
              <w:t>конструктор Lego Mindstorms EV3 45544 (базовый набор) – 10 шт.,</w:t>
            </w:r>
          </w:p>
          <w:p w:rsidR="00AA70EE" w:rsidRPr="00472763" w:rsidRDefault="00710199" w:rsidP="00472763">
            <w:pPr>
              <w:pStyle w:val="TableParagraph"/>
              <w:ind w:left="105" w:right="295" w:firstLine="168"/>
              <w:rPr>
                <w:color w:val="FF0000"/>
                <w:sz w:val="24"/>
                <w:lang w:val="en-US"/>
              </w:rPr>
            </w:pPr>
            <w:r w:rsidRPr="00472763">
              <w:rPr>
                <w:color w:val="FF0000"/>
                <w:sz w:val="24"/>
              </w:rPr>
              <w:t>ресурсный</w:t>
            </w:r>
            <w:r w:rsidRPr="00472763">
              <w:rPr>
                <w:color w:val="FF0000"/>
                <w:sz w:val="24"/>
                <w:lang w:val="en-US"/>
              </w:rPr>
              <w:t xml:space="preserve"> </w:t>
            </w:r>
            <w:r w:rsidRPr="00472763">
              <w:rPr>
                <w:color w:val="FF0000"/>
                <w:sz w:val="24"/>
              </w:rPr>
              <w:t>набор</w:t>
            </w:r>
            <w:r w:rsidRPr="00472763">
              <w:rPr>
                <w:color w:val="FF0000"/>
                <w:sz w:val="24"/>
                <w:lang w:val="en-US"/>
              </w:rPr>
              <w:t xml:space="preserve"> Lego Mindstorms EV3 45544 – 5 </w:t>
            </w:r>
            <w:r w:rsidRPr="00472763">
              <w:rPr>
                <w:color w:val="FF0000"/>
                <w:sz w:val="24"/>
              </w:rPr>
              <w:t>шт</w:t>
            </w:r>
            <w:r w:rsidRPr="00472763">
              <w:rPr>
                <w:color w:val="FF0000"/>
                <w:sz w:val="24"/>
                <w:lang w:val="en-US"/>
              </w:rPr>
              <w:t>.</w:t>
            </w:r>
          </w:p>
          <w:p w:rsidR="00AA70EE" w:rsidRPr="00472763" w:rsidRDefault="00710199" w:rsidP="00472763">
            <w:pPr>
              <w:pStyle w:val="TableParagraph"/>
              <w:ind w:left="105" w:right="94" w:firstLine="168"/>
              <w:rPr>
                <w:color w:val="FF0000"/>
                <w:sz w:val="24"/>
              </w:rPr>
            </w:pPr>
            <w:r w:rsidRPr="00472763">
              <w:rPr>
                <w:color w:val="FF0000"/>
                <w:sz w:val="24"/>
              </w:rPr>
              <w:t>В связи с углубленным изучением предмета кабинет оборудован в соответствии с Приказом Министерства просвещения Российской Федерации от 06.09.2022 г. № 804.</w:t>
            </w:r>
          </w:p>
          <w:p w:rsidR="00AA70EE" w:rsidRPr="00472763" w:rsidRDefault="00710199" w:rsidP="00472763">
            <w:pPr>
              <w:pStyle w:val="TableParagraph"/>
              <w:ind w:left="105"/>
              <w:rPr>
                <w:b/>
                <w:color w:val="FF0000"/>
                <w:sz w:val="24"/>
              </w:rPr>
            </w:pPr>
            <w:r w:rsidRPr="00472763">
              <w:rPr>
                <w:b/>
                <w:color w:val="FF0000"/>
                <w:sz w:val="24"/>
              </w:rPr>
              <w:t>Кабинет № 21</w:t>
            </w:r>
          </w:p>
          <w:p w:rsidR="00AA70EE" w:rsidRPr="00472763" w:rsidRDefault="00710199" w:rsidP="00472763">
            <w:pPr>
              <w:pStyle w:val="TableParagraph"/>
              <w:ind w:left="105" w:right="413" w:firstLine="168"/>
              <w:rPr>
                <w:color w:val="FF0000"/>
                <w:sz w:val="24"/>
              </w:rPr>
            </w:pPr>
            <w:r w:rsidRPr="00472763">
              <w:rPr>
                <w:color w:val="FF0000"/>
                <w:sz w:val="24"/>
              </w:rPr>
              <w:t>Портреты выдающихся математиков -5 шт.</w:t>
            </w:r>
          </w:p>
          <w:p w:rsidR="00AA70EE" w:rsidRPr="00472763" w:rsidRDefault="00710199" w:rsidP="00472763">
            <w:pPr>
              <w:pStyle w:val="TableParagraph"/>
              <w:ind w:left="105" w:right="398" w:firstLine="168"/>
              <w:rPr>
                <w:color w:val="FF0000"/>
                <w:sz w:val="24"/>
              </w:rPr>
            </w:pPr>
            <w:r w:rsidRPr="00472763">
              <w:rPr>
                <w:color w:val="FF0000"/>
                <w:sz w:val="24"/>
              </w:rPr>
              <w:t>Набор объемных геометрических фигур -2 шт.</w:t>
            </w:r>
          </w:p>
          <w:p w:rsidR="00AA70EE" w:rsidRPr="00472763" w:rsidRDefault="00710199" w:rsidP="00472763">
            <w:pPr>
              <w:pStyle w:val="TableParagraph"/>
              <w:ind w:left="105"/>
              <w:rPr>
                <w:color w:val="FF0000"/>
                <w:sz w:val="24"/>
              </w:rPr>
            </w:pPr>
            <w:r w:rsidRPr="00472763">
              <w:rPr>
                <w:color w:val="FF0000"/>
                <w:sz w:val="24"/>
              </w:rPr>
              <w:t>Каркасные модели – 3 шт.</w:t>
            </w:r>
          </w:p>
          <w:p w:rsidR="00AA70EE" w:rsidRPr="00472763" w:rsidRDefault="00710199" w:rsidP="00472763">
            <w:pPr>
              <w:pStyle w:val="TableParagraph"/>
              <w:ind w:left="105" w:right="286" w:firstLine="168"/>
              <w:rPr>
                <w:color w:val="FF0000"/>
                <w:sz w:val="24"/>
              </w:rPr>
            </w:pPr>
            <w:r w:rsidRPr="00472763">
              <w:rPr>
                <w:color w:val="FF0000"/>
                <w:sz w:val="24"/>
              </w:rPr>
              <w:t xml:space="preserve">Комплект инструментов </w:t>
            </w:r>
            <w:r w:rsidRPr="00472763">
              <w:rPr>
                <w:b/>
                <w:color w:val="FF0000"/>
                <w:sz w:val="24"/>
              </w:rPr>
              <w:t>(</w:t>
            </w:r>
            <w:r w:rsidRPr="00472763">
              <w:rPr>
                <w:color w:val="FF0000"/>
                <w:sz w:val="24"/>
              </w:rPr>
              <w:t>линейка, циркуль, угольник, транспортир) -1 шт.</w:t>
            </w:r>
          </w:p>
          <w:p w:rsidR="00AA70EE" w:rsidRPr="00472763" w:rsidRDefault="00710199" w:rsidP="00472763">
            <w:pPr>
              <w:pStyle w:val="TableParagraph"/>
              <w:ind w:left="105"/>
              <w:rPr>
                <w:color w:val="FF0000"/>
                <w:sz w:val="24"/>
              </w:rPr>
            </w:pPr>
            <w:r w:rsidRPr="00472763">
              <w:rPr>
                <w:color w:val="FF0000"/>
                <w:sz w:val="24"/>
              </w:rPr>
              <w:t>Таблица «Простых чисел»</w:t>
            </w:r>
          </w:p>
          <w:p w:rsidR="00AA70EE" w:rsidRPr="00472763" w:rsidRDefault="00710199" w:rsidP="00472763">
            <w:pPr>
              <w:pStyle w:val="TableParagraph"/>
              <w:ind w:left="105"/>
              <w:rPr>
                <w:color w:val="FF0000"/>
                <w:sz w:val="24"/>
              </w:rPr>
            </w:pPr>
            <w:r w:rsidRPr="00472763">
              <w:rPr>
                <w:color w:val="FF0000"/>
                <w:sz w:val="24"/>
              </w:rPr>
              <w:t>-1 шт.</w:t>
            </w:r>
          </w:p>
          <w:p w:rsidR="00AA70EE" w:rsidRPr="00472763" w:rsidRDefault="00710199" w:rsidP="00472763">
            <w:pPr>
              <w:pStyle w:val="TableParagraph"/>
              <w:ind w:left="105" w:right="709" w:firstLine="168"/>
              <w:rPr>
                <w:color w:val="FF0000"/>
                <w:sz w:val="24"/>
              </w:rPr>
            </w:pPr>
            <w:r w:rsidRPr="00472763">
              <w:rPr>
                <w:color w:val="FF0000"/>
                <w:sz w:val="24"/>
              </w:rPr>
              <w:t>Таблица «Греческий алфавит» -1 шт.</w:t>
            </w:r>
          </w:p>
          <w:p w:rsidR="00AA70EE" w:rsidRPr="00472763" w:rsidRDefault="00710199" w:rsidP="00472763">
            <w:pPr>
              <w:pStyle w:val="TableParagraph"/>
              <w:ind w:left="105" w:right="667" w:firstLine="168"/>
              <w:rPr>
                <w:color w:val="FF0000"/>
                <w:sz w:val="24"/>
              </w:rPr>
            </w:pPr>
            <w:r w:rsidRPr="00472763">
              <w:rPr>
                <w:color w:val="FF0000"/>
                <w:sz w:val="24"/>
              </w:rPr>
              <w:t>Таблица «Латинский алфавит» -1 шт.</w:t>
            </w:r>
          </w:p>
          <w:p w:rsidR="00AA70EE" w:rsidRPr="00472763" w:rsidRDefault="00710199" w:rsidP="00472763">
            <w:pPr>
              <w:pStyle w:val="TableParagraph"/>
              <w:ind w:left="105" w:right="215" w:firstLine="168"/>
              <w:rPr>
                <w:color w:val="FF0000"/>
                <w:sz w:val="24"/>
              </w:rPr>
            </w:pPr>
            <w:r w:rsidRPr="00472763">
              <w:rPr>
                <w:color w:val="FF0000"/>
                <w:sz w:val="24"/>
              </w:rPr>
              <w:t>Таблица «Периодическая система химических элементов» -1 шт.</w:t>
            </w:r>
          </w:p>
          <w:p w:rsidR="00AA70EE" w:rsidRPr="00472763" w:rsidRDefault="00710199" w:rsidP="00472763">
            <w:pPr>
              <w:pStyle w:val="TableParagraph"/>
              <w:ind w:left="105"/>
              <w:rPr>
                <w:color w:val="FF0000"/>
                <w:sz w:val="24"/>
              </w:rPr>
            </w:pPr>
            <w:r w:rsidRPr="00472763">
              <w:rPr>
                <w:color w:val="FF0000"/>
                <w:sz w:val="24"/>
              </w:rPr>
              <w:t>Таблица «Показательная</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1298" w:hanging="168"/>
              <w:rPr>
                <w:color w:val="FF0000"/>
                <w:sz w:val="24"/>
              </w:rPr>
            </w:pPr>
            <w:r w:rsidRPr="00472763">
              <w:rPr>
                <w:color w:val="FF0000"/>
                <w:sz w:val="24"/>
              </w:rPr>
              <w:t>функция» -1 шт. Таблица</w:t>
            </w:r>
          </w:p>
          <w:p w:rsidR="00AA70EE" w:rsidRPr="00472763" w:rsidRDefault="00710199" w:rsidP="00472763">
            <w:pPr>
              <w:pStyle w:val="TableParagraph"/>
              <w:ind w:left="105" w:right="1032"/>
              <w:rPr>
                <w:color w:val="FF0000"/>
                <w:sz w:val="24"/>
              </w:rPr>
            </w:pPr>
            <w:r w:rsidRPr="00472763">
              <w:rPr>
                <w:color w:val="FF0000"/>
                <w:sz w:val="24"/>
              </w:rPr>
              <w:t>«Логарифмическая функция» -1 шт.</w:t>
            </w:r>
          </w:p>
          <w:p w:rsidR="00AA70EE" w:rsidRPr="00472763" w:rsidRDefault="00710199" w:rsidP="00472763">
            <w:pPr>
              <w:pStyle w:val="TableParagraph"/>
              <w:ind w:left="105"/>
              <w:rPr>
                <w:color w:val="FF0000"/>
                <w:sz w:val="24"/>
              </w:rPr>
            </w:pPr>
            <w:r w:rsidRPr="00472763">
              <w:rPr>
                <w:color w:val="FF0000"/>
                <w:sz w:val="24"/>
              </w:rPr>
              <w:t>Таблица</w:t>
            </w:r>
          </w:p>
          <w:p w:rsidR="00AA70EE" w:rsidRPr="00472763" w:rsidRDefault="00710199" w:rsidP="00472763">
            <w:pPr>
              <w:pStyle w:val="TableParagraph"/>
              <w:ind w:left="105" w:right="697"/>
              <w:rPr>
                <w:color w:val="FF0000"/>
                <w:sz w:val="24"/>
              </w:rPr>
            </w:pPr>
            <w:r w:rsidRPr="00472763">
              <w:rPr>
                <w:color w:val="FF0000"/>
                <w:sz w:val="24"/>
              </w:rPr>
              <w:t>«Тригонометрические функции» -1 шт.</w:t>
            </w:r>
          </w:p>
          <w:p w:rsidR="00AA70EE" w:rsidRPr="00472763" w:rsidRDefault="00710199" w:rsidP="00472763">
            <w:pPr>
              <w:pStyle w:val="TableParagraph"/>
              <w:ind w:left="105"/>
              <w:rPr>
                <w:color w:val="FF0000"/>
                <w:sz w:val="24"/>
              </w:rPr>
            </w:pPr>
            <w:r w:rsidRPr="00472763">
              <w:rPr>
                <w:color w:val="FF0000"/>
                <w:sz w:val="24"/>
              </w:rPr>
              <w:t>Комплект плакатов</w:t>
            </w:r>
          </w:p>
          <w:p w:rsidR="00AA70EE" w:rsidRPr="00472763" w:rsidRDefault="00710199" w:rsidP="00472763">
            <w:pPr>
              <w:pStyle w:val="TableParagraph"/>
              <w:ind w:left="105"/>
              <w:rPr>
                <w:color w:val="FF0000"/>
                <w:sz w:val="24"/>
              </w:rPr>
            </w:pPr>
            <w:r w:rsidRPr="00472763">
              <w:rPr>
                <w:color w:val="FF0000"/>
                <w:sz w:val="24"/>
              </w:rPr>
              <w:t>«Выдающиеся математики»</w:t>
            </w:r>
          </w:p>
          <w:p w:rsidR="00AA70EE" w:rsidRPr="00472763" w:rsidRDefault="00710199" w:rsidP="00472763">
            <w:pPr>
              <w:pStyle w:val="TableParagraph"/>
              <w:ind w:left="105"/>
              <w:rPr>
                <w:color w:val="FF0000"/>
                <w:sz w:val="24"/>
              </w:rPr>
            </w:pPr>
            <w:r w:rsidRPr="00472763">
              <w:rPr>
                <w:color w:val="FF0000"/>
                <w:sz w:val="24"/>
              </w:rPr>
              <w:t>- 1 шт.</w:t>
            </w:r>
          </w:p>
          <w:p w:rsidR="00AA70EE" w:rsidRPr="00472763" w:rsidRDefault="00710199" w:rsidP="00472763">
            <w:pPr>
              <w:pStyle w:val="TableParagraph"/>
              <w:ind w:left="105" w:right="382" w:firstLine="168"/>
              <w:rPr>
                <w:color w:val="FF0000"/>
                <w:sz w:val="24"/>
              </w:rPr>
            </w:pPr>
            <w:r w:rsidRPr="00472763">
              <w:rPr>
                <w:color w:val="FF0000"/>
                <w:sz w:val="24"/>
              </w:rPr>
              <w:t>Учебные и наглядные пособия, справочные материалы на печатной и цифровой основе.</w:t>
            </w:r>
          </w:p>
          <w:p w:rsidR="00AA70EE" w:rsidRPr="00472763" w:rsidRDefault="00710199" w:rsidP="00472763">
            <w:pPr>
              <w:pStyle w:val="TableParagraph"/>
              <w:ind w:left="105" w:right="94" w:firstLine="168"/>
              <w:rPr>
                <w:color w:val="FF0000"/>
                <w:sz w:val="24"/>
              </w:rPr>
            </w:pPr>
            <w:r w:rsidRPr="00472763">
              <w:rPr>
                <w:color w:val="FF0000"/>
                <w:sz w:val="24"/>
              </w:rPr>
              <w:t>В связи с углубленным изучением предмета кабинет оборудован в соответствии с Приказом Министерства просвещения Российской Федерации от 06.09.2022 г. № 804.</w:t>
            </w:r>
          </w:p>
          <w:p w:rsidR="00AA70EE" w:rsidRPr="00472763" w:rsidRDefault="00710199" w:rsidP="00472763">
            <w:pPr>
              <w:pStyle w:val="TableParagraph"/>
              <w:ind w:left="105"/>
              <w:rPr>
                <w:b/>
                <w:color w:val="FF0000"/>
                <w:sz w:val="24"/>
              </w:rPr>
            </w:pPr>
            <w:r w:rsidRPr="00472763">
              <w:rPr>
                <w:b/>
                <w:color w:val="FF0000"/>
                <w:sz w:val="24"/>
              </w:rPr>
              <w:t>Кабинет № 26</w:t>
            </w:r>
          </w:p>
          <w:p w:rsidR="00AA70EE" w:rsidRPr="00472763" w:rsidRDefault="00710199" w:rsidP="00472763">
            <w:pPr>
              <w:pStyle w:val="TableParagraph"/>
              <w:tabs>
                <w:tab w:val="left" w:pos="1563"/>
                <w:tab w:val="left" w:pos="2139"/>
              </w:tabs>
              <w:ind w:left="105" w:right="98" w:firstLine="168"/>
              <w:rPr>
                <w:color w:val="FF0000"/>
                <w:sz w:val="24"/>
              </w:rPr>
            </w:pPr>
            <w:r w:rsidRPr="00472763">
              <w:rPr>
                <w:color w:val="FF0000"/>
                <w:sz w:val="24"/>
              </w:rPr>
              <w:t>Швейные</w:t>
            </w:r>
            <w:r w:rsidRPr="00472763">
              <w:rPr>
                <w:color w:val="FF0000"/>
                <w:sz w:val="24"/>
              </w:rPr>
              <w:tab/>
              <w:t>эл.</w:t>
            </w:r>
            <w:r w:rsidRPr="00472763">
              <w:rPr>
                <w:color w:val="FF0000"/>
                <w:sz w:val="24"/>
              </w:rPr>
              <w:tab/>
              <w:t>машины марки JANOME - 5 шт.</w:t>
            </w:r>
          </w:p>
          <w:p w:rsidR="00AA70EE" w:rsidRPr="00472763" w:rsidRDefault="00710199" w:rsidP="00472763">
            <w:pPr>
              <w:pStyle w:val="TableParagraph"/>
              <w:ind w:left="105"/>
              <w:rPr>
                <w:color w:val="FF0000"/>
                <w:sz w:val="24"/>
              </w:rPr>
            </w:pPr>
            <w:r w:rsidRPr="00472763">
              <w:rPr>
                <w:color w:val="FF0000"/>
                <w:sz w:val="24"/>
              </w:rPr>
              <w:t>Оверлок марки JAGUAR</w:t>
            </w:r>
          </w:p>
          <w:p w:rsidR="00AA70EE" w:rsidRPr="00472763" w:rsidRDefault="00710199" w:rsidP="00472763">
            <w:pPr>
              <w:pStyle w:val="TableParagraph"/>
              <w:ind w:left="105"/>
              <w:rPr>
                <w:color w:val="FF0000"/>
                <w:sz w:val="24"/>
              </w:rPr>
            </w:pPr>
            <w:r w:rsidRPr="00472763">
              <w:rPr>
                <w:color w:val="FF0000"/>
                <w:sz w:val="24"/>
              </w:rPr>
              <w:t>– 1 шт.</w:t>
            </w:r>
          </w:p>
          <w:p w:rsidR="00AA70EE" w:rsidRPr="00472763" w:rsidRDefault="00710199" w:rsidP="00472763">
            <w:pPr>
              <w:pStyle w:val="TableParagraph"/>
              <w:tabs>
                <w:tab w:val="left" w:pos="1535"/>
              </w:tabs>
              <w:ind w:left="105" w:right="99" w:firstLine="168"/>
              <w:rPr>
                <w:color w:val="FF0000"/>
                <w:sz w:val="24"/>
              </w:rPr>
            </w:pPr>
            <w:r w:rsidRPr="00472763">
              <w:rPr>
                <w:color w:val="FF0000"/>
                <w:sz w:val="24"/>
              </w:rPr>
              <w:t>Плита</w:t>
            </w:r>
            <w:r w:rsidRPr="00472763">
              <w:rPr>
                <w:color w:val="FF0000"/>
                <w:sz w:val="24"/>
              </w:rPr>
              <w:tab/>
              <w:t>электрическая марки МЕЧТА – 2 шт.</w:t>
            </w:r>
          </w:p>
          <w:p w:rsidR="00AA70EE" w:rsidRPr="00472763" w:rsidRDefault="00710199" w:rsidP="00472763">
            <w:pPr>
              <w:pStyle w:val="TableParagraph"/>
              <w:tabs>
                <w:tab w:val="left" w:pos="2379"/>
              </w:tabs>
              <w:ind w:left="105" w:right="96" w:firstLine="168"/>
              <w:jc w:val="both"/>
              <w:rPr>
                <w:color w:val="FF0000"/>
                <w:sz w:val="24"/>
              </w:rPr>
            </w:pPr>
            <w:r w:rsidRPr="00472763">
              <w:rPr>
                <w:color w:val="FF0000"/>
                <w:sz w:val="24"/>
              </w:rPr>
              <w:t>Холодильник</w:t>
            </w:r>
            <w:r w:rsidRPr="00472763">
              <w:rPr>
                <w:color w:val="FF0000"/>
                <w:sz w:val="24"/>
              </w:rPr>
              <w:tab/>
              <w:t>марки АТЛАНТ -1 шт.</w:t>
            </w:r>
          </w:p>
          <w:p w:rsidR="00AA70EE" w:rsidRPr="00472763" w:rsidRDefault="00710199" w:rsidP="00472763">
            <w:pPr>
              <w:pStyle w:val="TableParagraph"/>
              <w:ind w:left="105" w:right="93" w:firstLine="168"/>
              <w:jc w:val="both"/>
              <w:rPr>
                <w:color w:val="FF0000"/>
                <w:sz w:val="24"/>
              </w:rPr>
            </w:pPr>
            <w:r w:rsidRPr="00472763">
              <w:rPr>
                <w:color w:val="FF0000"/>
                <w:sz w:val="24"/>
              </w:rPr>
              <w:t>Утюг марки POLARIS -1 шт.</w:t>
            </w:r>
          </w:p>
          <w:p w:rsidR="00AA70EE" w:rsidRPr="00472763" w:rsidRDefault="00710199" w:rsidP="00472763">
            <w:pPr>
              <w:pStyle w:val="TableParagraph"/>
              <w:tabs>
                <w:tab w:val="left" w:pos="2000"/>
              </w:tabs>
              <w:ind w:left="105" w:right="92" w:firstLine="168"/>
              <w:jc w:val="both"/>
              <w:rPr>
                <w:color w:val="FF0000"/>
                <w:sz w:val="24"/>
              </w:rPr>
            </w:pPr>
            <w:r w:rsidRPr="00472763">
              <w:rPr>
                <w:color w:val="FF0000"/>
                <w:sz w:val="24"/>
              </w:rPr>
              <w:t>Кухонный инвентарь: посуда столовая, чайная, кухонная.</w:t>
            </w:r>
            <w:r w:rsidRPr="00472763">
              <w:rPr>
                <w:color w:val="FF0000"/>
                <w:sz w:val="24"/>
              </w:rPr>
              <w:tab/>
              <w:t>Столовые приборы: вилки, ложки, ножи.</w:t>
            </w:r>
          </w:p>
          <w:p w:rsidR="00AA70EE" w:rsidRPr="00472763" w:rsidRDefault="00710199" w:rsidP="00472763">
            <w:pPr>
              <w:pStyle w:val="TableParagraph"/>
              <w:ind w:left="105"/>
              <w:jc w:val="both"/>
              <w:rPr>
                <w:color w:val="FF0000"/>
                <w:sz w:val="24"/>
              </w:rPr>
            </w:pPr>
            <w:r w:rsidRPr="00472763">
              <w:rPr>
                <w:color w:val="FF0000"/>
                <w:sz w:val="24"/>
              </w:rPr>
              <w:t>Комплект таблиц – 19 шт.</w:t>
            </w:r>
          </w:p>
          <w:p w:rsidR="00AA70EE" w:rsidRPr="00472763" w:rsidRDefault="00710199" w:rsidP="00472763">
            <w:pPr>
              <w:pStyle w:val="TableParagraph"/>
              <w:ind w:left="105"/>
              <w:jc w:val="both"/>
              <w:rPr>
                <w:b/>
                <w:color w:val="FF0000"/>
                <w:sz w:val="24"/>
              </w:rPr>
            </w:pPr>
            <w:r w:rsidRPr="00472763">
              <w:rPr>
                <w:b/>
                <w:color w:val="FF0000"/>
                <w:sz w:val="24"/>
              </w:rPr>
              <w:t>Кабинет № 27</w:t>
            </w:r>
          </w:p>
          <w:p w:rsidR="00AA70EE" w:rsidRPr="00472763" w:rsidRDefault="00710199" w:rsidP="00472763">
            <w:pPr>
              <w:pStyle w:val="TableParagraph"/>
              <w:ind w:left="105"/>
              <w:rPr>
                <w:color w:val="FF0000"/>
                <w:sz w:val="24"/>
              </w:rPr>
            </w:pPr>
            <w:r w:rsidRPr="00472763">
              <w:rPr>
                <w:color w:val="FF0000"/>
                <w:sz w:val="24"/>
              </w:rPr>
              <w:t>Стенд</w:t>
            </w:r>
          </w:p>
          <w:p w:rsidR="00AA70EE" w:rsidRPr="00472763" w:rsidRDefault="00710199" w:rsidP="00472763">
            <w:pPr>
              <w:pStyle w:val="TableParagraph"/>
              <w:ind w:left="105" w:right="189"/>
              <w:rPr>
                <w:color w:val="FF0000"/>
                <w:sz w:val="24"/>
              </w:rPr>
            </w:pPr>
            <w:r w:rsidRPr="00472763">
              <w:rPr>
                <w:color w:val="FF0000"/>
                <w:sz w:val="24"/>
              </w:rPr>
              <w:t>«Электрохимический ряд напряженных металлов» -1 шт.</w:t>
            </w:r>
          </w:p>
          <w:p w:rsidR="00AA70EE" w:rsidRPr="00472763" w:rsidRDefault="00710199" w:rsidP="00472763">
            <w:pPr>
              <w:pStyle w:val="TableParagraph"/>
              <w:ind w:left="105" w:right="365" w:firstLine="168"/>
              <w:rPr>
                <w:color w:val="FF0000"/>
                <w:sz w:val="24"/>
              </w:rPr>
            </w:pPr>
            <w:r w:rsidRPr="00472763">
              <w:rPr>
                <w:color w:val="FF0000"/>
                <w:sz w:val="24"/>
              </w:rPr>
              <w:t>Периодическая таблица Менделеева -1 шт.</w:t>
            </w:r>
          </w:p>
          <w:p w:rsidR="00AA70EE" w:rsidRPr="00472763" w:rsidRDefault="00710199" w:rsidP="00472763">
            <w:pPr>
              <w:pStyle w:val="TableParagraph"/>
              <w:ind w:left="105" w:right="215" w:firstLine="168"/>
              <w:rPr>
                <w:color w:val="FF0000"/>
                <w:sz w:val="24"/>
              </w:rPr>
            </w:pPr>
            <w:r w:rsidRPr="00472763">
              <w:rPr>
                <w:color w:val="FF0000"/>
                <w:sz w:val="24"/>
              </w:rPr>
              <w:t>Таблица «Периодическая система химических элементов» -1 шт.</w:t>
            </w:r>
          </w:p>
          <w:p w:rsidR="00AA70EE" w:rsidRPr="00472763" w:rsidRDefault="00710199" w:rsidP="00472763">
            <w:pPr>
              <w:pStyle w:val="TableParagraph"/>
              <w:ind w:left="105"/>
              <w:rPr>
                <w:color w:val="FF0000"/>
                <w:sz w:val="24"/>
              </w:rPr>
            </w:pPr>
            <w:r w:rsidRPr="00472763">
              <w:rPr>
                <w:color w:val="FF0000"/>
                <w:sz w:val="24"/>
              </w:rPr>
              <w:t>Комплект стендов</w:t>
            </w:r>
          </w:p>
          <w:p w:rsidR="00AA70EE" w:rsidRPr="00472763" w:rsidRDefault="00710199" w:rsidP="00472763">
            <w:pPr>
              <w:pStyle w:val="TableParagraph"/>
              <w:ind w:left="105" w:right="216"/>
              <w:rPr>
                <w:color w:val="FF0000"/>
                <w:sz w:val="24"/>
              </w:rPr>
            </w:pPr>
            <w:r w:rsidRPr="00472763">
              <w:rPr>
                <w:color w:val="FF0000"/>
                <w:sz w:val="24"/>
              </w:rPr>
              <w:t>«Выдающиеся химики» - 1 шт</w:t>
            </w:r>
          </w:p>
          <w:p w:rsidR="00AA70EE" w:rsidRPr="00472763" w:rsidRDefault="00710199" w:rsidP="00472763">
            <w:pPr>
              <w:pStyle w:val="TableParagraph"/>
              <w:ind w:left="105"/>
              <w:rPr>
                <w:color w:val="FF0000"/>
                <w:sz w:val="24"/>
              </w:rPr>
            </w:pPr>
            <w:r w:rsidRPr="00472763">
              <w:rPr>
                <w:color w:val="FF0000"/>
                <w:sz w:val="24"/>
              </w:rPr>
              <w:t>Вытяжной шкаф – 1 шт.</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Pr>
                <w:b/>
                <w:color w:val="FF0000"/>
                <w:sz w:val="24"/>
              </w:rPr>
            </w:pPr>
            <w:r w:rsidRPr="00472763">
              <w:rPr>
                <w:b/>
                <w:color w:val="FF0000"/>
                <w:sz w:val="24"/>
              </w:rPr>
              <w:t>Лаборатория:</w:t>
            </w:r>
          </w:p>
          <w:p w:rsidR="00AA70EE" w:rsidRPr="00472763" w:rsidRDefault="00710199" w:rsidP="00472763">
            <w:pPr>
              <w:pStyle w:val="TableParagraph"/>
              <w:ind w:left="105" w:right="181" w:firstLine="168"/>
              <w:rPr>
                <w:color w:val="FF0000"/>
                <w:sz w:val="24"/>
              </w:rPr>
            </w:pPr>
            <w:r w:rsidRPr="00472763">
              <w:rPr>
                <w:color w:val="FF0000"/>
                <w:sz w:val="24"/>
              </w:rPr>
              <w:t>Шкаф металлический для реактивов – 2 шт.</w:t>
            </w:r>
          </w:p>
          <w:p w:rsidR="00AA70EE" w:rsidRPr="00472763" w:rsidRDefault="00710199" w:rsidP="00472763">
            <w:pPr>
              <w:pStyle w:val="TableParagraph"/>
              <w:ind w:left="105" w:right="395" w:firstLine="168"/>
              <w:rPr>
                <w:color w:val="FF0000"/>
                <w:sz w:val="24"/>
              </w:rPr>
            </w:pPr>
            <w:r w:rsidRPr="00472763">
              <w:rPr>
                <w:color w:val="FF0000"/>
                <w:sz w:val="24"/>
              </w:rPr>
              <w:t>Сейф для реактивов – 1 шт.</w:t>
            </w:r>
          </w:p>
          <w:p w:rsidR="00AA70EE" w:rsidRPr="00472763" w:rsidRDefault="00710199" w:rsidP="00472763">
            <w:pPr>
              <w:pStyle w:val="TableParagraph"/>
              <w:ind w:left="105" w:right="279" w:firstLine="168"/>
              <w:rPr>
                <w:color w:val="FF0000"/>
                <w:sz w:val="24"/>
              </w:rPr>
            </w:pPr>
            <w:r w:rsidRPr="00472763">
              <w:rPr>
                <w:color w:val="FF0000"/>
                <w:sz w:val="24"/>
              </w:rPr>
              <w:t>Стеллаж для микролабораторий – 1 шт.</w:t>
            </w:r>
          </w:p>
          <w:p w:rsidR="00AA70EE" w:rsidRPr="00472763" w:rsidRDefault="00710199" w:rsidP="00472763">
            <w:pPr>
              <w:pStyle w:val="TableParagraph"/>
              <w:ind w:left="105" w:right="1257" w:firstLine="168"/>
              <w:rPr>
                <w:b/>
                <w:i/>
                <w:color w:val="FF0000"/>
                <w:sz w:val="24"/>
              </w:rPr>
            </w:pPr>
            <w:r w:rsidRPr="00472763">
              <w:rPr>
                <w:b/>
                <w:i/>
                <w:color w:val="FF0000"/>
                <w:sz w:val="24"/>
                <w:u w:val="thick"/>
              </w:rPr>
              <w:t>Лабораторное</w:t>
            </w:r>
            <w:r w:rsidRPr="00472763">
              <w:rPr>
                <w:b/>
                <w:i/>
                <w:color w:val="FF0000"/>
                <w:sz w:val="24"/>
              </w:rPr>
              <w:t xml:space="preserve"> </w:t>
            </w:r>
            <w:r w:rsidRPr="00472763">
              <w:rPr>
                <w:b/>
                <w:i/>
                <w:color w:val="FF0000"/>
                <w:sz w:val="24"/>
                <w:u w:val="thick"/>
              </w:rPr>
              <w:t>оборудование:</w:t>
            </w:r>
          </w:p>
          <w:p w:rsidR="00AA70EE" w:rsidRPr="00472763" w:rsidRDefault="00710199" w:rsidP="00472763">
            <w:pPr>
              <w:pStyle w:val="TableParagraph"/>
              <w:ind w:left="105" w:right="649" w:firstLine="168"/>
              <w:rPr>
                <w:color w:val="FF0000"/>
                <w:sz w:val="24"/>
              </w:rPr>
            </w:pPr>
            <w:r w:rsidRPr="00472763">
              <w:rPr>
                <w:color w:val="FF0000"/>
                <w:sz w:val="24"/>
              </w:rPr>
              <w:t>Комплект таблиц 8-9 классы - 1 шт.</w:t>
            </w:r>
          </w:p>
          <w:p w:rsidR="00AA70EE" w:rsidRPr="00472763" w:rsidRDefault="00710199" w:rsidP="00472763">
            <w:pPr>
              <w:pStyle w:val="TableParagraph"/>
              <w:ind w:left="105"/>
              <w:rPr>
                <w:color w:val="FF0000"/>
                <w:sz w:val="24"/>
              </w:rPr>
            </w:pPr>
            <w:r w:rsidRPr="00472763">
              <w:rPr>
                <w:color w:val="FF0000"/>
                <w:sz w:val="24"/>
              </w:rPr>
              <w:t>Комплект таблиц 10-11</w:t>
            </w:r>
          </w:p>
          <w:p w:rsidR="00AA70EE" w:rsidRPr="00472763" w:rsidRDefault="00710199" w:rsidP="00472763">
            <w:pPr>
              <w:pStyle w:val="TableParagraph"/>
              <w:ind w:left="105" w:right="837" w:hanging="168"/>
              <w:rPr>
                <w:color w:val="FF0000"/>
                <w:sz w:val="24"/>
              </w:rPr>
            </w:pPr>
            <w:r w:rsidRPr="00472763">
              <w:rPr>
                <w:color w:val="FF0000"/>
                <w:sz w:val="24"/>
              </w:rPr>
              <w:t>классы -1 шт. Комплект плакатов</w:t>
            </w:r>
          </w:p>
          <w:p w:rsidR="00AA70EE" w:rsidRPr="00472763" w:rsidRDefault="00710199" w:rsidP="00472763">
            <w:pPr>
              <w:pStyle w:val="TableParagraph"/>
              <w:ind w:left="105" w:right="216"/>
              <w:rPr>
                <w:color w:val="FF0000"/>
                <w:sz w:val="24"/>
              </w:rPr>
            </w:pPr>
            <w:r w:rsidRPr="00472763">
              <w:rPr>
                <w:color w:val="FF0000"/>
                <w:sz w:val="24"/>
              </w:rPr>
              <w:t>«Выдающиеся химики» - 1 шт.</w:t>
            </w:r>
          </w:p>
          <w:p w:rsidR="00AA70EE" w:rsidRPr="00472763" w:rsidRDefault="00710199" w:rsidP="00472763">
            <w:pPr>
              <w:pStyle w:val="TableParagraph"/>
              <w:ind w:left="105"/>
              <w:rPr>
                <w:color w:val="FF0000"/>
                <w:sz w:val="24"/>
              </w:rPr>
            </w:pPr>
            <w:r w:rsidRPr="00472763">
              <w:rPr>
                <w:color w:val="FF0000"/>
                <w:sz w:val="24"/>
              </w:rPr>
              <w:t>Аппарат «Кипа» -2 шт.</w:t>
            </w:r>
          </w:p>
          <w:p w:rsidR="00AA70EE" w:rsidRPr="00472763" w:rsidRDefault="00710199" w:rsidP="00472763">
            <w:pPr>
              <w:pStyle w:val="TableParagraph"/>
              <w:ind w:left="105" w:right="332" w:firstLine="168"/>
              <w:rPr>
                <w:color w:val="FF0000"/>
                <w:sz w:val="24"/>
              </w:rPr>
            </w:pPr>
            <w:r w:rsidRPr="00472763">
              <w:rPr>
                <w:color w:val="FF0000"/>
                <w:sz w:val="24"/>
              </w:rPr>
              <w:t>Микролаборатории – 12 шт.</w:t>
            </w:r>
          </w:p>
          <w:p w:rsidR="00AA70EE" w:rsidRPr="00472763" w:rsidRDefault="00710199" w:rsidP="00472763">
            <w:pPr>
              <w:pStyle w:val="TableParagraph"/>
              <w:ind w:left="105" w:right="324" w:firstLine="168"/>
              <w:rPr>
                <w:color w:val="FF0000"/>
                <w:sz w:val="24"/>
              </w:rPr>
            </w:pPr>
            <w:r w:rsidRPr="00472763">
              <w:rPr>
                <w:color w:val="FF0000"/>
                <w:sz w:val="24"/>
              </w:rPr>
              <w:t>Лабораторный штатив – 14 шт.</w:t>
            </w:r>
          </w:p>
          <w:p w:rsidR="00AA70EE" w:rsidRPr="00472763" w:rsidRDefault="00710199" w:rsidP="00472763">
            <w:pPr>
              <w:pStyle w:val="TableParagraph"/>
              <w:ind w:left="105" w:right="250" w:firstLine="168"/>
              <w:rPr>
                <w:color w:val="FF0000"/>
                <w:sz w:val="24"/>
              </w:rPr>
            </w:pPr>
            <w:r w:rsidRPr="00472763">
              <w:rPr>
                <w:color w:val="FF0000"/>
                <w:sz w:val="24"/>
              </w:rPr>
              <w:t>Набор «Лабораторные работы по химии» - 15 шт.</w:t>
            </w:r>
          </w:p>
          <w:p w:rsidR="00AA70EE" w:rsidRPr="00472763" w:rsidRDefault="00710199" w:rsidP="00472763">
            <w:pPr>
              <w:pStyle w:val="TableParagraph"/>
              <w:ind w:left="105" w:right="683" w:firstLine="168"/>
              <w:rPr>
                <w:color w:val="FF0000"/>
                <w:sz w:val="24"/>
              </w:rPr>
            </w:pPr>
            <w:r w:rsidRPr="00472763">
              <w:rPr>
                <w:color w:val="FF0000"/>
                <w:sz w:val="24"/>
              </w:rPr>
              <w:t>Комплект для составления моделей молекул по химии для учителя – 1 шт.</w:t>
            </w:r>
          </w:p>
          <w:p w:rsidR="00AA70EE" w:rsidRPr="00472763" w:rsidRDefault="00710199" w:rsidP="00472763">
            <w:pPr>
              <w:pStyle w:val="TableParagraph"/>
              <w:ind w:left="105" w:right="110" w:firstLine="168"/>
              <w:rPr>
                <w:color w:val="FF0000"/>
                <w:sz w:val="24"/>
              </w:rPr>
            </w:pPr>
            <w:r w:rsidRPr="00472763">
              <w:rPr>
                <w:color w:val="FF0000"/>
                <w:sz w:val="24"/>
              </w:rPr>
              <w:t>Набор молекул атомных и молекулярных орбиталей – 4 шт.</w:t>
            </w:r>
          </w:p>
          <w:p w:rsidR="00AA70EE" w:rsidRPr="00472763" w:rsidRDefault="00710199" w:rsidP="00472763">
            <w:pPr>
              <w:pStyle w:val="TableParagraph"/>
              <w:ind w:left="105" w:right="249" w:firstLine="168"/>
              <w:rPr>
                <w:color w:val="FF0000"/>
                <w:sz w:val="24"/>
              </w:rPr>
            </w:pPr>
            <w:r w:rsidRPr="00472763">
              <w:rPr>
                <w:color w:val="FF0000"/>
                <w:sz w:val="24"/>
              </w:rPr>
              <w:t>модели кристаллических решеток. – 10 шт.</w:t>
            </w:r>
          </w:p>
          <w:p w:rsidR="00AA70EE" w:rsidRPr="00472763" w:rsidRDefault="00710199" w:rsidP="00472763">
            <w:pPr>
              <w:pStyle w:val="TableParagraph"/>
              <w:ind w:left="105" w:right="258" w:firstLine="168"/>
              <w:rPr>
                <w:color w:val="FF0000"/>
                <w:sz w:val="24"/>
              </w:rPr>
            </w:pPr>
            <w:r w:rsidRPr="00472763">
              <w:rPr>
                <w:color w:val="FF0000"/>
                <w:sz w:val="24"/>
              </w:rPr>
              <w:t>Модели молекул – 3 шт. комплект для моделирования молекул – 12 шт.,</w:t>
            </w:r>
          </w:p>
          <w:p w:rsidR="00AA70EE" w:rsidRPr="00472763" w:rsidRDefault="00710199" w:rsidP="00472763">
            <w:pPr>
              <w:pStyle w:val="TableParagraph"/>
              <w:ind w:left="105" w:right="83" w:firstLine="230"/>
              <w:rPr>
                <w:color w:val="FF0000"/>
                <w:sz w:val="24"/>
              </w:rPr>
            </w:pPr>
            <w:r w:rsidRPr="00472763">
              <w:rPr>
                <w:color w:val="FF0000"/>
                <w:sz w:val="24"/>
              </w:rPr>
              <w:t>коллекции: «алюминий» - 5, «волокна»- -2, «гранит»,</w:t>
            </w:r>
          </w:p>
          <w:p w:rsidR="00AA70EE" w:rsidRPr="00472763" w:rsidRDefault="00710199" w:rsidP="00472763">
            <w:pPr>
              <w:pStyle w:val="TableParagraph"/>
              <w:ind w:left="105" w:right="162"/>
              <w:rPr>
                <w:color w:val="FF0000"/>
                <w:sz w:val="24"/>
              </w:rPr>
            </w:pPr>
            <w:r w:rsidRPr="00472763">
              <w:rPr>
                <w:color w:val="FF0000"/>
                <w:sz w:val="24"/>
              </w:rPr>
              <w:t>«каменные строительные материалы» - 4, «каменный уголь» - 8, «каучук»,</w:t>
            </w:r>
          </w:p>
          <w:p w:rsidR="00AA70EE" w:rsidRPr="00472763" w:rsidRDefault="00710199" w:rsidP="00472763">
            <w:pPr>
              <w:pStyle w:val="TableParagraph"/>
              <w:ind w:left="105" w:right="267"/>
              <w:rPr>
                <w:color w:val="FF0000"/>
                <w:sz w:val="24"/>
              </w:rPr>
            </w:pPr>
            <w:r w:rsidRPr="00472763">
              <w:rPr>
                <w:color w:val="FF0000"/>
                <w:sz w:val="24"/>
              </w:rPr>
              <w:t>«металлы», «минеральные горные породы» -2,</w:t>
            </w:r>
          </w:p>
          <w:p w:rsidR="00AA70EE" w:rsidRPr="00472763" w:rsidRDefault="00710199" w:rsidP="00472763">
            <w:pPr>
              <w:pStyle w:val="TableParagraph"/>
              <w:ind w:left="105"/>
              <w:rPr>
                <w:color w:val="FF0000"/>
                <w:sz w:val="24"/>
              </w:rPr>
            </w:pPr>
            <w:r w:rsidRPr="00472763">
              <w:rPr>
                <w:color w:val="FF0000"/>
                <w:sz w:val="24"/>
              </w:rPr>
              <w:t>«нефть», «пластмассы»,</w:t>
            </w:r>
          </w:p>
          <w:p w:rsidR="00AA70EE" w:rsidRPr="00472763" w:rsidRDefault="00710199" w:rsidP="00472763">
            <w:pPr>
              <w:pStyle w:val="TableParagraph"/>
              <w:ind w:left="105"/>
              <w:rPr>
                <w:color w:val="FF0000"/>
                <w:sz w:val="24"/>
              </w:rPr>
            </w:pPr>
            <w:r w:rsidRPr="00472763">
              <w:rPr>
                <w:color w:val="FF0000"/>
                <w:sz w:val="24"/>
              </w:rPr>
              <w:t>«стекло, изделия из стекла»</w:t>
            </w:r>
          </w:p>
          <w:p w:rsidR="00AA70EE" w:rsidRPr="00472763" w:rsidRDefault="00710199" w:rsidP="00472763">
            <w:pPr>
              <w:pStyle w:val="TableParagraph"/>
              <w:ind w:left="105"/>
              <w:rPr>
                <w:color w:val="FF0000"/>
                <w:sz w:val="24"/>
              </w:rPr>
            </w:pPr>
            <w:r w:rsidRPr="00472763">
              <w:rPr>
                <w:color w:val="FF0000"/>
                <w:sz w:val="24"/>
              </w:rPr>
              <w:t>- 8, «топливо», «торф»,</w:t>
            </w:r>
          </w:p>
          <w:p w:rsidR="00AA70EE" w:rsidRPr="00472763" w:rsidRDefault="00710199" w:rsidP="00472763">
            <w:pPr>
              <w:pStyle w:val="TableParagraph"/>
              <w:ind w:left="105" w:right="108"/>
              <w:jc w:val="both"/>
              <w:rPr>
                <w:color w:val="FF0000"/>
                <w:sz w:val="24"/>
              </w:rPr>
            </w:pPr>
            <w:r w:rsidRPr="00472763">
              <w:rPr>
                <w:color w:val="FF0000"/>
                <w:sz w:val="24"/>
              </w:rPr>
              <w:t>«удобрения» - 12, «чугун и сталь», «шкала твердости», прибор для получения газов</w:t>
            </w:r>
          </w:p>
          <w:p w:rsidR="00AA70EE" w:rsidRPr="00472763" w:rsidRDefault="00710199" w:rsidP="00472763">
            <w:pPr>
              <w:pStyle w:val="TableParagraph"/>
              <w:ind w:left="105"/>
              <w:jc w:val="both"/>
              <w:rPr>
                <w:color w:val="FF0000"/>
                <w:sz w:val="24"/>
              </w:rPr>
            </w:pPr>
            <w:r w:rsidRPr="00472763">
              <w:rPr>
                <w:color w:val="FF0000"/>
                <w:sz w:val="24"/>
              </w:rPr>
              <w:t>– 13шт.,</w:t>
            </w:r>
          </w:p>
          <w:p w:rsidR="00AA70EE" w:rsidRPr="00472763" w:rsidRDefault="00710199" w:rsidP="00472763">
            <w:pPr>
              <w:pStyle w:val="TableParagraph"/>
              <w:ind w:left="105" w:right="222" w:firstLine="168"/>
              <w:jc w:val="both"/>
              <w:rPr>
                <w:color w:val="FF0000"/>
                <w:sz w:val="24"/>
              </w:rPr>
            </w:pPr>
            <w:r w:rsidRPr="00472763">
              <w:rPr>
                <w:color w:val="FF0000"/>
                <w:sz w:val="24"/>
              </w:rPr>
              <w:t>прибор для получения газов демонстрационный –</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Pr>
                <w:color w:val="FF0000"/>
                <w:sz w:val="24"/>
              </w:rPr>
            </w:pPr>
            <w:r w:rsidRPr="00472763">
              <w:rPr>
                <w:color w:val="FF0000"/>
                <w:sz w:val="24"/>
              </w:rPr>
              <w:t>1 шт.,</w:t>
            </w:r>
          </w:p>
          <w:p w:rsidR="00AA70EE" w:rsidRPr="00472763" w:rsidRDefault="00710199" w:rsidP="00472763">
            <w:pPr>
              <w:pStyle w:val="TableParagraph"/>
              <w:ind w:left="105" w:right="180" w:firstLine="168"/>
              <w:rPr>
                <w:color w:val="FF0000"/>
                <w:sz w:val="24"/>
              </w:rPr>
            </w:pPr>
            <w:r w:rsidRPr="00472763">
              <w:rPr>
                <w:color w:val="FF0000"/>
                <w:sz w:val="24"/>
              </w:rPr>
              <w:t>делительная воронка – 13 шт.,</w:t>
            </w:r>
          </w:p>
          <w:p w:rsidR="00AA70EE" w:rsidRPr="00472763" w:rsidRDefault="00710199" w:rsidP="00472763">
            <w:pPr>
              <w:pStyle w:val="TableParagraph"/>
              <w:ind w:left="105" w:right="255" w:firstLine="168"/>
              <w:rPr>
                <w:color w:val="FF0000"/>
                <w:sz w:val="24"/>
              </w:rPr>
            </w:pPr>
            <w:r w:rsidRPr="00472763">
              <w:rPr>
                <w:color w:val="FF0000"/>
                <w:sz w:val="24"/>
              </w:rPr>
              <w:t>колба плоскодонная – 36 шт.,</w:t>
            </w:r>
          </w:p>
          <w:p w:rsidR="00AA70EE" w:rsidRPr="00472763" w:rsidRDefault="00710199" w:rsidP="00472763">
            <w:pPr>
              <w:pStyle w:val="TableParagraph"/>
              <w:ind w:left="105" w:right="272" w:firstLine="168"/>
              <w:rPr>
                <w:color w:val="FF0000"/>
                <w:sz w:val="24"/>
              </w:rPr>
            </w:pPr>
            <w:r w:rsidRPr="00472763">
              <w:rPr>
                <w:color w:val="FF0000"/>
                <w:sz w:val="24"/>
              </w:rPr>
              <w:t>колба круглодонная – 20 шт.,</w:t>
            </w:r>
          </w:p>
          <w:p w:rsidR="00AA70EE" w:rsidRPr="00472763" w:rsidRDefault="00710199" w:rsidP="00472763">
            <w:pPr>
              <w:pStyle w:val="TableParagraph"/>
              <w:ind w:left="105" w:right="395" w:firstLine="168"/>
              <w:rPr>
                <w:color w:val="FF0000"/>
                <w:sz w:val="24"/>
              </w:rPr>
            </w:pPr>
            <w:r w:rsidRPr="00472763">
              <w:rPr>
                <w:color w:val="FF0000"/>
                <w:sz w:val="24"/>
              </w:rPr>
              <w:t>подставки под делительные воронки – 3 шт.,</w:t>
            </w:r>
          </w:p>
          <w:p w:rsidR="00AA70EE" w:rsidRPr="00472763" w:rsidRDefault="00710199" w:rsidP="00472763">
            <w:pPr>
              <w:pStyle w:val="TableParagraph"/>
              <w:ind w:left="105" w:right="464" w:firstLine="168"/>
              <w:rPr>
                <w:color w:val="FF0000"/>
                <w:sz w:val="24"/>
              </w:rPr>
            </w:pPr>
            <w:r w:rsidRPr="00472763">
              <w:rPr>
                <w:color w:val="FF0000"/>
                <w:sz w:val="24"/>
              </w:rPr>
              <w:t>весы электронные – 15 шт.</w:t>
            </w:r>
          </w:p>
          <w:p w:rsidR="00AA70EE" w:rsidRPr="00472763" w:rsidRDefault="00710199" w:rsidP="00472763">
            <w:pPr>
              <w:pStyle w:val="TableParagraph"/>
              <w:ind w:left="105" w:right="940" w:firstLine="168"/>
              <w:rPr>
                <w:color w:val="FF0000"/>
                <w:sz w:val="24"/>
              </w:rPr>
            </w:pPr>
            <w:r w:rsidRPr="00472763">
              <w:rPr>
                <w:color w:val="FF0000"/>
                <w:sz w:val="24"/>
              </w:rPr>
              <w:t>Биохимическая лаборатория – 1 шт.</w:t>
            </w:r>
          </w:p>
          <w:p w:rsidR="00AA70EE" w:rsidRPr="00472763" w:rsidRDefault="00710199" w:rsidP="00472763">
            <w:pPr>
              <w:pStyle w:val="TableParagraph"/>
              <w:ind w:left="105" w:right="126" w:firstLine="168"/>
              <w:rPr>
                <w:color w:val="FF0000"/>
                <w:sz w:val="24"/>
              </w:rPr>
            </w:pPr>
            <w:r w:rsidRPr="00472763">
              <w:rPr>
                <w:color w:val="FF0000"/>
                <w:sz w:val="24"/>
              </w:rPr>
              <w:t>подставка для проведения демонстрационных экспериментов – 1шт.</w:t>
            </w:r>
          </w:p>
          <w:p w:rsidR="00AA70EE" w:rsidRPr="00472763" w:rsidRDefault="00710199" w:rsidP="00472763">
            <w:pPr>
              <w:pStyle w:val="TableParagraph"/>
              <w:ind w:left="105" w:right="610"/>
              <w:rPr>
                <w:color w:val="FF0000"/>
                <w:sz w:val="24"/>
              </w:rPr>
            </w:pPr>
            <w:r w:rsidRPr="00472763">
              <w:rPr>
                <w:color w:val="FF0000"/>
                <w:sz w:val="24"/>
              </w:rPr>
              <w:t>рН электроды – 1 шт. термометр</w:t>
            </w:r>
          </w:p>
          <w:p w:rsidR="00AA70EE" w:rsidRPr="00472763" w:rsidRDefault="00710199" w:rsidP="00472763">
            <w:pPr>
              <w:pStyle w:val="TableParagraph"/>
              <w:ind w:left="105" w:right="153" w:hanging="168"/>
              <w:rPr>
                <w:color w:val="FF0000"/>
                <w:sz w:val="24"/>
              </w:rPr>
            </w:pPr>
            <w:r w:rsidRPr="00472763">
              <w:rPr>
                <w:color w:val="FF0000"/>
                <w:sz w:val="24"/>
              </w:rPr>
              <w:t>демонстрационный – 1 шт. Набор для анализа воды –</w:t>
            </w:r>
          </w:p>
          <w:p w:rsidR="00AA70EE" w:rsidRPr="00472763" w:rsidRDefault="00710199" w:rsidP="00472763">
            <w:pPr>
              <w:pStyle w:val="TableParagraph"/>
              <w:ind w:left="105"/>
              <w:rPr>
                <w:color w:val="FF0000"/>
                <w:sz w:val="24"/>
              </w:rPr>
            </w:pPr>
            <w:r w:rsidRPr="00472763">
              <w:rPr>
                <w:color w:val="FF0000"/>
                <w:sz w:val="24"/>
              </w:rPr>
              <w:t>1 упаковка.</w:t>
            </w:r>
          </w:p>
          <w:p w:rsidR="00AA70EE" w:rsidRPr="00472763" w:rsidRDefault="00710199" w:rsidP="00472763">
            <w:pPr>
              <w:pStyle w:val="TableParagraph"/>
              <w:ind w:left="105" w:right="189" w:firstLine="168"/>
              <w:rPr>
                <w:color w:val="FF0000"/>
                <w:sz w:val="24"/>
              </w:rPr>
            </w:pPr>
            <w:r w:rsidRPr="00472763">
              <w:rPr>
                <w:color w:val="FF0000"/>
                <w:sz w:val="24"/>
              </w:rPr>
              <w:t>Термометры спиртовые – 5 шт.</w:t>
            </w:r>
          </w:p>
          <w:p w:rsidR="00AA70EE" w:rsidRPr="00472763" w:rsidRDefault="00710199" w:rsidP="00472763">
            <w:pPr>
              <w:pStyle w:val="TableParagraph"/>
              <w:ind w:left="105" w:right="120"/>
              <w:rPr>
                <w:color w:val="FF0000"/>
                <w:sz w:val="24"/>
              </w:rPr>
            </w:pPr>
            <w:r w:rsidRPr="00472763">
              <w:rPr>
                <w:color w:val="FF0000"/>
                <w:sz w:val="24"/>
              </w:rPr>
              <w:t>электроплитка – 1 шт. Адсорбционная колонна –</w:t>
            </w:r>
          </w:p>
          <w:p w:rsidR="00AA70EE" w:rsidRPr="00472763" w:rsidRDefault="00710199" w:rsidP="00472763">
            <w:pPr>
              <w:pStyle w:val="TableParagraph"/>
              <w:ind w:left="105"/>
              <w:rPr>
                <w:color w:val="FF0000"/>
                <w:sz w:val="24"/>
              </w:rPr>
            </w:pPr>
            <w:r w:rsidRPr="00472763">
              <w:rPr>
                <w:color w:val="FF0000"/>
                <w:sz w:val="24"/>
              </w:rPr>
              <w:t>1 шт.</w:t>
            </w:r>
          </w:p>
          <w:p w:rsidR="00AA70EE" w:rsidRPr="00472763" w:rsidRDefault="00710199" w:rsidP="00472763">
            <w:pPr>
              <w:pStyle w:val="TableParagraph"/>
              <w:ind w:left="105" w:right="283"/>
              <w:rPr>
                <w:color w:val="FF0000"/>
                <w:sz w:val="24"/>
              </w:rPr>
            </w:pPr>
            <w:r w:rsidRPr="00472763">
              <w:rPr>
                <w:color w:val="FF0000"/>
                <w:sz w:val="24"/>
              </w:rPr>
              <w:t>Эксикатор – 1 шт. Пипетки – 5 шт. тигельные щипцы -3 шт. предметные стекла – 10</w:t>
            </w:r>
          </w:p>
          <w:p w:rsidR="00AA70EE" w:rsidRPr="00472763" w:rsidRDefault="00710199" w:rsidP="00472763">
            <w:pPr>
              <w:pStyle w:val="TableParagraph"/>
              <w:ind w:left="105"/>
              <w:rPr>
                <w:color w:val="FF0000"/>
                <w:sz w:val="24"/>
              </w:rPr>
            </w:pPr>
            <w:r w:rsidRPr="00472763">
              <w:rPr>
                <w:color w:val="FF0000"/>
                <w:sz w:val="24"/>
              </w:rPr>
              <w:t>шт.</w:t>
            </w:r>
          </w:p>
          <w:p w:rsidR="00AA70EE" w:rsidRPr="00472763" w:rsidRDefault="00710199" w:rsidP="00472763">
            <w:pPr>
              <w:pStyle w:val="TableParagraph"/>
              <w:ind w:left="105" w:right="183" w:firstLine="168"/>
              <w:rPr>
                <w:color w:val="FF0000"/>
                <w:sz w:val="24"/>
              </w:rPr>
            </w:pPr>
            <w:r w:rsidRPr="00472763">
              <w:rPr>
                <w:color w:val="FF0000"/>
                <w:sz w:val="24"/>
              </w:rPr>
              <w:t>Набор по электролизу – 1 шт.</w:t>
            </w:r>
          </w:p>
          <w:p w:rsidR="00AA70EE" w:rsidRPr="00472763" w:rsidRDefault="00710199" w:rsidP="00472763">
            <w:pPr>
              <w:pStyle w:val="TableParagraph"/>
              <w:ind w:left="105" w:right="513" w:firstLine="168"/>
              <w:jc w:val="both"/>
              <w:rPr>
                <w:color w:val="FF0000"/>
                <w:sz w:val="24"/>
              </w:rPr>
            </w:pPr>
            <w:r w:rsidRPr="00472763">
              <w:rPr>
                <w:color w:val="FF0000"/>
                <w:sz w:val="24"/>
              </w:rPr>
              <w:t>Прибор для опытов по химии с электрическим током – 1 шт.</w:t>
            </w:r>
          </w:p>
          <w:p w:rsidR="00AA70EE" w:rsidRPr="00472763" w:rsidRDefault="00710199" w:rsidP="00472763">
            <w:pPr>
              <w:pStyle w:val="TableParagraph"/>
              <w:ind w:left="105" w:right="531" w:firstLine="168"/>
              <w:rPr>
                <w:color w:val="FF0000"/>
                <w:sz w:val="24"/>
              </w:rPr>
            </w:pPr>
            <w:r w:rsidRPr="00472763">
              <w:rPr>
                <w:color w:val="FF0000"/>
                <w:sz w:val="24"/>
              </w:rPr>
              <w:t>прибор для окисления спирта над медным катализатором – 1 шт.</w:t>
            </w:r>
          </w:p>
          <w:p w:rsidR="00AA70EE" w:rsidRPr="00472763" w:rsidRDefault="00710199" w:rsidP="00472763">
            <w:pPr>
              <w:pStyle w:val="TableParagraph"/>
              <w:ind w:left="105" w:right="198" w:firstLine="168"/>
              <w:rPr>
                <w:color w:val="FF0000"/>
                <w:sz w:val="24"/>
              </w:rPr>
            </w:pPr>
            <w:r w:rsidRPr="00472763">
              <w:rPr>
                <w:color w:val="FF0000"/>
                <w:sz w:val="24"/>
              </w:rPr>
              <w:t>прибор для определения зависимости скорости реакции от условий – 1 шт.</w:t>
            </w:r>
          </w:p>
          <w:p w:rsidR="00AA70EE" w:rsidRPr="00472763" w:rsidRDefault="00710199" w:rsidP="00472763">
            <w:pPr>
              <w:pStyle w:val="TableParagraph"/>
              <w:ind w:left="105" w:right="420" w:firstLine="168"/>
              <w:rPr>
                <w:color w:val="FF0000"/>
                <w:sz w:val="24"/>
              </w:rPr>
            </w:pPr>
            <w:r w:rsidRPr="00472763">
              <w:rPr>
                <w:color w:val="FF0000"/>
                <w:sz w:val="24"/>
              </w:rPr>
              <w:t>Пробирки, склянки для реактивов.</w:t>
            </w:r>
          </w:p>
          <w:p w:rsidR="00AA70EE" w:rsidRPr="00472763" w:rsidRDefault="00710199" w:rsidP="00472763">
            <w:pPr>
              <w:pStyle w:val="TableParagraph"/>
              <w:ind w:left="105" w:right="245" w:firstLine="168"/>
              <w:rPr>
                <w:color w:val="FF0000"/>
                <w:sz w:val="24"/>
              </w:rPr>
            </w:pPr>
            <w:r w:rsidRPr="00472763">
              <w:rPr>
                <w:color w:val="FF0000"/>
                <w:sz w:val="24"/>
              </w:rPr>
              <w:t>Пробиркодержатель – 15 шт.</w:t>
            </w:r>
          </w:p>
          <w:p w:rsidR="00AA70EE" w:rsidRPr="00472763" w:rsidRDefault="00710199" w:rsidP="00472763">
            <w:pPr>
              <w:pStyle w:val="TableParagraph"/>
              <w:ind w:left="105" w:right="324" w:firstLine="168"/>
              <w:rPr>
                <w:color w:val="FF0000"/>
                <w:sz w:val="24"/>
              </w:rPr>
            </w:pPr>
            <w:r w:rsidRPr="00472763">
              <w:rPr>
                <w:color w:val="FF0000"/>
                <w:sz w:val="24"/>
              </w:rPr>
              <w:t>Химические реактивы: Сульфаты (алюминия, меди, аммония, кобальта, цинка, марганца, магния),</w:t>
            </w:r>
          </w:p>
          <w:p w:rsidR="00AA70EE" w:rsidRPr="00472763" w:rsidRDefault="00710199" w:rsidP="00472763">
            <w:pPr>
              <w:pStyle w:val="TableParagraph"/>
              <w:ind w:left="105"/>
              <w:rPr>
                <w:color w:val="FF0000"/>
                <w:sz w:val="24"/>
              </w:rPr>
            </w:pPr>
            <w:r w:rsidRPr="00472763">
              <w:rPr>
                <w:color w:val="FF0000"/>
                <w:sz w:val="24"/>
              </w:rPr>
              <w:t>Хлориды(алюминия,</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378"/>
              <w:rPr>
                <w:color w:val="FF0000"/>
                <w:sz w:val="24"/>
              </w:rPr>
            </w:pPr>
            <w:r w:rsidRPr="00472763">
              <w:rPr>
                <w:color w:val="FF0000"/>
                <w:sz w:val="24"/>
              </w:rPr>
              <w:t>меди, бария, хрома, аммония, кальция, лития, железа),</w:t>
            </w:r>
          </w:p>
          <w:p w:rsidR="00AA70EE" w:rsidRPr="00472763" w:rsidRDefault="00710199" w:rsidP="00472763">
            <w:pPr>
              <w:pStyle w:val="TableParagraph"/>
              <w:ind w:left="105" w:right="431" w:firstLine="168"/>
              <w:rPr>
                <w:color w:val="FF0000"/>
                <w:sz w:val="24"/>
              </w:rPr>
            </w:pPr>
            <w:r w:rsidRPr="00472763">
              <w:rPr>
                <w:color w:val="FF0000"/>
                <w:sz w:val="24"/>
              </w:rPr>
              <w:t>Нитраты (кальция, алюминия, аммония, свинца, висмута, натрия, стронция, серебра, меди, калия),</w:t>
            </w:r>
          </w:p>
          <w:p w:rsidR="00AA70EE" w:rsidRPr="00472763" w:rsidRDefault="00710199" w:rsidP="00472763">
            <w:pPr>
              <w:pStyle w:val="TableParagraph"/>
              <w:ind w:left="105" w:right="462" w:firstLine="168"/>
              <w:rPr>
                <w:color w:val="FF0000"/>
                <w:sz w:val="24"/>
              </w:rPr>
            </w:pPr>
            <w:r w:rsidRPr="00472763">
              <w:rPr>
                <w:color w:val="FF0000"/>
                <w:sz w:val="24"/>
              </w:rPr>
              <w:t>Карбонаты (натрия, калия, меди, кальция, аммония, магния, лития, железа),</w:t>
            </w:r>
          </w:p>
          <w:p w:rsidR="00AA70EE" w:rsidRPr="00472763" w:rsidRDefault="00710199" w:rsidP="00472763">
            <w:pPr>
              <w:pStyle w:val="TableParagraph"/>
              <w:ind w:left="105" w:right="275" w:firstLine="168"/>
              <w:rPr>
                <w:color w:val="FF0000"/>
                <w:sz w:val="24"/>
              </w:rPr>
            </w:pPr>
            <w:r w:rsidRPr="00472763">
              <w:rPr>
                <w:color w:val="FF0000"/>
                <w:sz w:val="24"/>
              </w:rPr>
              <w:t>Бромиды (калия, натрия, аммония),</w:t>
            </w:r>
          </w:p>
          <w:p w:rsidR="00AA70EE" w:rsidRPr="00472763" w:rsidRDefault="00710199" w:rsidP="00472763">
            <w:pPr>
              <w:pStyle w:val="TableParagraph"/>
              <w:ind w:left="105" w:right="210" w:firstLine="168"/>
              <w:rPr>
                <w:color w:val="FF0000"/>
                <w:sz w:val="24"/>
              </w:rPr>
            </w:pPr>
            <w:r w:rsidRPr="00472763">
              <w:rPr>
                <w:color w:val="FF0000"/>
                <w:sz w:val="24"/>
              </w:rPr>
              <w:t>оксиды(меди, кальция, бария, марганца, цинка, железа, магния, алюминия, ванадия, хрома),</w:t>
            </w:r>
          </w:p>
          <w:p w:rsidR="00AA70EE" w:rsidRPr="00472763" w:rsidRDefault="00710199" w:rsidP="00472763">
            <w:pPr>
              <w:pStyle w:val="TableParagraph"/>
              <w:ind w:left="105" w:right="297" w:firstLine="168"/>
              <w:rPr>
                <w:color w:val="FF0000"/>
                <w:sz w:val="24"/>
              </w:rPr>
            </w:pPr>
            <w:r w:rsidRPr="00472763">
              <w:rPr>
                <w:color w:val="FF0000"/>
                <w:sz w:val="24"/>
              </w:rPr>
              <w:t>фосфаты (натрия, калия, аммония, кальция),</w:t>
            </w:r>
          </w:p>
          <w:p w:rsidR="00AA70EE" w:rsidRPr="00472763" w:rsidRDefault="00710199" w:rsidP="00472763">
            <w:pPr>
              <w:pStyle w:val="TableParagraph"/>
              <w:ind w:left="105" w:right="191" w:firstLine="168"/>
              <w:rPr>
                <w:color w:val="FF0000"/>
                <w:sz w:val="24"/>
              </w:rPr>
            </w:pPr>
            <w:r w:rsidRPr="00472763">
              <w:rPr>
                <w:color w:val="FF0000"/>
                <w:sz w:val="24"/>
              </w:rPr>
              <w:t>иодиды (калия), фториды (натрия),</w:t>
            </w:r>
          </w:p>
          <w:p w:rsidR="00AA70EE" w:rsidRPr="00472763" w:rsidRDefault="00710199" w:rsidP="00472763">
            <w:pPr>
              <w:pStyle w:val="TableParagraph"/>
              <w:ind w:left="105" w:right="863" w:firstLine="168"/>
              <w:rPr>
                <w:color w:val="FF0000"/>
                <w:sz w:val="24"/>
              </w:rPr>
            </w:pPr>
            <w:r w:rsidRPr="00472763">
              <w:rPr>
                <w:color w:val="FF0000"/>
                <w:sz w:val="24"/>
              </w:rPr>
              <w:t>Силикаты(натрия), хроматы (калия),</w:t>
            </w:r>
          </w:p>
          <w:p w:rsidR="00AA70EE" w:rsidRPr="00472763" w:rsidRDefault="00710199" w:rsidP="00472763">
            <w:pPr>
              <w:pStyle w:val="TableParagraph"/>
              <w:ind w:left="105" w:right="533" w:firstLine="168"/>
              <w:rPr>
                <w:color w:val="FF0000"/>
                <w:sz w:val="24"/>
              </w:rPr>
            </w:pPr>
            <w:r w:rsidRPr="00472763">
              <w:rPr>
                <w:color w:val="FF0000"/>
                <w:sz w:val="24"/>
              </w:rPr>
              <w:t>Дихроматы (аммония, калия, натрия),</w:t>
            </w:r>
          </w:p>
          <w:p w:rsidR="00AA70EE" w:rsidRPr="00472763" w:rsidRDefault="00710199" w:rsidP="00472763">
            <w:pPr>
              <w:pStyle w:val="TableParagraph"/>
              <w:ind w:left="105" w:right="551"/>
              <w:rPr>
                <w:color w:val="FF0000"/>
                <w:sz w:val="24"/>
              </w:rPr>
            </w:pPr>
            <w:r w:rsidRPr="00472763">
              <w:rPr>
                <w:color w:val="FF0000"/>
                <w:sz w:val="24"/>
              </w:rPr>
              <w:t>тетробараты (натрия), Гидроксиды (калия,</w:t>
            </w:r>
          </w:p>
          <w:p w:rsidR="00AA70EE" w:rsidRPr="00472763" w:rsidRDefault="00710199" w:rsidP="00472763">
            <w:pPr>
              <w:pStyle w:val="TableParagraph"/>
              <w:ind w:left="105" w:right="109" w:hanging="168"/>
              <w:rPr>
                <w:color w:val="FF0000"/>
                <w:sz w:val="24"/>
              </w:rPr>
            </w:pPr>
            <w:r w:rsidRPr="00472763">
              <w:rPr>
                <w:color w:val="FF0000"/>
                <w:sz w:val="24"/>
              </w:rPr>
              <w:t>натрия, калия, меди, бария), Калий хлорноватистый, Натронная известь, Родонит калия,</w:t>
            </w:r>
          </w:p>
          <w:p w:rsidR="00AA70EE" w:rsidRPr="00472763" w:rsidRDefault="00710199" w:rsidP="00472763">
            <w:pPr>
              <w:pStyle w:val="TableParagraph"/>
              <w:ind w:left="105" w:right="340" w:firstLine="168"/>
              <w:rPr>
                <w:color w:val="FF0000"/>
                <w:sz w:val="24"/>
              </w:rPr>
            </w:pPr>
            <w:r w:rsidRPr="00472763">
              <w:rPr>
                <w:color w:val="FF0000"/>
                <w:sz w:val="24"/>
              </w:rPr>
              <w:t>Металлы (железо, цинк, алюминий, медь, олово, магний, кальций, литий, натрий),</w:t>
            </w:r>
          </w:p>
          <w:p w:rsidR="00AA70EE" w:rsidRPr="00472763" w:rsidRDefault="00710199" w:rsidP="00472763">
            <w:pPr>
              <w:pStyle w:val="TableParagraph"/>
              <w:ind w:left="105" w:right="161" w:firstLine="168"/>
              <w:rPr>
                <w:color w:val="FF0000"/>
                <w:sz w:val="24"/>
              </w:rPr>
            </w:pPr>
            <w:r w:rsidRPr="00472763">
              <w:rPr>
                <w:color w:val="FF0000"/>
                <w:sz w:val="24"/>
              </w:rPr>
              <w:t>Индикаторы (фенолфталеин, метиловый оранжевый, лакмоид, танин, Конго красный, лизарин),</w:t>
            </w:r>
          </w:p>
          <w:p w:rsidR="00AA70EE" w:rsidRPr="00472763" w:rsidRDefault="00710199" w:rsidP="00472763">
            <w:pPr>
              <w:pStyle w:val="TableParagraph"/>
              <w:ind w:left="105"/>
              <w:rPr>
                <w:color w:val="FF0000"/>
                <w:sz w:val="24"/>
              </w:rPr>
            </w:pPr>
            <w:r w:rsidRPr="00472763">
              <w:rPr>
                <w:color w:val="FF0000"/>
                <w:sz w:val="24"/>
              </w:rPr>
              <w:t>Органические</w:t>
            </w:r>
          </w:p>
          <w:p w:rsidR="00AA70EE" w:rsidRPr="00472763" w:rsidRDefault="00710199" w:rsidP="00472763">
            <w:pPr>
              <w:pStyle w:val="TableParagraph"/>
              <w:ind w:left="105"/>
              <w:rPr>
                <w:color w:val="FF0000"/>
                <w:sz w:val="24"/>
              </w:rPr>
            </w:pPr>
            <w:r w:rsidRPr="00472763">
              <w:rPr>
                <w:color w:val="FF0000"/>
                <w:sz w:val="24"/>
              </w:rPr>
              <w:t>соединения(сульфаниловая, салициловая, стеариновая кислоты, натрий виннокислый, свинец уксуснокислый, натрий лимоннокислый, цинк уксуснокислый, калий уксуснокислый, калий</w:t>
            </w:r>
          </w:p>
          <w:p w:rsidR="00AA70EE" w:rsidRPr="00472763" w:rsidRDefault="00710199" w:rsidP="00472763">
            <w:pPr>
              <w:pStyle w:val="TableParagraph"/>
              <w:ind w:left="105" w:right="598"/>
              <w:rPr>
                <w:color w:val="FF0000"/>
                <w:sz w:val="24"/>
              </w:rPr>
            </w:pPr>
            <w:r w:rsidRPr="00472763">
              <w:rPr>
                <w:color w:val="FF0000"/>
                <w:sz w:val="24"/>
              </w:rPr>
              <w:t>лимоннокислый, калий виннокислый, натрий</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92"/>
              <w:rPr>
                <w:color w:val="FF0000"/>
                <w:sz w:val="24"/>
              </w:rPr>
            </w:pPr>
            <w:r w:rsidRPr="00472763">
              <w:rPr>
                <w:color w:val="FF0000"/>
                <w:sz w:val="24"/>
              </w:rPr>
              <w:t>ацетет, сахароза, глюкоза, глицерин, нафтол, изоамиловый спирт, ацетон, стирол, этиловый спирт, анилин солянокислый, фенол, бензойная кислота, бутанол, свинец уксуснокислый, анилин, нефть, уксусная кислота, смесь спирта и серной кислоты, формалин, изоамиловый спирт, изобутиловый спирт, дихлорметан, хлорбензол, тетрахлорметан, винная кислота, бензол, толуол, изобутиловый спирт, олеиновая кислота, муравьиный спирт),</w:t>
            </w:r>
          </w:p>
          <w:p w:rsidR="00AA70EE" w:rsidRPr="00472763" w:rsidRDefault="00710199" w:rsidP="00472763">
            <w:pPr>
              <w:pStyle w:val="TableParagraph"/>
              <w:ind w:left="105" w:right="1028" w:firstLine="168"/>
              <w:rPr>
                <w:color w:val="FF0000"/>
                <w:sz w:val="24"/>
              </w:rPr>
            </w:pPr>
            <w:r w:rsidRPr="00472763">
              <w:rPr>
                <w:color w:val="FF0000"/>
                <w:sz w:val="24"/>
              </w:rPr>
              <w:t>Кислоты (серная, азотная).</w:t>
            </w:r>
          </w:p>
          <w:p w:rsidR="00AA70EE" w:rsidRPr="00472763" w:rsidRDefault="00710199" w:rsidP="00472763">
            <w:pPr>
              <w:pStyle w:val="TableParagraph"/>
              <w:ind w:left="105"/>
              <w:rPr>
                <w:b/>
                <w:color w:val="FF0000"/>
                <w:sz w:val="24"/>
              </w:rPr>
            </w:pPr>
            <w:r w:rsidRPr="00472763">
              <w:rPr>
                <w:b/>
                <w:color w:val="FF0000"/>
                <w:sz w:val="24"/>
              </w:rPr>
              <w:t>Кабинет № 28</w:t>
            </w:r>
          </w:p>
          <w:p w:rsidR="00AA70EE" w:rsidRPr="00472763" w:rsidRDefault="00710199" w:rsidP="00472763">
            <w:pPr>
              <w:pStyle w:val="TableParagraph"/>
              <w:ind w:left="105"/>
              <w:rPr>
                <w:color w:val="FF0000"/>
                <w:sz w:val="24"/>
              </w:rPr>
            </w:pPr>
            <w:r w:rsidRPr="00472763">
              <w:rPr>
                <w:color w:val="FF0000"/>
                <w:sz w:val="24"/>
              </w:rPr>
              <w:t>Глобус -3шт.</w:t>
            </w:r>
          </w:p>
          <w:p w:rsidR="00AA70EE" w:rsidRPr="00472763" w:rsidRDefault="00710199" w:rsidP="00472763">
            <w:pPr>
              <w:pStyle w:val="TableParagraph"/>
              <w:ind w:left="105" w:right="522" w:firstLine="168"/>
              <w:rPr>
                <w:color w:val="FF0000"/>
                <w:sz w:val="24"/>
              </w:rPr>
            </w:pPr>
            <w:r w:rsidRPr="00472763">
              <w:rPr>
                <w:color w:val="FF0000"/>
                <w:sz w:val="24"/>
              </w:rPr>
              <w:t>Географический атлас школьника – 15,</w:t>
            </w:r>
          </w:p>
          <w:p w:rsidR="00AA70EE" w:rsidRPr="00472763" w:rsidRDefault="00710199" w:rsidP="00472763">
            <w:pPr>
              <w:pStyle w:val="TableParagraph"/>
              <w:ind w:left="105" w:right="835" w:firstLine="168"/>
              <w:rPr>
                <w:color w:val="FF0000"/>
                <w:sz w:val="24"/>
              </w:rPr>
            </w:pPr>
            <w:r w:rsidRPr="00472763">
              <w:rPr>
                <w:color w:val="FF0000"/>
                <w:sz w:val="24"/>
              </w:rPr>
              <w:t>Солнечная система (атлас) – 15.</w:t>
            </w:r>
          </w:p>
          <w:p w:rsidR="00AA70EE" w:rsidRPr="00472763" w:rsidRDefault="00710199" w:rsidP="00472763">
            <w:pPr>
              <w:pStyle w:val="TableParagraph"/>
              <w:ind w:left="105" w:right="195" w:firstLine="168"/>
              <w:rPr>
                <w:color w:val="FF0000"/>
                <w:sz w:val="24"/>
              </w:rPr>
            </w:pPr>
            <w:r w:rsidRPr="00472763">
              <w:rPr>
                <w:color w:val="FF0000"/>
                <w:sz w:val="24"/>
              </w:rPr>
              <w:t>Социально- экономическая география мира (справочное пособие)</w:t>
            </w:r>
          </w:p>
          <w:p w:rsidR="00AA70EE" w:rsidRPr="00472763" w:rsidRDefault="00710199" w:rsidP="00472763">
            <w:pPr>
              <w:pStyle w:val="TableParagraph"/>
              <w:ind w:left="105"/>
              <w:rPr>
                <w:color w:val="FF0000"/>
                <w:sz w:val="24"/>
              </w:rPr>
            </w:pPr>
            <w:r w:rsidRPr="00472763">
              <w:rPr>
                <w:color w:val="FF0000"/>
                <w:sz w:val="24"/>
              </w:rPr>
              <w:t>– 15.</w:t>
            </w:r>
          </w:p>
          <w:p w:rsidR="00AA70EE" w:rsidRPr="00472763" w:rsidRDefault="00710199" w:rsidP="00472763">
            <w:pPr>
              <w:pStyle w:val="TableParagraph"/>
              <w:ind w:left="105" w:right="117" w:firstLine="168"/>
              <w:rPr>
                <w:color w:val="FF0000"/>
                <w:sz w:val="24"/>
              </w:rPr>
            </w:pPr>
            <w:r w:rsidRPr="00472763">
              <w:rPr>
                <w:color w:val="FF0000"/>
                <w:sz w:val="24"/>
              </w:rPr>
              <w:t>Набор учебно- познавательной литературы</w:t>
            </w:r>
          </w:p>
          <w:p w:rsidR="00AA70EE" w:rsidRPr="00472763" w:rsidRDefault="00710199" w:rsidP="00472763">
            <w:pPr>
              <w:pStyle w:val="TableParagraph"/>
              <w:numPr>
                <w:ilvl w:val="0"/>
                <w:numId w:val="3"/>
              </w:numPr>
              <w:tabs>
                <w:tab w:val="left" w:pos="289"/>
              </w:tabs>
              <w:ind w:left="105" w:right="482" w:hanging="168"/>
              <w:rPr>
                <w:color w:val="FF0000"/>
                <w:sz w:val="24"/>
              </w:rPr>
            </w:pPr>
            <w:r w:rsidRPr="00472763">
              <w:rPr>
                <w:color w:val="FF0000"/>
                <w:sz w:val="24"/>
              </w:rPr>
              <w:t>40 экз. (2 комплектов). Портреты</w:t>
            </w:r>
          </w:p>
          <w:p w:rsidR="00AA70EE" w:rsidRPr="00472763" w:rsidRDefault="00710199" w:rsidP="00472763">
            <w:pPr>
              <w:pStyle w:val="TableParagraph"/>
              <w:ind w:left="105" w:right="124" w:hanging="168"/>
              <w:rPr>
                <w:color w:val="FF0000"/>
                <w:sz w:val="24"/>
              </w:rPr>
            </w:pPr>
            <w:r w:rsidRPr="00472763">
              <w:rPr>
                <w:color w:val="FF0000"/>
                <w:sz w:val="24"/>
              </w:rPr>
              <w:t>«Путешественники» - 1 экз. Портреты «Ученые-</w:t>
            </w:r>
          </w:p>
          <w:p w:rsidR="00AA70EE" w:rsidRPr="00472763" w:rsidRDefault="00710199" w:rsidP="00472763">
            <w:pPr>
              <w:pStyle w:val="TableParagraph"/>
              <w:ind w:left="105"/>
              <w:rPr>
                <w:color w:val="FF0000"/>
                <w:sz w:val="24"/>
              </w:rPr>
            </w:pPr>
            <w:r w:rsidRPr="00472763">
              <w:rPr>
                <w:color w:val="FF0000"/>
                <w:sz w:val="24"/>
              </w:rPr>
              <w:t>географы» - 1 экз.</w:t>
            </w:r>
          </w:p>
          <w:p w:rsidR="00AA70EE" w:rsidRPr="00472763" w:rsidRDefault="00710199" w:rsidP="00472763">
            <w:pPr>
              <w:pStyle w:val="TableParagraph"/>
              <w:ind w:left="105" w:right="961" w:firstLine="168"/>
              <w:rPr>
                <w:color w:val="FF0000"/>
                <w:sz w:val="24"/>
              </w:rPr>
            </w:pPr>
            <w:r w:rsidRPr="00472763">
              <w:rPr>
                <w:color w:val="FF0000"/>
                <w:sz w:val="24"/>
              </w:rPr>
              <w:t>Таблицы по курсу географии – 36.</w:t>
            </w:r>
          </w:p>
          <w:p w:rsidR="00AA70EE" w:rsidRPr="00472763" w:rsidRDefault="00710199" w:rsidP="00472763">
            <w:pPr>
              <w:pStyle w:val="TableParagraph"/>
              <w:ind w:left="105" w:right="479" w:firstLine="168"/>
              <w:rPr>
                <w:color w:val="FF0000"/>
                <w:sz w:val="24"/>
              </w:rPr>
            </w:pPr>
            <w:r w:rsidRPr="00472763">
              <w:rPr>
                <w:color w:val="FF0000"/>
                <w:sz w:val="24"/>
              </w:rPr>
              <w:t>Географические карты мира – 33.</w:t>
            </w:r>
          </w:p>
          <w:p w:rsidR="00AA70EE" w:rsidRPr="00472763" w:rsidRDefault="00710199" w:rsidP="00472763">
            <w:pPr>
              <w:pStyle w:val="TableParagraph"/>
              <w:ind w:left="105" w:right="479" w:firstLine="168"/>
              <w:rPr>
                <w:color w:val="FF0000"/>
                <w:sz w:val="24"/>
              </w:rPr>
            </w:pPr>
            <w:r w:rsidRPr="00472763">
              <w:rPr>
                <w:color w:val="FF0000"/>
                <w:sz w:val="24"/>
              </w:rPr>
              <w:t>Географические карты России – 49.</w:t>
            </w:r>
          </w:p>
          <w:p w:rsidR="00AA70EE" w:rsidRPr="00472763" w:rsidRDefault="00710199" w:rsidP="00472763">
            <w:pPr>
              <w:pStyle w:val="TableParagraph"/>
              <w:ind w:left="105" w:right="172" w:firstLine="168"/>
              <w:rPr>
                <w:color w:val="FF0000"/>
                <w:sz w:val="24"/>
              </w:rPr>
            </w:pPr>
            <w:r w:rsidRPr="00472763">
              <w:rPr>
                <w:color w:val="FF0000"/>
                <w:sz w:val="24"/>
              </w:rPr>
              <w:t>Комплект интерактивных карт – 49.</w:t>
            </w:r>
          </w:p>
          <w:p w:rsidR="00AA70EE" w:rsidRPr="00472763" w:rsidRDefault="00710199" w:rsidP="00472763">
            <w:pPr>
              <w:pStyle w:val="TableParagraph"/>
              <w:ind w:left="105" w:right="111" w:firstLine="168"/>
              <w:rPr>
                <w:color w:val="FF0000"/>
                <w:sz w:val="24"/>
              </w:rPr>
            </w:pPr>
            <w:r w:rsidRPr="00472763">
              <w:rPr>
                <w:color w:val="FF0000"/>
                <w:sz w:val="24"/>
              </w:rPr>
              <w:t>Школьная метеостанция – 1 шт.</w:t>
            </w:r>
          </w:p>
          <w:p w:rsidR="00AA70EE" w:rsidRPr="00472763" w:rsidRDefault="00710199" w:rsidP="00472763">
            <w:pPr>
              <w:pStyle w:val="TableParagraph"/>
              <w:ind w:left="105"/>
              <w:rPr>
                <w:color w:val="FF0000"/>
                <w:sz w:val="24"/>
              </w:rPr>
            </w:pPr>
            <w:r w:rsidRPr="00472763">
              <w:rPr>
                <w:color w:val="FF0000"/>
                <w:sz w:val="24"/>
              </w:rPr>
              <w:t>Коллекция горных пород</w:t>
            </w:r>
          </w:p>
          <w:p w:rsidR="00AA70EE" w:rsidRPr="00472763" w:rsidRDefault="00710199" w:rsidP="00472763">
            <w:pPr>
              <w:pStyle w:val="TableParagraph"/>
              <w:numPr>
                <w:ilvl w:val="0"/>
                <w:numId w:val="3"/>
              </w:numPr>
              <w:tabs>
                <w:tab w:val="left" w:pos="289"/>
              </w:tabs>
              <w:ind w:left="105" w:hanging="184"/>
              <w:rPr>
                <w:color w:val="FF0000"/>
                <w:sz w:val="24"/>
              </w:rPr>
            </w:pPr>
            <w:r w:rsidRPr="00472763">
              <w:rPr>
                <w:color w:val="FF0000"/>
                <w:sz w:val="24"/>
              </w:rPr>
              <w:t>1 шт.</w:t>
            </w:r>
          </w:p>
          <w:p w:rsidR="00AA70EE" w:rsidRPr="00472763" w:rsidRDefault="00710199" w:rsidP="00472763">
            <w:pPr>
              <w:pStyle w:val="TableParagraph"/>
              <w:ind w:left="105"/>
              <w:rPr>
                <w:color w:val="FF0000"/>
                <w:sz w:val="24"/>
              </w:rPr>
            </w:pPr>
            <w:r w:rsidRPr="00472763">
              <w:rPr>
                <w:color w:val="FF0000"/>
                <w:sz w:val="24"/>
              </w:rPr>
              <w:t>Гербарий – 1 шт.</w:t>
            </w:r>
          </w:p>
          <w:p w:rsidR="00AA70EE" w:rsidRPr="00472763" w:rsidRDefault="00710199" w:rsidP="00472763">
            <w:pPr>
              <w:pStyle w:val="TableParagraph"/>
              <w:ind w:left="105"/>
              <w:rPr>
                <w:b/>
                <w:color w:val="FF0000"/>
                <w:sz w:val="24"/>
              </w:rPr>
            </w:pPr>
            <w:r w:rsidRPr="00472763">
              <w:rPr>
                <w:b/>
                <w:color w:val="FF0000"/>
                <w:sz w:val="24"/>
              </w:rPr>
              <w:t>Кабинет № 29</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309" w:firstLine="168"/>
              <w:jc w:val="both"/>
              <w:rPr>
                <w:color w:val="FF0000"/>
                <w:sz w:val="24"/>
              </w:rPr>
            </w:pPr>
            <w:r w:rsidRPr="00472763">
              <w:rPr>
                <w:color w:val="FF0000"/>
                <w:sz w:val="24"/>
              </w:rPr>
              <w:t>Электронные книги – 20 шт.</w:t>
            </w:r>
          </w:p>
          <w:p w:rsidR="00AA70EE" w:rsidRPr="00472763" w:rsidRDefault="00710199" w:rsidP="00472763">
            <w:pPr>
              <w:pStyle w:val="TableParagraph"/>
              <w:ind w:left="105" w:right="789" w:firstLine="168"/>
              <w:jc w:val="both"/>
              <w:rPr>
                <w:color w:val="FF0000"/>
                <w:sz w:val="24"/>
              </w:rPr>
            </w:pPr>
            <w:r w:rsidRPr="00472763">
              <w:rPr>
                <w:color w:val="FF0000"/>
                <w:sz w:val="24"/>
              </w:rPr>
              <w:t>Наглядные пособия (исторические карты. История России,</w:t>
            </w:r>
          </w:p>
          <w:p w:rsidR="00AA70EE" w:rsidRPr="00472763" w:rsidRDefault="00710199" w:rsidP="00472763">
            <w:pPr>
              <w:pStyle w:val="TableParagraph"/>
              <w:ind w:left="105"/>
              <w:jc w:val="both"/>
              <w:rPr>
                <w:color w:val="FF0000"/>
                <w:sz w:val="24"/>
              </w:rPr>
            </w:pPr>
            <w:r w:rsidRPr="00472763">
              <w:rPr>
                <w:color w:val="FF0000"/>
                <w:sz w:val="24"/>
              </w:rPr>
              <w:t>Всеобщая история) -40</w:t>
            </w:r>
          </w:p>
          <w:p w:rsidR="00AA70EE" w:rsidRPr="00472763" w:rsidRDefault="00710199" w:rsidP="00472763">
            <w:pPr>
              <w:pStyle w:val="TableParagraph"/>
              <w:ind w:left="105" w:right="1216" w:hanging="168"/>
              <w:jc w:val="both"/>
              <w:rPr>
                <w:color w:val="FF0000"/>
                <w:sz w:val="24"/>
              </w:rPr>
            </w:pPr>
            <w:r w:rsidRPr="00472763">
              <w:rPr>
                <w:color w:val="FF0000"/>
                <w:sz w:val="24"/>
              </w:rPr>
              <w:t>шт. (1 комплект). Стенд – 1 шт.</w:t>
            </w:r>
          </w:p>
          <w:p w:rsidR="00AA70EE" w:rsidRPr="00472763" w:rsidRDefault="00710199" w:rsidP="00472763">
            <w:pPr>
              <w:pStyle w:val="TableParagraph"/>
              <w:ind w:left="105" w:right="367" w:firstLine="168"/>
              <w:rPr>
                <w:color w:val="FF0000"/>
                <w:sz w:val="24"/>
              </w:rPr>
            </w:pPr>
            <w:r w:rsidRPr="00472763">
              <w:rPr>
                <w:color w:val="FF0000"/>
                <w:sz w:val="24"/>
              </w:rPr>
              <w:t>Материалы к практикумам по праву (задачи по темам: физические лица, юридические лица; наследование, действие уголовного закона во времени и пространстве; преступление; наказание; обязанности супругов; обязанности родителей и</w:t>
            </w:r>
          </w:p>
          <w:p w:rsidR="00AA70EE" w:rsidRPr="00472763" w:rsidRDefault="00710199" w:rsidP="00472763">
            <w:pPr>
              <w:pStyle w:val="TableParagraph"/>
              <w:ind w:left="105" w:right="228"/>
              <w:rPr>
                <w:color w:val="FF0000"/>
                <w:sz w:val="24"/>
              </w:rPr>
            </w:pPr>
            <w:r w:rsidRPr="00472763">
              <w:rPr>
                <w:color w:val="FF0000"/>
                <w:sz w:val="24"/>
              </w:rPr>
              <w:t>детей; уголовный процесс; трудовое право). – 50 шт.</w:t>
            </w:r>
          </w:p>
          <w:p w:rsidR="00AA70EE" w:rsidRPr="00472763" w:rsidRDefault="00710199" w:rsidP="00472763">
            <w:pPr>
              <w:pStyle w:val="TableParagraph"/>
              <w:ind w:left="105" w:right="96" w:firstLine="168"/>
              <w:rPr>
                <w:color w:val="FF0000"/>
                <w:sz w:val="24"/>
              </w:rPr>
            </w:pPr>
            <w:r w:rsidRPr="00472763">
              <w:rPr>
                <w:color w:val="FF0000"/>
                <w:sz w:val="24"/>
              </w:rPr>
              <w:t>Дидактические материалы по истории 5 – 11 классы (контрольные работы) – 50 шт.;</w:t>
            </w:r>
          </w:p>
          <w:p w:rsidR="00AA70EE" w:rsidRPr="00472763" w:rsidRDefault="00710199" w:rsidP="00472763">
            <w:pPr>
              <w:pStyle w:val="TableParagraph"/>
              <w:ind w:left="105" w:right="369" w:firstLine="168"/>
              <w:rPr>
                <w:color w:val="FF0000"/>
                <w:sz w:val="24"/>
              </w:rPr>
            </w:pPr>
            <w:r w:rsidRPr="00472763">
              <w:rPr>
                <w:color w:val="FF0000"/>
                <w:sz w:val="24"/>
              </w:rPr>
              <w:t>контрольные работы по обществознанию 5-11 классы – 50 шт.</w:t>
            </w:r>
          </w:p>
          <w:p w:rsidR="00AA70EE" w:rsidRPr="00472763" w:rsidRDefault="00710199" w:rsidP="00472763">
            <w:pPr>
              <w:pStyle w:val="TableParagraph"/>
              <w:ind w:left="105" w:right="116" w:firstLine="168"/>
              <w:rPr>
                <w:color w:val="FF0000"/>
                <w:sz w:val="24"/>
              </w:rPr>
            </w:pPr>
            <w:r w:rsidRPr="00472763">
              <w:rPr>
                <w:color w:val="FF0000"/>
                <w:sz w:val="24"/>
              </w:rPr>
              <w:t>Материалы к зимней сессии для 10 - 11 профильных социально – экономических классов, к летней сессии для 10 социально – экономического класса – 60 шт.</w:t>
            </w:r>
          </w:p>
          <w:p w:rsidR="00AA70EE" w:rsidRPr="00472763" w:rsidRDefault="00710199" w:rsidP="00472763">
            <w:pPr>
              <w:pStyle w:val="TableParagraph"/>
              <w:ind w:left="105" w:right="101" w:firstLine="168"/>
              <w:rPr>
                <w:color w:val="FF0000"/>
                <w:sz w:val="24"/>
              </w:rPr>
            </w:pPr>
            <w:r w:rsidRPr="00472763">
              <w:rPr>
                <w:color w:val="FF0000"/>
                <w:sz w:val="24"/>
              </w:rPr>
              <w:t>Задания для проверочных работ по блокам курса обществознания: социальные отношения, человек и общество, политология для 10- 11 социально – экономических классов – 100 шт.</w:t>
            </w:r>
          </w:p>
          <w:p w:rsidR="00AA70EE" w:rsidRPr="00472763" w:rsidRDefault="00710199" w:rsidP="00472763">
            <w:pPr>
              <w:pStyle w:val="TableParagraph"/>
              <w:ind w:left="105" w:right="90" w:firstLine="168"/>
              <w:rPr>
                <w:color w:val="FF0000"/>
                <w:sz w:val="24"/>
              </w:rPr>
            </w:pPr>
            <w:r w:rsidRPr="00472763">
              <w:rPr>
                <w:color w:val="FF0000"/>
                <w:sz w:val="24"/>
              </w:rPr>
              <w:t>Учебные пособия, методические материалы по истории, обществознанию – 20 шт.</w:t>
            </w:r>
          </w:p>
          <w:p w:rsidR="00AA70EE" w:rsidRPr="00472763" w:rsidRDefault="00710199" w:rsidP="00472763">
            <w:pPr>
              <w:pStyle w:val="TableParagraph"/>
              <w:ind w:left="105" w:right="339" w:firstLine="168"/>
              <w:rPr>
                <w:color w:val="FF0000"/>
                <w:sz w:val="24"/>
              </w:rPr>
            </w:pPr>
            <w:r w:rsidRPr="00472763">
              <w:rPr>
                <w:color w:val="FF0000"/>
                <w:sz w:val="24"/>
              </w:rPr>
              <w:t>Учебники Д.Д.Данилов, А.В.Кузнецов и др.</w:t>
            </w:r>
          </w:p>
          <w:p w:rsidR="00AA70EE" w:rsidRPr="00472763" w:rsidRDefault="00710199" w:rsidP="00472763">
            <w:pPr>
              <w:pStyle w:val="TableParagraph"/>
              <w:ind w:left="105"/>
              <w:rPr>
                <w:color w:val="FF0000"/>
                <w:sz w:val="24"/>
              </w:rPr>
            </w:pPr>
            <w:r w:rsidRPr="00472763">
              <w:rPr>
                <w:color w:val="FF0000"/>
                <w:sz w:val="24"/>
              </w:rPr>
              <w:t>История России и мира.</w:t>
            </w:r>
          </w:p>
          <w:p w:rsidR="00AA70EE" w:rsidRPr="00472763" w:rsidRDefault="00710199" w:rsidP="00472763">
            <w:pPr>
              <w:pStyle w:val="TableParagraph"/>
              <w:ind w:left="105"/>
              <w:rPr>
                <w:color w:val="FF0000"/>
                <w:sz w:val="24"/>
              </w:rPr>
            </w:pPr>
            <w:r w:rsidRPr="00472763">
              <w:rPr>
                <w:color w:val="FF0000"/>
                <w:sz w:val="24"/>
              </w:rPr>
              <w:t>Учебник для 11 класса.</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1174" w:firstLine="168"/>
              <w:rPr>
                <w:b/>
                <w:color w:val="FF0000"/>
                <w:sz w:val="24"/>
              </w:rPr>
            </w:pPr>
            <w:r w:rsidRPr="00472763">
              <w:rPr>
                <w:color w:val="FF0000"/>
                <w:sz w:val="24"/>
              </w:rPr>
              <w:t xml:space="preserve">Баласс. – 16 шт. </w:t>
            </w:r>
            <w:r w:rsidRPr="00472763">
              <w:rPr>
                <w:b/>
                <w:color w:val="FF0000"/>
                <w:sz w:val="24"/>
              </w:rPr>
              <w:t>Кабинет № 30 Лаборатория</w:t>
            </w:r>
          </w:p>
          <w:p w:rsidR="00AA70EE" w:rsidRPr="00472763" w:rsidRDefault="00710199" w:rsidP="00472763">
            <w:pPr>
              <w:pStyle w:val="TableParagraph"/>
              <w:ind w:left="105" w:right="1257" w:firstLine="168"/>
              <w:rPr>
                <w:b/>
                <w:i/>
                <w:color w:val="FF0000"/>
                <w:sz w:val="24"/>
              </w:rPr>
            </w:pPr>
            <w:r w:rsidRPr="00472763">
              <w:rPr>
                <w:b/>
                <w:i/>
                <w:color w:val="FF0000"/>
                <w:sz w:val="24"/>
                <w:u w:val="thick"/>
              </w:rPr>
              <w:t>Лабораторное</w:t>
            </w:r>
            <w:r w:rsidRPr="00472763">
              <w:rPr>
                <w:b/>
                <w:i/>
                <w:color w:val="FF0000"/>
                <w:sz w:val="24"/>
              </w:rPr>
              <w:t xml:space="preserve"> </w:t>
            </w:r>
            <w:r w:rsidRPr="00472763">
              <w:rPr>
                <w:b/>
                <w:i/>
                <w:color w:val="FF0000"/>
                <w:sz w:val="24"/>
                <w:u w:val="thick"/>
              </w:rPr>
              <w:t>оборудование:</w:t>
            </w:r>
          </w:p>
          <w:p w:rsidR="00AA70EE" w:rsidRPr="00472763" w:rsidRDefault="00710199" w:rsidP="00472763">
            <w:pPr>
              <w:pStyle w:val="TableParagraph"/>
              <w:ind w:left="105" w:right="96" w:firstLine="168"/>
              <w:jc w:val="both"/>
              <w:rPr>
                <w:color w:val="FF0000"/>
                <w:sz w:val="24"/>
              </w:rPr>
            </w:pPr>
            <w:r w:rsidRPr="00472763">
              <w:rPr>
                <w:color w:val="FF0000"/>
                <w:sz w:val="24"/>
              </w:rPr>
              <w:t>Стенд «Редкие и исчезающие виды флоры и фауны» -1 шт.</w:t>
            </w:r>
          </w:p>
          <w:p w:rsidR="00AA70EE" w:rsidRPr="00472763" w:rsidRDefault="00710199" w:rsidP="00472763">
            <w:pPr>
              <w:pStyle w:val="TableParagraph"/>
              <w:tabs>
                <w:tab w:val="left" w:pos="1496"/>
                <w:tab w:val="left" w:pos="2081"/>
              </w:tabs>
              <w:ind w:left="105" w:right="98" w:firstLine="168"/>
              <w:rPr>
                <w:color w:val="FF0000"/>
                <w:sz w:val="24"/>
              </w:rPr>
            </w:pPr>
            <w:r w:rsidRPr="00472763">
              <w:rPr>
                <w:color w:val="FF0000"/>
                <w:sz w:val="24"/>
              </w:rPr>
              <w:t>Комплект</w:t>
            </w:r>
            <w:r w:rsidRPr="00472763">
              <w:rPr>
                <w:color w:val="FF0000"/>
                <w:sz w:val="24"/>
              </w:rPr>
              <w:tab/>
              <w:t>лабораторного оборудования</w:t>
            </w:r>
            <w:r w:rsidRPr="00472763">
              <w:rPr>
                <w:color w:val="FF0000"/>
                <w:sz w:val="24"/>
              </w:rPr>
              <w:tab/>
              <w:t>«Основы биологического практикума» - 1 шт.</w:t>
            </w:r>
          </w:p>
          <w:p w:rsidR="00AA70EE" w:rsidRPr="00472763" w:rsidRDefault="00710199" w:rsidP="00472763">
            <w:pPr>
              <w:pStyle w:val="TableParagraph"/>
              <w:tabs>
                <w:tab w:val="left" w:pos="1650"/>
                <w:tab w:val="left" w:pos="2799"/>
              </w:tabs>
              <w:ind w:left="105" w:right="98" w:firstLine="168"/>
              <w:rPr>
                <w:color w:val="FF0000"/>
                <w:sz w:val="24"/>
              </w:rPr>
            </w:pPr>
            <w:r w:rsidRPr="00472763">
              <w:rPr>
                <w:color w:val="FF0000"/>
                <w:sz w:val="24"/>
              </w:rPr>
              <w:t>Микроскоп</w:t>
            </w:r>
            <w:r w:rsidRPr="00472763">
              <w:rPr>
                <w:color w:val="FF0000"/>
                <w:sz w:val="24"/>
              </w:rPr>
              <w:tab/>
              <w:t>Левенгук</w:t>
            </w:r>
            <w:r w:rsidRPr="00472763">
              <w:rPr>
                <w:color w:val="FF0000"/>
                <w:sz w:val="24"/>
              </w:rPr>
              <w:tab/>
              <w:t>-1 шт.</w:t>
            </w:r>
          </w:p>
          <w:p w:rsidR="00AA70EE" w:rsidRPr="00472763" w:rsidRDefault="00710199" w:rsidP="00472763">
            <w:pPr>
              <w:pStyle w:val="TableParagraph"/>
              <w:ind w:left="105" w:right="365" w:firstLine="168"/>
              <w:rPr>
                <w:color w:val="FF0000"/>
                <w:sz w:val="24"/>
              </w:rPr>
            </w:pPr>
            <w:r w:rsidRPr="00472763">
              <w:rPr>
                <w:color w:val="FF0000"/>
                <w:sz w:val="24"/>
              </w:rPr>
              <w:t>Микроскоп световойУШМ-1 – 15 шт.</w:t>
            </w:r>
          </w:p>
          <w:p w:rsidR="00AA70EE" w:rsidRPr="00472763" w:rsidRDefault="00710199" w:rsidP="00472763">
            <w:pPr>
              <w:pStyle w:val="TableParagraph"/>
              <w:tabs>
                <w:tab w:val="left" w:pos="2092"/>
              </w:tabs>
              <w:ind w:left="105"/>
              <w:rPr>
                <w:color w:val="FF0000"/>
                <w:sz w:val="24"/>
              </w:rPr>
            </w:pPr>
            <w:r w:rsidRPr="00472763">
              <w:rPr>
                <w:color w:val="FF0000"/>
                <w:sz w:val="24"/>
              </w:rPr>
              <w:t>Микроскоп</w:t>
            </w:r>
            <w:r w:rsidRPr="00472763">
              <w:rPr>
                <w:color w:val="FF0000"/>
                <w:sz w:val="24"/>
              </w:rPr>
              <w:tab/>
              <w:t>световой</w:t>
            </w:r>
          </w:p>
          <w:p w:rsidR="00AA70EE" w:rsidRPr="00472763" w:rsidRDefault="00710199" w:rsidP="00472763">
            <w:pPr>
              <w:pStyle w:val="TableParagraph"/>
              <w:ind w:left="105"/>
              <w:rPr>
                <w:color w:val="FF0000"/>
                <w:sz w:val="24"/>
              </w:rPr>
            </w:pPr>
            <w:r w:rsidRPr="00472763">
              <w:rPr>
                <w:color w:val="FF0000"/>
                <w:sz w:val="24"/>
              </w:rPr>
              <w:t>«Микромед – С12»-16 шт.</w:t>
            </w:r>
          </w:p>
          <w:p w:rsidR="00AA70EE" w:rsidRPr="00472763" w:rsidRDefault="00710199" w:rsidP="00472763">
            <w:pPr>
              <w:pStyle w:val="TableParagraph"/>
              <w:tabs>
                <w:tab w:val="left" w:pos="906"/>
                <w:tab w:val="left" w:pos="2131"/>
                <w:tab w:val="left" w:pos="2597"/>
              </w:tabs>
              <w:ind w:left="105" w:right="93" w:firstLine="168"/>
              <w:rPr>
                <w:color w:val="FF0000"/>
                <w:sz w:val="24"/>
              </w:rPr>
            </w:pPr>
            <w:r w:rsidRPr="00472763">
              <w:rPr>
                <w:color w:val="FF0000"/>
                <w:sz w:val="24"/>
              </w:rPr>
              <w:t>Микропрепараты (комплект): ботаника(6кл)- 1 шт., 7кл -1шт., зоология – 1шт.,</w:t>
            </w:r>
            <w:r w:rsidRPr="00472763">
              <w:rPr>
                <w:color w:val="FF0000"/>
                <w:sz w:val="24"/>
              </w:rPr>
              <w:tab/>
              <w:t>анатомия</w:t>
            </w:r>
            <w:r w:rsidRPr="00472763">
              <w:rPr>
                <w:color w:val="FF0000"/>
                <w:sz w:val="24"/>
              </w:rPr>
              <w:tab/>
              <w:t>-1</w:t>
            </w:r>
            <w:r w:rsidRPr="00472763">
              <w:rPr>
                <w:color w:val="FF0000"/>
                <w:sz w:val="24"/>
              </w:rPr>
              <w:tab/>
              <w:t>шт., общая биология – 1 шт.</w:t>
            </w:r>
          </w:p>
          <w:p w:rsidR="00AA70EE" w:rsidRPr="00472763" w:rsidRDefault="00710199" w:rsidP="00472763">
            <w:pPr>
              <w:pStyle w:val="TableParagraph"/>
              <w:tabs>
                <w:tab w:val="left" w:pos="1314"/>
              </w:tabs>
              <w:ind w:left="105" w:right="96" w:firstLine="168"/>
              <w:rPr>
                <w:color w:val="FF0000"/>
                <w:sz w:val="24"/>
              </w:rPr>
            </w:pPr>
            <w:r w:rsidRPr="00472763">
              <w:rPr>
                <w:color w:val="FF0000"/>
                <w:sz w:val="24"/>
              </w:rPr>
              <w:t>Набор</w:t>
            </w:r>
            <w:r w:rsidRPr="00472763">
              <w:rPr>
                <w:color w:val="FF0000"/>
                <w:sz w:val="24"/>
              </w:rPr>
              <w:tab/>
              <w:t>препаровальных инструментов - 16 шт.</w:t>
            </w:r>
          </w:p>
          <w:p w:rsidR="00AA70EE" w:rsidRPr="00472763" w:rsidRDefault="00710199" w:rsidP="00472763">
            <w:pPr>
              <w:pStyle w:val="TableParagraph"/>
              <w:ind w:left="105" w:firstLine="168"/>
              <w:rPr>
                <w:color w:val="FF0000"/>
                <w:sz w:val="24"/>
              </w:rPr>
            </w:pPr>
            <w:r w:rsidRPr="00472763">
              <w:rPr>
                <w:color w:val="FF0000"/>
                <w:sz w:val="24"/>
              </w:rPr>
              <w:t>Лотки для раздаточного материала – 15 шт.</w:t>
            </w:r>
          </w:p>
          <w:p w:rsidR="00AA70EE" w:rsidRPr="00472763" w:rsidRDefault="00710199" w:rsidP="00472763">
            <w:pPr>
              <w:pStyle w:val="TableParagraph"/>
              <w:ind w:left="105"/>
              <w:rPr>
                <w:color w:val="FF0000"/>
                <w:sz w:val="24"/>
              </w:rPr>
            </w:pPr>
            <w:r w:rsidRPr="00472763">
              <w:rPr>
                <w:color w:val="FF0000"/>
                <w:sz w:val="24"/>
              </w:rPr>
              <w:t>Лупы 75 мм – 33 шт.</w:t>
            </w:r>
          </w:p>
          <w:p w:rsidR="00AA70EE" w:rsidRPr="00472763" w:rsidRDefault="00710199" w:rsidP="00472763">
            <w:pPr>
              <w:pStyle w:val="TableParagraph"/>
              <w:ind w:left="105" w:right="93" w:firstLine="168"/>
              <w:jc w:val="both"/>
              <w:rPr>
                <w:color w:val="FF0000"/>
                <w:sz w:val="24"/>
              </w:rPr>
            </w:pPr>
            <w:r w:rsidRPr="00472763">
              <w:rPr>
                <w:color w:val="FF0000"/>
                <w:sz w:val="24"/>
              </w:rPr>
              <w:t>Чашка Петри ЧБН – 15 шт.</w:t>
            </w:r>
          </w:p>
          <w:p w:rsidR="00AA70EE" w:rsidRPr="00472763" w:rsidRDefault="00710199" w:rsidP="00472763">
            <w:pPr>
              <w:pStyle w:val="TableParagraph"/>
              <w:ind w:left="105" w:right="94" w:firstLine="168"/>
              <w:jc w:val="both"/>
              <w:rPr>
                <w:color w:val="FF0000"/>
                <w:sz w:val="24"/>
              </w:rPr>
            </w:pPr>
            <w:r w:rsidRPr="00472763">
              <w:rPr>
                <w:color w:val="FF0000"/>
                <w:sz w:val="24"/>
              </w:rPr>
              <w:t>Держатель для пробирок (штатив) – 15 шт.</w:t>
            </w:r>
          </w:p>
          <w:p w:rsidR="00AA70EE" w:rsidRPr="00472763" w:rsidRDefault="00710199" w:rsidP="00472763">
            <w:pPr>
              <w:pStyle w:val="TableParagraph"/>
              <w:ind w:left="105" w:right="96" w:firstLine="168"/>
              <w:jc w:val="both"/>
              <w:rPr>
                <w:color w:val="FF0000"/>
                <w:sz w:val="24"/>
              </w:rPr>
            </w:pPr>
            <w:r w:rsidRPr="00472763">
              <w:rPr>
                <w:color w:val="FF0000"/>
                <w:sz w:val="24"/>
              </w:rPr>
              <w:t>Интерактивный комплекс eBeam Sisnem3 – USB Complete – 1шт.</w:t>
            </w:r>
          </w:p>
          <w:p w:rsidR="00AA70EE" w:rsidRPr="00472763" w:rsidRDefault="00710199" w:rsidP="00472763">
            <w:pPr>
              <w:pStyle w:val="TableParagraph"/>
              <w:ind w:left="105" w:right="236" w:firstLine="168"/>
              <w:rPr>
                <w:color w:val="FF0000"/>
                <w:sz w:val="24"/>
              </w:rPr>
            </w:pPr>
            <w:r w:rsidRPr="00472763">
              <w:rPr>
                <w:color w:val="FF0000"/>
                <w:sz w:val="24"/>
              </w:rPr>
              <w:t>Интерактивные наглядные пособия – 6 шт.</w:t>
            </w:r>
          </w:p>
          <w:p w:rsidR="00AA70EE" w:rsidRPr="00472763" w:rsidRDefault="00710199" w:rsidP="00472763">
            <w:pPr>
              <w:pStyle w:val="TableParagraph"/>
              <w:tabs>
                <w:tab w:val="left" w:pos="2321"/>
              </w:tabs>
              <w:ind w:left="105"/>
              <w:rPr>
                <w:color w:val="FF0000"/>
                <w:sz w:val="24"/>
              </w:rPr>
            </w:pPr>
            <w:r w:rsidRPr="00472763">
              <w:rPr>
                <w:color w:val="FF0000"/>
                <w:sz w:val="24"/>
              </w:rPr>
              <w:t>Интерактивный</w:t>
            </w:r>
            <w:r w:rsidRPr="00472763">
              <w:rPr>
                <w:color w:val="FF0000"/>
                <w:sz w:val="24"/>
              </w:rPr>
              <w:tab/>
              <w:t>плакат</w:t>
            </w:r>
          </w:p>
          <w:p w:rsidR="00AA70EE" w:rsidRPr="00472763" w:rsidRDefault="00710199" w:rsidP="00472763">
            <w:pPr>
              <w:pStyle w:val="TableParagraph"/>
              <w:ind w:left="105" w:right="93"/>
              <w:rPr>
                <w:color w:val="FF0000"/>
                <w:sz w:val="24"/>
              </w:rPr>
            </w:pPr>
            <w:r w:rsidRPr="00472763">
              <w:rPr>
                <w:color w:val="FF0000"/>
                <w:sz w:val="24"/>
              </w:rPr>
              <w:t>«Биология человека» - 1 шт.</w:t>
            </w:r>
          </w:p>
          <w:p w:rsidR="00AA70EE" w:rsidRPr="00472763" w:rsidRDefault="00710199" w:rsidP="00472763">
            <w:pPr>
              <w:pStyle w:val="TableParagraph"/>
              <w:ind w:left="105" w:right="84" w:firstLine="168"/>
              <w:rPr>
                <w:color w:val="FF0000"/>
                <w:sz w:val="24"/>
              </w:rPr>
            </w:pPr>
            <w:r w:rsidRPr="00472763">
              <w:rPr>
                <w:color w:val="FF0000"/>
                <w:sz w:val="24"/>
              </w:rPr>
              <w:t>Обучающие СD диски – 4 шт.</w:t>
            </w:r>
          </w:p>
          <w:p w:rsidR="00AA70EE" w:rsidRPr="00472763" w:rsidRDefault="00710199" w:rsidP="00472763">
            <w:pPr>
              <w:pStyle w:val="TableParagraph"/>
              <w:ind w:left="105" w:right="574"/>
              <w:rPr>
                <w:color w:val="FF0000"/>
                <w:sz w:val="24"/>
              </w:rPr>
            </w:pPr>
            <w:r w:rsidRPr="00472763">
              <w:rPr>
                <w:color w:val="FF0000"/>
                <w:sz w:val="24"/>
              </w:rPr>
              <w:t>Скелет человека-1шт. Пробирки – 60 шт.</w:t>
            </w:r>
          </w:p>
          <w:p w:rsidR="00AA70EE" w:rsidRPr="00472763" w:rsidRDefault="00710199" w:rsidP="00472763">
            <w:pPr>
              <w:pStyle w:val="TableParagraph"/>
              <w:ind w:left="105" w:right="1378"/>
              <w:rPr>
                <w:color w:val="FF0000"/>
                <w:sz w:val="24"/>
              </w:rPr>
            </w:pPr>
            <w:r w:rsidRPr="00472763">
              <w:rPr>
                <w:color w:val="FF0000"/>
                <w:sz w:val="24"/>
              </w:rPr>
              <w:t>Колбы-6 шт. Воронки-3шт.</w:t>
            </w:r>
          </w:p>
          <w:p w:rsidR="00AA70EE" w:rsidRPr="00472763" w:rsidRDefault="00710199" w:rsidP="00472763">
            <w:pPr>
              <w:pStyle w:val="TableParagraph"/>
              <w:ind w:left="105" w:right="477"/>
              <w:rPr>
                <w:color w:val="FF0000"/>
                <w:sz w:val="24"/>
              </w:rPr>
            </w:pPr>
            <w:r w:rsidRPr="00472763">
              <w:rPr>
                <w:color w:val="FF0000"/>
                <w:sz w:val="24"/>
              </w:rPr>
              <w:t>Хим. стаканчики -2шт. Штатив-1шт.</w:t>
            </w:r>
          </w:p>
          <w:p w:rsidR="00AA70EE" w:rsidRPr="00472763" w:rsidRDefault="00710199" w:rsidP="00472763">
            <w:pPr>
              <w:pStyle w:val="TableParagraph"/>
              <w:ind w:left="105"/>
              <w:rPr>
                <w:color w:val="FF0000"/>
                <w:sz w:val="24"/>
              </w:rPr>
            </w:pPr>
            <w:r w:rsidRPr="00472763">
              <w:rPr>
                <w:color w:val="FF0000"/>
                <w:sz w:val="24"/>
              </w:rPr>
              <w:t>Спиртовки-5шт.</w:t>
            </w:r>
          </w:p>
          <w:p w:rsidR="00AA70EE" w:rsidRPr="00472763" w:rsidRDefault="00710199" w:rsidP="00472763">
            <w:pPr>
              <w:pStyle w:val="TableParagraph"/>
              <w:ind w:left="105" w:right="856" w:firstLine="168"/>
              <w:rPr>
                <w:color w:val="FF0000"/>
                <w:sz w:val="24"/>
              </w:rPr>
            </w:pPr>
            <w:r w:rsidRPr="00472763">
              <w:rPr>
                <w:color w:val="FF0000"/>
                <w:sz w:val="24"/>
              </w:rPr>
              <w:t>Набор предметных стекол.</w:t>
            </w:r>
          </w:p>
          <w:p w:rsidR="00AA70EE" w:rsidRPr="00472763" w:rsidRDefault="00710199" w:rsidP="00472763">
            <w:pPr>
              <w:pStyle w:val="TableParagraph"/>
              <w:ind w:left="105"/>
              <w:rPr>
                <w:color w:val="FF0000"/>
                <w:sz w:val="24"/>
              </w:rPr>
            </w:pPr>
            <w:r w:rsidRPr="00472763">
              <w:rPr>
                <w:color w:val="FF0000"/>
                <w:sz w:val="24"/>
              </w:rPr>
              <w:t>Набор покровных стекол.</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337" w:firstLine="168"/>
              <w:rPr>
                <w:color w:val="FF0000"/>
                <w:sz w:val="24"/>
              </w:rPr>
            </w:pPr>
            <w:r w:rsidRPr="00472763">
              <w:rPr>
                <w:color w:val="FF0000"/>
                <w:sz w:val="24"/>
              </w:rPr>
              <w:t>Влажные препараты -16 шт.</w:t>
            </w:r>
          </w:p>
          <w:p w:rsidR="00AA70EE" w:rsidRPr="00472763" w:rsidRDefault="00710199" w:rsidP="00472763">
            <w:pPr>
              <w:pStyle w:val="TableParagraph"/>
              <w:ind w:left="105"/>
              <w:rPr>
                <w:color w:val="FF0000"/>
                <w:sz w:val="24"/>
              </w:rPr>
            </w:pPr>
            <w:r w:rsidRPr="00472763">
              <w:rPr>
                <w:color w:val="FF0000"/>
                <w:sz w:val="24"/>
              </w:rPr>
              <w:t>Иод-15шт.</w:t>
            </w:r>
          </w:p>
          <w:p w:rsidR="00AA70EE" w:rsidRPr="00472763" w:rsidRDefault="00710199" w:rsidP="00472763">
            <w:pPr>
              <w:pStyle w:val="TableParagraph"/>
              <w:ind w:left="105"/>
              <w:rPr>
                <w:color w:val="FF0000"/>
                <w:sz w:val="24"/>
              </w:rPr>
            </w:pPr>
            <w:r w:rsidRPr="00472763">
              <w:rPr>
                <w:color w:val="FF0000"/>
                <w:sz w:val="24"/>
              </w:rPr>
              <w:t>Перекись водорода-2шт.</w:t>
            </w:r>
          </w:p>
          <w:p w:rsidR="00AA70EE" w:rsidRPr="00472763" w:rsidRDefault="00710199" w:rsidP="00472763">
            <w:pPr>
              <w:pStyle w:val="TableParagraph"/>
              <w:ind w:left="105" w:right="447" w:firstLine="168"/>
              <w:rPr>
                <w:color w:val="FF0000"/>
                <w:sz w:val="24"/>
              </w:rPr>
            </w:pPr>
            <w:r w:rsidRPr="00472763">
              <w:rPr>
                <w:color w:val="FF0000"/>
                <w:sz w:val="24"/>
              </w:rPr>
              <w:t>Гербарии «Основные группы растений» - 2шт.</w:t>
            </w:r>
          </w:p>
          <w:p w:rsidR="00AA70EE" w:rsidRPr="00472763" w:rsidRDefault="00710199" w:rsidP="00472763">
            <w:pPr>
              <w:pStyle w:val="TableParagraph"/>
              <w:ind w:left="105" w:right="158" w:firstLine="168"/>
              <w:rPr>
                <w:color w:val="FF0000"/>
                <w:sz w:val="24"/>
              </w:rPr>
            </w:pPr>
            <w:r w:rsidRPr="00472763">
              <w:rPr>
                <w:color w:val="FF0000"/>
                <w:sz w:val="24"/>
              </w:rPr>
              <w:t>Гербарий «Дикорастущих растений-1шт.</w:t>
            </w:r>
          </w:p>
          <w:p w:rsidR="00AA70EE" w:rsidRPr="00472763" w:rsidRDefault="00710199" w:rsidP="00472763">
            <w:pPr>
              <w:pStyle w:val="TableParagraph"/>
              <w:ind w:left="105" w:right="519" w:firstLine="168"/>
              <w:rPr>
                <w:color w:val="FF0000"/>
                <w:sz w:val="24"/>
              </w:rPr>
            </w:pPr>
            <w:r w:rsidRPr="00472763">
              <w:rPr>
                <w:color w:val="FF0000"/>
                <w:sz w:val="24"/>
              </w:rPr>
              <w:t>Муляжи различных овощей, плодов и ягод - 6шт.</w:t>
            </w:r>
          </w:p>
          <w:p w:rsidR="00AA70EE" w:rsidRPr="00472763" w:rsidRDefault="00710199" w:rsidP="00472763">
            <w:pPr>
              <w:pStyle w:val="TableParagraph"/>
              <w:ind w:left="105" w:right="747" w:firstLine="168"/>
              <w:rPr>
                <w:color w:val="FF0000"/>
                <w:sz w:val="24"/>
              </w:rPr>
            </w:pPr>
            <w:r w:rsidRPr="00472763">
              <w:rPr>
                <w:color w:val="FF0000"/>
                <w:sz w:val="24"/>
              </w:rPr>
              <w:t>Гербарии для курса Ботаники -6шт.</w:t>
            </w:r>
          </w:p>
          <w:p w:rsidR="00AA70EE" w:rsidRPr="00472763" w:rsidRDefault="00710199" w:rsidP="00472763">
            <w:pPr>
              <w:pStyle w:val="TableParagraph"/>
              <w:ind w:left="105" w:right="900" w:firstLine="168"/>
              <w:rPr>
                <w:color w:val="FF0000"/>
                <w:sz w:val="24"/>
              </w:rPr>
            </w:pPr>
            <w:r w:rsidRPr="00472763">
              <w:rPr>
                <w:color w:val="FF0000"/>
                <w:sz w:val="24"/>
              </w:rPr>
              <w:t>Пособие «Деление клетки» 1шт.</w:t>
            </w:r>
          </w:p>
          <w:p w:rsidR="00AA70EE" w:rsidRPr="00472763" w:rsidRDefault="00710199" w:rsidP="00472763">
            <w:pPr>
              <w:pStyle w:val="TableParagraph"/>
              <w:ind w:left="105" w:right="946" w:firstLine="168"/>
              <w:rPr>
                <w:color w:val="FF0000"/>
                <w:sz w:val="24"/>
              </w:rPr>
            </w:pPr>
            <w:r w:rsidRPr="00472763">
              <w:rPr>
                <w:color w:val="FF0000"/>
                <w:sz w:val="24"/>
              </w:rPr>
              <w:t>«Размножение папоротника» -1шт.</w:t>
            </w:r>
          </w:p>
          <w:p w:rsidR="00AA70EE" w:rsidRPr="00472763" w:rsidRDefault="00710199" w:rsidP="00472763">
            <w:pPr>
              <w:pStyle w:val="TableParagraph"/>
              <w:ind w:left="105" w:right="492" w:firstLine="168"/>
              <w:rPr>
                <w:color w:val="FF0000"/>
                <w:sz w:val="24"/>
              </w:rPr>
            </w:pPr>
            <w:r w:rsidRPr="00472763">
              <w:rPr>
                <w:color w:val="FF0000"/>
                <w:sz w:val="24"/>
              </w:rPr>
              <w:t>«Размножение мхов» - 1шт.</w:t>
            </w:r>
          </w:p>
          <w:p w:rsidR="00AA70EE" w:rsidRPr="00472763" w:rsidRDefault="00710199" w:rsidP="00472763">
            <w:pPr>
              <w:pStyle w:val="TableParagraph"/>
              <w:ind w:left="105" w:right="442"/>
              <w:rPr>
                <w:color w:val="FF0000"/>
                <w:sz w:val="24"/>
              </w:rPr>
            </w:pPr>
            <w:r w:rsidRPr="00472763">
              <w:rPr>
                <w:color w:val="FF0000"/>
                <w:sz w:val="24"/>
              </w:rPr>
              <w:t>Спилы деревьев – 1шт. Раздаточный материал</w:t>
            </w:r>
          </w:p>
          <w:p w:rsidR="00AA70EE" w:rsidRPr="00472763" w:rsidRDefault="00710199" w:rsidP="00472763">
            <w:pPr>
              <w:pStyle w:val="TableParagraph"/>
              <w:ind w:left="105" w:right="1006"/>
              <w:rPr>
                <w:color w:val="FF0000"/>
                <w:sz w:val="24"/>
              </w:rPr>
            </w:pPr>
            <w:r w:rsidRPr="00472763">
              <w:rPr>
                <w:color w:val="FF0000"/>
                <w:sz w:val="24"/>
              </w:rPr>
              <w:t>«Приспособления организмов к среде обитания» - 6шт.</w:t>
            </w:r>
          </w:p>
          <w:p w:rsidR="00AA70EE" w:rsidRPr="00472763" w:rsidRDefault="00710199" w:rsidP="00472763">
            <w:pPr>
              <w:pStyle w:val="TableParagraph"/>
              <w:ind w:left="105"/>
              <w:rPr>
                <w:color w:val="FF0000"/>
                <w:sz w:val="24"/>
              </w:rPr>
            </w:pPr>
            <w:r w:rsidRPr="00472763">
              <w:rPr>
                <w:color w:val="FF0000"/>
                <w:sz w:val="24"/>
              </w:rPr>
              <w:t>«Гомология» - 5шт.</w:t>
            </w:r>
          </w:p>
          <w:p w:rsidR="00AA70EE" w:rsidRPr="00472763" w:rsidRDefault="00710199" w:rsidP="00472763">
            <w:pPr>
              <w:pStyle w:val="TableParagraph"/>
              <w:ind w:left="105"/>
              <w:rPr>
                <w:color w:val="FF0000"/>
                <w:sz w:val="24"/>
              </w:rPr>
            </w:pPr>
            <w:r w:rsidRPr="00472763">
              <w:rPr>
                <w:color w:val="FF0000"/>
                <w:sz w:val="24"/>
              </w:rPr>
              <w:t>«Голосеменные растения»</w:t>
            </w:r>
          </w:p>
          <w:p w:rsidR="00AA70EE" w:rsidRPr="00472763" w:rsidRDefault="00710199" w:rsidP="00472763">
            <w:pPr>
              <w:pStyle w:val="TableParagraph"/>
              <w:numPr>
                <w:ilvl w:val="0"/>
                <w:numId w:val="2"/>
              </w:numPr>
              <w:tabs>
                <w:tab w:val="left" w:pos="250"/>
              </w:tabs>
              <w:ind w:left="105" w:hanging="145"/>
              <w:rPr>
                <w:color w:val="FF0000"/>
                <w:sz w:val="24"/>
              </w:rPr>
            </w:pPr>
            <w:r w:rsidRPr="00472763">
              <w:rPr>
                <w:color w:val="FF0000"/>
                <w:sz w:val="24"/>
              </w:rPr>
              <w:t>3шт.</w:t>
            </w:r>
          </w:p>
          <w:p w:rsidR="00AA70EE" w:rsidRPr="00472763" w:rsidRDefault="00710199" w:rsidP="00472763">
            <w:pPr>
              <w:pStyle w:val="TableParagraph"/>
              <w:ind w:left="105"/>
              <w:rPr>
                <w:color w:val="FF0000"/>
                <w:sz w:val="24"/>
              </w:rPr>
            </w:pPr>
            <w:r w:rsidRPr="00472763">
              <w:rPr>
                <w:color w:val="FF0000"/>
                <w:sz w:val="24"/>
              </w:rPr>
              <w:t>Динамическое пособие</w:t>
            </w:r>
          </w:p>
          <w:p w:rsidR="00AA70EE" w:rsidRPr="00472763" w:rsidRDefault="00710199" w:rsidP="00472763">
            <w:pPr>
              <w:pStyle w:val="TableParagraph"/>
              <w:ind w:left="105" w:right="333"/>
              <w:rPr>
                <w:color w:val="FF0000"/>
                <w:sz w:val="24"/>
              </w:rPr>
            </w:pPr>
            <w:r w:rsidRPr="00472763">
              <w:rPr>
                <w:color w:val="FF0000"/>
                <w:sz w:val="24"/>
              </w:rPr>
              <w:t>«Размножение и развитие хордовых» 1шт.</w:t>
            </w:r>
          </w:p>
          <w:p w:rsidR="00AA70EE" w:rsidRPr="00472763" w:rsidRDefault="00710199" w:rsidP="00472763">
            <w:pPr>
              <w:pStyle w:val="TableParagraph"/>
              <w:ind w:left="105"/>
              <w:rPr>
                <w:color w:val="FF0000"/>
                <w:sz w:val="24"/>
              </w:rPr>
            </w:pPr>
            <w:r w:rsidRPr="00472763">
              <w:rPr>
                <w:color w:val="FF0000"/>
                <w:sz w:val="24"/>
              </w:rPr>
              <w:t>«Законы Менделя» - 2шт.</w:t>
            </w:r>
          </w:p>
          <w:p w:rsidR="00AA70EE" w:rsidRPr="00472763" w:rsidRDefault="00710199" w:rsidP="00472763">
            <w:pPr>
              <w:pStyle w:val="TableParagraph"/>
              <w:ind w:left="105"/>
              <w:rPr>
                <w:color w:val="FF0000"/>
                <w:sz w:val="24"/>
              </w:rPr>
            </w:pPr>
            <w:r w:rsidRPr="00472763">
              <w:rPr>
                <w:color w:val="FF0000"/>
                <w:sz w:val="24"/>
              </w:rPr>
              <w:t>«Синтез белка»-1шт.</w:t>
            </w:r>
          </w:p>
          <w:p w:rsidR="00AA70EE" w:rsidRPr="00472763" w:rsidRDefault="00710199" w:rsidP="00472763">
            <w:pPr>
              <w:pStyle w:val="TableParagraph"/>
              <w:ind w:left="105" w:right="509" w:firstLine="168"/>
              <w:rPr>
                <w:color w:val="FF0000"/>
                <w:sz w:val="24"/>
              </w:rPr>
            </w:pPr>
            <w:r w:rsidRPr="00472763">
              <w:rPr>
                <w:color w:val="FF0000"/>
                <w:sz w:val="24"/>
              </w:rPr>
              <w:t>Коллекция «Раковины моллюсков» - 1шт.</w:t>
            </w:r>
          </w:p>
          <w:p w:rsidR="00AA70EE" w:rsidRPr="00472763" w:rsidRDefault="00710199" w:rsidP="00472763">
            <w:pPr>
              <w:pStyle w:val="TableParagraph"/>
              <w:ind w:left="105" w:right="534" w:firstLine="168"/>
              <w:rPr>
                <w:color w:val="FF0000"/>
                <w:sz w:val="24"/>
              </w:rPr>
            </w:pPr>
            <w:r w:rsidRPr="00472763">
              <w:rPr>
                <w:color w:val="FF0000"/>
                <w:sz w:val="24"/>
              </w:rPr>
              <w:t>Модель - аппликация- 2шт.</w:t>
            </w:r>
          </w:p>
          <w:p w:rsidR="00AA70EE" w:rsidRPr="00472763" w:rsidRDefault="00710199" w:rsidP="00472763">
            <w:pPr>
              <w:pStyle w:val="TableParagraph"/>
              <w:ind w:left="105" w:right="114" w:firstLine="168"/>
              <w:rPr>
                <w:color w:val="FF0000"/>
                <w:sz w:val="24"/>
              </w:rPr>
            </w:pPr>
            <w:r w:rsidRPr="00472763">
              <w:rPr>
                <w:color w:val="FF0000"/>
                <w:sz w:val="24"/>
              </w:rPr>
              <w:t>Модель цветка пшеницы - 1шт.</w:t>
            </w:r>
          </w:p>
          <w:p w:rsidR="00AA70EE" w:rsidRPr="00472763" w:rsidRDefault="00710199" w:rsidP="00472763">
            <w:pPr>
              <w:pStyle w:val="TableParagraph"/>
              <w:ind w:left="105"/>
              <w:rPr>
                <w:color w:val="FF0000"/>
                <w:sz w:val="24"/>
              </w:rPr>
            </w:pPr>
            <w:r w:rsidRPr="00472763">
              <w:rPr>
                <w:color w:val="FF0000"/>
                <w:sz w:val="24"/>
              </w:rPr>
              <w:t>Модель цветка картофеля</w:t>
            </w:r>
          </w:p>
          <w:p w:rsidR="00AA70EE" w:rsidRPr="00472763" w:rsidRDefault="00710199" w:rsidP="00472763">
            <w:pPr>
              <w:pStyle w:val="TableParagraph"/>
              <w:numPr>
                <w:ilvl w:val="0"/>
                <w:numId w:val="2"/>
              </w:numPr>
              <w:tabs>
                <w:tab w:val="left" w:pos="250"/>
              </w:tabs>
              <w:ind w:left="105" w:hanging="145"/>
              <w:rPr>
                <w:color w:val="FF0000"/>
                <w:sz w:val="24"/>
              </w:rPr>
            </w:pPr>
            <w:r w:rsidRPr="00472763">
              <w:rPr>
                <w:color w:val="FF0000"/>
                <w:sz w:val="24"/>
              </w:rPr>
              <w:t>1шт.</w:t>
            </w:r>
          </w:p>
          <w:p w:rsidR="00AA70EE" w:rsidRPr="00472763" w:rsidRDefault="00710199" w:rsidP="00472763">
            <w:pPr>
              <w:pStyle w:val="TableParagraph"/>
              <w:ind w:left="105" w:right="267" w:firstLine="168"/>
              <w:rPr>
                <w:color w:val="FF0000"/>
                <w:sz w:val="24"/>
              </w:rPr>
            </w:pPr>
            <w:r w:rsidRPr="00472763">
              <w:rPr>
                <w:color w:val="FF0000"/>
                <w:sz w:val="24"/>
              </w:rPr>
              <w:t>Скелет млекопитающих- 1шт.</w:t>
            </w:r>
          </w:p>
          <w:p w:rsidR="00AA70EE" w:rsidRPr="00472763" w:rsidRDefault="00710199" w:rsidP="00472763">
            <w:pPr>
              <w:pStyle w:val="TableParagraph"/>
              <w:ind w:left="105"/>
              <w:rPr>
                <w:color w:val="FF0000"/>
                <w:sz w:val="24"/>
              </w:rPr>
            </w:pPr>
            <w:r w:rsidRPr="00472763">
              <w:rPr>
                <w:color w:val="FF0000"/>
                <w:sz w:val="24"/>
              </w:rPr>
              <w:t>Шлифы костей-1шт.</w:t>
            </w:r>
          </w:p>
          <w:p w:rsidR="00AA70EE" w:rsidRPr="00472763" w:rsidRDefault="00710199" w:rsidP="00472763">
            <w:pPr>
              <w:pStyle w:val="TableParagraph"/>
              <w:ind w:left="105" w:right="286" w:firstLine="168"/>
              <w:rPr>
                <w:color w:val="FF0000"/>
                <w:sz w:val="24"/>
              </w:rPr>
            </w:pPr>
            <w:r w:rsidRPr="00472763">
              <w:rPr>
                <w:color w:val="FF0000"/>
                <w:sz w:val="24"/>
              </w:rPr>
              <w:t>Модель головного мозга различных животных - 5 шт.</w:t>
            </w:r>
          </w:p>
          <w:p w:rsidR="00AA70EE" w:rsidRPr="00472763" w:rsidRDefault="00710199" w:rsidP="00472763">
            <w:pPr>
              <w:pStyle w:val="TableParagraph"/>
              <w:ind w:left="105"/>
              <w:rPr>
                <w:color w:val="FF0000"/>
                <w:sz w:val="24"/>
              </w:rPr>
            </w:pPr>
            <w:r w:rsidRPr="00472763">
              <w:rPr>
                <w:color w:val="FF0000"/>
                <w:sz w:val="24"/>
              </w:rPr>
              <w:t>Модель ДНК-1шт.</w:t>
            </w:r>
          </w:p>
          <w:p w:rsidR="00AA70EE" w:rsidRPr="00472763" w:rsidRDefault="00710199" w:rsidP="00472763">
            <w:pPr>
              <w:pStyle w:val="TableParagraph"/>
              <w:ind w:left="105"/>
              <w:rPr>
                <w:b/>
                <w:color w:val="FF0000"/>
                <w:sz w:val="24"/>
              </w:rPr>
            </w:pPr>
            <w:r w:rsidRPr="00472763">
              <w:rPr>
                <w:b/>
                <w:color w:val="FF0000"/>
                <w:sz w:val="24"/>
              </w:rPr>
              <w:t>Кабинет 31</w:t>
            </w:r>
          </w:p>
          <w:p w:rsidR="00AA70EE" w:rsidRPr="00472763" w:rsidRDefault="00710199" w:rsidP="00472763">
            <w:pPr>
              <w:pStyle w:val="TableParagraph"/>
              <w:ind w:left="105" w:right="975" w:firstLine="168"/>
              <w:rPr>
                <w:color w:val="FF0000"/>
                <w:sz w:val="24"/>
              </w:rPr>
            </w:pPr>
            <w:r w:rsidRPr="00472763">
              <w:rPr>
                <w:color w:val="FF0000"/>
                <w:sz w:val="24"/>
              </w:rPr>
              <w:t>Набор «Полезные ископаемые».</w:t>
            </w:r>
          </w:p>
          <w:p w:rsidR="00AA70EE" w:rsidRPr="00472763" w:rsidRDefault="00710199" w:rsidP="00472763">
            <w:pPr>
              <w:pStyle w:val="TableParagraph"/>
              <w:ind w:left="105"/>
              <w:rPr>
                <w:color w:val="FF0000"/>
                <w:sz w:val="24"/>
              </w:rPr>
            </w:pPr>
            <w:r w:rsidRPr="00472763">
              <w:rPr>
                <w:color w:val="FF0000"/>
                <w:sz w:val="24"/>
              </w:rPr>
              <w:t>Наглядные пособия по</w:t>
            </w:r>
          </w:p>
          <w:p w:rsidR="00AA70EE" w:rsidRPr="00472763" w:rsidRDefault="00710199" w:rsidP="00472763">
            <w:pPr>
              <w:pStyle w:val="TableParagraph"/>
              <w:ind w:left="105"/>
              <w:rPr>
                <w:color w:val="FF0000"/>
                <w:sz w:val="24"/>
              </w:rPr>
            </w:pPr>
            <w:r w:rsidRPr="00472763">
              <w:rPr>
                <w:color w:val="FF0000"/>
                <w:sz w:val="24"/>
              </w:rPr>
              <w:t>математике,</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1099"/>
              <w:rPr>
                <w:color w:val="FF0000"/>
                <w:sz w:val="24"/>
              </w:rPr>
            </w:pPr>
            <w:r w:rsidRPr="00472763">
              <w:rPr>
                <w:color w:val="FF0000"/>
                <w:sz w:val="24"/>
              </w:rPr>
              <w:t>изобразительному искусству.</w:t>
            </w:r>
          </w:p>
          <w:p w:rsidR="00AA70EE" w:rsidRPr="00472763" w:rsidRDefault="00710199" w:rsidP="00472763">
            <w:pPr>
              <w:pStyle w:val="TableParagraph"/>
              <w:ind w:left="105"/>
              <w:rPr>
                <w:color w:val="FF0000"/>
                <w:sz w:val="24"/>
              </w:rPr>
            </w:pPr>
            <w:r w:rsidRPr="00472763">
              <w:rPr>
                <w:color w:val="FF0000"/>
                <w:sz w:val="24"/>
              </w:rPr>
              <w:t>Наглядные пособия на СD</w:t>
            </w:r>
          </w:p>
          <w:p w:rsidR="00AA70EE" w:rsidRPr="00472763" w:rsidRDefault="00710199" w:rsidP="00472763">
            <w:pPr>
              <w:pStyle w:val="TableParagraph"/>
              <w:ind w:left="105" w:hanging="168"/>
              <w:rPr>
                <w:color w:val="FF0000"/>
                <w:sz w:val="24"/>
              </w:rPr>
            </w:pPr>
            <w:r w:rsidRPr="00472763">
              <w:rPr>
                <w:color w:val="FF0000"/>
                <w:sz w:val="24"/>
              </w:rPr>
              <w:t>– дисках по математике.</w:t>
            </w:r>
          </w:p>
          <w:p w:rsidR="00AA70EE" w:rsidRPr="00472763" w:rsidRDefault="00710199" w:rsidP="00472763">
            <w:pPr>
              <w:pStyle w:val="TableParagraph"/>
              <w:ind w:left="105" w:right="94" w:firstLine="168"/>
              <w:rPr>
                <w:color w:val="FF0000"/>
                <w:sz w:val="24"/>
              </w:rPr>
            </w:pPr>
            <w:r w:rsidRPr="00472763">
              <w:rPr>
                <w:color w:val="FF0000"/>
                <w:sz w:val="24"/>
              </w:rPr>
              <w:t>В связи с углубленным изучением предмета кабинет оборудован в соответствии с Приказом Министерства просвещения Российской Федерации от 06.09.2022 г. № 804.</w:t>
            </w:r>
          </w:p>
          <w:p w:rsidR="00AA70EE" w:rsidRPr="00472763" w:rsidRDefault="00710199" w:rsidP="00472763">
            <w:pPr>
              <w:pStyle w:val="TableParagraph"/>
              <w:ind w:left="105"/>
              <w:rPr>
                <w:b/>
                <w:color w:val="FF0000"/>
                <w:sz w:val="24"/>
              </w:rPr>
            </w:pPr>
            <w:r w:rsidRPr="00472763">
              <w:rPr>
                <w:b/>
                <w:color w:val="FF0000"/>
                <w:sz w:val="24"/>
              </w:rPr>
              <w:t>Кабинет № 1</w:t>
            </w:r>
          </w:p>
          <w:p w:rsidR="00AA70EE" w:rsidRPr="00472763" w:rsidRDefault="00710199" w:rsidP="00472763">
            <w:pPr>
              <w:pStyle w:val="TableParagraph"/>
              <w:ind w:left="105"/>
              <w:rPr>
                <w:color w:val="FF0000"/>
                <w:sz w:val="24"/>
              </w:rPr>
            </w:pPr>
            <w:r w:rsidRPr="00472763">
              <w:rPr>
                <w:color w:val="FF0000"/>
                <w:sz w:val="24"/>
              </w:rPr>
              <w:t>Плакаты «Служу России»</w:t>
            </w:r>
          </w:p>
          <w:p w:rsidR="00AA70EE" w:rsidRPr="00472763" w:rsidRDefault="00710199" w:rsidP="00472763">
            <w:pPr>
              <w:pStyle w:val="TableParagraph"/>
              <w:ind w:left="105"/>
              <w:rPr>
                <w:color w:val="FF0000"/>
                <w:sz w:val="24"/>
              </w:rPr>
            </w:pPr>
            <w:r w:rsidRPr="00472763">
              <w:rPr>
                <w:color w:val="FF0000"/>
                <w:sz w:val="24"/>
              </w:rPr>
              <w:t>- 3 шт.</w:t>
            </w:r>
          </w:p>
          <w:p w:rsidR="00AA70EE" w:rsidRPr="00472763" w:rsidRDefault="00710199" w:rsidP="00472763">
            <w:pPr>
              <w:pStyle w:val="TableParagraph"/>
              <w:ind w:left="105" w:right="733" w:firstLine="129"/>
              <w:rPr>
                <w:color w:val="FF0000"/>
                <w:sz w:val="24"/>
              </w:rPr>
            </w:pPr>
            <w:r w:rsidRPr="00472763">
              <w:rPr>
                <w:color w:val="FF0000"/>
                <w:sz w:val="24"/>
              </w:rPr>
              <w:t>Стенд «Гражданско- патриотическое воспитание» - 1 шт.</w:t>
            </w:r>
          </w:p>
          <w:p w:rsidR="00AA70EE" w:rsidRPr="00472763" w:rsidRDefault="00710199" w:rsidP="00472763">
            <w:pPr>
              <w:pStyle w:val="TableParagraph"/>
              <w:ind w:left="105" w:right="88" w:firstLine="129"/>
              <w:rPr>
                <w:color w:val="FF0000"/>
                <w:sz w:val="24"/>
              </w:rPr>
            </w:pPr>
            <w:r w:rsidRPr="00472763">
              <w:rPr>
                <w:color w:val="FF0000"/>
                <w:sz w:val="24"/>
              </w:rPr>
              <w:t>Стенд «Схема безопасного движения в лицей» - 1 шт.</w:t>
            </w:r>
          </w:p>
          <w:p w:rsidR="00AA70EE" w:rsidRPr="00472763" w:rsidRDefault="00710199" w:rsidP="00472763">
            <w:pPr>
              <w:pStyle w:val="TableParagraph"/>
              <w:ind w:left="105" w:right="443" w:firstLine="273"/>
              <w:rPr>
                <w:color w:val="FF0000"/>
                <w:sz w:val="24"/>
              </w:rPr>
            </w:pPr>
            <w:r w:rsidRPr="00472763">
              <w:rPr>
                <w:color w:val="FF0000"/>
                <w:sz w:val="24"/>
              </w:rPr>
              <w:t>Стенд «Действия населения при авариях и катастрофах» - 10 шт.</w:t>
            </w:r>
          </w:p>
          <w:p w:rsidR="00AA70EE" w:rsidRPr="00472763" w:rsidRDefault="00710199" w:rsidP="00472763">
            <w:pPr>
              <w:pStyle w:val="TableParagraph"/>
              <w:ind w:left="105" w:right="472" w:firstLine="273"/>
              <w:rPr>
                <w:color w:val="FF0000"/>
                <w:sz w:val="24"/>
              </w:rPr>
            </w:pPr>
            <w:r w:rsidRPr="00472763">
              <w:rPr>
                <w:color w:val="FF0000"/>
                <w:sz w:val="24"/>
              </w:rPr>
              <w:t>Стенд «Вооруженные силы Российской Федерации» - 1 шт.</w:t>
            </w:r>
          </w:p>
          <w:p w:rsidR="00AA70EE" w:rsidRPr="00472763" w:rsidRDefault="00710199" w:rsidP="00472763">
            <w:pPr>
              <w:pStyle w:val="TableParagraph"/>
              <w:ind w:left="105" w:right="713" w:firstLine="273"/>
              <w:rPr>
                <w:color w:val="FF0000"/>
                <w:sz w:val="24"/>
              </w:rPr>
            </w:pPr>
            <w:r w:rsidRPr="00472763">
              <w:rPr>
                <w:color w:val="FF0000"/>
                <w:sz w:val="24"/>
              </w:rPr>
              <w:t>Стенд «Стрелковое оружие» - 1 шт.</w:t>
            </w:r>
          </w:p>
          <w:p w:rsidR="00AA70EE" w:rsidRPr="00472763" w:rsidRDefault="00710199" w:rsidP="00472763">
            <w:pPr>
              <w:pStyle w:val="TableParagraph"/>
              <w:ind w:left="105" w:right="552" w:firstLine="273"/>
              <w:rPr>
                <w:color w:val="FF0000"/>
                <w:sz w:val="24"/>
              </w:rPr>
            </w:pPr>
            <w:r w:rsidRPr="00472763">
              <w:rPr>
                <w:color w:val="FF0000"/>
                <w:sz w:val="24"/>
              </w:rPr>
              <w:t>Стенд «Символы воинской чести» - 3 шт.</w:t>
            </w:r>
          </w:p>
          <w:p w:rsidR="00AA70EE" w:rsidRPr="00472763" w:rsidRDefault="00710199" w:rsidP="00472763">
            <w:pPr>
              <w:pStyle w:val="TableParagraph"/>
              <w:ind w:left="105" w:right="538" w:firstLine="273"/>
              <w:rPr>
                <w:color w:val="FF0000"/>
                <w:sz w:val="24"/>
              </w:rPr>
            </w:pPr>
            <w:r w:rsidRPr="00472763">
              <w:rPr>
                <w:color w:val="FF0000"/>
                <w:sz w:val="24"/>
              </w:rPr>
              <w:t>Стенд «Поступайте в военное учебное заведение» - 1 шт.</w:t>
            </w:r>
          </w:p>
          <w:p w:rsidR="00AA70EE" w:rsidRPr="00472763" w:rsidRDefault="00710199" w:rsidP="00472763">
            <w:pPr>
              <w:pStyle w:val="TableParagraph"/>
              <w:ind w:left="105" w:right="371" w:firstLine="273"/>
              <w:rPr>
                <w:color w:val="FF0000"/>
                <w:sz w:val="24"/>
              </w:rPr>
            </w:pPr>
            <w:r w:rsidRPr="00472763">
              <w:rPr>
                <w:color w:val="FF0000"/>
                <w:sz w:val="24"/>
              </w:rPr>
              <w:t>Стенд «Основные действия при пожаре» - 3 шт.</w:t>
            </w:r>
          </w:p>
          <w:p w:rsidR="00AA70EE" w:rsidRPr="00472763" w:rsidRDefault="00710199" w:rsidP="00472763">
            <w:pPr>
              <w:pStyle w:val="TableParagraph"/>
              <w:ind w:left="105" w:right="117" w:firstLine="273"/>
              <w:rPr>
                <w:color w:val="FF0000"/>
                <w:sz w:val="24"/>
              </w:rPr>
            </w:pPr>
            <w:r w:rsidRPr="00472763">
              <w:rPr>
                <w:color w:val="FF0000"/>
                <w:sz w:val="24"/>
              </w:rPr>
              <w:t>Стенд «Правила пешеходного движения» - 1 шт.</w:t>
            </w:r>
          </w:p>
          <w:p w:rsidR="00AA70EE" w:rsidRPr="00472763" w:rsidRDefault="00710199" w:rsidP="00472763">
            <w:pPr>
              <w:pStyle w:val="TableParagraph"/>
              <w:ind w:left="105" w:right="429" w:firstLine="273"/>
              <w:rPr>
                <w:color w:val="FF0000"/>
                <w:sz w:val="24"/>
              </w:rPr>
            </w:pPr>
            <w:r w:rsidRPr="00472763">
              <w:rPr>
                <w:color w:val="FF0000"/>
                <w:sz w:val="24"/>
              </w:rPr>
              <w:t>Стенд «Правила поведения на дороге» - 1 шт.</w:t>
            </w:r>
          </w:p>
          <w:p w:rsidR="00AA70EE" w:rsidRPr="00472763" w:rsidRDefault="00710199" w:rsidP="00472763">
            <w:pPr>
              <w:pStyle w:val="TableParagraph"/>
              <w:ind w:left="105"/>
              <w:rPr>
                <w:color w:val="FF0000"/>
                <w:sz w:val="24"/>
              </w:rPr>
            </w:pPr>
            <w:r w:rsidRPr="00472763">
              <w:rPr>
                <w:color w:val="FF0000"/>
                <w:sz w:val="24"/>
              </w:rPr>
              <w:t>Противогазы – 25 шт.</w:t>
            </w:r>
          </w:p>
          <w:p w:rsidR="00AA70EE" w:rsidRPr="00472763" w:rsidRDefault="00710199" w:rsidP="00472763">
            <w:pPr>
              <w:pStyle w:val="TableParagraph"/>
              <w:ind w:left="105"/>
              <w:rPr>
                <w:color w:val="FF0000"/>
                <w:sz w:val="24"/>
              </w:rPr>
            </w:pPr>
            <w:r w:rsidRPr="00472763">
              <w:rPr>
                <w:color w:val="FF0000"/>
                <w:sz w:val="24"/>
              </w:rPr>
              <w:t>Защитный плащ – 2 шт.</w:t>
            </w:r>
          </w:p>
          <w:p w:rsidR="00AA70EE" w:rsidRPr="00472763" w:rsidRDefault="00710199" w:rsidP="00472763">
            <w:pPr>
              <w:pStyle w:val="TableParagraph"/>
              <w:ind w:left="105" w:right="308" w:firstLine="273"/>
              <w:rPr>
                <w:color w:val="FF0000"/>
                <w:sz w:val="24"/>
              </w:rPr>
            </w:pPr>
            <w:r w:rsidRPr="00472763">
              <w:rPr>
                <w:color w:val="FF0000"/>
                <w:sz w:val="24"/>
              </w:rPr>
              <w:t>Защитные перчатки – 2 шт.</w:t>
            </w:r>
          </w:p>
          <w:p w:rsidR="00AA70EE" w:rsidRPr="00472763" w:rsidRDefault="00710199" w:rsidP="00472763">
            <w:pPr>
              <w:pStyle w:val="TableParagraph"/>
              <w:ind w:left="105" w:right="877"/>
              <w:rPr>
                <w:color w:val="FF0000"/>
                <w:sz w:val="24"/>
              </w:rPr>
            </w:pPr>
            <w:r w:rsidRPr="00472763">
              <w:rPr>
                <w:color w:val="FF0000"/>
                <w:sz w:val="24"/>
              </w:rPr>
              <w:t>Чулки – 2 шт. Респиратор – 1 шт.</w:t>
            </w:r>
          </w:p>
          <w:p w:rsidR="00AA70EE" w:rsidRPr="00472763" w:rsidRDefault="00710199" w:rsidP="00472763">
            <w:pPr>
              <w:pStyle w:val="TableParagraph"/>
              <w:ind w:left="105" w:right="500" w:firstLine="168"/>
              <w:rPr>
                <w:color w:val="FF0000"/>
                <w:sz w:val="24"/>
              </w:rPr>
            </w:pPr>
            <w:r w:rsidRPr="00472763">
              <w:rPr>
                <w:color w:val="FF0000"/>
                <w:sz w:val="24"/>
              </w:rPr>
              <w:t>Туалетные принадлежности – 3 шт.</w:t>
            </w:r>
          </w:p>
          <w:p w:rsidR="00AA70EE" w:rsidRPr="00472763" w:rsidRDefault="00710199" w:rsidP="00472763">
            <w:pPr>
              <w:pStyle w:val="TableParagraph"/>
              <w:ind w:left="105"/>
              <w:rPr>
                <w:color w:val="FF0000"/>
                <w:sz w:val="24"/>
              </w:rPr>
            </w:pPr>
            <w:r w:rsidRPr="00472763">
              <w:rPr>
                <w:color w:val="FF0000"/>
                <w:sz w:val="24"/>
              </w:rPr>
              <w:t>Белье постельное – 2 шт.</w:t>
            </w:r>
          </w:p>
          <w:p w:rsidR="00AA70EE" w:rsidRPr="00472763" w:rsidRDefault="00710199" w:rsidP="00472763">
            <w:pPr>
              <w:pStyle w:val="TableParagraph"/>
              <w:ind w:left="105" w:right="170" w:firstLine="168"/>
              <w:rPr>
                <w:color w:val="FF0000"/>
                <w:sz w:val="24"/>
              </w:rPr>
            </w:pPr>
            <w:r w:rsidRPr="00472763">
              <w:rPr>
                <w:color w:val="FF0000"/>
                <w:sz w:val="24"/>
              </w:rPr>
              <w:t>Сухой паек на 1 сутки – 1 шт.</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Pr>
                <w:color w:val="FF0000"/>
                <w:sz w:val="24"/>
              </w:rPr>
            </w:pPr>
            <w:r w:rsidRPr="00472763">
              <w:rPr>
                <w:color w:val="FF0000"/>
                <w:sz w:val="24"/>
              </w:rPr>
              <w:t>Столовый набор – 1 шт.</w:t>
            </w:r>
          </w:p>
          <w:p w:rsidR="00AA70EE" w:rsidRPr="00472763" w:rsidRDefault="00710199" w:rsidP="00472763">
            <w:pPr>
              <w:pStyle w:val="TableParagraph"/>
              <w:ind w:left="105" w:right="636" w:firstLine="168"/>
              <w:rPr>
                <w:color w:val="FF0000"/>
                <w:sz w:val="24"/>
              </w:rPr>
            </w:pPr>
            <w:r w:rsidRPr="00472763">
              <w:rPr>
                <w:color w:val="FF0000"/>
                <w:sz w:val="24"/>
              </w:rPr>
              <w:t>Принадлежности для чистки обуви – 1 шт.</w:t>
            </w:r>
          </w:p>
          <w:p w:rsidR="00AA70EE" w:rsidRPr="00472763" w:rsidRDefault="00710199" w:rsidP="00472763">
            <w:pPr>
              <w:pStyle w:val="TableParagraph"/>
              <w:ind w:left="105" w:right="163" w:firstLine="168"/>
              <w:rPr>
                <w:color w:val="FF0000"/>
                <w:sz w:val="24"/>
              </w:rPr>
            </w:pPr>
            <w:r w:rsidRPr="00472763">
              <w:rPr>
                <w:color w:val="FF0000"/>
                <w:sz w:val="24"/>
              </w:rPr>
              <w:t>Оказание 1 медицинской помощи ( карточки) – 1 шт.</w:t>
            </w:r>
          </w:p>
          <w:p w:rsidR="00AA70EE" w:rsidRPr="00472763" w:rsidRDefault="00710199" w:rsidP="00472763">
            <w:pPr>
              <w:pStyle w:val="TableParagraph"/>
              <w:ind w:left="105" w:right="359" w:firstLine="168"/>
              <w:rPr>
                <w:color w:val="FF0000"/>
                <w:sz w:val="24"/>
              </w:rPr>
            </w:pPr>
            <w:r w:rsidRPr="00472763">
              <w:rPr>
                <w:color w:val="FF0000"/>
                <w:sz w:val="24"/>
              </w:rPr>
              <w:t>Правила дорожного движения ( знаки) – 1 шт.</w:t>
            </w:r>
          </w:p>
          <w:p w:rsidR="00AA70EE" w:rsidRPr="00472763" w:rsidRDefault="00710199" w:rsidP="00472763">
            <w:pPr>
              <w:pStyle w:val="TableParagraph"/>
              <w:ind w:left="105" w:right="87" w:firstLine="168"/>
              <w:rPr>
                <w:color w:val="FF0000"/>
                <w:sz w:val="24"/>
              </w:rPr>
            </w:pPr>
            <w:r w:rsidRPr="00472763">
              <w:rPr>
                <w:color w:val="FF0000"/>
                <w:sz w:val="24"/>
              </w:rPr>
              <w:t>Игра «Правила дорожного движения» - 3 шт.</w:t>
            </w:r>
          </w:p>
          <w:p w:rsidR="00AA70EE" w:rsidRPr="00472763" w:rsidRDefault="00710199" w:rsidP="00472763">
            <w:pPr>
              <w:pStyle w:val="TableParagraph"/>
              <w:ind w:left="105"/>
              <w:rPr>
                <w:color w:val="FF0000"/>
                <w:sz w:val="24"/>
              </w:rPr>
            </w:pPr>
            <w:r w:rsidRPr="00472763">
              <w:rPr>
                <w:color w:val="FF0000"/>
                <w:sz w:val="24"/>
              </w:rPr>
              <w:t>Лазерный тир – 1 шт.</w:t>
            </w:r>
          </w:p>
          <w:p w:rsidR="00AA70EE" w:rsidRPr="00472763" w:rsidRDefault="00710199" w:rsidP="00472763">
            <w:pPr>
              <w:pStyle w:val="TableParagraph"/>
              <w:ind w:left="105" w:right="122" w:firstLine="168"/>
              <w:rPr>
                <w:color w:val="FF0000"/>
                <w:sz w:val="24"/>
              </w:rPr>
            </w:pPr>
            <w:r w:rsidRPr="00472763">
              <w:rPr>
                <w:color w:val="FF0000"/>
                <w:sz w:val="24"/>
              </w:rPr>
              <w:t>Автомат Калашникова – 1 шт.</w:t>
            </w:r>
          </w:p>
          <w:p w:rsidR="00AA70EE" w:rsidRPr="00472763" w:rsidRDefault="00710199" w:rsidP="00472763">
            <w:pPr>
              <w:pStyle w:val="TableParagraph"/>
              <w:ind w:left="105" w:right="272" w:firstLine="168"/>
              <w:jc w:val="both"/>
              <w:rPr>
                <w:color w:val="FF0000"/>
                <w:sz w:val="24"/>
              </w:rPr>
            </w:pPr>
            <w:r w:rsidRPr="00472763">
              <w:rPr>
                <w:color w:val="FF0000"/>
                <w:sz w:val="24"/>
              </w:rPr>
              <w:t>Учебники ОБЖ: 8 класс- 12 шт., 10 класс- 9 шт., 11 класс – 16 шт.</w:t>
            </w:r>
          </w:p>
          <w:p w:rsidR="00AA70EE" w:rsidRPr="00472763" w:rsidRDefault="00710199" w:rsidP="00472763">
            <w:pPr>
              <w:pStyle w:val="TableParagraph"/>
              <w:ind w:left="105" w:right="120" w:firstLine="168"/>
              <w:rPr>
                <w:color w:val="FF0000"/>
                <w:sz w:val="24"/>
              </w:rPr>
            </w:pPr>
            <w:r w:rsidRPr="00472763">
              <w:rPr>
                <w:color w:val="FF0000"/>
                <w:sz w:val="24"/>
              </w:rPr>
              <w:t>Общевоинские уставы- 26 шт.</w:t>
            </w:r>
          </w:p>
          <w:p w:rsidR="00AA70EE" w:rsidRPr="00472763" w:rsidRDefault="00710199" w:rsidP="00472763">
            <w:pPr>
              <w:pStyle w:val="TableParagraph"/>
              <w:ind w:left="105" w:right="579" w:firstLine="168"/>
              <w:rPr>
                <w:color w:val="FF0000"/>
                <w:sz w:val="24"/>
              </w:rPr>
            </w:pPr>
            <w:r w:rsidRPr="00472763">
              <w:rPr>
                <w:color w:val="FF0000"/>
                <w:sz w:val="24"/>
              </w:rPr>
              <w:t>Основы медицинских знаний – 1 шт.</w:t>
            </w:r>
          </w:p>
          <w:p w:rsidR="00AA70EE" w:rsidRPr="00472763" w:rsidRDefault="00710199" w:rsidP="00472763">
            <w:pPr>
              <w:pStyle w:val="TableParagraph"/>
              <w:ind w:left="105"/>
              <w:rPr>
                <w:b/>
                <w:color w:val="FF0000"/>
                <w:sz w:val="24"/>
              </w:rPr>
            </w:pPr>
            <w:r w:rsidRPr="00472763">
              <w:rPr>
                <w:b/>
                <w:color w:val="FF0000"/>
                <w:sz w:val="24"/>
              </w:rPr>
              <w:t>Кабинет № 2</w:t>
            </w:r>
          </w:p>
          <w:p w:rsidR="00AA70EE" w:rsidRPr="00472763" w:rsidRDefault="00710199" w:rsidP="00472763">
            <w:pPr>
              <w:pStyle w:val="TableParagraph"/>
              <w:ind w:left="105" w:right="424" w:firstLine="230"/>
              <w:rPr>
                <w:color w:val="FF0000"/>
                <w:sz w:val="24"/>
              </w:rPr>
            </w:pPr>
            <w:r w:rsidRPr="00472763">
              <w:rPr>
                <w:color w:val="FF0000"/>
                <w:sz w:val="24"/>
              </w:rPr>
              <w:t>Наглядные пособия по русскому языку и литературе.</w:t>
            </w:r>
          </w:p>
          <w:p w:rsidR="00AA70EE" w:rsidRPr="00472763" w:rsidRDefault="00710199" w:rsidP="00472763">
            <w:pPr>
              <w:pStyle w:val="TableParagraph"/>
              <w:ind w:left="105" w:right="754" w:firstLine="168"/>
              <w:jc w:val="both"/>
              <w:rPr>
                <w:color w:val="FF0000"/>
                <w:sz w:val="24"/>
              </w:rPr>
            </w:pPr>
            <w:r w:rsidRPr="00472763">
              <w:rPr>
                <w:color w:val="FF0000"/>
                <w:sz w:val="24"/>
              </w:rPr>
              <w:t>Портреты русских и зарубежных поэтов и писателей.</w:t>
            </w:r>
          </w:p>
          <w:p w:rsidR="00AA70EE" w:rsidRPr="00472763" w:rsidRDefault="00710199" w:rsidP="00472763">
            <w:pPr>
              <w:pStyle w:val="TableParagraph"/>
              <w:ind w:left="105" w:right="140" w:firstLine="168"/>
              <w:rPr>
                <w:color w:val="FF0000"/>
                <w:sz w:val="24"/>
              </w:rPr>
            </w:pPr>
            <w:r w:rsidRPr="00472763">
              <w:rPr>
                <w:color w:val="FF0000"/>
                <w:sz w:val="24"/>
              </w:rPr>
              <w:t>Комплект раздаточных пособий по русскому языку для подготовки к ОГЭ, ЕГЭ.</w:t>
            </w:r>
          </w:p>
          <w:p w:rsidR="00AA70EE" w:rsidRPr="00472763" w:rsidRDefault="00710199" w:rsidP="00472763">
            <w:pPr>
              <w:pStyle w:val="TableParagraph"/>
              <w:ind w:left="105" w:right="160" w:firstLine="168"/>
              <w:rPr>
                <w:color w:val="FF0000"/>
                <w:sz w:val="24"/>
              </w:rPr>
            </w:pPr>
            <w:r w:rsidRPr="00472763">
              <w:rPr>
                <w:color w:val="FF0000"/>
                <w:sz w:val="24"/>
              </w:rPr>
              <w:t>Методическая литература по русскому языку и литературе, словари.</w:t>
            </w:r>
          </w:p>
          <w:p w:rsidR="00AA70EE" w:rsidRPr="00472763" w:rsidRDefault="00710199" w:rsidP="00472763">
            <w:pPr>
              <w:pStyle w:val="TableParagraph"/>
              <w:ind w:left="105"/>
              <w:rPr>
                <w:b/>
                <w:color w:val="FF0000"/>
                <w:sz w:val="24"/>
              </w:rPr>
            </w:pPr>
            <w:r w:rsidRPr="00472763">
              <w:rPr>
                <w:b/>
                <w:color w:val="FF0000"/>
                <w:sz w:val="24"/>
              </w:rPr>
              <w:t>Спортзал</w:t>
            </w:r>
          </w:p>
          <w:p w:rsidR="00AA70EE" w:rsidRPr="00472763" w:rsidRDefault="00710199" w:rsidP="00472763">
            <w:pPr>
              <w:pStyle w:val="TableParagraph"/>
              <w:ind w:left="105" w:right="760" w:firstLine="273"/>
              <w:rPr>
                <w:color w:val="FF0000"/>
                <w:sz w:val="24"/>
              </w:rPr>
            </w:pPr>
            <w:r w:rsidRPr="00472763">
              <w:rPr>
                <w:color w:val="FF0000"/>
                <w:sz w:val="24"/>
              </w:rPr>
              <w:t>Футбольное поле с покрытием – 1 шт.</w:t>
            </w:r>
          </w:p>
          <w:p w:rsidR="00AA70EE" w:rsidRPr="00472763" w:rsidRDefault="00710199" w:rsidP="00472763">
            <w:pPr>
              <w:pStyle w:val="TableParagraph"/>
              <w:ind w:left="105" w:right="571" w:firstLine="273"/>
              <w:rPr>
                <w:color w:val="FF0000"/>
                <w:sz w:val="24"/>
              </w:rPr>
            </w:pPr>
            <w:r w:rsidRPr="00472763">
              <w:rPr>
                <w:color w:val="FF0000"/>
                <w:sz w:val="24"/>
              </w:rPr>
              <w:t>Скамейки гимнастические – 5 шт.</w:t>
            </w:r>
          </w:p>
          <w:p w:rsidR="00AA70EE" w:rsidRPr="00472763" w:rsidRDefault="00710199" w:rsidP="00472763">
            <w:pPr>
              <w:pStyle w:val="TableParagraph"/>
              <w:ind w:left="105" w:right="221" w:firstLine="273"/>
              <w:rPr>
                <w:color w:val="FF0000"/>
                <w:sz w:val="24"/>
              </w:rPr>
            </w:pPr>
            <w:r w:rsidRPr="00472763">
              <w:rPr>
                <w:color w:val="FF0000"/>
                <w:sz w:val="24"/>
              </w:rPr>
              <w:t>Перекладина навесная – 4 шт.</w:t>
            </w:r>
          </w:p>
          <w:p w:rsidR="00AA70EE" w:rsidRPr="00472763" w:rsidRDefault="00710199" w:rsidP="00472763">
            <w:pPr>
              <w:pStyle w:val="TableParagraph"/>
              <w:ind w:left="105" w:right="299" w:firstLine="273"/>
              <w:rPr>
                <w:color w:val="FF0000"/>
                <w:sz w:val="24"/>
              </w:rPr>
            </w:pPr>
            <w:r w:rsidRPr="00472763">
              <w:rPr>
                <w:color w:val="FF0000"/>
                <w:sz w:val="24"/>
              </w:rPr>
              <w:t>Стенка гимнастическая шведская – 10 шт.</w:t>
            </w:r>
          </w:p>
          <w:p w:rsidR="00AA70EE" w:rsidRPr="00472763" w:rsidRDefault="00710199" w:rsidP="00472763">
            <w:pPr>
              <w:pStyle w:val="TableParagraph"/>
              <w:ind w:left="105" w:right="195" w:firstLine="273"/>
              <w:rPr>
                <w:color w:val="FF0000"/>
                <w:sz w:val="24"/>
              </w:rPr>
            </w:pPr>
            <w:r w:rsidRPr="00472763">
              <w:rPr>
                <w:color w:val="FF0000"/>
                <w:sz w:val="24"/>
              </w:rPr>
              <w:t>Канат гимнастический – 1 шт.</w:t>
            </w:r>
          </w:p>
          <w:p w:rsidR="00AA70EE" w:rsidRPr="00472763" w:rsidRDefault="00710199" w:rsidP="00472763">
            <w:pPr>
              <w:pStyle w:val="TableParagraph"/>
              <w:ind w:left="105" w:right="188" w:firstLine="273"/>
              <w:rPr>
                <w:color w:val="FF0000"/>
                <w:sz w:val="24"/>
              </w:rPr>
            </w:pPr>
            <w:r w:rsidRPr="00472763">
              <w:rPr>
                <w:color w:val="FF0000"/>
                <w:sz w:val="24"/>
              </w:rPr>
              <w:t>Кольца баскетбольные – 6 шт.</w:t>
            </w:r>
          </w:p>
          <w:p w:rsidR="00AA70EE" w:rsidRPr="00472763" w:rsidRDefault="00710199" w:rsidP="00472763">
            <w:pPr>
              <w:pStyle w:val="TableParagraph"/>
              <w:ind w:left="105" w:firstLine="273"/>
              <w:rPr>
                <w:color w:val="FF0000"/>
                <w:sz w:val="24"/>
              </w:rPr>
            </w:pPr>
            <w:r w:rsidRPr="00472763">
              <w:rPr>
                <w:color w:val="FF0000"/>
                <w:sz w:val="24"/>
              </w:rPr>
              <w:t>Сетки баскетбольная – 6 шт.</w:t>
            </w:r>
          </w:p>
          <w:p w:rsidR="00AA70EE" w:rsidRPr="00472763" w:rsidRDefault="00710199" w:rsidP="00472763">
            <w:pPr>
              <w:pStyle w:val="TableParagraph"/>
              <w:ind w:left="105" w:right="260"/>
              <w:rPr>
                <w:color w:val="FF0000"/>
                <w:sz w:val="24"/>
              </w:rPr>
            </w:pPr>
            <w:r w:rsidRPr="00472763">
              <w:rPr>
                <w:color w:val="FF0000"/>
                <w:sz w:val="24"/>
              </w:rPr>
              <w:t>Скакалка - 40 шт., Обруч малый – 17 шт. Обруч взрослый – 8 шт.</w:t>
            </w:r>
          </w:p>
          <w:p w:rsidR="00AA70EE" w:rsidRPr="00472763" w:rsidRDefault="00710199" w:rsidP="00472763">
            <w:pPr>
              <w:pStyle w:val="TableParagraph"/>
              <w:ind w:left="105"/>
              <w:rPr>
                <w:color w:val="FF0000"/>
                <w:sz w:val="24"/>
              </w:rPr>
            </w:pPr>
            <w:r w:rsidRPr="00472763">
              <w:rPr>
                <w:color w:val="FF0000"/>
                <w:sz w:val="24"/>
              </w:rPr>
              <w:t>Мяч баскетбольный - 11</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1907"/>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Pr>
                <w:color w:val="FF0000"/>
                <w:sz w:val="24"/>
              </w:rPr>
            </w:pPr>
            <w:r w:rsidRPr="00472763">
              <w:rPr>
                <w:color w:val="FF0000"/>
                <w:sz w:val="24"/>
              </w:rPr>
              <w:t>шт.</w:t>
            </w:r>
          </w:p>
          <w:p w:rsidR="00AA70EE" w:rsidRPr="00472763" w:rsidRDefault="00710199" w:rsidP="00472763">
            <w:pPr>
              <w:pStyle w:val="TableParagraph"/>
              <w:ind w:left="105" w:right="241" w:firstLine="273"/>
              <w:rPr>
                <w:color w:val="FF0000"/>
                <w:sz w:val="24"/>
              </w:rPr>
            </w:pPr>
            <w:r w:rsidRPr="00472763">
              <w:rPr>
                <w:color w:val="FF0000"/>
                <w:sz w:val="24"/>
              </w:rPr>
              <w:t>Мяч волейбольный – 15 шт.</w:t>
            </w:r>
          </w:p>
          <w:p w:rsidR="00AA70EE" w:rsidRPr="00472763" w:rsidRDefault="00710199" w:rsidP="00472763">
            <w:pPr>
              <w:pStyle w:val="TableParagraph"/>
              <w:ind w:left="105" w:right="117" w:firstLine="273"/>
              <w:rPr>
                <w:color w:val="FF0000"/>
                <w:sz w:val="24"/>
              </w:rPr>
            </w:pPr>
            <w:r w:rsidRPr="00472763">
              <w:rPr>
                <w:color w:val="FF0000"/>
                <w:sz w:val="24"/>
              </w:rPr>
              <w:t>Мат гимнастический - 10 шт.</w:t>
            </w:r>
          </w:p>
          <w:p w:rsidR="00AA70EE" w:rsidRPr="00472763" w:rsidRDefault="00710199" w:rsidP="00472763">
            <w:pPr>
              <w:pStyle w:val="TableParagraph"/>
              <w:ind w:left="105"/>
              <w:rPr>
                <w:color w:val="FF0000"/>
                <w:sz w:val="24"/>
              </w:rPr>
            </w:pPr>
            <w:r w:rsidRPr="00472763">
              <w:rPr>
                <w:color w:val="FF0000"/>
                <w:sz w:val="24"/>
              </w:rPr>
              <w:t>Гимнастический снаряд</w:t>
            </w:r>
          </w:p>
          <w:p w:rsidR="00AA70EE" w:rsidRPr="00472763" w:rsidRDefault="00710199" w:rsidP="00472763">
            <w:pPr>
              <w:pStyle w:val="TableParagraph"/>
              <w:ind w:left="105"/>
              <w:rPr>
                <w:color w:val="FF0000"/>
                <w:sz w:val="24"/>
              </w:rPr>
            </w:pPr>
            <w:r w:rsidRPr="00472763">
              <w:rPr>
                <w:color w:val="FF0000"/>
                <w:sz w:val="24"/>
              </w:rPr>
              <w:t>«Козел» - 1 шт.</w:t>
            </w:r>
          </w:p>
          <w:p w:rsidR="00AA70EE" w:rsidRPr="00472763" w:rsidRDefault="00710199" w:rsidP="00472763">
            <w:pPr>
              <w:pStyle w:val="TableParagraph"/>
              <w:ind w:left="105" w:right="109" w:firstLine="273"/>
              <w:rPr>
                <w:color w:val="FF0000"/>
                <w:sz w:val="24"/>
              </w:rPr>
            </w:pPr>
            <w:r w:rsidRPr="00472763">
              <w:rPr>
                <w:color w:val="FF0000"/>
                <w:sz w:val="24"/>
              </w:rPr>
              <w:t>Стойки волейбольные - 2 шт.</w:t>
            </w:r>
          </w:p>
          <w:p w:rsidR="00AA70EE" w:rsidRPr="00472763" w:rsidRDefault="00710199" w:rsidP="00472763">
            <w:pPr>
              <w:pStyle w:val="TableParagraph"/>
              <w:ind w:left="105" w:right="323" w:firstLine="273"/>
              <w:rPr>
                <w:color w:val="FF0000"/>
                <w:sz w:val="24"/>
              </w:rPr>
            </w:pPr>
            <w:r w:rsidRPr="00472763">
              <w:rPr>
                <w:color w:val="FF0000"/>
                <w:sz w:val="24"/>
              </w:rPr>
              <w:t>Сетка волейбольная - 1 шт.</w:t>
            </w:r>
          </w:p>
          <w:p w:rsidR="00AA70EE" w:rsidRPr="00472763" w:rsidRDefault="00710199" w:rsidP="00472763">
            <w:pPr>
              <w:pStyle w:val="TableParagraph"/>
              <w:ind w:left="105"/>
              <w:rPr>
                <w:color w:val="FF0000"/>
                <w:sz w:val="24"/>
              </w:rPr>
            </w:pPr>
            <w:r w:rsidRPr="00472763">
              <w:rPr>
                <w:color w:val="FF0000"/>
                <w:sz w:val="24"/>
              </w:rPr>
              <w:t>Футбольные мячи - 4 шт.</w:t>
            </w:r>
          </w:p>
          <w:p w:rsidR="00AA70EE" w:rsidRPr="00472763" w:rsidRDefault="00710199" w:rsidP="00472763">
            <w:pPr>
              <w:pStyle w:val="TableParagraph"/>
              <w:ind w:left="105" w:right="414" w:firstLine="273"/>
              <w:rPr>
                <w:color w:val="FF0000"/>
                <w:sz w:val="24"/>
              </w:rPr>
            </w:pPr>
            <w:r w:rsidRPr="00472763">
              <w:rPr>
                <w:color w:val="FF0000"/>
                <w:sz w:val="24"/>
              </w:rPr>
              <w:t>Гимнастическое напольное бревно - 1 шт.</w:t>
            </w:r>
          </w:p>
          <w:p w:rsidR="00AA70EE" w:rsidRPr="00472763" w:rsidRDefault="00710199" w:rsidP="00472763">
            <w:pPr>
              <w:pStyle w:val="TableParagraph"/>
              <w:ind w:left="105" w:right="474" w:firstLine="273"/>
              <w:rPr>
                <w:color w:val="FF0000"/>
                <w:sz w:val="24"/>
              </w:rPr>
            </w:pPr>
            <w:r w:rsidRPr="00472763">
              <w:rPr>
                <w:color w:val="FF0000"/>
                <w:sz w:val="24"/>
              </w:rPr>
              <w:t>Стол для настольного тенниса – 1 шт.</w:t>
            </w:r>
          </w:p>
          <w:p w:rsidR="00AA70EE" w:rsidRPr="00472763" w:rsidRDefault="00710199" w:rsidP="00472763">
            <w:pPr>
              <w:pStyle w:val="TableParagraph"/>
              <w:ind w:left="105" w:right="115"/>
              <w:rPr>
                <w:color w:val="FF0000"/>
                <w:sz w:val="24"/>
              </w:rPr>
            </w:pPr>
            <w:r w:rsidRPr="00472763">
              <w:rPr>
                <w:color w:val="FF0000"/>
                <w:sz w:val="24"/>
              </w:rPr>
              <w:t>Сетка для тенниса – 1шт. Ракетки – 2 шт.</w:t>
            </w:r>
          </w:p>
          <w:p w:rsidR="00AA70EE" w:rsidRPr="00472763" w:rsidRDefault="00710199" w:rsidP="00472763">
            <w:pPr>
              <w:pStyle w:val="TableParagraph"/>
              <w:ind w:left="105"/>
              <w:rPr>
                <w:color w:val="FF0000"/>
                <w:sz w:val="24"/>
              </w:rPr>
            </w:pPr>
            <w:r w:rsidRPr="00472763">
              <w:rPr>
                <w:color w:val="FF0000"/>
                <w:sz w:val="24"/>
              </w:rPr>
              <w:t>Мостик гимнастический</w:t>
            </w:r>
          </w:p>
          <w:p w:rsidR="00AA70EE" w:rsidRPr="00472763" w:rsidRDefault="00710199" w:rsidP="00472763">
            <w:pPr>
              <w:pStyle w:val="TableParagraph"/>
              <w:ind w:left="105"/>
              <w:rPr>
                <w:color w:val="FF0000"/>
                <w:sz w:val="24"/>
              </w:rPr>
            </w:pPr>
            <w:r w:rsidRPr="00472763">
              <w:rPr>
                <w:color w:val="FF0000"/>
                <w:sz w:val="24"/>
              </w:rPr>
              <w:t>– 1 шт.</w:t>
            </w:r>
          </w:p>
          <w:p w:rsidR="00AA70EE" w:rsidRPr="00472763" w:rsidRDefault="00710199" w:rsidP="00472763">
            <w:pPr>
              <w:pStyle w:val="TableParagraph"/>
              <w:ind w:left="105" w:right="233"/>
              <w:rPr>
                <w:color w:val="FF0000"/>
                <w:sz w:val="24"/>
              </w:rPr>
            </w:pPr>
            <w:r w:rsidRPr="00472763">
              <w:rPr>
                <w:color w:val="FF0000"/>
                <w:sz w:val="24"/>
              </w:rPr>
              <w:t>Насос – 1 шт. Гимнастический коврик</w:t>
            </w:r>
          </w:p>
          <w:p w:rsidR="00AA70EE" w:rsidRPr="00472763" w:rsidRDefault="00710199" w:rsidP="00472763">
            <w:pPr>
              <w:pStyle w:val="TableParagraph"/>
              <w:ind w:left="105"/>
              <w:rPr>
                <w:color w:val="FF0000"/>
                <w:sz w:val="24"/>
              </w:rPr>
            </w:pPr>
            <w:r w:rsidRPr="00472763">
              <w:rPr>
                <w:color w:val="FF0000"/>
                <w:sz w:val="24"/>
              </w:rPr>
              <w:t>– 20 шт.</w:t>
            </w:r>
          </w:p>
          <w:p w:rsidR="00AA70EE" w:rsidRPr="00472763" w:rsidRDefault="00710199" w:rsidP="00472763">
            <w:pPr>
              <w:pStyle w:val="TableParagraph"/>
              <w:ind w:left="105"/>
              <w:rPr>
                <w:color w:val="FF0000"/>
                <w:sz w:val="24"/>
              </w:rPr>
            </w:pPr>
            <w:r w:rsidRPr="00472763">
              <w:rPr>
                <w:color w:val="FF0000"/>
                <w:sz w:val="24"/>
              </w:rPr>
              <w:t>Манишки – 10 шт.</w:t>
            </w:r>
          </w:p>
          <w:p w:rsidR="00AA70EE" w:rsidRPr="00472763" w:rsidRDefault="00710199" w:rsidP="00472763">
            <w:pPr>
              <w:pStyle w:val="TableParagraph"/>
              <w:ind w:left="105" w:right="578" w:firstLine="273"/>
              <w:rPr>
                <w:color w:val="FF0000"/>
                <w:sz w:val="24"/>
              </w:rPr>
            </w:pPr>
            <w:r w:rsidRPr="00472763">
              <w:rPr>
                <w:color w:val="FF0000"/>
                <w:sz w:val="24"/>
              </w:rPr>
              <w:t>Теннисные мячи для метания – 12 шт.</w:t>
            </w:r>
          </w:p>
          <w:p w:rsidR="00AA70EE" w:rsidRPr="00472763" w:rsidRDefault="00710199" w:rsidP="00472763">
            <w:pPr>
              <w:pStyle w:val="TableParagraph"/>
              <w:ind w:left="105"/>
              <w:rPr>
                <w:color w:val="FF0000"/>
                <w:sz w:val="24"/>
              </w:rPr>
            </w:pPr>
            <w:r w:rsidRPr="00472763">
              <w:rPr>
                <w:color w:val="FF0000"/>
                <w:sz w:val="24"/>
              </w:rPr>
              <w:t>Кегли – 13 шт.</w:t>
            </w:r>
          </w:p>
          <w:p w:rsidR="00AA70EE" w:rsidRPr="00472763" w:rsidRDefault="00710199" w:rsidP="00472763">
            <w:pPr>
              <w:pStyle w:val="TableParagraph"/>
              <w:ind w:left="105" w:right="168" w:firstLine="273"/>
              <w:rPr>
                <w:color w:val="FF0000"/>
                <w:sz w:val="24"/>
              </w:rPr>
            </w:pPr>
            <w:r w:rsidRPr="00472763">
              <w:rPr>
                <w:color w:val="FF0000"/>
                <w:sz w:val="24"/>
              </w:rPr>
              <w:t>Маленькие баскетбольные мячи – 9 шт</w:t>
            </w:r>
          </w:p>
          <w:p w:rsidR="00AA70EE" w:rsidRPr="00472763" w:rsidRDefault="00710199" w:rsidP="00472763">
            <w:pPr>
              <w:pStyle w:val="TableParagraph"/>
              <w:ind w:left="105" w:right="445" w:firstLine="336"/>
              <w:rPr>
                <w:color w:val="FF0000"/>
                <w:sz w:val="24"/>
              </w:rPr>
            </w:pPr>
            <w:r w:rsidRPr="00472763">
              <w:rPr>
                <w:color w:val="FF0000"/>
                <w:sz w:val="24"/>
              </w:rPr>
              <w:t>Навесные баскетбольные щиты – 2 шт.</w:t>
            </w:r>
          </w:p>
          <w:p w:rsidR="00AA70EE" w:rsidRPr="00472763" w:rsidRDefault="00710199" w:rsidP="00472763">
            <w:pPr>
              <w:pStyle w:val="TableParagraph"/>
              <w:ind w:left="105"/>
              <w:rPr>
                <w:color w:val="FF0000"/>
                <w:sz w:val="24"/>
              </w:rPr>
            </w:pPr>
            <w:r w:rsidRPr="00472763">
              <w:rPr>
                <w:color w:val="FF0000"/>
                <w:sz w:val="24"/>
              </w:rPr>
              <w:t>Гантельки 0,5 - 13 пар.</w:t>
            </w:r>
          </w:p>
          <w:p w:rsidR="00AA70EE" w:rsidRPr="00472763" w:rsidRDefault="00710199" w:rsidP="00472763">
            <w:pPr>
              <w:pStyle w:val="TableParagraph"/>
              <w:ind w:left="105" w:right="541" w:firstLine="412"/>
              <w:rPr>
                <w:color w:val="FF0000"/>
                <w:sz w:val="24"/>
              </w:rPr>
            </w:pPr>
            <w:r w:rsidRPr="00472763">
              <w:rPr>
                <w:color w:val="FF0000"/>
                <w:sz w:val="24"/>
              </w:rPr>
              <w:t>Ворота для ручного мяча – 1 шт.</w:t>
            </w:r>
          </w:p>
          <w:p w:rsidR="00AA70EE" w:rsidRPr="00472763" w:rsidRDefault="00710199" w:rsidP="00472763">
            <w:pPr>
              <w:pStyle w:val="TableParagraph"/>
              <w:ind w:left="105" w:right="568"/>
              <w:rPr>
                <w:b/>
                <w:color w:val="FF0000"/>
                <w:sz w:val="24"/>
              </w:rPr>
            </w:pPr>
            <w:r w:rsidRPr="00472763">
              <w:rPr>
                <w:b/>
                <w:color w:val="FF0000"/>
                <w:sz w:val="24"/>
              </w:rPr>
              <w:t>Площадка для игры в городки</w:t>
            </w:r>
          </w:p>
          <w:p w:rsidR="00AA70EE" w:rsidRPr="00472763" w:rsidRDefault="00710199" w:rsidP="00472763">
            <w:pPr>
              <w:pStyle w:val="TableParagraph"/>
              <w:ind w:left="105" w:right="614" w:firstLine="168"/>
              <w:rPr>
                <w:color w:val="FF0000"/>
                <w:sz w:val="24"/>
              </w:rPr>
            </w:pPr>
            <w:r w:rsidRPr="00472763">
              <w:rPr>
                <w:color w:val="FF0000"/>
                <w:sz w:val="24"/>
              </w:rPr>
              <w:t>Биты городошные классические – 4 пары,</w:t>
            </w:r>
          </w:p>
          <w:p w:rsidR="00AA70EE" w:rsidRPr="00472763" w:rsidRDefault="00710199" w:rsidP="00472763">
            <w:pPr>
              <w:pStyle w:val="TableParagraph"/>
              <w:ind w:left="105" w:right="453" w:firstLine="168"/>
              <w:rPr>
                <w:color w:val="FF0000"/>
                <w:sz w:val="24"/>
              </w:rPr>
            </w:pPr>
            <w:r w:rsidRPr="00472763">
              <w:rPr>
                <w:color w:val="FF0000"/>
                <w:sz w:val="24"/>
              </w:rPr>
              <w:t>чехол для городошных бит – 4 штуки,</w:t>
            </w:r>
          </w:p>
          <w:p w:rsidR="00AA70EE" w:rsidRPr="00472763" w:rsidRDefault="00710199" w:rsidP="00472763">
            <w:pPr>
              <w:pStyle w:val="TableParagraph"/>
              <w:ind w:left="105" w:right="391" w:firstLine="168"/>
              <w:rPr>
                <w:color w:val="FF0000"/>
                <w:sz w:val="24"/>
              </w:rPr>
            </w:pPr>
            <w:r w:rsidRPr="00472763">
              <w:rPr>
                <w:color w:val="FF0000"/>
                <w:sz w:val="24"/>
              </w:rPr>
              <w:t>городки березовые – 20 штук.</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934"/>
        </w:trPr>
        <w:tc>
          <w:tcPr>
            <w:tcW w:w="1184" w:type="dxa"/>
          </w:tcPr>
          <w:p w:rsidR="00AA70EE" w:rsidRPr="00472763" w:rsidRDefault="00710199" w:rsidP="00472763">
            <w:pPr>
              <w:pStyle w:val="TableParagraph"/>
              <w:ind w:left="278"/>
              <w:rPr>
                <w:sz w:val="24"/>
              </w:rPr>
            </w:pPr>
            <w:r w:rsidRPr="00472763">
              <w:rPr>
                <w:sz w:val="24"/>
              </w:rPr>
              <w:t>5.</w:t>
            </w:r>
          </w:p>
        </w:tc>
        <w:tc>
          <w:tcPr>
            <w:tcW w:w="2927" w:type="dxa"/>
          </w:tcPr>
          <w:p w:rsidR="00AA70EE" w:rsidRPr="00472763" w:rsidRDefault="00710199" w:rsidP="00472763">
            <w:pPr>
              <w:pStyle w:val="TableParagraph"/>
              <w:tabs>
                <w:tab w:val="left" w:pos="1363"/>
                <w:tab w:val="left" w:pos="1448"/>
              </w:tabs>
              <w:ind w:left="105" w:right="95" w:firstLine="168"/>
              <w:rPr>
                <w:color w:val="FF0000"/>
                <w:sz w:val="24"/>
              </w:rPr>
            </w:pPr>
            <w:r w:rsidRPr="00472763">
              <w:rPr>
                <w:color w:val="FF0000"/>
                <w:sz w:val="24"/>
              </w:rPr>
              <w:t>Информационно- образовательные ресурсы</w:t>
            </w:r>
            <w:r w:rsidRPr="00472763">
              <w:rPr>
                <w:color w:val="FF0000"/>
                <w:sz w:val="24"/>
              </w:rPr>
              <w:tab/>
            </w:r>
            <w:r w:rsidRPr="00472763">
              <w:rPr>
                <w:color w:val="FF0000"/>
                <w:sz w:val="24"/>
              </w:rPr>
              <w:tab/>
              <w:t>Интернета (обеспечен доступ для всех</w:t>
            </w:r>
            <w:r w:rsidRPr="00472763">
              <w:rPr>
                <w:color w:val="FF0000"/>
                <w:sz w:val="24"/>
              </w:rPr>
              <w:tab/>
              <w:t>участников образовательных</w:t>
            </w:r>
          </w:p>
          <w:p w:rsidR="00AA70EE" w:rsidRPr="00472763" w:rsidRDefault="00710199" w:rsidP="00472763">
            <w:pPr>
              <w:pStyle w:val="TableParagraph"/>
              <w:ind w:left="105"/>
              <w:rPr>
                <w:color w:val="FF0000"/>
                <w:sz w:val="24"/>
              </w:rPr>
            </w:pPr>
            <w:r w:rsidRPr="00472763">
              <w:rPr>
                <w:color w:val="FF0000"/>
                <w:sz w:val="24"/>
              </w:rPr>
              <w:t>отношений)</w:t>
            </w:r>
          </w:p>
        </w:tc>
        <w:tc>
          <w:tcPr>
            <w:tcW w:w="3454" w:type="dxa"/>
          </w:tcPr>
          <w:p w:rsidR="00AA70EE" w:rsidRPr="00472763" w:rsidRDefault="00710199" w:rsidP="00472763">
            <w:pPr>
              <w:pStyle w:val="TableParagraph"/>
              <w:ind w:left="105"/>
              <w:rPr>
                <w:color w:val="FF0000"/>
                <w:sz w:val="24"/>
              </w:rPr>
            </w:pPr>
            <w:r w:rsidRPr="00472763">
              <w:rPr>
                <w:color w:val="FF0000"/>
                <w:sz w:val="24"/>
              </w:rPr>
              <w:t>Локальная сеть</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553"/>
        </w:trPr>
        <w:tc>
          <w:tcPr>
            <w:tcW w:w="1184" w:type="dxa"/>
          </w:tcPr>
          <w:p w:rsidR="00AA70EE" w:rsidRPr="00472763" w:rsidRDefault="00710199" w:rsidP="00472763">
            <w:pPr>
              <w:pStyle w:val="TableParagraph"/>
              <w:ind w:left="278"/>
              <w:rPr>
                <w:sz w:val="24"/>
              </w:rPr>
            </w:pPr>
            <w:r w:rsidRPr="00472763">
              <w:rPr>
                <w:sz w:val="24"/>
              </w:rPr>
              <w:t>6.</w:t>
            </w:r>
          </w:p>
        </w:tc>
        <w:tc>
          <w:tcPr>
            <w:tcW w:w="2927" w:type="dxa"/>
          </w:tcPr>
          <w:p w:rsidR="00AA70EE" w:rsidRPr="00472763" w:rsidRDefault="00710199" w:rsidP="00472763">
            <w:pPr>
              <w:pStyle w:val="TableParagraph"/>
              <w:ind w:left="105"/>
              <w:rPr>
                <w:color w:val="FF0000"/>
                <w:sz w:val="24"/>
              </w:rPr>
            </w:pPr>
            <w:r w:rsidRPr="00472763">
              <w:rPr>
                <w:color w:val="FF0000"/>
                <w:sz w:val="24"/>
              </w:rPr>
              <w:t>Технические</w:t>
            </w:r>
          </w:p>
          <w:p w:rsidR="00AA70EE" w:rsidRPr="00472763" w:rsidRDefault="00710199" w:rsidP="00472763">
            <w:pPr>
              <w:pStyle w:val="TableParagraph"/>
              <w:ind w:left="105"/>
              <w:rPr>
                <w:color w:val="FF0000"/>
                <w:sz w:val="24"/>
              </w:rPr>
            </w:pPr>
            <w:r w:rsidRPr="00472763">
              <w:rPr>
                <w:color w:val="FF0000"/>
                <w:sz w:val="24"/>
              </w:rPr>
              <w:t>средства,</w:t>
            </w:r>
          </w:p>
        </w:tc>
        <w:tc>
          <w:tcPr>
            <w:tcW w:w="3454" w:type="dxa"/>
          </w:tcPr>
          <w:p w:rsidR="00AA70EE" w:rsidRPr="00472763" w:rsidRDefault="00710199" w:rsidP="00472763">
            <w:pPr>
              <w:pStyle w:val="TableParagraph"/>
              <w:ind w:left="105" w:right="930"/>
              <w:jc w:val="right"/>
              <w:rPr>
                <w:b/>
                <w:color w:val="FF0000"/>
                <w:sz w:val="24"/>
              </w:rPr>
            </w:pPr>
            <w:r w:rsidRPr="00472763">
              <w:rPr>
                <w:b/>
                <w:color w:val="FF0000"/>
                <w:sz w:val="24"/>
              </w:rPr>
              <w:t>Кабинет искусства</w:t>
            </w:r>
          </w:p>
          <w:p w:rsidR="00AA70EE" w:rsidRPr="00472763" w:rsidRDefault="00710199" w:rsidP="00472763">
            <w:pPr>
              <w:pStyle w:val="TableParagraph"/>
              <w:ind w:left="105" w:right="974"/>
              <w:jc w:val="right"/>
              <w:rPr>
                <w:color w:val="FF0000"/>
                <w:sz w:val="24"/>
              </w:rPr>
            </w:pPr>
            <w:r w:rsidRPr="00472763">
              <w:rPr>
                <w:color w:val="FF0000"/>
                <w:sz w:val="24"/>
              </w:rPr>
              <w:t>Мультимедийный</w:t>
            </w:r>
          </w:p>
        </w:tc>
        <w:tc>
          <w:tcPr>
            <w:tcW w:w="2815" w:type="dxa"/>
          </w:tcPr>
          <w:p w:rsidR="00AA70EE" w:rsidRPr="00472763" w:rsidRDefault="00710199" w:rsidP="00472763">
            <w:pPr>
              <w:pStyle w:val="TableParagraph"/>
              <w:ind w:left="105"/>
              <w:rPr>
                <w:color w:val="FF0000"/>
                <w:sz w:val="24"/>
              </w:rPr>
            </w:pPr>
            <w:r w:rsidRPr="00472763">
              <w:rPr>
                <w:color w:val="FF0000"/>
                <w:sz w:val="24"/>
              </w:rPr>
              <w:t>В течение 2023-2024</w:t>
            </w:r>
          </w:p>
          <w:p w:rsidR="00AA70EE" w:rsidRPr="00472763" w:rsidRDefault="00710199" w:rsidP="00472763">
            <w:pPr>
              <w:pStyle w:val="TableParagraph"/>
              <w:ind w:left="105"/>
              <w:rPr>
                <w:color w:val="FF0000"/>
                <w:sz w:val="24"/>
              </w:rPr>
            </w:pPr>
            <w:r w:rsidRPr="00472763">
              <w:rPr>
                <w:color w:val="FF0000"/>
                <w:sz w:val="24"/>
              </w:rPr>
              <w:t>учебного года в</w:t>
            </w: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710199" w:rsidP="00472763">
            <w:pPr>
              <w:pStyle w:val="TableParagraph"/>
              <w:ind w:left="105" w:right="523"/>
              <w:rPr>
                <w:color w:val="FF0000"/>
                <w:sz w:val="24"/>
              </w:rPr>
            </w:pPr>
            <w:r w:rsidRPr="00472763">
              <w:rPr>
                <w:color w:val="FF0000"/>
                <w:sz w:val="24"/>
              </w:rPr>
              <w:t>обеспечивающие функционирование ИОС</w:t>
            </w:r>
          </w:p>
        </w:tc>
        <w:tc>
          <w:tcPr>
            <w:tcW w:w="3454" w:type="dxa"/>
          </w:tcPr>
          <w:p w:rsidR="00AA70EE" w:rsidRPr="00472763" w:rsidRDefault="00710199" w:rsidP="00472763">
            <w:pPr>
              <w:pStyle w:val="TableParagraph"/>
              <w:ind w:left="105" w:right="86" w:hanging="168"/>
              <w:rPr>
                <w:color w:val="FF0000"/>
                <w:sz w:val="24"/>
              </w:rPr>
            </w:pPr>
            <w:r w:rsidRPr="00472763">
              <w:rPr>
                <w:color w:val="FF0000"/>
                <w:sz w:val="24"/>
              </w:rPr>
              <w:t>комплекс: ноутбук - 1, колонки музыкальные – 2</w:t>
            </w:r>
          </w:p>
          <w:p w:rsidR="00AA70EE" w:rsidRPr="00472763" w:rsidRDefault="00710199" w:rsidP="00472763">
            <w:pPr>
              <w:pStyle w:val="TableParagraph"/>
              <w:ind w:left="105"/>
              <w:rPr>
                <w:color w:val="FF0000"/>
                <w:sz w:val="24"/>
              </w:rPr>
            </w:pPr>
            <w:r w:rsidRPr="00472763">
              <w:rPr>
                <w:color w:val="FF0000"/>
                <w:sz w:val="24"/>
              </w:rPr>
              <w:t>шт.,</w:t>
            </w:r>
          </w:p>
          <w:p w:rsidR="00AA70EE" w:rsidRPr="00472763" w:rsidRDefault="00710199" w:rsidP="00472763">
            <w:pPr>
              <w:pStyle w:val="TableParagraph"/>
              <w:tabs>
                <w:tab w:val="left" w:pos="2898"/>
              </w:tabs>
              <w:ind w:left="105" w:right="93" w:firstLine="168"/>
              <w:rPr>
                <w:color w:val="FF0000"/>
                <w:sz w:val="24"/>
              </w:rPr>
            </w:pPr>
            <w:r w:rsidRPr="00472763">
              <w:rPr>
                <w:color w:val="FF0000"/>
                <w:sz w:val="24"/>
              </w:rPr>
              <w:t>проигрыватель</w:t>
            </w:r>
            <w:r w:rsidRPr="00472763">
              <w:rPr>
                <w:color w:val="FF0000"/>
                <w:sz w:val="24"/>
              </w:rPr>
              <w:tab/>
              <w:t>с колонками – 1 шт.</w:t>
            </w:r>
          </w:p>
          <w:p w:rsidR="00AA70EE" w:rsidRPr="00472763" w:rsidRDefault="00710199" w:rsidP="00472763">
            <w:pPr>
              <w:pStyle w:val="TableParagraph"/>
              <w:ind w:left="105"/>
              <w:rPr>
                <w:color w:val="FF0000"/>
                <w:sz w:val="24"/>
              </w:rPr>
            </w:pPr>
            <w:r w:rsidRPr="00472763">
              <w:rPr>
                <w:color w:val="FF0000"/>
                <w:sz w:val="24"/>
              </w:rPr>
              <w:t>Телевизор – 1 шт.</w:t>
            </w:r>
          </w:p>
          <w:p w:rsidR="00AA70EE" w:rsidRPr="00472763" w:rsidRDefault="00710199" w:rsidP="00472763">
            <w:pPr>
              <w:pStyle w:val="TableParagraph"/>
              <w:ind w:left="105"/>
              <w:rPr>
                <w:b/>
                <w:color w:val="FF0000"/>
                <w:sz w:val="24"/>
              </w:rPr>
            </w:pPr>
            <w:r w:rsidRPr="00472763">
              <w:rPr>
                <w:b/>
                <w:color w:val="FF0000"/>
                <w:sz w:val="24"/>
              </w:rPr>
              <w:t>Кабинет 24</w:t>
            </w:r>
          </w:p>
          <w:p w:rsidR="00AA70EE" w:rsidRPr="00472763" w:rsidRDefault="00710199" w:rsidP="00472763">
            <w:pPr>
              <w:pStyle w:val="TableParagraph"/>
              <w:ind w:left="105" w:right="970" w:firstLine="168"/>
              <w:rPr>
                <w:color w:val="FF0000"/>
                <w:sz w:val="24"/>
              </w:rPr>
            </w:pPr>
            <w:r w:rsidRPr="00472763">
              <w:rPr>
                <w:color w:val="FF0000"/>
                <w:sz w:val="24"/>
              </w:rPr>
              <w:t>Мультимедийный комплекс:</w:t>
            </w:r>
          </w:p>
          <w:p w:rsidR="00AA70EE" w:rsidRPr="00472763" w:rsidRDefault="00710199" w:rsidP="00472763">
            <w:pPr>
              <w:pStyle w:val="TableParagraph"/>
              <w:ind w:left="105"/>
              <w:rPr>
                <w:color w:val="FF0000"/>
                <w:sz w:val="24"/>
              </w:rPr>
            </w:pPr>
            <w:r w:rsidRPr="00472763">
              <w:rPr>
                <w:color w:val="FF0000"/>
                <w:sz w:val="24"/>
              </w:rPr>
              <w:t>ноутбук - 1,</w:t>
            </w:r>
          </w:p>
          <w:p w:rsidR="00AA70EE" w:rsidRPr="00472763" w:rsidRDefault="00710199" w:rsidP="00472763">
            <w:pPr>
              <w:pStyle w:val="TableParagraph"/>
              <w:ind w:left="105" w:right="93" w:firstLine="168"/>
              <w:rPr>
                <w:color w:val="FF0000"/>
                <w:sz w:val="24"/>
              </w:rPr>
            </w:pPr>
            <w:r w:rsidRPr="00472763">
              <w:rPr>
                <w:color w:val="FF0000"/>
                <w:sz w:val="24"/>
              </w:rPr>
              <w:t>лингафон «Диалог» - 1 шт.,</w:t>
            </w:r>
          </w:p>
          <w:p w:rsidR="00AA70EE" w:rsidRPr="00472763" w:rsidRDefault="00710199" w:rsidP="00472763">
            <w:pPr>
              <w:pStyle w:val="TableParagraph"/>
              <w:ind w:left="105" w:right="473"/>
              <w:rPr>
                <w:color w:val="FF0000"/>
                <w:sz w:val="24"/>
              </w:rPr>
            </w:pPr>
            <w:r w:rsidRPr="00472763">
              <w:rPr>
                <w:color w:val="FF0000"/>
                <w:sz w:val="24"/>
              </w:rPr>
              <w:t>наушники- 16 шт., колонки музыкальные. Проектор – 1 шт.</w:t>
            </w:r>
          </w:p>
          <w:p w:rsidR="00AA70EE" w:rsidRPr="00472763" w:rsidRDefault="00710199" w:rsidP="00472763">
            <w:pPr>
              <w:pStyle w:val="TableParagraph"/>
              <w:ind w:left="105"/>
              <w:rPr>
                <w:color w:val="FF0000"/>
                <w:sz w:val="24"/>
              </w:rPr>
            </w:pPr>
            <w:r w:rsidRPr="00472763">
              <w:rPr>
                <w:color w:val="FF0000"/>
                <w:sz w:val="24"/>
              </w:rPr>
              <w:t>Экран – 1 шт.</w:t>
            </w:r>
          </w:p>
          <w:p w:rsidR="00AA70EE" w:rsidRPr="00472763" w:rsidRDefault="00710199" w:rsidP="00472763">
            <w:pPr>
              <w:pStyle w:val="TableParagraph"/>
              <w:ind w:left="105"/>
              <w:rPr>
                <w:b/>
                <w:color w:val="FF0000"/>
                <w:sz w:val="24"/>
              </w:rPr>
            </w:pPr>
            <w:r w:rsidRPr="00472763">
              <w:rPr>
                <w:b/>
                <w:color w:val="FF0000"/>
                <w:sz w:val="24"/>
              </w:rPr>
              <w:t>Кабинет 3</w:t>
            </w:r>
          </w:p>
          <w:p w:rsidR="00AA70EE" w:rsidRPr="00472763" w:rsidRDefault="00710199" w:rsidP="00472763">
            <w:pPr>
              <w:pStyle w:val="TableParagraph"/>
              <w:ind w:left="105" w:right="676" w:firstLine="168"/>
              <w:rPr>
                <w:color w:val="FF0000"/>
                <w:sz w:val="24"/>
              </w:rPr>
            </w:pPr>
            <w:r w:rsidRPr="00472763">
              <w:rPr>
                <w:color w:val="FF0000"/>
                <w:sz w:val="24"/>
              </w:rPr>
              <w:t>Мультимедийный комплекс: ноутбук - 1,</w:t>
            </w:r>
          </w:p>
          <w:p w:rsidR="00AA70EE" w:rsidRPr="00472763" w:rsidRDefault="00710199" w:rsidP="00472763">
            <w:pPr>
              <w:pStyle w:val="TableParagraph"/>
              <w:ind w:left="105"/>
              <w:rPr>
                <w:color w:val="FF0000"/>
                <w:sz w:val="24"/>
              </w:rPr>
            </w:pPr>
            <w:r w:rsidRPr="00472763">
              <w:rPr>
                <w:color w:val="FF0000"/>
                <w:sz w:val="24"/>
              </w:rPr>
              <w:t>колонки музыкальные.</w:t>
            </w:r>
          </w:p>
          <w:p w:rsidR="00AA70EE" w:rsidRPr="00472763" w:rsidRDefault="00710199" w:rsidP="00472763">
            <w:pPr>
              <w:pStyle w:val="TableParagraph"/>
              <w:ind w:left="105" w:right="93" w:firstLine="168"/>
              <w:rPr>
                <w:color w:val="FF0000"/>
                <w:sz w:val="24"/>
              </w:rPr>
            </w:pPr>
            <w:r w:rsidRPr="00472763">
              <w:rPr>
                <w:color w:val="FF0000"/>
                <w:sz w:val="24"/>
              </w:rPr>
              <w:t>CD - проигрыватель -1 шт.</w:t>
            </w:r>
          </w:p>
          <w:p w:rsidR="00AA70EE" w:rsidRPr="00472763" w:rsidRDefault="00710199" w:rsidP="00472763">
            <w:pPr>
              <w:pStyle w:val="TableParagraph"/>
              <w:ind w:left="105"/>
              <w:rPr>
                <w:b/>
                <w:color w:val="FF0000"/>
                <w:sz w:val="24"/>
              </w:rPr>
            </w:pPr>
            <w:r w:rsidRPr="00472763">
              <w:rPr>
                <w:b/>
                <w:color w:val="FF0000"/>
                <w:sz w:val="24"/>
              </w:rPr>
              <w:t>Кабинет 3А</w:t>
            </w:r>
          </w:p>
          <w:p w:rsidR="00AA70EE" w:rsidRPr="00472763" w:rsidRDefault="00710199" w:rsidP="00472763">
            <w:pPr>
              <w:pStyle w:val="TableParagraph"/>
              <w:ind w:left="105" w:right="676" w:firstLine="168"/>
              <w:rPr>
                <w:color w:val="FF0000"/>
                <w:sz w:val="24"/>
              </w:rPr>
            </w:pPr>
            <w:r w:rsidRPr="00472763">
              <w:rPr>
                <w:color w:val="FF0000"/>
                <w:sz w:val="24"/>
              </w:rPr>
              <w:t>Мультимедийный комплекс: ноутбук - 1,</w:t>
            </w:r>
          </w:p>
          <w:p w:rsidR="00AA70EE" w:rsidRPr="00472763" w:rsidRDefault="00710199" w:rsidP="00472763">
            <w:pPr>
              <w:pStyle w:val="TableParagraph"/>
              <w:ind w:left="105" w:right="473"/>
              <w:rPr>
                <w:color w:val="FF0000"/>
                <w:sz w:val="24"/>
              </w:rPr>
            </w:pPr>
            <w:r w:rsidRPr="00472763">
              <w:rPr>
                <w:color w:val="FF0000"/>
                <w:sz w:val="24"/>
              </w:rPr>
              <w:t>колонки музыкальные, магнитофон – 1 шт.</w:t>
            </w:r>
          </w:p>
          <w:p w:rsidR="00AA70EE" w:rsidRPr="00472763" w:rsidRDefault="00710199" w:rsidP="00472763">
            <w:pPr>
              <w:pStyle w:val="TableParagraph"/>
              <w:ind w:left="105" w:right="794"/>
              <w:rPr>
                <w:color w:val="FF0000"/>
                <w:sz w:val="24"/>
              </w:rPr>
            </w:pPr>
            <w:r w:rsidRPr="00472763">
              <w:rPr>
                <w:b/>
                <w:color w:val="FF0000"/>
                <w:sz w:val="24"/>
              </w:rPr>
              <w:t xml:space="preserve">Спортивный зал </w:t>
            </w:r>
            <w:r w:rsidRPr="00472763">
              <w:rPr>
                <w:color w:val="FF0000"/>
                <w:sz w:val="24"/>
              </w:rPr>
              <w:t>Магнитофон – 1шт. Ноутбук – 1 шт.</w:t>
            </w:r>
          </w:p>
          <w:p w:rsidR="00AA70EE" w:rsidRPr="00472763" w:rsidRDefault="00710199" w:rsidP="00472763">
            <w:pPr>
              <w:pStyle w:val="TableParagraph"/>
              <w:ind w:left="105"/>
              <w:rPr>
                <w:color w:val="FF0000"/>
                <w:sz w:val="24"/>
              </w:rPr>
            </w:pPr>
            <w:r w:rsidRPr="00472763">
              <w:rPr>
                <w:color w:val="FF0000"/>
                <w:sz w:val="24"/>
              </w:rPr>
              <w:t>Принтер – 1 шт.</w:t>
            </w:r>
          </w:p>
          <w:p w:rsidR="00AA70EE" w:rsidRPr="00472763" w:rsidRDefault="00710199" w:rsidP="00472763">
            <w:pPr>
              <w:pStyle w:val="TableParagraph"/>
              <w:ind w:left="105"/>
              <w:rPr>
                <w:b/>
                <w:color w:val="FF0000"/>
                <w:sz w:val="24"/>
              </w:rPr>
            </w:pPr>
            <w:r w:rsidRPr="00472763">
              <w:rPr>
                <w:b/>
                <w:color w:val="FF0000"/>
                <w:sz w:val="24"/>
              </w:rPr>
              <w:t>Кабинет № 10</w:t>
            </w:r>
          </w:p>
          <w:p w:rsidR="00AA70EE" w:rsidRPr="00472763" w:rsidRDefault="00710199" w:rsidP="00472763">
            <w:pPr>
              <w:pStyle w:val="TableParagraph"/>
              <w:ind w:left="105" w:right="1130"/>
              <w:rPr>
                <w:color w:val="FF0000"/>
                <w:sz w:val="24"/>
              </w:rPr>
            </w:pPr>
            <w:r w:rsidRPr="00472763">
              <w:rPr>
                <w:color w:val="FF0000"/>
                <w:sz w:val="24"/>
              </w:rPr>
              <w:t>Ноутбук – 1. Экран – 1шт. Проектор – 1шт.</w:t>
            </w:r>
          </w:p>
          <w:p w:rsidR="00AA70EE" w:rsidRPr="00472763" w:rsidRDefault="00710199" w:rsidP="00472763">
            <w:pPr>
              <w:pStyle w:val="TableParagraph"/>
              <w:tabs>
                <w:tab w:val="left" w:pos="2188"/>
              </w:tabs>
              <w:ind w:left="105" w:right="93" w:firstLine="168"/>
              <w:jc w:val="both"/>
              <w:rPr>
                <w:color w:val="FF0000"/>
                <w:sz w:val="24"/>
              </w:rPr>
            </w:pPr>
            <w:r w:rsidRPr="00472763">
              <w:rPr>
                <w:color w:val="FF0000"/>
                <w:sz w:val="24"/>
              </w:rPr>
              <w:t>Стенд</w:t>
            </w:r>
            <w:r w:rsidRPr="00472763">
              <w:rPr>
                <w:color w:val="FF0000"/>
                <w:sz w:val="24"/>
              </w:rPr>
              <w:tab/>
              <w:t>«Шкала электромагнитных волн» -1 шт.</w:t>
            </w:r>
          </w:p>
          <w:p w:rsidR="00AA70EE" w:rsidRPr="00472763" w:rsidRDefault="00710199" w:rsidP="00472763">
            <w:pPr>
              <w:pStyle w:val="TableParagraph"/>
              <w:tabs>
                <w:tab w:val="left" w:pos="1776"/>
              </w:tabs>
              <w:ind w:left="105" w:right="95" w:firstLine="168"/>
              <w:jc w:val="both"/>
              <w:rPr>
                <w:color w:val="FF0000"/>
                <w:sz w:val="24"/>
              </w:rPr>
            </w:pPr>
            <w:r w:rsidRPr="00472763">
              <w:rPr>
                <w:color w:val="FF0000"/>
                <w:sz w:val="24"/>
              </w:rPr>
              <w:t>Стенд «Периодическая система</w:t>
            </w:r>
            <w:r w:rsidRPr="00472763">
              <w:rPr>
                <w:color w:val="FF0000"/>
                <w:sz w:val="24"/>
              </w:rPr>
              <w:tab/>
              <w:t>химических элементов» -1 шт.</w:t>
            </w:r>
          </w:p>
          <w:p w:rsidR="00AA70EE" w:rsidRPr="00472763" w:rsidRDefault="00710199" w:rsidP="00472763">
            <w:pPr>
              <w:pStyle w:val="TableParagraph"/>
              <w:ind w:left="105" w:right="102" w:firstLine="168"/>
              <w:jc w:val="both"/>
              <w:rPr>
                <w:color w:val="FF0000"/>
                <w:sz w:val="24"/>
              </w:rPr>
            </w:pPr>
            <w:r w:rsidRPr="00472763">
              <w:rPr>
                <w:color w:val="FF0000"/>
                <w:sz w:val="24"/>
              </w:rPr>
              <w:t>Стенд «Правила техники безопасности» - 1 шт.</w:t>
            </w:r>
          </w:p>
          <w:p w:rsidR="00AA70EE" w:rsidRPr="00472763" w:rsidRDefault="00710199" w:rsidP="00472763">
            <w:pPr>
              <w:pStyle w:val="TableParagraph"/>
              <w:tabs>
                <w:tab w:val="left" w:pos="1526"/>
              </w:tabs>
              <w:ind w:left="105" w:right="94" w:firstLine="168"/>
              <w:jc w:val="both"/>
              <w:rPr>
                <w:color w:val="FF0000"/>
                <w:sz w:val="24"/>
              </w:rPr>
            </w:pPr>
            <w:r w:rsidRPr="00472763">
              <w:rPr>
                <w:color w:val="FF0000"/>
                <w:sz w:val="24"/>
              </w:rPr>
              <w:t>Стенд</w:t>
            </w:r>
            <w:r w:rsidRPr="00472763">
              <w:rPr>
                <w:color w:val="FF0000"/>
                <w:sz w:val="24"/>
              </w:rPr>
              <w:tab/>
              <w:t>«Обобщенные планы работы» - 1 шт.</w:t>
            </w:r>
          </w:p>
          <w:p w:rsidR="00AA70EE" w:rsidRPr="00472763" w:rsidRDefault="00710199" w:rsidP="00472763">
            <w:pPr>
              <w:pStyle w:val="TableParagraph"/>
              <w:tabs>
                <w:tab w:val="left" w:pos="1656"/>
                <w:tab w:val="left" w:pos="1972"/>
              </w:tabs>
              <w:ind w:left="105" w:right="95" w:firstLine="168"/>
              <w:jc w:val="both"/>
              <w:rPr>
                <w:color w:val="FF0000"/>
                <w:sz w:val="24"/>
              </w:rPr>
            </w:pPr>
            <w:r w:rsidRPr="00472763">
              <w:rPr>
                <w:color w:val="FF0000"/>
                <w:sz w:val="24"/>
              </w:rPr>
              <w:t>Стенд</w:t>
            </w:r>
            <w:r w:rsidRPr="00472763">
              <w:rPr>
                <w:color w:val="FF0000"/>
                <w:sz w:val="24"/>
              </w:rPr>
              <w:tab/>
              <w:t>«Физические константы, десятичные приставки,</w:t>
            </w:r>
            <w:r w:rsidRPr="00472763">
              <w:rPr>
                <w:color w:val="FF0000"/>
                <w:sz w:val="24"/>
              </w:rPr>
              <w:tab/>
            </w:r>
            <w:r w:rsidRPr="00472763">
              <w:rPr>
                <w:color w:val="FF0000"/>
                <w:sz w:val="24"/>
              </w:rPr>
              <w:tab/>
              <w:t>греческий алфавит» - 1 шт.</w:t>
            </w:r>
          </w:p>
          <w:p w:rsidR="00AA70EE" w:rsidRPr="00472763" w:rsidRDefault="00710199" w:rsidP="00472763">
            <w:pPr>
              <w:pStyle w:val="TableParagraph"/>
              <w:tabs>
                <w:tab w:val="left" w:pos="1656"/>
              </w:tabs>
              <w:ind w:left="105" w:right="98" w:firstLine="168"/>
              <w:jc w:val="both"/>
              <w:rPr>
                <w:color w:val="FF0000"/>
                <w:sz w:val="24"/>
              </w:rPr>
            </w:pPr>
            <w:r w:rsidRPr="00472763">
              <w:rPr>
                <w:color w:val="FF0000"/>
                <w:sz w:val="24"/>
              </w:rPr>
              <w:t>Стенд</w:t>
            </w:r>
            <w:r w:rsidRPr="00472763">
              <w:rPr>
                <w:color w:val="FF0000"/>
                <w:sz w:val="24"/>
              </w:rPr>
              <w:tab/>
              <w:t>«Физические явления        и        эффекты,</w:t>
            </w:r>
          </w:p>
          <w:p w:rsidR="00AA70EE" w:rsidRPr="00472763" w:rsidRDefault="00710199" w:rsidP="00472763">
            <w:pPr>
              <w:pStyle w:val="TableParagraph"/>
              <w:tabs>
                <w:tab w:val="left" w:pos="2625"/>
              </w:tabs>
              <w:ind w:left="105"/>
              <w:jc w:val="both"/>
              <w:rPr>
                <w:color w:val="FF0000"/>
                <w:sz w:val="24"/>
              </w:rPr>
            </w:pPr>
            <w:r w:rsidRPr="00472763">
              <w:rPr>
                <w:color w:val="FF0000"/>
                <w:sz w:val="24"/>
              </w:rPr>
              <w:t>наблюдаемые</w:t>
            </w:r>
            <w:r w:rsidRPr="00472763">
              <w:rPr>
                <w:color w:val="FF0000"/>
                <w:sz w:val="24"/>
              </w:rPr>
              <w:tab/>
              <w:t>при</w:t>
            </w:r>
          </w:p>
        </w:tc>
        <w:tc>
          <w:tcPr>
            <w:tcW w:w="2815" w:type="dxa"/>
          </w:tcPr>
          <w:p w:rsidR="00AA70EE" w:rsidRPr="00472763" w:rsidRDefault="00710199" w:rsidP="00472763">
            <w:pPr>
              <w:pStyle w:val="TableParagraph"/>
              <w:ind w:left="105" w:right="400"/>
              <w:rPr>
                <w:color w:val="FF0000"/>
                <w:sz w:val="24"/>
              </w:rPr>
            </w:pPr>
            <w:r w:rsidRPr="00472763">
              <w:rPr>
                <w:color w:val="FF0000"/>
                <w:sz w:val="24"/>
              </w:rPr>
              <w:t>соответствии с Приказом Министерства просвещения Российской Федерации от 06.09.2022 г. № 804</w:t>
            </w:r>
          </w:p>
          <w:p w:rsidR="00AA70EE" w:rsidRPr="00472763" w:rsidRDefault="00710199" w:rsidP="00472763">
            <w:pPr>
              <w:pStyle w:val="TableParagraph"/>
              <w:ind w:left="105" w:right="625"/>
              <w:rPr>
                <w:color w:val="FF0000"/>
                <w:sz w:val="24"/>
              </w:rPr>
            </w:pPr>
            <w:r w:rsidRPr="00472763">
              <w:rPr>
                <w:color w:val="FF0000"/>
                <w:sz w:val="24"/>
              </w:rPr>
              <w:t>при условии бюджетного финансирования.</w:t>
            </w: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95" w:hanging="168"/>
              <w:jc w:val="both"/>
              <w:rPr>
                <w:color w:val="FF0000"/>
                <w:sz w:val="24"/>
              </w:rPr>
            </w:pPr>
            <w:r w:rsidRPr="00472763">
              <w:rPr>
                <w:color w:val="FF0000"/>
                <w:sz w:val="24"/>
              </w:rPr>
              <w:t>переработке нефти» - 1 шт. Комплект портретов «</w:t>
            </w:r>
          </w:p>
          <w:p w:rsidR="00AA70EE" w:rsidRPr="00472763" w:rsidRDefault="00710199" w:rsidP="00472763">
            <w:pPr>
              <w:pStyle w:val="TableParagraph"/>
              <w:ind w:left="105" w:right="94"/>
              <w:jc w:val="both"/>
              <w:rPr>
                <w:color w:val="FF0000"/>
                <w:sz w:val="24"/>
              </w:rPr>
            </w:pPr>
            <w:r w:rsidRPr="00472763">
              <w:rPr>
                <w:color w:val="FF0000"/>
                <w:sz w:val="24"/>
              </w:rPr>
              <w:t>Выдающиеся физики» - 1шт. Аппарат «КЭФ» -1 шт.</w:t>
            </w:r>
          </w:p>
          <w:p w:rsidR="00AA70EE" w:rsidRPr="00472763" w:rsidRDefault="00710199" w:rsidP="00472763">
            <w:pPr>
              <w:pStyle w:val="TableParagraph"/>
              <w:ind w:left="105"/>
              <w:rPr>
                <w:b/>
                <w:color w:val="FF0000"/>
                <w:sz w:val="24"/>
              </w:rPr>
            </w:pPr>
            <w:r w:rsidRPr="00472763">
              <w:rPr>
                <w:b/>
                <w:color w:val="FF0000"/>
                <w:sz w:val="24"/>
              </w:rPr>
              <w:t>Лаборатория:</w:t>
            </w:r>
          </w:p>
          <w:p w:rsidR="00AA70EE" w:rsidRPr="00472763" w:rsidRDefault="00710199" w:rsidP="00472763">
            <w:pPr>
              <w:pStyle w:val="TableParagraph"/>
              <w:ind w:left="105" w:right="93"/>
              <w:rPr>
                <w:color w:val="FF0000"/>
                <w:sz w:val="24"/>
              </w:rPr>
            </w:pPr>
            <w:r w:rsidRPr="00472763">
              <w:rPr>
                <w:color w:val="FF0000"/>
                <w:sz w:val="24"/>
              </w:rPr>
              <w:t>Монитор – 1 шт Системный блок – 1 шт. МФУ – 1 шт.</w:t>
            </w:r>
          </w:p>
          <w:p w:rsidR="00AA70EE" w:rsidRPr="00472763" w:rsidRDefault="00710199" w:rsidP="00472763">
            <w:pPr>
              <w:pStyle w:val="TableParagraph"/>
              <w:ind w:left="105"/>
              <w:jc w:val="both"/>
              <w:rPr>
                <w:color w:val="FF0000"/>
                <w:sz w:val="24"/>
              </w:rPr>
            </w:pPr>
            <w:r w:rsidRPr="00472763">
              <w:rPr>
                <w:color w:val="FF0000"/>
                <w:sz w:val="24"/>
              </w:rPr>
              <w:t>Ксерокс – 1 шт.</w:t>
            </w:r>
          </w:p>
          <w:p w:rsidR="00AA70EE" w:rsidRPr="00472763" w:rsidRDefault="00710199" w:rsidP="00472763">
            <w:pPr>
              <w:pStyle w:val="TableParagraph"/>
              <w:ind w:left="105" w:right="93" w:firstLine="168"/>
              <w:jc w:val="both"/>
              <w:rPr>
                <w:color w:val="FF0000"/>
                <w:sz w:val="24"/>
              </w:rPr>
            </w:pPr>
            <w:r w:rsidRPr="00472763">
              <w:rPr>
                <w:color w:val="FF0000"/>
                <w:sz w:val="24"/>
              </w:rPr>
              <w:t>Мобильный класс – 30 шт.</w:t>
            </w:r>
          </w:p>
          <w:p w:rsidR="00AA70EE" w:rsidRPr="00472763" w:rsidRDefault="00710199" w:rsidP="00472763">
            <w:pPr>
              <w:pStyle w:val="TableParagraph"/>
              <w:ind w:left="105" w:right="98" w:firstLine="168"/>
              <w:jc w:val="both"/>
              <w:rPr>
                <w:color w:val="FF0000"/>
                <w:sz w:val="24"/>
              </w:rPr>
            </w:pPr>
            <w:r w:rsidRPr="00472763">
              <w:rPr>
                <w:color w:val="FF0000"/>
                <w:sz w:val="24"/>
              </w:rPr>
              <w:t>Учительские ноутбуки – 2шт.</w:t>
            </w:r>
          </w:p>
          <w:p w:rsidR="00AA70EE" w:rsidRPr="00472763" w:rsidRDefault="00710199" w:rsidP="00472763">
            <w:pPr>
              <w:pStyle w:val="TableParagraph"/>
              <w:tabs>
                <w:tab w:val="left" w:pos="2058"/>
              </w:tabs>
              <w:ind w:left="105" w:right="95" w:firstLine="168"/>
              <w:jc w:val="both"/>
              <w:rPr>
                <w:color w:val="FF0000"/>
                <w:sz w:val="24"/>
              </w:rPr>
            </w:pPr>
            <w:r w:rsidRPr="00472763">
              <w:rPr>
                <w:color w:val="FF0000"/>
                <w:sz w:val="24"/>
              </w:rPr>
              <w:t>В связи с углубленным изучением</w:t>
            </w:r>
            <w:r w:rsidRPr="00472763">
              <w:rPr>
                <w:color w:val="FF0000"/>
                <w:sz w:val="24"/>
              </w:rPr>
              <w:tab/>
              <w:t>предмета кабинет оборудован в соответствии с Приказом Министерства просвещения Российской Федерации от 06.09.2022 г. № 804.</w:t>
            </w:r>
          </w:p>
          <w:p w:rsidR="00AA70EE" w:rsidRPr="00472763" w:rsidRDefault="00710199" w:rsidP="00472763">
            <w:pPr>
              <w:pStyle w:val="TableParagraph"/>
              <w:ind w:left="105" w:right="1157" w:hanging="168"/>
              <w:rPr>
                <w:color w:val="FF0000"/>
                <w:sz w:val="24"/>
              </w:rPr>
            </w:pPr>
            <w:r w:rsidRPr="00472763">
              <w:rPr>
                <w:b/>
                <w:color w:val="FF0000"/>
                <w:sz w:val="24"/>
              </w:rPr>
              <w:t xml:space="preserve">Кабинет № 11 </w:t>
            </w:r>
            <w:r w:rsidRPr="00472763">
              <w:rPr>
                <w:color w:val="FF0000"/>
                <w:sz w:val="24"/>
              </w:rPr>
              <w:t>Ноутбук - 1шт. Проектор - 1шт. Экран - 1шт.</w:t>
            </w:r>
          </w:p>
          <w:p w:rsidR="00AA70EE" w:rsidRPr="00472763" w:rsidRDefault="00710199" w:rsidP="00472763">
            <w:pPr>
              <w:pStyle w:val="TableParagraph"/>
              <w:ind w:left="105"/>
              <w:rPr>
                <w:color w:val="FF0000"/>
                <w:sz w:val="24"/>
              </w:rPr>
            </w:pPr>
            <w:r w:rsidRPr="00472763">
              <w:rPr>
                <w:color w:val="FF0000"/>
                <w:sz w:val="24"/>
              </w:rPr>
              <w:t>Колонки - 2шт.</w:t>
            </w:r>
          </w:p>
          <w:p w:rsidR="00AA70EE" w:rsidRPr="00472763" w:rsidRDefault="00710199" w:rsidP="00472763">
            <w:pPr>
              <w:pStyle w:val="TableParagraph"/>
              <w:ind w:left="105"/>
              <w:rPr>
                <w:b/>
                <w:color w:val="FF0000"/>
                <w:sz w:val="24"/>
              </w:rPr>
            </w:pPr>
            <w:r w:rsidRPr="00472763">
              <w:rPr>
                <w:b/>
                <w:color w:val="FF0000"/>
                <w:sz w:val="24"/>
              </w:rPr>
              <w:t>Лаборатория:</w:t>
            </w:r>
          </w:p>
          <w:p w:rsidR="00AA70EE" w:rsidRPr="00472763" w:rsidRDefault="00710199" w:rsidP="00472763">
            <w:pPr>
              <w:pStyle w:val="TableParagraph"/>
              <w:ind w:left="105" w:right="323"/>
              <w:rPr>
                <w:color w:val="FF0000"/>
                <w:sz w:val="24"/>
              </w:rPr>
            </w:pPr>
            <w:r w:rsidRPr="00472763">
              <w:rPr>
                <w:color w:val="FF0000"/>
                <w:sz w:val="24"/>
              </w:rPr>
              <w:t>Монитор – 1 шт. Системный блок – 1 шт. Принтер – 1шт.</w:t>
            </w:r>
          </w:p>
          <w:p w:rsidR="00AA70EE" w:rsidRPr="00472763" w:rsidRDefault="00710199" w:rsidP="00472763">
            <w:pPr>
              <w:pStyle w:val="TableParagraph"/>
              <w:ind w:left="105"/>
              <w:rPr>
                <w:b/>
                <w:color w:val="FF0000"/>
                <w:sz w:val="24"/>
              </w:rPr>
            </w:pPr>
            <w:r w:rsidRPr="00472763">
              <w:rPr>
                <w:b/>
                <w:color w:val="FF0000"/>
                <w:sz w:val="24"/>
              </w:rPr>
              <w:t>Кабинет № 13</w:t>
            </w:r>
          </w:p>
          <w:p w:rsidR="00AA70EE" w:rsidRPr="00472763" w:rsidRDefault="00710199" w:rsidP="00472763">
            <w:pPr>
              <w:pStyle w:val="TableParagraph"/>
              <w:ind w:left="105" w:right="676" w:firstLine="168"/>
              <w:rPr>
                <w:color w:val="FF0000"/>
                <w:sz w:val="24"/>
              </w:rPr>
            </w:pPr>
            <w:r w:rsidRPr="00472763">
              <w:rPr>
                <w:color w:val="FF0000"/>
                <w:sz w:val="24"/>
              </w:rPr>
              <w:t>Мультимедийны комплекс: ноутбук - 1,</w:t>
            </w:r>
          </w:p>
          <w:p w:rsidR="00AA70EE" w:rsidRPr="00472763" w:rsidRDefault="00710199" w:rsidP="00472763">
            <w:pPr>
              <w:pStyle w:val="TableParagraph"/>
              <w:ind w:left="105"/>
              <w:rPr>
                <w:color w:val="FF0000"/>
                <w:sz w:val="24"/>
              </w:rPr>
            </w:pPr>
            <w:r w:rsidRPr="00472763">
              <w:rPr>
                <w:color w:val="FF0000"/>
                <w:sz w:val="24"/>
              </w:rPr>
              <w:t>принтер - 1,</w:t>
            </w:r>
          </w:p>
          <w:p w:rsidR="00AA70EE" w:rsidRPr="00472763" w:rsidRDefault="00710199" w:rsidP="00472763">
            <w:pPr>
              <w:pStyle w:val="TableParagraph"/>
              <w:ind w:left="105"/>
              <w:rPr>
                <w:color w:val="FF0000"/>
                <w:sz w:val="24"/>
              </w:rPr>
            </w:pPr>
            <w:r w:rsidRPr="00472763">
              <w:rPr>
                <w:color w:val="FF0000"/>
                <w:sz w:val="24"/>
              </w:rPr>
              <w:t>проектор – 1,</w:t>
            </w:r>
          </w:p>
          <w:p w:rsidR="00AA70EE" w:rsidRPr="00472763" w:rsidRDefault="00710199" w:rsidP="00472763">
            <w:pPr>
              <w:pStyle w:val="TableParagraph"/>
              <w:ind w:left="105"/>
              <w:rPr>
                <w:color w:val="FF0000"/>
                <w:sz w:val="24"/>
              </w:rPr>
            </w:pPr>
            <w:r w:rsidRPr="00472763">
              <w:rPr>
                <w:color w:val="FF0000"/>
                <w:sz w:val="24"/>
              </w:rPr>
              <w:t>экран – 1,</w:t>
            </w:r>
          </w:p>
          <w:p w:rsidR="00AA70EE" w:rsidRPr="00472763" w:rsidRDefault="00710199" w:rsidP="00472763">
            <w:pPr>
              <w:pStyle w:val="TableParagraph"/>
              <w:ind w:left="105"/>
              <w:rPr>
                <w:color w:val="FF0000"/>
                <w:sz w:val="24"/>
              </w:rPr>
            </w:pPr>
            <w:r w:rsidRPr="00472763">
              <w:rPr>
                <w:color w:val="FF0000"/>
                <w:sz w:val="24"/>
              </w:rPr>
              <w:t>колонки музыкальные.</w:t>
            </w:r>
          </w:p>
          <w:p w:rsidR="00AA70EE" w:rsidRPr="00472763" w:rsidRDefault="00710199" w:rsidP="00472763">
            <w:pPr>
              <w:pStyle w:val="TableParagraph"/>
              <w:ind w:left="105" w:right="94" w:firstLine="168"/>
              <w:rPr>
                <w:color w:val="FF0000"/>
                <w:sz w:val="24"/>
              </w:rPr>
            </w:pPr>
            <w:r w:rsidRPr="00472763">
              <w:rPr>
                <w:color w:val="FF0000"/>
                <w:sz w:val="24"/>
              </w:rPr>
              <w:t>В связи с углубленным изучением предмета кабинет оборудован в соответствии с Приказом Министерства просвещения Российской Федерации от 06.09.2022 г. № 804.</w:t>
            </w:r>
          </w:p>
          <w:p w:rsidR="00AA70EE" w:rsidRPr="00472763" w:rsidRDefault="00710199" w:rsidP="00472763">
            <w:pPr>
              <w:pStyle w:val="TableParagraph"/>
              <w:ind w:left="105"/>
              <w:rPr>
                <w:b/>
                <w:color w:val="FF0000"/>
                <w:sz w:val="24"/>
              </w:rPr>
            </w:pPr>
            <w:r w:rsidRPr="00472763">
              <w:rPr>
                <w:b/>
                <w:color w:val="FF0000"/>
                <w:sz w:val="24"/>
              </w:rPr>
              <w:t>Кабинет № 14</w:t>
            </w:r>
          </w:p>
          <w:p w:rsidR="00AA70EE" w:rsidRPr="00472763" w:rsidRDefault="00710199" w:rsidP="00472763">
            <w:pPr>
              <w:pStyle w:val="TableParagraph"/>
              <w:ind w:left="105"/>
              <w:rPr>
                <w:color w:val="FF0000"/>
                <w:sz w:val="24"/>
              </w:rPr>
            </w:pPr>
            <w:r w:rsidRPr="00472763">
              <w:rPr>
                <w:color w:val="FF0000"/>
                <w:sz w:val="24"/>
              </w:rPr>
              <w:t>Ноутбук -1шт.</w:t>
            </w:r>
          </w:p>
          <w:p w:rsidR="00AA70EE" w:rsidRPr="00472763" w:rsidRDefault="00710199" w:rsidP="00472763">
            <w:pPr>
              <w:pStyle w:val="TableParagraph"/>
              <w:ind w:left="105" w:right="193" w:firstLine="273"/>
              <w:rPr>
                <w:color w:val="FF0000"/>
                <w:sz w:val="24"/>
              </w:rPr>
            </w:pPr>
            <w:r w:rsidRPr="00472763">
              <w:rPr>
                <w:color w:val="FF0000"/>
                <w:sz w:val="24"/>
              </w:rPr>
              <w:t>Колонки музыкальные – 2 шт.</w:t>
            </w:r>
          </w:p>
          <w:p w:rsidR="00AA70EE" w:rsidRPr="00472763" w:rsidRDefault="00710199" w:rsidP="00472763">
            <w:pPr>
              <w:pStyle w:val="TableParagraph"/>
              <w:ind w:left="105"/>
              <w:rPr>
                <w:color w:val="FF0000"/>
                <w:sz w:val="24"/>
              </w:rPr>
            </w:pPr>
            <w:r w:rsidRPr="00472763">
              <w:rPr>
                <w:color w:val="FF0000"/>
                <w:sz w:val="24"/>
              </w:rPr>
              <w:t>Проектор – 1 шт. Гражданский кодекс РФ</w:t>
            </w:r>
          </w:p>
          <w:p w:rsidR="00AA70EE" w:rsidRPr="00472763" w:rsidRDefault="00710199" w:rsidP="00472763">
            <w:pPr>
              <w:pStyle w:val="TableParagraph"/>
              <w:ind w:left="105"/>
              <w:rPr>
                <w:color w:val="FF0000"/>
                <w:sz w:val="24"/>
              </w:rPr>
            </w:pPr>
            <w:r w:rsidRPr="00472763">
              <w:rPr>
                <w:color w:val="FF0000"/>
                <w:sz w:val="24"/>
              </w:rPr>
              <w:t>– 18 шт.</w:t>
            </w:r>
          </w:p>
          <w:p w:rsidR="00AA70EE" w:rsidRPr="00472763" w:rsidRDefault="00710199" w:rsidP="00472763">
            <w:pPr>
              <w:pStyle w:val="TableParagraph"/>
              <w:ind w:left="105"/>
              <w:rPr>
                <w:color w:val="FF0000"/>
                <w:sz w:val="24"/>
              </w:rPr>
            </w:pPr>
            <w:r w:rsidRPr="00472763">
              <w:rPr>
                <w:color w:val="FF0000"/>
                <w:sz w:val="24"/>
              </w:rPr>
              <w:t>Налоговый кодекс РФ –</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Pr>
                <w:color w:val="FF0000"/>
                <w:sz w:val="24"/>
              </w:rPr>
            </w:pPr>
            <w:r w:rsidRPr="00472763">
              <w:rPr>
                <w:color w:val="FF0000"/>
                <w:sz w:val="24"/>
              </w:rPr>
              <w:t>15 шт.</w:t>
            </w:r>
          </w:p>
          <w:p w:rsidR="00AA70EE" w:rsidRPr="00472763" w:rsidRDefault="00710199" w:rsidP="00472763">
            <w:pPr>
              <w:pStyle w:val="TableParagraph"/>
              <w:tabs>
                <w:tab w:val="left" w:pos="2436"/>
              </w:tabs>
              <w:ind w:left="105" w:right="93" w:firstLine="273"/>
              <w:rPr>
                <w:color w:val="FF0000"/>
                <w:sz w:val="24"/>
              </w:rPr>
            </w:pPr>
            <w:r w:rsidRPr="00472763">
              <w:rPr>
                <w:color w:val="FF0000"/>
                <w:sz w:val="24"/>
              </w:rPr>
              <w:t>Трудовой кодекс</w:t>
            </w:r>
            <w:r w:rsidRPr="00472763">
              <w:rPr>
                <w:color w:val="FF0000"/>
                <w:sz w:val="24"/>
              </w:rPr>
              <w:tab/>
              <w:t>РФ – 15 шт.</w:t>
            </w:r>
          </w:p>
          <w:p w:rsidR="00AA70EE" w:rsidRPr="00472763" w:rsidRDefault="00710199" w:rsidP="00472763">
            <w:pPr>
              <w:pStyle w:val="TableParagraph"/>
              <w:ind w:left="105"/>
              <w:rPr>
                <w:b/>
                <w:color w:val="FF0000"/>
                <w:sz w:val="24"/>
              </w:rPr>
            </w:pPr>
            <w:r w:rsidRPr="00472763">
              <w:rPr>
                <w:b/>
                <w:color w:val="FF0000"/>
                <w:sz w:val="24"/>
              </w:rPr>
              <w:t>Кабинет № 15</w:t>
            </w:r>
          </w:p>
          <w:p w:rsidR="00AA70EE" w:rsidRPr="00472763" w:rsidRDefault="00710199" w:rsidP="00472763">
            <w:pPr>
              <w:pStyle w:val="TableParagraph"/>
              <w:ind w:left="105" w:right="86" w:firstLine="168"/>
              <w:rPr>
                <w:color w:val="FF0000"/>
                <w:sz w:val="24"/>
              </w:rPr>
            </w:pPr>
            <w:r w:rsidRPr="00472763">
              <w:rPr>
                <w:color w:val="FF0000"/>
                <w:sz w:val="24"/>
              </w:rPr>
              <w:t>Колонки музыкальные – 1 пара.</w:t>
            </w:r>
          </w:p>
          <w:p w:rsidR="00AA70EE" w:rsidRPr="00472763" w:rsidRDefault="00710199" w:rsidP="00472763">
            <w:pPr>
              <w:pStyle w:val="TableParagraph"/>
              <w:ind w:left="105"/>
              <w:rPr>
                <w:color w:val="FF0000"/>
                <w:sz w:val="24"/>
              </w:rPr>
            </w:pPr>
            <w:r w:rsidRPr="00472763">
              <w:rPr>
                <w:color w:val="FF0000"/>
                <w:sz w:val="24"/>
              </w:rPr>
              <w:t>Телевизор – 1шт.</w:t>
            </w:r>
          </w:p>
          <w:p w:rsidR="00AA70EE" w:rsidRPr="00472763" w:rsidRDefault="00710199" w:rsidP="00472763">
            <w:pPr>
              <w:pStyle w:val="TableParagraph"/>
              <w:ind w:left="105"/>
              <w:rPr>
                <w:b/>
                <w:color w:val="FF0000"/>
                <w:sz w:val="24"/>
              </w:rPr>
            </w:pPr>
            <w:r w:rsidRPr="00472763">
              <w:rPr>
                <w:b/>
                <w:color w:val="FF0000"/>
                <w:sz w:val="24"/>
              </w:rPr>
              <w:t>Кабинет № 16</w:t>
            </w:r>
          </w:p>
          <w:p w:rsidR="00AA70EE" w:rsidRPr="00472763" w:rsidRDefault="00710199" w:rsidP="00472763">
            <w:pPr>
              <w:pStyle w:val="TableParagraph"/>
              <w:ind w:left="105" w:right="676" w:firstLine="168"/>
              <w:rPr>
                <w:color w:val="FF0000"/>
                <w:sz w:val="24"/>
              </w:rPr>
            </w:pPr>
            <w:r w:rsidRPr="00472763">
              <w:rPr>
                <w:color w:val="FF0000"/>
                <w:sz w:val="24"/>
              </w:rPr>
              <w:t>Мультимедийный комплекс: ноутбук - 1,</w:t>
            </w:r>
          </w:p>
          <w:p w:rsidR="00AA70EE" w:rsidRPr="00472763" w:rsidRDefault="00710199" w:rsidP="00472763">
            <w:pPr>
              <w:pStyle w:val="TableParagraph"/>
              <w:ind w:left="105" w:right="1451"/>
              <w:rPr>
                <w:color w:val="FF0000"/>
                <w:sz w:val="24"/>
              </w:rPr>
            </w:pPr>
            <w:r w:rsidRPr="00472763">
              <w:rPr>
                <w:color w:val="FF0000"/>
                <w:sz w:val="24"/>
              </w:rPr>
              <w:t>проектор – 1, экран – 1шт.,</w:t>
            </w:r>
          </w:p>
          <w:p w:rsidR="00AA70EE" w:rsidRPr="00472763" w:rsidRDefault="00710199" w:rsidP="00472763">
            <w:pPr>
              <w:pStyle w:val="TableParagraph"/>
              <w:ind w:left="105" w:right="473"/>
              <w:rPr>
                <w:color w:val="FF0000"/>
                <w:sz w:val="24"/>
              </w:rPr>
            </w:pPr>
            <w:r w:rsidRPr="00472763">
              <w:rPr>
                <w:color w:val="FF0000"/>
                <w:sz w:val="24"/>
              </w:rPr>
              <w:t>колонки музыкальные, принтер – 1 шт.</w:t>
            </w:r>
          </w:p>
          <w:p w:rsidR="00AA70EE" w:rsidRPr="00472763" w:rsidRDefault="00710199" w:rsidP="00472763">
            <w:pPr>
              <w:pStyle w:val="TableParagraph"/>
              <w:ind w:left="105"/>
              <w:rPr>
                <w:b/>
                <w:color w:val="FF0000"/>
                <w:sz w:val="24"/>
              </w:rPr>
            </w:pPr>
            <w:r w:rsidRPr="00472763">
              <w:rPr>
                <w:b/>
                <w:color w:val="FF0000"/>
                <w:sz w:val="24"/>
              </w:rPr>
              <w:t>Кабинет № 17</w:t>
            </w:r>
          </w:p>
          <w:p w:rsidR="00AA70EE" w:rsidRPr="00472763" w:rsidRDefault="00710199" w:rsidP="00472763">
            <w:pPr>
              <w:pStyle w:val="TableParagraph"/>
              <w:ind w:left="105" w:right="676" w:firstLine="168"/>
              <w:rPr>
                <w:color w:val="FF0000"/>
                <w:sz w:val="24"/>
              </w:rPr>
            </w:pPr>
            <w:r w:rsidRPr="00472763">
              <w:rPr>
                <w:color w:val="FF0000"/>
                <w:sz w:val="24"/>
              </w:rPr>
              <w:t>Мультимедийный комплекс: ноутбук - 1,</w:t>
            </w:r>
          </w:p>
          <w:p w:rsidR="00AA70EE" w:rsidRPr="00472763" w:rsidRDefault="00710199" w:rsidP="00472763">
            <w:pPr>
              <w:pStyle w:val="TableParagraph"/>
              <w:ind w:left="105"/>
              <w:rPr>
                <w:color w:val="FF0000"/>
                <w:sz w:val="24"/>
              </w:rPr>
            </w:pPr>
            <w:r w:rsidRPr="00472763">
              <w:rPr>
                <w:color w:val="FF0000"/>
                <w:sz w:val="24"/>
              </w:rPr>
              <w:t>проектор - 1,</w:t>
            </w:r>
          </w:p>
          <w:p w:rsidR="00AA70EE" w:rsidRPr="00472763" w:rsidRDefault="00710199" w:rsidP="00472763">
            <w:pPr>
              <w:pStyle w:val="TableParagraph"/>
              <w:ind w:left="105" w:right="155"/>
              <w:rPr>
                <w:color w:val="FF0000"/>
                <w:sz w:val="24"/>
              </w:rPr>
            </w:pPr>
            <w:r w:rsidRPr="00472763">
              <w:rPr>
                <w:color w:val="FF0000"/>
                <w:sz w:val="24"/>
              </w:rPr>
              <w:t>интерактивная доска -1, колонки музыкальные - 2, МФУ.</w:t>
            </w:r>
          </w:p>
          <w:p w:rsidR="00AA70EE" w:rsidRPr="00472763" w:rsidRDefault="00710199" w:rsidP="00472763">
            <w:pPr>
              <w:pStyle w:val="TableParagraph"/>
              <w:ind w:left="105"/>
              <w:rPr>
                <w:b/>
                <w:color w:val="FF0000"/>
                <w:sz w:val="24"/>
              </w:rPr>
            </w:pPr>
            <w:r w:rsidRPr="00472763">
              <w:rPr>
                <w:b/>
                <w:color w:val="FF0000"/>
                <w:sz w:val="24"/>
              </w:rPr>
              <w:t>Кабинет № 18</w:t>
            </w:r>
          </w:p>
          <w:p w:rsidR="00AA70EE" w:rsidRPr="00472763" w:rsidRDefault="00710199" w:rsidP="00472763">
            <w:pPr>
              <w:pStyle w:val="TableParagraph"/>
              <w:ind w:left="105" w:right="1199"/>
              <w:rPr>
                <w:color w:val="FF0000"/>
                <w:sz w:val="24"/>
              </w:rPr>
            </w:pPr>
            <w:r w:rsidRPr="00472763">
              <w:rPr>
                <w:color w:val="FF0000"/>
                <w:sz w:val="24"/>
              </w:rPr>
              <w:t>Ноутбук-1. Колонки - 2 шт.</w:t>
            </w:r>
          </w:p>
          <w:p w:rsidR="00AA70EE" w:rsidRPr="00472763" w:rsidRDefault="00710199" w:rsidP="00472763">
            <w:pPr>
              <w:pStyle w:val="TableParagraph"/>
              <w:ind w:left="105"/>
              <w:rPr>
                <w:b/>
                <w:color w:val="FF0000"/>
                <w:sz w:val="24"/>
              </w:rPr>
            </w:pPr>
            <w:r w:rsidRPr="00472763">
              <w:rPr>
                <w:b/>
                <w:color w:val="FF0000"/>
                <w:sz w:val="24"/>
              </w:rPr>
              <w:t>Кабинет № 19</w:t>
            </w:r>
          </w:p>
          <w:p w:rsidR="00AA70EE" w:rsidRPr="00472763" w:rsidRDefault="00710199" w:rsidP="00472763">
            <w:pPr>
              <w:pStyle w:val="TableParagraph"/>
              <w:ind w:left="105" w:right="271" w:firstLine="168"/>
              <w:rPr>
                <w:color w:val="FF0000"/>
                <w:sz w:val="24"/>
              </w:rPr>
            </w:pPr>
            <w:r w:rsidRPr="00472763">
              <w:rPr>
                <w:color w:val="FF0000"/>
                <w:sz w:val="24"/>
              </w:rPr>
              <w:t>Доска интерактивная – 1 шт.</w:t>
            </w:r>
          </w:p>
          <w:p w:rsidR="00AA70EE" w:rsidRPr="00472763" w:rsidRDefault="00710199" w:rsidP="00472763">
            <w:pPr>
              <w:pStyle w:val="TableParagraph"/>
              <w:ind w:left="105" w:right="1056"/>
              <w:rPr>
                <w:color w:val="FF0000"/>
                <w:sz w:val="24"/>
              </w:rPr>
            </w:pPr>
            <w:r w:rsidRPr="00472763">
              <w:rPr>
                <w:color w:val="FF0000"/>
                <w:sz w:val="24"/>
              </w:rPr>
              <w:t>Проектор – 1 шт. Ноутбук – 1 шт. МФУ – 1 шт.</w:t>
            </w:r>
          </w:p>
          <w:p w:rsidR="00AA70EE" w:rsidRPr="00472763" w:rsidRDefault="00710199" w:rsidP="00472763">
            <w:pPr>
              <w:pStyle w:val="TableParagraph"/>
              <w:ind w:left="105"/>
              <w:rPr>
                <w:b/>
                <w:color w:val="FF0000"/>
                <w:sz w:val="24"/>
              </w:rPr>
            </w:pPr>
            <w:r w:rsidRPr="00472763">
              <w:rPr>
                <w:b/>
                <w:color w:val="FF0000"/>
                <w:sz w:val="24"/>
              </w:rPr>
              <w:t>Лаборатория:</w:t>
            </w:r>
          </w:p>
          <w:p w:rsidR="00AA70EE" w:rsidRPr="00472763" w:rsidRDefault="00710199" w:rsidP="00472763">
            <w:pPr>
              <w:pStyle w:val="TableParagraph"/>
              <w:ind w:left="105" w:right="364" w:firstLine="168"/>
              <w:rPr>
                <w:color w:val="FF0000"/>
                <w:sz w:val="24"/>
              </w:rPr>
            </w:pPr>
            <w:r w:rsidRPr="00472763">
              <w:rPr>
                <w:color w:val="FF0000"/>
                <w:sz w:val="24"/>
              </w:rPr>
              <w:t>Компьютер (системный блок + монитор) – 1 шт.</w:t>
            </w:r>
          </w:p>
          <w:p w:rsidR="00AA70EE" w:rsidRPr="00472763" w:rsidRDefault="00710199" w:rsidP="00472763">
            <w:pPr>
              <w:pStyle w:val="TableParagraph"/>
              <w:ind w:left="105"/>
              <w:rPr>
                <w:color w:val="FF0000"/>
                <w:sz w:val="24"/>
              </w:rPr>
            </w:pPr>
            <w:r w:rsidRPr="00472763">
              <w:rPr>
                <w:color w:val="FF0000"/>
                <w:sz w:val="24"/>
              </w:rPr>
              <w:t>МФУ – 1 шт.</w:t>
            </w:r>
          </w:p>
          <w:p w:rsidR="00AA70EE" w:rsidRPr="00472763" w:rsidRDefault="00710199" w:rsidP="00472763">
            <w:pPr>
              <w:pStyle w:val="TableParagraph"/>
              <w:ind w:left="105"/>
              <w:rPr>
                <w:color w:val="FF0000"/>
                <w:sz w:val="24"/>
              </w:rPr>
            </w:pPr>
            <w:r w:rsidRPr="00472763">
              <w:rPr>
                <w:color w:val="FF0000"/>
                <w:sz w:val="24"/>
              </w:rPr>
              <w:t>Колонки – 2 шт.</w:t>
            </w:r>
          </w:p>
          <w:p w:rsidR="00AA70EE" w:rsidRPr="00472763" w:rsidRDefault="00710199" w:rsidP="00472763">
            <w:pPr>
              <w:pStyle w:val="TableParagraph"/>
              <w:ind w:left="105" w:right="94" w:firstLine="168"/>
              <w:rPr>
                <w:color w:val="FF0000"/>
                <w:sz w:val="24"/>
              </w:rPr>
            </w:pPr>
            <w:r w:rsidRPr="00472763">
              <w:rPr>
                <w:color w:val="FF0000"/>
                <w:sz w:val="24"/>
              </w:rPr>
              <w:t>В связи с углубленным изучением предмета кабинет оборудован в соответствии с Приказом Министерства просвещения Российской Федерации от 06.09.2022 г. № 804.</w:t>
            </w:r>
          </w:p>
          <w:p w:rsidR="00AA70EE" w:rsidRPr="00472763" w:rsidRDefault="00710199" w:rsidP="00472763">
            <w:pPr>
              <w:pStyle w:val="TableParagraph"/>
              <w:ind w:left="105" w:right="710" w:hanging="274"/>
              <w:rPr>
                <w:color w:val="FF0000"/>
                <w:sz w:val="24"/>
              </w:rPr>
            </w:pPr>
            <w:r w:rsidRPr="00472763">
              <w:rPr>
                <w:b/>
                <w:color w:val="FF0000"/>
                <w:sz w:val="24"/>
              </w:rPr>
              <w:t xml:space="preserve">Кабинет № 20 </w:t>
            </w:r>
            <w:r w:rsidRPr="00472763">
              <w:rPr>
                <w:color w:val="FF0000"/>
                <w:sz w:val="24"/>
              </w:rPr>
              <w:t>Монитор – 10 шт. Процессор – 10 шт. Мышь -10 шт.</w:t>
            </w:r>
          </w:p>
          <w:p w:rsidR="00AA70EE" w:rsidRPr="00472763" w:rsidRDefault="00710199" w:rsidP="00472763">
            <w:pPr>
              <w:pStyle w:val="TableParagraph"/>
              <w:ind w:left="105"/>
              <w:rPr>
                <w:color w:val="FF0000"/>
                <w:sz w:val="24"/>
              </w:rPr>
            </w:pPr>
            <w:r w:rsidRPr="00472763">
              <w:rPr>
                <w:color w:val="FF0000"/>
                <w:sz w:val="24"/>
              </w:rPr>
              <w:t>Клавиатура – 10 шт.</w:t>
            </w:r>
          </w:p>
          <w:p w:rsidR="00AA70EE" w:rsidRPr="00472763" w:rsidRDefault="00710199" w:rsidP="00472763">
            <w:pPr>
              <w:pStyle w:val="TableParagraph"/>
              <w:ind w:left="105" w:right="206" w:firstLine="273"/>
              <w:rPr>
                <w:color w:val="FF0000"/>
                <w:sz w:val="24"/>
              </w:rPr>
            </w:pPr>
            <w:r w:rsidRPr="00472763">
              <w:rPr>
                <w:color w:val="FF0000"/>
                <w:sz w:val="24"/>
              </w:rPr>
              <w:t>Ноутбук (Emashines) – 4 шт.</w:t>
            </w:r>
          </w:p>
          <w:p w:rsidR="00AA70EE" w:rsidRPr="00472763" w:rsidRDefault="00710199" w:rsidP="00472763">
            <w:pPr>
              <w:pStyle w:val="TableParagraph"/>
              <w:ind w:left="105"/>
              <w:rPr>
                <w:color w:val="FF0000"/>
                <w:sz w:val="24"/>
              </w:rPr>
            </w:pPr>
            <w:r w:rsidRPr="00472763">
              <w:rPr>
                <w:color w:val="FF0000"/>
                <w:sz w:val="24"/>
              </w:rPr>
              <w:t>Ноутбук (Asus) – 1 шт.</w:t>
            </w:r>
          </w:p>
          <w:p w:rsidR="00AA70EE" w:rsidRPr="00472763" w:rsidRDefault="00710199" w:rsidP="00472763">
            <w:pPr>
              <w:pStyle w:val="TableParagraph"/>
              <w:ind w:left="105"/>
              <w:rPr>
                <w:b/>
                <w:color w:val="FF0000"/>
                <w:sz w:val="24"/>
              </w:rPr>
            </w:pPr>
            <w:r w:rsidRPr="00472763">
              <w:rPr>
                <w:b/>
                <w:color w:val="FF0000"/>
                <w:sz w:val="24"/>
              </w:rPr>
              <w:t>Кабинет № 21</w:t>
            </w:r>
          </w:p>
          <w:p w:rsidR="00AA70EE" w:rsidRPr="00472763" w:rsidRDefault="00710199" w:rsidP="00472763">
            <w:pPr>
              <w:pStyle w:val="TableParagraph"/>
              <w:ind w:left="105"/>
              <w:rPr>
                <w:color w:val="FF0000"/>
                <w:sz w:val="24"/>
              </w:rPr>
            </w:pPr>
            <w:r w:rsidRPr="00472763">
              <w:rPr>
                <w:color w:val="FF0000"/>
                <w:sz w:val="24"/>
              </w:rPr>
              <w:t>Ноутбук – 1 шт.</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4396"/>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1056"/>
              <w:rPr>
                <w:color w:val="FF0000"/>
                <w:sz w:val="24"/>
              </w:rPr>
            </w:pPr>
            <w:r w:rsidRPr="00472763">
              <w:rPr>
                <w:color w:val="FF0000"/>
                <w:sz w:val="24"/>
              </w:rPr>
              <w:t>Проектор – 1 шт. Экран – 1 шт.</w:t>
            </w:r>
          </w:p>
          <w:p w:rsidR="00AA70EE" w:rsidRPr="00472763" w:rsidRDefault="00710199" w:rsidP="00472763">
            <w:pPr>
              <w:pStyle w:val="TableParagraph"/>
              <w:ind w:left="105" w:right="94" w:firstLine="168"/>
              <w:rPr>
                <w:color w:val="FF0000"/>
                <w:sz w:val="24"/>
              </w:rPr>
            </w:pPr>
            <w:r w:rsidRPr="00472763">
              <w:rPr>
                <w:color w:val="FF0000"/>
                <w:sz w:val="24"/>
              </w:rPr>
              <w:t>В связи с углубленным изучением предмета кабинет оборудован в соответствии с Приказом Министерства просвещения Российской Федерации от 06.09.2022 г. № 804.</w:t>
            </w:r>
          </w:p>
          <w:p w:rsidR="00AA70EE" w:rsidRPr="00472763" w:rsidRDefault="00710199" w:rsidP="00472763">
            <w:pPr>
              <w:pStyle w:val="TableParagraph"/>
              <w:ind w:left="105"/>
              <w:rPr>
                <w:b/>
                <w:color w:val="FF0000"/>
                <w:sz w:val="24"/>
              </w:rPr>
            </w:pPr>
            <w:r w:rsidRPr="00472763">
              <w:rPr>
                <w:b/>
                <w:color w:val="FF0000"/>
                <w:sz w:val="24"/>
              </w:rPr>
              <w:t>Кабинет № 26</w:t>
            </w:r>
          </w:p>
          <w:p w:rsidR="00AA70EE" w:rsidRPr="00472763" w:rsidRDefault="00710199" w:rsidP="00472763">
            <w:pPr>
              <w:pStyle w:val="TableParagraph"/>
              <w:ind w:left="105"/>
              <w:rPr>
                <w:color w:val="FF0000"/>
                <w:sz w:val="24"/>
              </w:rPr>
            </w:pPr>
            <w:r w:rsidRPr="00472763">
              <w:rPr>
                <w:color w:val="FF0000"/>
                <w:sz w:val="24"/>
              </w:rPr>
              <w:t>Ноутбук - 1 шт.</w:t>
            </w:r>
          </w:p>
          <w:p w:rsidR="00AA70EE" w:rsidRPr="00472763" w:rsidRDefault="00710199" w:rsidP="00472763">
            <w:pPr>
              <w:pStyle w:val="TableParagraph"/>
              <w:ind w:left="105"/>
              <w:rPr>
                <w:b/>
                <w:color w:val="FF0000"/>
                <w:sz w:val="24"/>
              </w:rPr>
            </w:pPr>
            <w:r w:rsidRPr="00472763">
              <w:rPr>
                <w:b/>
                <w:color w:val="FF0000"/>
                <w:sz w:val="24"/>
              </w:rPr>
              <w:t>Кабинет № 27</w:t>
            </w:r>
          </w:p>
          <w:p w:rsidR="00AA70EE" w:rsidRPr="00472763" w:rsidRDefault="00710199" w:rsidP="00472763">
            <w:pPr>
              <w:pStyle w:val="TableParagraph"/>
              <w:ind w:left="105" w:right="267" w:firstLine="168"/>
              <w:rPr>
                <w:color w:val="FF0000"/>
                <w:sz w:val="24"/>
              </w:rPr>
            </w:pPr>
            <w:r w:rsidRPr="00472763">
              <w:rPr>
                <w:color w:val="FF0000"/>
                <w:sz w:val="24"/>
              </w:rPr>
              <w:t>Интерактивная доска – 1 шт.</w:t>
            </w:r>
          </w:p>
          <w:p w:rsidR="00AA70EE" w:rsidRPr="00472763" w:rsidRDefault="00710199" w:rsidP="00472763">
            <w:pPr>
              <w:pStyle w:val="TableParagraph"/>
              <w:ind w:left="105" w:right="1056"/>
              <w:rPr>
                <w:color w:val="FF0000"/>
                <w:sz w:val="24"/>
              </w:rPr>
            </w:pPr>
            <w:r w:rsidRPr="00472763">
              <w:rPr>
                <w:color w:val="FF0000"/>
                <w:sz w:val="24"/>
              </w:rPr>
              <w:t>Проектор – 1 шт. Ноутбук -1.</w:t>
            </w:r>
          </w:p>
          <w:p w:rsidR="00AA70EE" w:rsidRPr="00472763" w:rsidRDefault="00710199" w:rsidP="00472763">
            <w:pPr>
              <w:pStyle w:val="TableParagraph"/>
              <w:ind w:left="105" w:right="1329"/>
              <w:rPr>
                <w:color w:val="FF0000"/>
                <w:sz w:val="24"/>
              </w:rPr>
            </w:pPr>
            <w:r w:rsidRPr="00472763">
              <w:rPr>
                <w:b/>
                <w:color w:val="FF0000"/>
                <w:sz w:val="24"/>
              </w:rPr>
              <w:t xml:space="preserve">Лаборатория: </w:t>
            </w:r>
            <w:r w:rsidRPr="00472763">
              <w:rPr>
                <w:color w:val="FF0000"/>
                <w:sz w:val="24"/>
              </w:rPr>
              <w:t>Ноутбук – 1 шт. МФУ – 1 шт.</w:t>
            </w:r>
          </w:p>
          <w:p w:rsidR="00AA70EE" w:rsidRPr="00472763" w:rsidRDefault="00710199" w:rsidP="00472763">
            <w:pPr>
              <w:pStyle w:val="TableParagraph"/>
              <w:ind w:left="105" w:right="1452"/>
              <w:jc w:val="center"/>
              <w:rPr>
                <w:b/>
                <w:color w:val="FF0000"/>
                <w:sz w:val="24"/>
              </w:rPr>
            </w:pPr>
            <w:r w:rsidRPr="00472763">
              <w:rPr>
                <w:b/>
                <w:color w:val="FF0000"/>
                <w:sz w:val="24"/>
              </w:rPr>
              <w:t>Кабинет № 28</w:t>
            </w:r>
          </w:p>
          <w:p w:rsidR="00AA70EE" w:rsidRPr="00472763" w:rsidRDefault="00710199" w:rsidP="00472763">
            <w:pPr>
              <w:pStyle w:val="TableParagraph"/>
              <w:ind w:left="105" w:right="1452"/>
              <w:jc w:val="center"/>
              <w:rPr>
                <w:color w:val="FF0000"/>
                <w:sz w:val="24"/>
              </w:rPr>
            </w:pPr>
            <w:r w:rsidRPr="00472763">
              <w:rPr>
                <w:color w:val="FF0000"/>
                <w:sz w:val="24"/>
              </w:rPr>
              <w:t>Ноутбук-1,</w:t>
            </w:r>
          </w:p>
          <w:p w:rsidR="00AA70EE" w:rsidRPr="00472763" w:rsidRDefault="00710199" w:rsidP="00472763">
            <w:pPr>
              <w:pStyle w:val="TableParagraph"/>
              <w:ind w:left="105" w:right="86" w:firstLine="168"/>
              <w:rPr>
                <w:color w:val="FF0000"/>
                <w:sz w:val="24"/>
              </w:rPr>
            </w:pPr>
            <w:r w:rsidRPr="00472763">
              <w:rPr>
                <w:color w:val="FF0000"/>
                <w:sz w:val="24"/>
              </w:rPr>
              <w:t>колонки музыкальные – 2 шт.</w:t>
            </w:r>
          </w:p>
          <w:p w:rsidR="00AA70EE" w:rsidRPr="00472763" w:rsidRDefault="00710199" w:rsidP="00472763">
            <w:pPr>
              <w:pStyle w:val="TableParagraph"/>
              <w:ind w:left="105" w:right="982"/>
              <w:rPr>
                <w:color w:val="FF0000"/>
                <w:sz w:val="24"/>
              </w:rPr>
            </w:pPr>
            <w:r w:rsidRPr="00472763">
              <w:rPr>
                <w:color w:val="FF0000"/>
                <w:sz w:val="24"/>
              </w:rPr>
              <w:t>Телевизор – 1 шт. ринтер – 1 шт.</w:t>
            </w:r>
          </w:p>
          <w:p w:rsidR="00AA70EE" w:rsidRPr="00472763" w:rsidRDefault="00710199" w:rsidP="00472763">
            <w:pPr>
              <w:pStyle w:val="TableParagraph"/>
              <w:ind w:left="105"/>
              <w:rPr>
                <w:b/>
                <w:color w:val="FF0000"/>
                <w:sz w:val="24"/>
              </w:rPr>
            </w:pPr>
            <w:r w:rsidRPr="00472763">
              <w:rPr>
                <w:b/>
                <w:color w:val="FF0000"/>
                <w:sz w:val="24"/>
              </w:rPr>
              <w:t>Кабинет № 29</w:t>
            </w:r>
          </w:p>
          <w:p w:rsidR="00AA70EE" w:rsidRPr="00472763" w:rsidRDefault="00710199" w:rsidP="00472763">
            <w:pPr>
              <w:pStyle w:val="TableParagraph"/>
              <w:ind w:left="105" w:right="800" w:firstLine="168"/>
              <w:rPr>
                <w:color w:val="FF0000"/>
                <w:sz w:val="24"/>
              </w:rPr>
            </w:pPr>
            <w:r w:rsidRPr="00472763">
              <w:rPr>
                <w:color w:val="FF0000"/>
                <w:sz w:val="24"/>
              </w:rPr>
              <w:t>Мультимедийный комплекс: ноутбук-1,</w:t>
            </w:r>
          </w:p>
          <w:p w:rsidR="00AA70EE" w:rsidRPr="00472763" w:rsidRDefault="00710199" w:rsidP="00472763">
            <w:pPr>
              <w:pStyle w:val="TableParagraph"/>
              <w:ind w:left="105" w:right="1564"/>
              <w:rPr>
                <w:color w:val="FF0000"/>
                <w:sz w:val="24"/>
              </w:rPr>
            </w:pPr>
            <w:r w:rsidRPr="00472763">
              <w:rPr>
                <w:color w:val="FF0000"/>
                <w:sz w:val="24"/>
              </w:rPr>
              <w:t>проектор -1, экран-1,</w:t>
            </w:r>
          </w:p>
          <w:p w:rsidR="00AA70EE" w:rsidRPr="00472763" w:rsidRDefault="00710199" w:rsidP="00472763">
            <w:pPr>
              <w:pStyle w:val="TableParagraph"/>
              <w:ind w:left="105"/>
              <w:rPr>
                <w:color w:val="FF0000"/>
                <w:sz w:val="24"/>
              </w:rPr>
            </w:pPr>
            <w:r w:rsidRPr="00472763">
              <w:rPr>
                <w:color w:val="FF0000"/>
                <w:sz w:val="24"/>
              </w:rPr>
              <w:t>колонки музыкальные.</w:t>
            </w:r>
          </w:p>
          <w:p w:rsidR="00AA70EE" w:rsidRPr="00472763" w:rsidRDefault="00710199" w:rsidP="00472763">
            <w:pPr>
              <w:pStyle w:val="TableParagraph"/>
              <w:ind w:left="105"/>
              <w:rPr>
                <w:b/>
                <w:color w:val="FF0000"/>
                <w:sz w:val="24"/>
              </w:rPr>
            </w:pPr>
            <w:r w:rsidRPr="00472763">
              <w:rPr>
                <w:b/>
                <w:color w:val="FF0000"/>
                <w:sz w:val="24"/>
              </w:rPr>
              <w:t>Кабинет № 30</w:t>
            </w:r>
          </w:p>
          <w:p w:rsidR="00AA70EE" w:rsidRPr="00472763" w:rsidRDefault="00710199" w:rsidP="00472763">
            <w:pPr>
              <w:pStyle w:val="TableParagraph"/>
              <w:ind w:left="105" w:right="93" w:firstLine="168"/>
              <w:rPr>
                <w:color w:val="FF0000"/>
                <w:sz w:val="24"/>
              </w:rPr>
            </w:pPr>
            <w:r w:rsidRPr="00472763">
              <w:rPr>
                <w:color w:val="FF0000"/>
                <w:sz w:val="24"/>
              </w:rPr>
              <w:t>Интерактивный комплекс: проектор – 1шт.,</w:t>
            </w:r>
          </w:p>
          <w:p w:rsidR="00AA70EE" w:rsidRPr="00472763" w:rsidRDefault="00710199" w:rsidP="00472763">
            <w:pPr>
              <w:pStyle w:val="TableParagraph"/>
              <w:ind w:left="105" w:right="492" w:firstLine="168"/>
              <w:rPr>
                <w:color w:val="FF0000"/>
                <w:sz w:val="24"/>
              </w:rPr>
            </w:pPr>
            <w:r w:rsidRPr="00472763">
              <w:rPr>
                <w:color w:val="FF0000"/>
                <w:sz w:val="24"/>
              </w:rPr>
              <w:t>интерактивная доска – 1шт.,</w:t>
            </w:r>
          </w:p>
          <w:p w:rsidR="00AA70EE" w:rsidRPr="00472763" w:rsidRDefault="00710199" w:rsidP="00472763">
            <w:pPr>
              <w:pStyle w:val="TableParagraph"/>
              <w:ind w:left="105" w:right="1146"/>
              <w:rPr>
                <w:color w:val="FF0000"/>
                <w:sz w:val="24"/>
              </w:rPr>
            </w:pPr>
            <w:r w:rsidRPr="00472763">
              <w:rPr>
                <w:color w:val="FF0000"/>
                <w:sz w:val="24"/>
              </w:rPr>
              <w:t>ноутбук – 1 шт., колонки – 2 шт.</w:t>
            </w:r>
          </w:p>
          <w:p w:rsidR="00AA70EE" w:rsidRPr="00472763" w:rsidRDefault="00710199" w:rsidP="00472763">
            <w:pPr>
              <w:pStyle w:val="TableParagraph"/>
              <w:ind w:left="105"/>
              <w:rPr>
                <w:b/>
                <w:color w:val="FF0000"/>
                <w:sz w:val="24"/>
              </w:rPr>
            </w:pPr>
            <w:r w:rsidRPr="00472763">
              <w:rPr>
                <w:b/>
                <w:color w:val="FF0000"/>
                <w:sz w:val="24"/>
              </w:rPr>
              <w:t>Лаборатория:</w:t>
            </w:r>
          </w:p>
          <w:p w:rsidR="00AA70EE" w:rsidRPr="00472763" w:rsidRDefault="00710199" w:rsidP="00472763">
            <w:pPr>
              <w:pStyle w:val="TableParagraph"/>
              <w:ind w:left="105" w:right="1354"/>
              <w:jc w:val="center"/>
              <w:rPr>
                <w:color w:val="FF0000"/>
                <w:sz w:val="24"/>
              </w:rPr>
            </w:pPr>
            <w:r w:rsidRPr="00472763">
              <w:rPr>
                <w:color w:val="FF0000"/>
                <w:sz w:val="24"/>
              </w:rPr>
              <w:t>МФУ – 1шт.</w:t>
            </w:r>
          </w:p>
          <w:p w:rsidR="00AA70EE" w:rsidRPr="00472763" w:rsidRDefault="00710199" w:rsidP="00472763">
            <w:pPr>
              <w:pStyle w:val="TableParagraph"/>
              <w:ind w:left="105"/>
              <w:rPr>
                <w:b/>
                <w:color w:val="FF0000"/>
                <w:sz w:val="24"/>
              </w:rPr>
            </w:pPr>
            <w:r w:rsidRPr="00472763">
              <w:rPr>
                <w:b/>
                <w:color w:val="FF0000"/>
                <w:sz w:val="24"/>
              </w:rPr>
              <w:t>Кабинет 31</w:t>
            </w:r>
          </w:p>
          <w:p w:rsidR="00AA70EE" w:rsidRPr="00472763" w:rsidRDefault="00710199" w:rsidP="00472763">
            <w:pPr>
              <w:pStyle w:val="TableParagraph"/>
              <w:ind w:left="105" w:right="676" w:firstLine="168"/>
              <w:rPr>
                <w:color w:val="FF0000"/>
                <w:sz w:val="24"/>
              </w:rPr>
            </w:pPr>
            <w:r w:rsidRPr="00472763">
              <w:rPr>
                <w:color w:val="FF0000"/>
                <w:sz w:val="24"/>
              </w:rPr>
              <w:t>Мультимедийный комплекс: ноутбук - 2,</w:t>
            </w:r>
          </w:p>
          <w:p w:rsidR="00AA70EE" w:rsidRPr="00472763" w:rsidRDefault="00710199" w:rsidP="00472763">
            <w:pPr>
              <w:pStyle w:val="TableParagraph"/>
              <w:ind w:left="105"/>
              <w:rPr>
                <w:color w:val="FF0000"/>
                <w:sz w:val="24"/>
              </w:rPr>
            </w:pPr>
            <w:r w:rsidRPr="00472763">
              <w:rPr>
                <w:color w:val="FF0000"/>
                <w:sz w:val="24"/>
              </w:rPr>
              <w:t>проектор - 1,</w:t>
            </w:r>
          </w:p>
          <w:p w:rsidR="00AA70EE" w:rsidRPr="00472763" w:rsidRDefault="00710199" w:rsidP="00472763">
            <w:pPr>
              <w:pStyle w:val="TableParagraph"/>
              <w:ind w:left="105"/>
              <w:rPr>
                <w:color w:val="FF0000"/>
                <w:sz w:val="24"/>
              </w:rPr>
            </w:pPr>
            <w:r w:rsidRPr="00472763">
              <w:rPr>
                <w:color w:val="FF0000"/>
                <w:sz w:val="24"/>
              </w:rPr>
              <w:t>экран - 1,</w:t>
            </w:r>
          </w:p>
          <w:p w:rsidR="00AA70EE" w:rsidRPr="00472763" w:rsidRDefault="00710199" w:rsidP="00472763">
            <w:pPr>
              <w:pStyle w:val="TableParagraph"/>
              <w:ind w:left="105" w:right="473"/>
              <w:rPr>
                <w:color w:val="FF0000"/>
                <w:sz w:val="24"/>
              </w:rPr>
            </w:pPr>
            <w:r w:rsidRPr="00472763">
              <w:rPr>
                <w:color w:val="FF0000"/>
                <w:sz w:val="24"/>
              </w:rPr>
              <w:t>колонки музыкальные, вебкамера.</w:t>
            </w:r>
          </w:p>
          <w:p w:rsidR="00AA70EE" w:rsidRPr="00472763" w:rsidRDefault="00710199" w:rsidP="00472763">
            <w:pPr>
              <w:pStyle w:val="TableParagraph"/>
              <w:ind w:left="105" w:right="386" w:firstLine="168"/>
              <w:rPr>
                <w:color w:val="FF0000"/>
                <w:sz w:val="24"/>
              </w:rPr>
            </w:pPr>
            <w:r w:rsidRPr="00472763">
              <w:rPr>
                <w:color w:val="FF0000"/>
                <w:sz w:val="24"/>
              </w:rPr>
              <w:t>В связи с углубленным изучением предмета кабинет оборудован в соответствии с Приказом</w:t>
            </w:r>
          </w:p>
          <w:p w:rsidR="00AA70EE" w:rsidRPr="00472763" w:rsidRDefault="00710199" w:rsidP="00472763">
            <w:pPr>
              <w:pStyle w:val="TableParagraph"/>
              <w:ind w:left="105"/>
              <w:rPr>
                <w:color w:val="FF0000"/>
                <w:sz w:val="24"/>
              </w:rPr>
            </w:pPr>
            <w:r w:rsidRPr="00472763">
              <w:rPr>
                <w:color w:val="FF0000"/>
                <w:sz w:val="24"/>
              </w:rPr>
              <w:t>Министерства просвещения</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1073"/>
        </w:trPr>
        <w:tc>
          <w:tcPr>
            <w:tcW w:w="1184" w:type="dxa"/>
          </w:tcPr>
          <w:p w:rsidR="00AA70EE" w:rsidRPr="00472763" w:rsidRDefault="00AA70EE" w:rsidP="00472763">
            <w:pPr>
              <w:pStyle w:val="TableParagraph"/>
              <w:rPr>
                <w:sz w:val="24"/>
              </w:rPr>
            </w:pPr>
          </w:p>
        </w:tc>
        <w:tc>
          <w:tcPr>
            <w:tcW w:w="2927" w:type="dxa"/>
          </w:tcPr>
          <w:p w:rsidR="00AA70EE" w:rsidRPr="00472763" w:rsidRDefault="00AA70EE" w:rsidP="00472763">
            <w:pPr>
              <w:pStyle w:val="TableParagraph"/>
              <w:ind w:left="105"/>
              <w:rPr>
                <w:color w:val="FF0000"/>
                <w:sz w:val="24"/>
              </w:rPr>
            </w:pPr>
          </w:p>
        </w:tc>
        <w:tc>
          <w:tcPr>
            <w:tcW w:w="3454" w:type="dxa"/>
          </w:tcPr>
          <w:p w:rsidR="00AA70EE" w:rsidRPr="00472763" w:rsidRDefault="00710199" w:rsidP="00472763">
            <w:pPr>
              <w:pStyle w:val="TableParagraph"/>
              <w:ind w:left="105" w:right="299"/>
              <w:rPr>
                <w:color w:val="FF0000"/>
                <w:sz w:val="24"/>
              </w:rPr>
            </w:pPr>
            <w:r w:rsidRPr="00472763">
              <w:rPr>
                <w:color w:val="FF0000"/>
                <w:sz w:val="24"/>
              </w:rPr>
              <w:t>Российской Федерации от 06.09.2022 г. № 804.</w:t>
            </w:r>
          </w:p>
          <w:p w:rsidR="00AA70EE" w:rsidRPr="00472763" w:rsidRDefault="00710199" w:rsidP="00472763">
            <w:pPr>
              <w:pStyle w:val="TableParagraph"/>
              <w:ind w:left="105"/>
              <w:rPr>
                <w:b/>
                <w:color w:val="FF0000"/>
                <w:sz w:val="24"/>
              </w:rPr>
            </w:pPr>
            <w:r w:rsidRPr="00472763">
              <w:rPr>
                <w:b/>
                <w:color w:val="FF0000"/>
                <w:sz w:val="24"/>
              </w:rPr>
              <w:t>Кабинет № 32</w:t>
            </w:r>
          </w:p>
          <w:p w:rsidR="00AA70EE" w:rsidRPr="00472763" w:rsidRDefault="00710199" w:rsidP="00472763">
            <w:pPr>
              <w:pStyle w:val="TableParagraph"/>
              <w:ind w:left="105" w:right="970" w:firstLine="168"/>
              <w:rPr>
                <w:color w:val="FF0000"/>
                <w:sz w:val="24"/>
              </w:rPr>
            </w:pPr>
            <w:r w:rsidRPr="00472763">
              <w:rPr>
                <w:color w:val="FF0000"/>
                <w:sz w:val="24"/>
              </w:rPr>
              <w:t>Мультимедийный комплекс:</w:t>
            </w:r>
          </w:p>
          <w:p w:rsidR="00AA70EE" w:rsidRPr="00472763" w:rsidRDefault="00710199" w:rsidP="00472763">
            <w:pPr>
              <w:pStyle w:val="TableParagraph"/>
              <w:ind w:left="105"/>
              <w:rPr>
                <w:color w:val="FF0000"/>
                <w:sz w:val="24"/>
              </w:rPr>
            </w:pPr>
            <w:r w:rsidRPr="00472763">
              <w:rPr>
                <w:color w:val="FF0000"/>
                <w:sz w:val="24"/>
              </w:rPr>
              <w:t>ученические компьютеры</w:t>
            </w:r>
          </w:p>
          <w:p w:rsidR="00AA70EE" w:rsidRPr="00472763" w:rsidRDefault="00710199" w:rsidP="00472763">
            <w:pPr>
              <w:pStyle w:val="TableParagraph"/>
              <w:ind w:left="105"/>
              <w:rPr>
                <w:color w:val="FF0000"/>
                <w:sz w:val="24"/>
              </w:rPr>
            </w:pPr>
            <w:r w:rsidRPr="00472763">
              <w:rPr>
                <w:color w:val="FF0000"/>
                <w:sz w:val="24"/>
              </w:rPr>
              <w:t>– 9 шт.,</w:t>
            </w:r>
          </w:p>
          <w:p w:rsidR="00AA70EE" w:rsidRPr="00472763" w:rsidRDefault="00710199" w:rsidP="00472763">
            <w:pPr>
              <w:pStyle w:val="TableParagraph"/>
              <w:ind w:left="105" w:right="242" w:firstLine="168"/>
              <w:rPr>
                <w:color w:val="FF0000"/>
                <w:sz w:val="24"/>
              </w:rPr>
            </w:pPr>
            <w:r w:rsidRPr="00472763">
              <w:rPr>
                <w:color w:val="FF0000"/>
                <w:sz w:val="24"/>
              </w:rPr>
              <w:t>столы компьютерные – 9 шт.,</w:t>
            </w:r>
          </w:p>
          <w:p w:rsidR="00AA70EE" w:rsidRPr="00472763" w:rsidRDefault="00710199" w:rsidP="00472763">
            <w:pPr>
              <w:pStyle w:val="TableParagraph"/>
              <w:ind w:left="105" w:right="1141"/>
              <w:rPr>
                <w:color w:val="FF0000"/>
                <w:sz w:val="24"/>
              </w:rPr>
            </w:pPr>
            <w:r w:rsidRPr="00472763">
              <w:rPr>
                <w:color w:val="FF0000"/>
                <w:sz w:val="24"/>
              </w:rPr>
              <w:t>мышь – 9 шт., проектор -1 шт., экран – 1 шт.,</w:t>
            </w:r>
          </w:p>
          <w:p w:rsidR="00AA70EE" w:rsidRPr="00472763" w:rsidRDefault="00710199" w:rsidP="00472763">
            <w:pPr>
              <w:pStyle w:val="TableParagraph"/>
              <w:ind w:left="105" w:right="99" w:firstLine="230"/>
              <w:rPr>
                <w:color w:val="FF0000"/>
                <w:sz w:val="24"/>
              </w:rPr>
            </w:pPr>
            <w:r w:rsidRPr="00472763">
              <w:rPr>
                <w:color w:val="FF0000"/>
                <w:sz w:val="24"/>
              </w:rPr>
              <w:t>колонки музыкальные – 2 шт.,</w:t>
            </w:r>
          </w:p>
          <w:p w:rsidR="00AA70EE" w:rsidRPr="00472763" w:rsidRDefault="00710199" w:rsidP="00472763">
            <w:pPr>
              <w:pStyle w:val="TableParagraph"/>
              <w:ind w:left="105"/>
              <w:rPr>
                <w:color w:val="FF0000"/>
                <w:sz w:val="24"/>
              </w:rPr>
            </w:pPr>
            <w:r w:rsidRPr="00472763">
              <w:rPr>
                <w:color w:val="FF0000"/>
                <w:sz w:val="24"/>
              </w:rPr>
              <w:t>принтер,</w:t>
            </w:r>
          </w:p>
          <w:p w:rsidR="00AA70EE" w:rsidRPr="00472763" w:rsidRDefault="00710199" w:rsidP="00472763">
            <w:pPr>
              <w:pStyle w:val="TableParagraph"/>
              <w:ind w:left="105" w:right="102"/>
              <w:rPr>
                <w:color w:val="FF0000"/>
                <w:sz w:val="24"/>
              </w:rPr>
            </w:pPr>
            <w:r w:rsidRPr="00472763">
              <w:rPr>
                <w:color w:val="FF0000"/>
                <w:sz w:val="24"/>
              </w:rPr>
              <w:t>ноутбуки (Asus) - 8 шт. Компьютер учительский –</w:t>
            </w:r>
          </w:p>
          <w:p w:rsidR="00AA70EE" w:rsidRPr="00472763" w:rsidRDefault="00710199" w:rsidP="00472763">
            <w:pPr>
              <w:pStyle w:val="TableParagraph"/>
              <w:ind w:left="105"/>
              <w:rPr>
                <w:color w:val="FF0000"/>
                <w:sz w:val="24"/>
              </w:rPr>
            </w:pPr>
            <w:r w:rsidRPr="00472763">
              <w:rPr>
                <w:color w:val="FF0000"/>
                <w:sz w:val="24"/>
              </w:rPr>
              <w:t>1 шт.</w:t>
            </w:r>
          </w:p>
          <w:p w:rsidR="00AA70EE" w:rsidRPr="00472763" w:rsidRDefault="00710199" w:rsidP="00472763">
            <w:pPr>
              <w:pStyle w:val="TableParagraph"/>
              <w:ind w:left="105"/>
              <w:rPr>
                <w:b/>
                <w:color w:val="FF0000"/>
                <w:sz w:val="24"/>
              </w:rPr>
            </w:pPr>
            <w:r w:rsidRPr="00472763">
              <w:rPr>
                <w:b/>
                <w:color w:val="FF0000"/>
                <w:sz w:val="24"/>
              </w:rPr>
              <w:t>Кабинет № 33</w:t>
            </w:r>
          </w:p>
          <w:p w:rsidR="00AA70EE" w:rsidRPr="00472763" w:rsidRDefault="00710199" w:rsidP="00472763">
            <w:pPr>
              <w:pStyle w:val="TableParagraph"/>
              <w:ind w:left="105" w:right="311" w:firstLine="168"/>
              <w:rPr>
                <w:color w:val="FF0000"/>
                <w:sz w:val="24"/>
              </w:rPr>
            </w:pPr>
            <w:r w:rsidRPr="00472763">
              <w:rPr>
                <w:color w:val="FF0000"/>
                <w:sz w:val="24"/>
              </w:rPr>
              <w:t>Доска интерактивная - 1 шт.</w:t>
            </w:r>
          </w:p>
          <w:p w:rsidR="00AA70EE" w:rsidRPr="00472763" w:rsidRDefault="00710199" w:rsidP="00472763">
            <w:pPr>
              <w:pStyle w:val="TableParagraph"/>
              <w:ind w:left="105" w:right="970" w:firstLine="168"/>
              <w:rPr>
                <w:color w:val="FF0000"/>
                <w:sz w:val="24"/>
              </w:rPr>
            </w:pPr>
            <w:r w:rsidRPr="00472763">
              <w:rPr>
                <w:color w:val="FF0000"/>
                <w:sz w:val="24"/>
              </w:rPr>
              <w:t>Мультимедийный комплекс:</w:t>
            </w:r>
          </w:p>
          <w:p w:rsidR="00AA70EE" w:rsidRPr="00472763" w:rsidRDefault="00710199" w:rsidP="00472763">
            <w:pPr>
              <w:pStyle w:val="TableParagraph"/>
              <w:ind w:left="105"/>
              <w:rPr>
                <w:color w:val="FF0000"/>
                <w:sz w:val="24"/>
              </w:rPr>
            </w:pPr>
            <w:r w:rsidRPr="00472763">
              <w:rPr>
                <w:color w:val="FF0000"/>
                <w:sz w:val="24"/>
              </w:rPr>
              <w:t>ученические компьютеры</w:t>
            </w:r>
          </w:p>
          <w:p w:rsidR="00AA70EE" w:rsidRPr="00472763" w:rsidRDefault="00710199" w:rsidP="00472763">
            <w:pPr>
              <w:pStyle w:val="TableParagraph"/>
              <w:ind w:left="105"/>
              <w:rPr>
                <w:color w:val="FF0000"/>
                <w:sz w:val="24"/>
              </w:rPr>
            </w:pPr>
            <w:r w:rsidRPr="00472763">
              <w:rPr>
                <w:color w:val="FF0000"/>
                <w:sz w:val="24"/>
              </w:rPr>
              <w:t>– 10 шт.,</w:t>
            </w:r>
          </w:p>
          <w:p w:rsidR="00AA70EE" w:rsidRPr="00472763" w:rsidRDefault="00710199" w:rsidP="00472763">
            <w:pPr>
              <w:pStyle w:val="TableParagraph"/>
              <w:ind w:left="105" w:right="122" w:firstLine="168"/>
              <w:rPr>
                <w:color w:val="FF0000"/>
                <w:sz w:val="24"/>
              </w:rPr>
            </w:pPr>
            <w:r w:rsidRPr="00472763">
              <w:rPr>
                <w:color w:val="FF0000"/>
                <w:sz w:val="24"/>
              </w:rPr>
              <w:t>столы компьютерные – 10 шт.,</w:t>
            </w:r>
          </w:p>
          <w:p w:rsidR="00AA70EE" w:rsidRPr="00472763" w:rsidRDefault="00710199" w:rsidP="00472763">
            <w:pPr>
              <w:pStyle w:val="TableParagraph"/>
              <w:ind w:left="105" w:right="349"/>
              <w:rPr>
                <w:color w:val="FF0000"/>
                <w:sz w:val="24"/>
              </w:rPr>
            </w:pPr>
            <w:r w:rsidRPr="00472763">
              <w:rPr>
                <w:color w:val="FF0000"/>
                <w:sz w:val="24"/>
              </w:rPr>
              <w:t>мышь – 10 шт., проектор -1 шт., колонки музыкальные –</w:t>
            </w:r>
          </w:p>
          <w:p w:rsidR="00AA70EE" w:rsidRPr="00472763" w:rsidRDefault="00710199" w:rsidP="00472763">
            <w:pPr>
              <w:pStyle w:val="TableParagraph"/>
              <w:ind w:left="105"/>
              <w:rPr>
                <w:color w:val="FF0000"/>
                <w:sz w:val="24"/>
              </w:rPr>
            </w:pPr>
            <w:r w:rsidRPr="00472763">
              <w:rPr>
                <w:color w:val="FF0000"/>
                <w:sz w:val="24"/>
              </w:rPr>
              <w:t>2шт.,</w:t>
            </w:r>
          </w:p>
          <w:p w:rsidR="00AA70EE" w:rsidRPr="00472763" w:rsidRDefault="00710199" w:rsidP="00472763">
            <w:pPr>
              <w:pStyle w:val="TableParagraph"/>
              <w:ind w:left="105"/>
              <w:rPr>
                <w:color w:val="FF0000"/>
                <w:sz w:val="24"/>
              </w:rPr>
            </w:pPr>
            <w:r w:rsidRPr="00472763">
              <w:rPr>
                <w:color w:val="FF0000"/>
                <w:sz w:val="24"/>
              </w:rPr>
              <w:t>принтер – 1 шт.</w:t>
            </w:r>
          </w:p>
          <w:p w:rsidR="00AA70EE" w:rsidRPr="00472763" w:rsidRDefault="00710199" w:rsidP="00472763">
            <w:pPr>
              <w:pStyle w:val="TableParagraph"/>
              <w:ind w:left="105"/>
              <w:rPr>
                <w:b/>
                <w:color w:val="FF0000"/>
                <w:sz w:val="24"/>
              </w:rPr>
            </w:pPr>
            <w:r w:rsidRPr="00472763">
              <w:rPr>
                <w:b/>
                <w:color w:val="FF0000"/>
                <w:sz w:val="24"/>
              </w:rPr>
              <w:t>Кабинет № 2</w:t>
            </w:r>
          </w:p>
          <w:p w:rsidR="00AA70EE" w:rsidRPr="00472763" w:rsidRDefault="00710199" w:rsidP="00472763">
            <w:pPr>
              <w:pStyle w:val="TableParagraph"/>
              <w:ind w:left="105" w:right="1056"/>
              <w:rPr>
                <w:color w:val="FF0000"/>
                <w:sz w:val="24"/>
              </w:rPr>
            </w:pPr>
            <w:r w:rsidRPr="00472763">
              <w:rPr>
                <w:color w:val="FF0000"/>
                <w:sz w:val="24"/>
              </w:rPr>
              <w:t>Ноутбук – 1. Проектор – 1 шт. Экран – 1шт.</w:t>
            </w:r>
          </w:p>
          <w:p w:rsidR="00AA70EE" w:rsidRPr="00472763" w:rsidRDefault="00710199" w:rsidP="00472763">
            <w:pPr>
              <w:pStyle w:val="TableParagraph"/>
              <w:ind w:left="105" w:right="962"/>
              <w:rPr>
                <w:color w:val="FF0000"/>
                <w:sz w:val="24"/>
              </w:rPr>
            </w:pPr>
            <w:r w:rsidRPr="00472763">
              <w:rPr>
                <w:b/>
                <w:color w:val="FF0000"/>
                <w:sz w:val="24"/>
              </w:rPr>
              <w:t xml:space="preserve">Спортзал </w:t>
            </w:r>
            <w:r w:rsidRPr="00472763">
              <w:rPr>
                <w:color w:val="FF0000"/>
                <w:sz w:val="24"/>
              </w:rPr>
              <w:t>Магнитофон – 1шт. Ноутбук – 1 шт.</w:t>
            </w:r>
          </w:p>
          <w:p w:rsidR="00AA70EE" w:rsidRPr="00472763" w:rsidRDefault="00710199" w:rsidP="00472763">
            <w:pPr>
              <w:pStyle w:val="TableParagraph"/>
              <w:ind w:left="105"/>
              <w:rPr>
                <w:color w:val="FF0000"/>
                <w:sz w:val="24"/>
              </w:rPr>
            </w:pPr>
            <w:r w:rsidRPr="00472763">
              <w:rPr>
                <w:color w:val="FF0000"/>
                <w:sz w:val="24"/>
              </w:rPr>
              <w:t>Принтер – 1 шт.</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939"/>
        </w:trPr>
        <w:tc>
          <w:tcPr>
            <w:tcW w:w="1184" w:type="dxa"/>
          </w:tcPr>
          <w:p w:rsidR="00AA70EE" w:rsidRPr="00472763" w:rsidRDefault="00710199" w:rsidP="00472763">
            <w:pPr>
              <w:pStyle w:val="TableParagraph"/>
              <w:ind w:left="278"/>
              <w:rPr>
                <w:sz w:val="24"/>
              </w:rPr>
            </w:pPr>
            <w:r w:rsidRPr="00472763">
              <w:rPr>
                <w:sz w:val="24"/>
              </w:rPr>
              <w:t>7.</w:t>
            </w:r>
          </w:p>
        </w:tc>
        <w:tc>
          <w:tcPr>
            <w:tcW w:w="2927" w:type="dxa"/>
          </w:tcPr>
          <w:p w:rsidR="00AA70EE" w:rsidRPr="00472763" w:rsidRDefault="00710199" w:rsidP="00472763">
            <w:pPr>
              <w:pStyle w:val="TableParagraph"/>
              <w:ind w:left="105" w:right="523" w:firstLine="168"/>
              <w:rPr>
                <w:color w:val="FF0000"/>
                <w:sz w:val="24"/>
              </w:rPr>
            </w:pPr>
            <w:r w:rsidRPr="00472763">
              <w:rPr>
                <w:color w:val="FF0000"/>
                <w:sz w:val="24"/>
              </w:rPr>
              <w:t>Программные средства, обеспечивающие функционирование ИОС</w:t>
            </w:r>
          </w:p>
        </w:tc>
        <w:tc>
          <w:tcPr>
            <w:tcW w:w="3454" w:type="dxa"/>
          </w:tcPr>
          <w:p w:rsidR="00AA70EE" w:rsidRPr="00472763" w:rsidRDefault="00710199" w:rsidP="00472763">
            <w:pPr>
              <w:pStyle w:val="TableParagraph"/>
              <w:ind w:left="105" w:right="94" w:firstLine="168"/>
              <w:rPr>
                <w:color w:val="FF0000"/>
                <w:sz w:val="24"/>
              </w:rPr>
            </w:pPr>
            <w:r w:rsidRPr="00472763">
              <w:rPr>
                <w:color w:val="FF0000"/>
                <w:sz w:val="24"/>
              </w:rPr>
              <w:t>Цифровая образовательная платформа</w:t>
            </w:r>
          </w:p>
          <w:p w:rsidR="00AA70EE" w:rsidRPr="00472763" w:rsidRDefault="00710199" w:rsidP="00472763">
            <w:pPr>
              <w:pStyle w:val="TableParagraph"/>
              <w:ind w:left="105"/>
              <w:rPr>
                <w:color w:val="FF0000"/>
                <w:sz w:val="24"/>
              </w:rPr>
            </w:pPr>
            <w:r w:rsidRPr="00472763">
              <w:rPr>
                <w:color w:val="FF0000"/>
                <w:sz w:val="24"/>
              </w:rPr>
              <w:t>«Дневник.ру»;</w:t>
            </w:r>
          </w:p>
          <w:p w:rsidR="00AA70EE" w:rsidRPr="00472763" w:rsidRDefault="00710199" w:rsidP="00472763">
            <w:pPr>
              <w:pStyle w:val="TableParagraph"/>
              <w:tabs>
                <w:tab w:val="left" w:pos="1742"/>
              </w:tabs>
              <w:ind w:left="105" w:right="94" w:firstLine="168"/>
              <w:rPr>
                <w:color w:val="FF0000"/>
                <w:sz w:val="24"/>
              </w:rPr>
            </w:pPr>
            <w:r w:rsidRPr="00472763">
              <w:rPr>
                <w:color w:val="FF0000"/>
                <w:sz w:val="24"/>
              </w:rPr>
              <w:t>Российская</w:t>
            </w:r>
            <w:r w:rsidRPr="00472763">
              <w:rPr>
                <w:color w:val="FF0000"/>
                <w:sz w:val="24"/>
              </w:rPr>
              <w:tab/>
              <w:t>электронная школа;</w:t>
            </w:r>
          </w:p>
          <w:p w:rsidR="00AA70EE" w:rsidRPr="00472763" w:rsidRDefault="00710199" w:rsidP="00472763">
            <w:pPr>
              <w:pStyle w:val="TableParagraph"/>
              <w:ind w:left="105" w:right="552" w:firstLine="168"/>
              <w:rPr>
                <w:color w:val="FF0000"/>
                <w:sz w:val="24"/>
              </w:rPr>
            </w:pPr>
            <w:r w:rsidRPr="00472763">
              <w:rPr>
                <w:color w:val="FF0000"/>
                <w:sz w:val="24"/>
              </w:rPr>
              <w:t>образовательная платформа Учи.ру и др.</w:t>
            </w:r>
          </w:p>
        </w:tc>
        <w:tc>
          <w:tcPr>
            <w:tcW w:w="2815" w:type="dxa"/>
          </w:tcPr>
          <w:p w:rsidR="00AA70EE" w:rsidRPr="00472763" w:rsidRDefault="00AA70EE" w:rsidP="00472763">
            <w:pPr>
              <w:pStyle w:val="TableParagraph"/>
              <w:ind w:left="105"/>
              <w:rPr>
                <w:color w:val="FF0000"/>
                <w:sz w:val="24"/>
              </w:rPr>
            </w:pPr>
          </w:p>
        </w:tc>
      </w:tr>
      <w:tr w:rsidR="00AA70EE" w:rsidRPr="00472763" w:rsidTr="002F7842">
        <w:trPr>
          <w:trHeight w:val="1107"/>
        </w:trPr>
        <w:tc>
          <w:tcPr>
            <w:tcW w:w="1184" w:type="dxa"/>
          </w:tcPr>
          <w:p w:rsidR="00AA70EE" w:rsidRPr="00472763" w:rsidRDefault="00710199" w:rsidP="00472763">
            <w:pPr>
              <w:pStyle w:val="TableParagraph"/>
              <w:ind w:left="278"/>
              <w:rPr>
                <w:sz w:val="24"/>
              </w:rPr>
            </w:pPr>
            <w:r w:rsidRPr="00472763">
              <w:rPr>
                <w:sz w:val="24"/>
              </w:rPr>
              <w:t>8.</w:t>
            </w:r>
          </w:p>
        </w:tc>
        <w:tc>
          <w:tcPr>
            <w:tcW w:w="2927" w:type="dxa"/>
          </w:tcPr>
          <w:p w:rsidR="00AA70EE" w:rsidRPr="00472763" w:rsidRDefault="00710199" w:rsidP="00472763">
            <w:pPr>
              <w:pStyle w:val="TableParagraph"/>
              <w:ind w:left="105" w:firstLine="168"/>
              <w:rPr>
                <w:color w:val="FF0000"/>
                <w:sz w:val="24"/>
              </w:rPr>
            </w:pPr>
            <w:r w:rsidRPr="00472763">
              <w:rPr>
                <w:color w:val="FF0000"/>
                <w:sz w:val="24"/>
              </w:rPr>
              <w:t>Служба технической поддержки функционирования</w:t>
            </w:r>
          </w:p>
          <w:p w:rsidR="00AA70EE" w:rsidRPr="00472763" w:rsidRDefault="00710199" w:rsidP="00472763">
            <w:pPr>
              <w:pStyle w:val="TableParagraph"/>
              <w:ind w:left="105"/>
              <w:rPr>
                <w:color w:val="FF0000"/>
                <w:sz w:val="24"/>
              </w:rPr>
            </w:pPr>
            <w:r w:rsidRPr="00472763">
              <w:rPr>
                <w:color w:val="FF0000"/>
                <w:sz w:val="24"/>
              </w:rPr>
              <w:t>ИОС</w:t>
            </w:r>
          </w:p>
        </w:tc>
        <w:tc>
          <w:tcPr>
            <w:tcW w:w="3454" w:type="dxa"/>
          </w:tcPr>
          <w:p w:rsidR="00AA70EE" w:rsidRPr="00472763" w:rsidRDefault="00710199" w:rsidP="00472763">
            <w:pPr>
              <w:pStyle w:val="TableParagraph"/>
              <w:ind w:left="105"/>
              <w:rPr>
                <w:color w:val="FF0000"/>
                <w:sz w:val="24"/>
              </w:rPr>
            </w:pPr>
            <w:r w:rsidRPr="00472763">
              <w:rPr>
                <w:color w:val="FF0000"/>
                <w:sz w:val="24"/>
              </w:rPr>
              <w:t>Лаборант</w:t>
            </w:r>
          </w:p>
        </w:tc>
        <w:tc>
          <w:tcPr>
            <w:tcW w:w="2815" w:type="dxa"/>
          </w:tcPr>
          <w:p w:rsidR="00AA70EE" w:rsidRPr="00472763" w:rsidRDefault="00710199" w:rsidP="00472763">
            <w:pPr>
              <w:pStyle w:val="TableParagraph"/>
              <w:ind w:left="105"/>
              <w:rPr>
                <w:color w:val="FF0000"/>
                <w:sz w:val="24"/>
              </w:rPr>
            </w:pPr>
            <w:r w:rsidRPr="00472763">
              <w:rPr>
                <w:color w:val="FF0000"/>
                <w:sz w:val="24"/>
              </w:rPr>
              <w:t>Штатная единица</w:t>
            </w:r>
          </w:p>
        </w:tc>
      </w:tr>
    </w:tbl>
    <w:p w:rsidR="00AA70EE" w:rsidRPr="00472763" w:rsidRDefault="00710199" w:rsidP="00472763">
      <w:pPr>
        <w:pStyle w:val="a3"/>
        <w:ind w:left="233" w:right="78" w:firstLine="705"/>
      </w:pPr>
      <w:r w:rsidRPr="00472763">
        <w:t>В соответствии с Приказом Министерства просвещения Российской Федерации от 06.09.2022 г. №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обеспечена образовательная деятельность Лицея на уровне основного общего образования.</w:t>
      </w:r>
    </w:p>
    <w:p w:rsidR="00AA70EE" w:rsidRPr="00472763" w:rsidRDefault="00710199" w:rsidP="00472763">
      <w:pPr>
        <w:pStyle w:val="a3"/>
        <w:ind w:left="233" w:right="78"/>
      </w:pPr>
      <w:r w:rsidRPr="00472763">
        <w:t>Требования к учебно-методическому обеспечению образовательной деятельности включают:</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параметры комплектности оснащения Лицея;</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параметры качества обеспечения Лицея.</w:t>
      </w:r>
    </w:p>
    <w:p w:rsidR="00AA70EE" w:rsidRPr="00472763" w:rsidRDefault="00710199" w:rsidP="00472763">
      <w:pPr>
        <w:pStyle w:val="Heading1"/>
        <w:ind w:left="233" w:right="78" w:firstLine="710"/>
      </w:pPr>
      <w:r w:rsidRPr="00472763">
        <w:t>3.5.5. Материально-технические условия реализации основной образовательной программы основного общего образования</w:t>
      </w:r>
    </w:p>
    <w:p w:rsidR="00AA70EE" w:rsidRPr="00472763" w:rsidRDefault="00710199" w:rsidP="00472763">
      <w:pPr>
        <w:pStyle w:val="a3"/>
        <w:ind w:left="233" w:right="78"/>
      </w:pPr>
      <w:r w:rsidRPr="00472763">
        <w:t>Материально-технические условия реализации основной образовательной программы основного общего образования должны обеспечивать:</w:t>
      </w:r>
    </w:p>
    <w:p w:rsidR="00AA70EE" w:rsidRPr="00472763" w:rsidRDefault="00710199" w:rsidP="00C33C9E">
      <w:pPr>
        <w:pStyle w:val="a4"/>
        <w:numPr>
          <w:ilvl w:val="1"/>
          <w:numId w:val="15"/>
        </w:numPr>
        <w:tabs>
          <w:tab w:val="left" w:pos="1146"/>
        </w:tabs>
        <w:ind w:right="78" w:firstLine="710"/>
        <w:rPr>
          <w:sz w:val="28"/>
          <w:szCs w:val="28"/>
        </w:rPr>
      </w:pPr>
      <w:r w:rsidRPr="00472763">
        <w:rPr>
          <w:sz w:val="28"/>
          <w:szCs w:val="28"/>
        </w:rPr>
        <w:t>возможность достижения обучающимися результатов освоения основной образовательной программы основного общего образования;</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безопасность и комфортность организации образовательного процесса;</w:t>
      </w:r>
    </w:p>
    <w:p w:rsidR="00AA70EE" w:rsidRPr="00472763" w:rsidRDefault="00710199" w:rsidP="00C33C9E">
      <w:pPr>
        <w:pStyle w:val="a4"/>
        <w:numPr>
          <w:ilvl w:val="1"/>
          <w:numId w:val="15"/>
        </w:numPr>
        <w:tabs>
          <w:tab w:val="left" w:pos="1266"/>
        </w:tabs>
        <w:ind w:right="78" w:firstLine="710"/>
        <w:rPr>
          <w:sz w:val="28"/>
          <w:szCs w:val="28"/>
        </w:rPr>
      </w:pPr>
      <w:r w:rsidRPr="00472763">
        <w:rPr>
          <w:sz w:val="28"/>
          <w:szCs w:val="28"/>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здания, благоустройства территории;</w:t>
      </w:r>
    </w:p>
    <w:p w:rsidR="00AA70EE" w:rsidRPr="00472763" w:rsidRDefault="00710199" w:rsidP="00C33C9E">
      <w:pPr>
        <w:pStyle w:val="a4"/>
        <w:numPr>
          <w:ilvl w:val="1"/>
          <w:numId w:val="15"/>
        </w:numPr>
        <w:tabs>
          <w:tab w:val="left" w:pos="1357"/>
        </w:tabs>
        <w:ind w:right="78" w:firstLine="0"/>
        <w:rPr>
          <w:sz w:val="28"/>
          <w:szCs w:val="28"/>
        </w:rPr>
      </w:pPr>
      <w:r w:rsidRPr="00472763">
        <w:rPr>
          <w:sz w:val="28"/>
          <w:szCs w:val="28"/>
        </w:rPr>
        <w:t>возможность для беспрепятственного доступа всех участников образовательных отношений, в том числе обучающихся с ОВЗ (при наличии), к</w:t>
      </w:r>
      <w:r w:rsidR="00314B98" w:rsidRPr="00472763">
        <w:rPr>
          <w:sz w:val="28"/>
          <w:szCs w:val="28"/>
        </w:rPr>
        <w:t xml:space="preserve"> </w:t>
      </w:r>
      <w:r w:rsidRPr="00472763">
        <w:rPr>
          <w:sz w:val="28"/>
          <w:szCs w:val="28"/>
        </w:rPr>
        <w:t xml:space="preserve">объектам инфраструктуры </w:t>
      </w:r>
      <w:r w:rsidR="00314B98" w:rsidRPr="00472763">
        <w:rPr>
          <w:sz w:val="28"/>
          <w:szCs w:val="28"/>
        </w:rPr>
        <w:t>Школы</w:t>
      </w:r>
      <w:r w:rsidRPr="00472763">
        <w:rPr>
          <w:sz w:val="28"/>
          <w:szCs w:val="28"/>
        </w:rPr>
        <w:t>, осуществляющей образовательную деятельность.</w:t>
      </w:r>
    </w:p>
    <w:p w:rsidR="00AA70EE" w:rsidRPr="00472763" w:rsidRDefault="00710199" w:rsidP="00472763">
      <w:pPr>
        <w:pStyle w:val="a3"/>
        <w:ind w:left="233" w:right="78"/>
      </w:pPr>
      <w:r w:rsidRPr="00472763">
        <w:t xml:space="preserve">В </w:t>
      </w:r>
      <w:r w:rsidR="00314B98" w:rsidRPr="00472763">
        <w:t>Школе</w:t>
      </w:r>
      <w:r w:rsidRPr="00472763">
        <w:t xml:space="preserve"> в 201</w:t>
      </w:r>
      <w:r w:rsidR="00314B98" w:rsidRPr="00472763">
        <w:t>6</w:t>
      </w:r>
      <w:r w:rsidRPr="00472763">
        <w:t xml:space="preserve"> году разработан Паспорт доступности объекта социальной инфраструктуры и услуг в приоритетных сферах жизнедеятельности инвалидов и других маломобильных групп населения. Реализация управленческих решений возможна при наличии финансирования.</w:t>
      </w:r>
    </w:p>
    <w:p w:rsidR="00AA70EE" w:rsidRPr="00472763" w:rsidRDefault="00710199" w:rsidP="00472763">
      <w:pPr>
        <w:pStyle w:val="a3"/>
        <w:ind w:left="233" w:right="78"/>
      </w:pPr>
      <w:r w:rsidRPr="00472763">
        <w:t>Критериальными источниками оценки материально-технических условий образовательной деятельности являются требования ФГОС ООО, а также соответствующие приказы и методические рекомендации, в том числе:</w:t>
      </w:r>
    </w:p>
    <w:p w:rsidR="00AA70EE" w:rsidRPr="00472763" w:rsidRDefault="00710199" w:rsidP="00472763">
      <w:pPr>
        <w:pStyle w:val="a4"/>
        <w:numPr>
          <w:ilvl w:val="0"/>
          <w:numId w:val="1"/>
        </w:numPr>
        <w:tabs>
          <w:tab w:val="left" w:pos="1324"/>
        </w:tabs>
        <w:ind w:right="78" w:firstLine="710"/>
        <w:rPr>
          <w:sz w:val="28"/>
          <w:szCs w:val="28"/>
        </w:rPr>
      </w:pPr>
      <w:r w:rsidRPr="00472763">
        <w:rPr>
          <w:sz w:val="28"/>
          <w:szCs w:val="28"/>
        </w:rPr>
        <w:t>СП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№72558), действующими до 1 марта 2027 г. (далее - Гигиенические нормативы),</w:t>
      </w:r>
    </w:p>
    <w:p w:rsidR="00AA70EE" w:rsidRPr="00472763" w:rsidRDefault="00710199" w:rsidP="00472763">
      <w:pPr>
        <w:pStyle w:val="a4"/>
        <w:numPr>
          <w:ilvl w:val="0"/>
          <w:numId w:val="1"/>
        </w:numPr>
        <w:tabs>
          <w:tab w:val="left" w:pos="1396"/>
        </w:tabs>
        <w:ind w:right="78" w:firstLine="710"/>
        <w:rPr>
          <w:sz w:val="28"/>
          <w:szCs w:val="28"/>
        </w:rPr>
      </w:pPr>
      <w:r w:rsidRPr="00472763">
        <w:rPr>
          <w:sz w:val="28"/>
          <w:szCs w:val="28"/>
        </w:rPr>
        <w:t>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A70EE" w:rsidRPr="00472763" w:rsidRDefault="00710199" w:rsidP="00472763">
      <w:pPr>
        <w:pStyle w:val="a4"/>
        <w:numPr>
          <w:ilvl w:val="0"/>
          <w:numId w:val="1"/>
        </w:numPr>
        <w:tabs>
          <w:tab w:val="left" w:pos="1352"/>
        </w:tabs>
        <w:ind w:right="78" w:firstLine="705"/>
        <w:rPr>
          <w:sz w:val="28"/>
          <w:szCs w:val="28"/>
        </w:rPr>
      </w:pPr>
      <w:r w:rsidRPr="00472763">
        <w:rPr>
          <w:sz w:val="28"/>
          <w:szCs w:val="28"/>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AA70EE" w:rsidRPr="00472763" w:rsidRDefault="00710199" w:rsidP="00472763">
      <w:pPr>
        <w:pStyle w:val="a4"/>
        <w:numPr>
          <w:ilvl w:val="0"/>
          <w:numId w:val="1"/>
        </w:numPr>
        <w:tabs>
          <w:tab w:val="left" w:pos="1256"/>
        </w:tabs>
        <w:ind w:right="78" w:firstLine="0"/>
        <w:rPr>
          <w:sz w:val="28"/>
          <w:szCs w:val="28"/>
        </w:rPr>
      </w:pPr>
      <w:r w:rsidRPr="00472763">
        <w:rPr>
          <w:sz w:val="28"/>
          <w:szCs w:val="28"/>
        </w:rPr>
        <w:t>Приказ Министерства просвещения Российской Федерации от 06.09.2022 г. №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w:t>
      </w:r>
      <w:r w:rsidR="00314B98" w:rsidRPr="00472763">
        <w:rPr>
          <w:sz w:val="28"/>
          <w:szCs w:val="28"/>
        </w:rPr>
        <w:t xml:space="preserve"> </w:t>
      </w:r>
      <w:r w:rsidRPr="00472763">
        <w:rPr>
          <w:sz w:val="28"/>
          <w:szCs w:val="28"/>
        </w:rPr>
        <w:t>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rsidR="00AA70EE" w:rsidRPr="00472763" w:rsidRDefault="00710199" w:rsidP="00472763">
      <w:pPr>
        <w:pStyle w:val="a4"/>
        <w:numPr>
          <w:ilvl w:val="0"/>
          <w:numId w:val="1"/>
        </w:numPr>
        <w:tabs>
          <w:tab w:val="left" w:pos="1266"/>
        </w:tabs>
        <w:ind w:right="78" w:firstLine="705"/>
        <w:rPr>
          <w:sz w:val="28"/>
          <w:szCs w:val="28"/>
        </w:rPr>
      </w:pPr>
      <w:r w:rsidRPr="00472763">
        <w:rPr>
          <w:sz w:val="28"/>
          <w:szCs w:val="28"/>
        </w:rPr>
        <w:t>Федеральный закон от 29 декабря 2010 г. № 436-ФЗ «О защите детей от информации, причиняющей вред их здоровью и развитию» (последняя редакция);</w:t>
      </w:r>
    </w:p>
    <w:p w:rsidR="00AA70EE" w:rsidRPr="00472763" w:rsidRDefault="00710199" w:rsidP="00472763">
      <w:pPr>
        <w:pStyle w:val="a4"/>
        <w:numPr>
          <w:ilvl w:val="0"/>
          <w:numId w:val="1"/>
        </w:numPr>
        <w:tabs>
          <w:tab w:val="left" w:pos="1318"/>
        </w:tabs>
        <w:ind w:right="78" w:firstLine="705"/>
        <w:rPr>
          <w:sz w:val="28"/>
          <w:szCs w:val="28"/>
        </w:rPr>
      </w:pPr>
      <w:r w:rsidRPr="00472763">
        <w:rPr>
          <w:sz w:val="28"/>
          <w:szCs w:val="28"/>
        </w:rPr>
        <w:t>Федеральный закон от 27 июля 2006 г. № 152-ФЗ «О персональных данных» (последняя редакция).</w:t>
      </w:r>
    </w:p>
    <w:p w:rsidR="00AA70EE" w:rsidRPr="00472763" w:rsidRDefault="00710199" w:rsidP="00472763">
      <w:pPr>
        <w:pStyle w:val="a3"/>
        <w:ind w:left="943" w:right="78" w:firstLine="0"/>
        <w:jc w:val="left"/>
      </w:pPr>
      <w:r w:rsidRPr="00472763">
        <w:t xml:space="preserve">В зональную структуру </w:t>
      </w:r>
      <w:r w:rsidR="00314B98" w:rsidRPr="00472763">
        <w:t>Школы</w:t>
      </w:r>
      <w:r w:rsidRPr="00472763">
        <w:t xml:space="preserve"> включены:</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участки (территории) с целесообразным набором оснащенных зон;</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входная зона;</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учебные кабинеты для организации образовательного процесса;</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лаборантские помещения;</w:t>
      </w:r>
    </w:p>
    <w:p w:rsidR="00AA70EE" w:rsidRPr="00472763" w:rsidRDefault="00710199" w:rsidP="00C33C9E">
      <w:pPr>
        <w:pStyle w:val="a4"/>
        <w:numPr>
          <w:ilvl w:val="1"/>
          <w:numId w:val="15"/>
        </w:numPr>
        <w:ind w:right="78" w:firstLine="710"/>
        <w:rPr>
          <w:sz w:val="28"/>
          <w:szCs w:val="28"/>
        </w:rPr>
      </w:pPr>
      <w:r w:rsidRPr="00472763">
        <w:rPr>
          <w:sz w:val="28"/>
          <w:szCs w:val="28"/>
        </w:rPr>
        <w:t>библиотека</w:t>
      </w:r>
      <w:r w:rsidRPr="00472763">
        <w:rPr>
          <w:sz w:val="28"/>
          <w:szCs w:val="28"/>
        </w:rPr>
        <w:tab/>
        <w:t>с</w:t>
      </w:r>
      <w:r w:rsidRPr="00472763">
        <w:rPr>
          <w:sz w:val="28"/>
          <w:szCs w:val="28"/>
        </w:rPr>
        <w:tab/>
        <w:t>рабочими</w:t>
      </w:r>
      <w:r w:rsidRPr="00472763">
        <w:rPr>
          <w:sz w:val="28"/>
          <w:szCs w:val="28"/>
        </w:rPr>
        <w:tab/>
        <w:t>зонами:</w:t>
      </w:r>
      <w:r w:rsidRPr="00472763">
        <w:rPr>
          <w:sz w:val="28"/>
          <w:szCs w:val="28"/>
        </w:rPr>
        <w:tab/>
        <w:t>к</w:t>
      </w:r>
      <w:r w:rsidR="002D7316">
        <w:rPr>
          <w:sz w:val="28"/>
          <w:szCs w:val="28"/>
        </w:rPr>
        <w:t xml:space="preserve">нигохранилищем, </w:t>
      </w:r>
      <w:r w:rsidRPr="00472763">
        <w:rPr>
          <w:sz w:val="28"/>
          <w:szCs w:val="28"/>
        </w:rPr>
        <w:t>медиатекой, читальным залом;</w:t>
      </w:r>
    </w:p>
    <w:p w:rsidR="00AA70EE" w:rsidRPr="00472763" w:rsidRDefault="00710199" w:rsidP="00C33C9E">
      <w:pPr>
        <w:pStyle w:val="a4"/>
        <w:numPr>
          <w:ilvl w:val="1"/>
          <w:numId w:val="15"/>
        </w:numPr>
        <w:tabs>
          <w:tab w:val="left" w:pos="1127"/>
        </w:tabs>
        <w:ind w:right="78" w:firstLine="710"/>
        <w:rPr>
          <w:sz w:val="28"/>
          <w:szCs w:val="28"/>
        </w:rPr>
      </w:pPr>
      <w:r w:rsidRPr="00472763">
        <w:rPr>
          <w:sz w:val="28"/>
          <w:szCs w:val="28"/>
        </w:rPr>
        <w:t>спортивные сооружения (зал, спортивная площадка, площадка для игры в городки);</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пищевой блок;</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административные помещения;</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гардеробы;</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санитарные узлы (туалеты);</w:t>
      </w:r>
    </w:p>
    <w:p w:rsidR="00AA70EE" w:rsidRPr="00472763" w:rsidRDefault="00710199" w:rsidP="00C33C9E">
      <w:pPr>
        <w:pStyle w:val="a4"/>
        <w:numPr>
          <w:ilvl w:val="1"/>
          <w:numId w:val="15"/>
        </w:numPr>
        <w:ind w:left="943" w:right="78" w:firstLine="0"/>
        <w:rPr>
          <w:sz w:val="28"/>
          <w:szCs w:val="28"/>
        </w:rPr>
      </w:pPr>
      <w:r w:rsidRPr="00472763">
        <w:rPr>
          <w:sz w:val="28"/>
          <w:szCs w:val="28"/>
        </w:rPr>
        <w:t>помещения/ место для хранения уборочного инвентаря. Состав и площади помещений предоставляют условия для:</w:t>
      </w:r>
    </w:p>
    <w:p w:rsidR="00AA70EE" w:rsidRPr="00472763" w:rsidRDefault="00710199" w:rsidP="00C33C9E">
      <w:pPr>
        <w:pStyle w:val="a4"/>
        <w:numPr>
          <w:ilvl w:val="1"/>
          <w:numId w:val="15"/>
        </w:numPr>
        <w:tabs>
          <w:tab w:val="left" w:pos="1281"/>
        </w:tabs>
        <w:ind w:right="78" w:firstLine="710"/>
        <w:rPr>
          <w:sz w:val="28"/>
          <w:szCs w:val="28"/>
        </w:rPr>
      </w:pPr>
      <w:r w:rsidRPr="00472763">
        <w:rPr>
          <w:sz w:val="28"/>
          <w:szCs w:val="28"/>
        </w:rPr>
        <w:t>основного общего образования согласно избранным направлениям учебного плана в соответствии с ФГОС ООО;</w:t>
      </w:r>
    </w:p>
    <w:p w:rsidR="00AA70EE" w:rsidRPr="00472763" w:rsidRDefault="00710199" w:rsidP="00C33C9E">
      <w:pPr>
        <w:pStyle w:val="a4"/>
        <w:numPr>
          <w:ilvl w:val="1"/>
          <w:numId w:val="15"/>
        </w:numPr>
        <w:tabs>
          <w:tab w:val="left" w:pos="1271"/>
        </w:tabs>
        <w:ind w:right="78" w:firstLine="710"/>
        <w:rPr>
          <w:sz w:val="28"/>
          <w:szCs w:val="28"/>
        </w:rPr>
      </w:pPr>
      <w:r w:rsidRPr="00472763">
        <w:rPr>
          <w:sz w:val="28"/>
          <w:szCs w:val="28"/>
        </w:rPr>
        <w:t>организации режима труда и отдыха участников образовательных отношений;</w:t>
      </w:r>
    </w:p>
    <w:p w:rsidR="00AA70EE" w:rsidRPr="00472763" w:rsidRDefault="00710199" w:rsidP="00C33C9E">
      <w:pPr>
        <w:pStyle w:val="a4"/>
        <w:numPr>
          <w:ilvl w:val="1"/>
          <w:numId w:val="15"/>
        </w:numPr>
        <w:tabs>
          <w:tab w:val="left" w:pos="1161"/>
        </w:tabs>
        <w:ind w:right="78" w:firstLine="710"/>
        <w:rPr>
          <w:sz w:val="28"/>
          <w:szCs w:val="28"/>
        </w:rPr>
      </w:pPr>
      <w:r w:rsidRPr="00472763">
        <w:rPr>
          <w:sz w:val="28"/>
          <w:szCs w:val="28"/>
        </w:rPr>
        <w:t>размещения в кабинетах необходимых комплектов мебели, в том числе специализированной, и учебного оборудования, отвечающих специфике учебно- воспитательного процесса по данному предмету или циклу учебных дисциплин.</w:t>
      </w:r>
    </w:p>
    <w:p w:rsidR="00AA70EE" w:rsidRPr="00472763" w:rsidRDefault="00710199" w:rsidP="00472763">
      <w:pPr>
        <w:pStyle w:val="a3"/>
        <w:ind w:left="943" w:right="78" w:firstLine="0"/>
      </w:pPr>
      <w:r w:rsidRPr="00472763">
        <w:t>В состав учебных кабинетов входят:</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русского языка и литературы;</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иностранного языка;</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истории</w:t>
      </w:r>
      <w:r w:rsidR="00314B98" w:rsidRPr="00472763">
        <w:rPr>
          <w:sz w:val="28"/>
          <w:szCs w:val="28"/>
        </w:rPr>
        <w:t xml:space="preserve"> и обществознания</w:t>
      </w:r>
      <w:r w:rsidRPr="00472763">
        <w:rPr>
          <w:sz w:val="28"/>
          <w:szCs w:val="28"/>
        </w:rPr>
        <w:t>;</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географии;</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искусства;</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физики;</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химии;</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биологии;</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математики;</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информатики;</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технологии;</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учебный кабинет основ безопасности жизнедеятельности.</w:t>
      </w:r>
    </w:p>
    <w:p w:rsidR="00AA70EE" w:rsidRPr="00472763" w:rsidRDefault="00710199" w:rsidP="00472763">
      <w:pPr>
        <w:pStyle w:val="a3"/>
        <w:ind w:left="233" w:right="78"/>
      </w:pPr>
      <w:r w:rsidRPr="00472763">
        <w:t>Возможна интеграция кабинетов (например, кабинет математики и информатики).</w:t>
      </w:r>
    </w:p>
    <w:p w:rsidR="00AA70EE" w:rsidRPr="00472763" w:rsidRDefault="00710199" w:rsidP="00472763">
      <w:pPr>
        <w:pStyle w:val="a3"/>
        <w:ind w:left="943" w:right="78" w:firstLine="0"/>
      </w:pPr>
      <w:r w:rsidRPr="00472763">
        <w:t>Учебные кабинеты включают следующие зоны:</w:t>
      </w:r>
    </w:p>
    <w:p w:rsidR="00AA70EE" w:rsidRPr="00472763" w:rsidRDefault="00710199" w:rsidP="00C33C9E">
      <w:pPr>
        <w:pStyle w:val="a4"/>
        <w:numPr>
          <w:ilvl w:val="1"/>
          <w:numId w:val="15"/>
        </w:numPr>
        <w:ind w:right="78" w:firstLine="710"/>
        <w:rPr>
          <w:sz w:val="28"/>
          <w:szCs w:val="28"/>
        </w:rPr>
      </w:pPr>
      <w:r w:rsidRPr="00472763">
        <w:rPr>
          <w:sz w:val="28"/>
          <w:szCs w:val="28"/>
        </w:rPr>
        <w:t>рабочее</w:t>
      </w:r>
      <w:r w:rsidR="002D7316">
        <w:rPr>
          <w:sz w:val="28"/>
          <w:szCs w:val="28"/>
        </w:rPr>
        <w:t xml:space="preserve"> </w:t>
      </w:r>
      <w:r w:rsidRPr="00472763">
        <w:rPr>
          <w:sz w:val="28"/>
          <w:szCs w:val="28"/>
        </w:rPr>
        <w:t>место</w:t>
      </w:r>
      <w:r w:rsidR="002D7316">
        <w:rPr>
          <w:sz w:val="28"/>
          <w:szCs w:val="28"/>
        </w:rPr>
        <w:t xml:space="preserve"> </w:t>
      </w:r>
      <w:r w:rsidRPr="00472763">
        <w:rPr>
          <w:sz w:val="28"/>
          <w:szCs w:val="28"/>
        </w:rPr>
        <w:t>педагогического</w:t>
      </w:r>
      <w:r w:rsidR="002D7316">
        <w:rPr>
          <w:sz w:val="28"/>
          <w:szCs w:val="28"/>
        </w:rPr>
        <w:t xml:space="preserve"> </w:t>
      </w:r>
      <w:r w:rsidRPr="00472763">
        <w:rPr>
          <w:sz w:val="28"/>
          <w:szCs w:val="28"/>
        </w:rPr>
        <w:t>работника</w:t>
      </w:r>
      <w:r w:rsidR="002D7316">
        <w:rPr>
          <w:sz w:val="28"/>
          <w:szCs w:val="28"/>
        </w:rPr>
        <w:t xml:space="preserve"> </w:t>
      </w:r>
      <w:r w:rsidRPr="00472763">
        <w:rPr>
          <w:sz w:val="28"/>
          <w:szCs w:val="28"/>
        </w:rPr>
        <w:t>с</w:t>
      </w:r>
      <w:r w:rsidR="002D7316">
        <w:rPr>
          <w:sz w:val="28"/>
          <w:szCs w:val="28"/>
        </w:rPr>
        <w:t xml:space="preserve"> </w:t>
      </w:r>
      <w:r w:rsidRPr="00472763">
        <w:rPr>
          <w:sz w:val="28"/>
          <w:szCs w:val="28"/>
        </w:rPr>
        <w:t>пространством</w:t>
      </w:r>
      <w:r w:rsidR="002D7316">
        <w:rPr>
          <w:sz w:val="28"/>
          <w:szCs w:val="28"/>
        </w:rPr>
        <w:t xml:space="preserve"> </w:t>
      </w:r>
      <w:r w:rsidRPr="00472763">
        <w:rPr>
          <w:sz w:val="28"/>
          <w:szCs w:val="28"/>
        </w:rPr>
        <w:t>для размещения часто используемого оснащения;</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рабочую зону обучающихся с местом для размещения личных вещей;</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пространство для размещения и хранения учебного оборудования;</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демонстрационную зону.</w:t>
      </w:r>
    </w:p>
    <w:p w:rsidR="00AA70EE" w:rsidRPr="00472763" w:rsidRDefault="00710199" w:rsidP="00472763">
      <w:pPr>
        <w:pStyle w:val="a3"/>
        <w:ind w:left="233" w:right="78"/>
      </w:pPr>
      <w:r w:rsidRPr="00472763">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AA70EE" w:rsidRPr="00472763" w:rsidRDefault="00710199" w:rsidP="00472763">
      <w:pPr>
        <w:pStyle w:val="a3"/>
        <w:ind w:left="943" w:right="78" w:firstLine="0"/>
      </w:pPr>
      <w:r w:rsidRPr="00472763">
        <w:t>Компонентами оснащения учебного кабинета являются:</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школьная мебель;</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технические средства;</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лабораторно-технологическое оборудование;</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фонд дополнительной литературы;</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учебно-наглядные пособия;</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учебно-методические материалы.</w:t>
      </w:r>
    </w:p>
    <w:p w:rsidR="00AA70EE" w:rsidRPr="00472763" w:rsidRDefault="00710199" w:rsidP="00472763">
      <w:pPr>
        <w:pStyle w:val="a3"/>
        <w:ind w:left="943" w:right="78" w:firstLine="0"/>
        <w:jc w:val="left"/>
      </w:pPr>
      <w:r w:rsidRPr="00472763">
        <w:t>В базовый комплект мебели входят:</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доска классная;</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стол педагогического работника;</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стул педагогического работника (приставной);</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кресло для педагогического работника;</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стол ученический (регулируемый по высоте);</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стул ученический (регулируемый по высоте);</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шкаф для хранения учебных пособий;</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стеллаж демонстрационный.</w:t>
      </w:r>
    </w:p>
    <w:p w:rsidR="00AA70EE" w:rsidRPr="00472763" w:rsidRDefault="00710199" w:rsidP="00472763">
      <w:pPr>
        <w:pStyle w:val="a3"/>
        <w:ind w:left="233" w:right="78"/>
      </w:pPr>
      <w:r w:rsidRPr="00472763">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w:t>
      </w:r>
      <w:r w:rsidR="00314B98" w:rsidRPr="00472763">
        <w:t xml:space="preserve"> </w:t>
      </w:r>
      <w:r w:rsidRPr="00472763">
        <w:t>стандарта (регламента).</w:t>
      </w:r>
    </w:p>
    <w:p w:rsidR="00AA70EE" w:rsidRPr="00472763" w:rsidRDefault="00710199" w:rsidP="00472763">
      <w:pPr>
        <w:pStyle w:val="a3"/>
        <w:ind w:left="943" w:right="78" w:firstLine="0"/>
        <w:jc w:val="left"/>
      </w:pPr>
      <w:r w:rsidRPr="00472763">
        <w:t>В базовый комплект технических средств входят:</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компьютер/ноутбук с периферией;</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многофункциональное устройство (МФУ) или принтер, сканер, ксерокс;</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сетевой фильтр;</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документ-камера.</w:t>
      </w:r>
    </w:p>
    <w:p w:rsidR="00AA70EE" w:rsidRPr="00472763" w:rsidRDefault="00710199" w:rsidP="002D7316">
      <w:pPr>
        <w:pStyle w:val="a3"/>
        <w:ind w:left="233" w:right="78"/>
      </w:pPr>
      <w:r w:rsidRPr="00472763">
        <w:t>Спортивный зал, включая помещение для хранения спортивного инвентаря, оснащается:</w:t>
      </w:r>
    </w:p>
    <w:p w:rsidR="00AA70EE" w:rsidRPr="00472763" w:rsidRDefault="00710199" w:rsidP="00C33C9E">
      <w:pPr>
        <w:pStyle w:val="a4"/>
        <w:numPr>
          <w:ilvl w:val="1"/>
          <w:numId w:val="15"/>
        </w:numPr>
        <w:tabs>
          <w:tab w:val="left" w:pos="1199"/>
        </w:tabs>
        <w:ind w:right="78" w:firstLine="710"/>
        <w:rPr>
          <w:sz w:val="28"/>
          <w:szCs w:val="28"/>
        </w:rPr>
      </w:pPr>
      <w:r w:rsidRPr="00472763">
        <w:rPr>
          <w:sz w:val="28"/>
          <w:szCs w:val="28"/>
        </w:rPr>
        <w:t>инвентарем и оборудованием для проведения занятий по физической культуре и спортивным играм;</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стеллажами для спортивного инвентаря;</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комплектом скамеек.</w:t>
      </w:r>
    </w:p>
    <w:p w:rsidR="00AA70EE" w:rsidRPr="00472763" w:rsidRDefault="00710199" w:rsidP="002D7316">
      <w:pPr>
        <w:pStyle w:val="a3"/>
        <w:ind w:left="943" w:right="78" w:firstLine="0"/>
      </w:pPr>
      <w:r w:rsidRPr="00472763">
        <w:t xml:space="preserve">Библиотека (информационно-библиотечный центр </w:t>
      </w:r>
      <w:r w:rsidR="00314B98" w:rsidRPr="00472763">
        <w:t>школы</w:t>
      </w:r>
      <w:r w:rsidRPr="00472763">
        <w:t>) включает:</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стол библиотекаря, кресло библиотекаря;</w:t>
      </w:r>
    </w:p>
    <w:p w:rsidR="00AA70EE" w:rsidRPr="00472763" w:rsidRDefault="00710199" w:rsidP="00C33C9E">
      <w:pPr>
        <w:pStyle w:val="a4"/>
        <w:numPr>
          <w:ilvl w:val="1"/>
          <w:numId w:val="15"/>
        </w:numPr>
        <w:tabs>
          <w:tab w:val="left" w:pos="1241"/>
          <w:tab w:val="left" w:pos="1242"/>
          <w:tab w:val="left" w:pos="2560"/>
          <w:tab w:val="left" w:pos="4478"/>
          <w:tab w:val="left" w:pos="5097"/>
          <w:tab w:val="left" w:pos="6406"/>
          <w:tab w:val="left" w:pos="6761"/>
          <w:tab w:val="left" w:pos="8655"/>
          <w:tab w:val="left" w:pos="9992"/>
        </w:tabs>
        <w:ind w:right="78" w:firstLine="710"/>
        <w:rPr>
          <w:sz w:val="28"/>
          <w:szCs w:val="28"/>
        </w:rPr>
      </w:pPr>
      <w:r w:rsidRPr="00472763">
        <w:rPr>
          <w:sz w:val="28"/>
          <w:szCs w:val="28"/>
        </w:rPr>
        <w:t>стеллажи</w:t>
      </w:r>
      <w:r w:rsidRPr="00472763">
        <w:rPr>
          <w:sz w:val="28"/>
          <w:szCs w:val="28"/>
        </w:rPr>
        <w:tab/>
        <w:t>библиотечные</w:t>
      </w:r>
      <w:r w:rsidRPr="00472763">
        <w:rPr>
          <w:sz w:val="28"/>
          <w:szCs w:val="28"/>
        </w:rPr>
        <w:tab/>
        <w:t>для</w:t>
      </w:r>
      <w:r w:rsidRPr="00472763">
        <w:rPr>
          <w:sz w:val="28"/>
          <w:szCs w:val="28"/>
        </w:rPr>
        <w:tab/>
        <w:t>хранения</w:t>
      </w:r>
      <w:r w:rsidRPr="00472763">
        <w:rPr>
          <w:sz w:val="28"/>
          <w:szCs w:val="28"/>
        </w:rPr>
        <w:tab/>
        <w:t>и</w:t>
      </w:r>
      <w:r w:rsidRPr="00472763">
        <w:rPr>
          <w:sz w:val="28"/>
          <w:szCs w:val="28"/>
        </w:rPr>
        <w:tab/>
        <w:t>демонстрации</w:t>
      </w:r>
      <w:r w:rsidRPr="00472763">
        <w:rPr>
          <w:sz w:val="28"/>
          <w:szCs w:val="28"/>
        </w:rPr>
        <w:tab/>
        <w:t>печатных</w:t>
      </w:r>
      <w:r w:rsidRPr="00472763">
        <w:rPr>
          <w:sz w:val="28"/>
          <w:szCs w:val="28"/>
        </w:rPr>
        <w:tab/>
        <w:t>и медиапособий, художественной литературы;</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стол для выдачи учебных изданий;</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полки для читательских формуляров;</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картотеку;</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столы ученические (для читального зала, в том числе компьютерные);</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стулья ученические, регулируемые по высоте;</w:t>
      </w:r>
    </w:p>
    <w:p w:rsidR="00AA70EE" w:rsidRPr="00472763" w:rsidRDefault="00710199" w:rsidP="00C33C9E">
      <w:pPr>
        <w:pStyle w:val="a4"/>
        <w:numPr>
          <w:ilvl w:val="1"/>
          <w:numId w:val="15"/>
        </w:numPr>
        <w:tabs>
          <w:tab w:val="left" w:pos="1108"/>
        </w:tabs>
        <w:ind w:left="1107" w:right="78" w:hanging="165"/>
        <w:rPr>
          <w:sz w:val="28"/>
          <w:szCs w:val="28"/>
        </w:rPr>
      </w:pPr>
      <w:r w:rsidRPr="00472763">
        <w:rPr>
          <w:sz w:val="28"/>
          <w:szCs w:val="28"/>
        </w:rPr>
        <w:t>кресла для работы на компьютере;</w:t>
      </w:r>
    </w:p>
    <w:p w:rsidR="00AA70EE" w:rsidRPr="00472763" w:rsidRDefault="00710199" w:rsidP="00C33C9E">
      <w:pPr>
        <w:pStyle w:val="a4"/>
        <w:numPr>
          <w:ilvl w:val="1"/>
          <w:numId w:val="15"/>
        </w:numPr>
        <w:tabs>
          <w:tab w:val="left" w:pos="1127"/>
        </w:tabs>
        <w:ind w:right="78" w:firstLine="710"/>
        <w:rPr>
          <w:sz w:val="28"/>
          <w:szCs w:val="28"/>
        </w:rPr>
      </w:pPr>
      <w:r w:rsidRPr="00472763">
        <w:rPr>
          <w:sz w:val="28"/>
          <w:szCs w:val="28"/>
        </w:rPr>
        <w:t xml:space="preserve">технические средства обучения (персональные компьютеры (настольные), копировально-множительная техника, обеспечивающие возможность доступа к электронной ИОС </w:t>
      </w:r>
      <w:r w:rsidR="00314B98" w:rsidRPr="00472763">
        <w:rPr>
          <w:sz w:val="28"/>
          <w:szCs w:val="28"/>
        </w:rPr>
        <w:t>Школы</w:t>
      </w:r>
      <w:r w:rsidRPr="00472763">
        <w:rPr>
          <w:sz w:val="28"/>
          <w:szCs w:val="28"/>
        </w:rPr>
        <w:t xml:space="preserve"> и использования электронных образовательных ресурсов участниками образовательных отношений.</w:t>
      </w:r>
    </w:p>
    <w:p w:rsidR="00AA70EE" w:rsidRPr="00472763" w:rsidRDefault="00710199" w:rsidP="00472763">
      <w:pPr>
        <w:pStyle w:val="a3"/>
        <w:ind w:left="233" w:right="78"/>
      </w:pPr>
      <w:r w:rsidRPr="00472763">
        <w:t xml:space="preserve">При формировании и комплектовании учебных кабинетов и иных подразделений </w:t>
      </w:r>
      <w:r w:rsidR="00314B98" w:rsidRPr="00472763">
        <w:t>школы</w:t>
      </w:r>
      <w:r w:rsidRPr="00472763">
        <w:t xml:space="preserve"> при реализации различных вариантов адаптированных ООП ООО для обучающихся с ОВЗ (при наличии) создается безбарьерная архитектурная среда, оборудуются специальные рабочие места для обучающихся.</w:t>
      </w:r>
    </w:p>
    <w:p w:rsidR="00AA70EE" w:rsidRPr="00472763" w:rsidRDefault="00710199" w:rsidP="00472763">
      <w:pPr>
        <w:pStyle w:val="a3"/>
        <w:ind w:left="233" w:right="78"/>
      </w:pPr>
      <w:r w:rsidRPr="00472763">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 вспомогательного персонала, участвующих в разработке и реализации основной образовательной программы основного общего образования.</w:t>
      </w:r>
    </w:p>
    <w:p w:rsidR="00AA70EE" w:rsidRPr="00472763" w:rsidRDefault="00710199" w:rsidP="00472763">
      <w:pPr>
        <w:pStyle w:val="Heading1"/>
        <w:ind w:left="943" w:right="78"/>
      </w:pPr>
      <w:r w:rsidRPr="00472763">
        <w:t>3.5.6 Механизмы достижения целевых ориентиров в системе условий</w:t>
      </w:r>
    </w:p>
    <w:p w:rsidR="00AA70EE" w:rsidRPr="00472763" w:rsidRDefault="00710199" w:rsidP="002D7316">
      <w:pPr>
        <w:pStyle w:val="a3"/>
        <w:ind w:left="233" w:right="78"/>
      </w:pPr>
      <w:r w:rsidRPr="00472763">
        <w:t>Условия</w:t>
      </w:r>
      <w:r w:rsidRPr="00472763">
        <w:tab/>
        <w:t>реализации</w:t>
      </w:r>
      <w:r w:rsidRPr="00472763">
        <w:tab/>
        <w:t>основной</w:t>
      </w:r>
      <w:r w:rsidRPr="00472763">
        <w:tab/>
        <w:t>образовательной</w:t>
      </w:r>
      <w:r w:rsidRPr="00472763">
        <w:tab/>
        <w:t>программы</w:t>
      </w:r>
      <w:r w:rsidRPr="00472763">
        <w:tab/>
        <w:t>основного общего образования:</w:t>
      </w:r>
    </w:p>
    <w:p w:rsidR="00AA70EE" w:rsidRPr="00472763" w:rsidRDefault="00710199" w:rsidP="00C33C9E">
      <w:pPr>
        <w:pStyle w:val="a4"/>
        <w:numPr>
          <w:ilvl w:val="1"/>
          <w:numId w:val="15"/>
        </w:numPr>
        <w:tabs>
          <w:tab w:val="left" w:pos="1108"/>
        </w:tabs>
        <w:ind w:left="1107" w:right="78" w:hanging="165"/>
        <w:jc w:val="left"/>
        <w:rPr>
          <w:sz w:val="28"/>
          <w:szCs w:val="28"/>
        </w:rPr>
      </w:pPr>
      <w:r w:rsidRPr="00472763">
        <w:rPr>
          <w:sz w:val="28"/>
          <w:szCs w:val="28"/>
        </w:rPr>
        <w:t>соответствие требованиям ФГОС ООО;</w:t>
      </w:r>
    </w:p>
    <w:p w:rsidR="00AA70EE" w:rsidRPr="00472763" w:rsidRDefault="00710199" w:rsidP="00C33C9E">
      <w:pPr>
        <w:pStyle w:val="a4"/>
        <w:numPr>
          <w:ilvl w:val="1"/>
          <w:numId w:val="15"/>
        </w:numPr>
        <w:ind w:right="78" w:firstLine="710"/>
        <w:rPr>
          <w:sz w:val="28"/>
          <w:szCs w:val="28"/>
        </w:rPr>
      </w:pPr>
      <w:r w:rsidRPr="00472763">
        <w:rPr>
          <w:sz w:val="28"/>
          <w:szCs w:val="28"/>
        </w:rPr>
        <w:t>гарантия сохранности и укрепления физического, психологического и социального здоровья обучающихся;</w:t>
      </w:r>
    </w:p>
    <w:p w:rsidR="00AA70EE" w:rsidRPr="00472763" w:rsidRDefault="00710199" w:rsidP="00C33C9E">
      <w:pPr>
        <w:pStyle w:val="a4"/>
        <w:numPr>
          <w:ilvl w:val="1"/>
          <w:numId w:val="15"/>
        </w:numPr>
        <w:tabs>
          <w:tab w:val="left" w:pos="1194"/>
        </w:tabs>
        <w:ind w:right="78" w:firstLine="710"/>
        <w:rPr>
          <w:sz w:val="28"/>
          <w:szCs w:val="28"/>
        </w:rPr>
      </w:pPr>
      <w:r w:rsidRPr="00472763">
        <w:rPr>
          <w:sz w:val="28"/>
          <w:szCs w:val="28"/>
        </w:rPr>
        <w:t>обеспечение достижения планируемых результатов освоения основной образовательной программы основного общего образования;</w:t>
      </w:r>
    </w:p>
    <w:p w:rsidR="00AA70EE" w:rsidRPr="00472763" w:rsidRDefault="00710199" w:rsidP="00C33C9E">
      <w:pPr>
        <w:pStyle w:val="a4"/>
        <w:numPr>
          <w:ilvl w:val="1"/>
          <w:numId w:val="15"/>
        </w:numPr>
        <w:tabs>
          <w:tab w:val="left" w:pos="1223"/>
        </w:tabs>
        <w:ind w:right="78" w:firstLine="710"/>
        <w:rPr>
          <w:sz w:val="28"/>
          <w:szCs w:val="28"/>
        </w:rPr>
      </w:pPr>
      <w:r w:rsidRPr="00472763">
        <w:rPr>
          <w:sz w:val="28"/>
          <w:szCs w:val="28"/>
        </w:rPr>
        <w:t xml:space="preserve">учет особенностей </w:t>
      </w:r>
      <w:r w:rsidR="00314B98" w:rsidRPr="00472763">
        <w:rPr>
          <w:sz w:val="28"/>
          <w:szCs w:val="28"/>
        </w:rPr>
        <w:t>Школы</w:t>
      </w:r>
      <w:r w:rsidRPr="00472763">
        <w:rPr>
          <w:sz w:val="28"/>
          <w:szCs w:val="28"/>
        </w:rPr>
        <w:t>, его организационной структуры, запросов участников образовательных отношений;</w:t>
      </w:r>
    </w:p>
    <w:p w:rsidR="00AA70EE" w:rsidRPr="00472763" w:rsidRDefault="00710199" w:rsidP="00C33C9E">
      <w:pPr>
        <w:pStyle w:val="a4"/>
        <w:numPr>
          <w:ilvl w:val="1"/>
          <w:numId w:val="15"/>
        </w:numPr>
        <w:ind w:right="78" w:firstLine="710"/>
        <w:rPr>
          <w:sz w:val="28"/>
          <w:szCs w:val="28"/>
        </w:rPr>
      </w:pPr>
      <w:r w:rsidRPr="00472763">
        <w:rPr>
          <w:sz w:val="28"/>
          <w:szCs w:val="28"/>
        </w:rPr>
        <w:t>предоставление возможности взаимодействия с социальными партнерами, использования ресурсов социума.</w:t>
      </w:r>
    </w:p>
    <w:sectPr w:rsidR="00AA70EE" w:rsidRPr="00472763" w:rsidSect="00AA70EE">
      <w:pgSz w:w="11910" w:h="16840"/>
      <w:pgMar w:top="1040" w:right="300" w:bottom="1200" w:left="900" w:header="0" w:footer="9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C9E" w:rsidRDefault="00C33C9E" w:rsidP="00AA70EE">
      <w:r>
        <w:separator/>
      </w:r>
    </w:p>
  </w:endnote>
  <w:endnote w:type="continuationSeparator" w:id="0">
    <w:p w:rsidR="00C33C9E" w:rsidRDefault="00C33C9E" w:rsidP="00AA7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ED" w:rsidRDefault="000779ED">
    <w:pPr>
      <w:pStyle w:val="a3"/>
      <w:spacing w:line="14" w:lineRule="auto"/>
      <w:ind w:left="0" w:firstLine="0"/>
      <w:jc w:val="left"/>
      <w:rPr>
        <w:sz w:val="16"/>
      </w:rPr>
    </w:pPr>
    <w:r w:rsidRPr="00AA70EE">
      <w:pict>
        <v:shapetype id="_x0000_t202" coordsize="21600,21600" o:spt="202" path="m,l,21600r21600,l21600,xe">
          <v:stroke joinstyle="miter"/>
          <v:path gradientshapeok="t" o:connecttype="rect"/>
        </v:shapetype>
        <v:shape id="_x0000_s1027" type="#_x0000_t202" style="position:absolute;margin-left:293.5pt;margin-top:780.65pt;width:22.6pt;height:14.25pt;z-index:-23874048;mso-position-horizontal-relative:page;mso-position-vertical-relative:page" filled="f" stroked="f">
          <v:textbox inset="0,0,0,0">
            <w:txbxContent>
              <w:p w:rsidR="000779ED" w:rsidRDefault="000779ED">
                <w:pPr>
                  <w:spacing w:before="11"/>
                  <w:ind w:left="60"/>
                </w:pPr>
                <w:fldSimple w:instr=" PAGE ">
                  <w:r w:rsidR="00C33C9E">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ED" w:rsidRDefault="000779ED">
    <w:pPr>
      <w:pStyle w:val="a3"/>
      <w:spacing w:line="14" w:lineRule="auto"/>
      <w:ind w:left="0" w:firstLine="0"/>
      <w:jc w:val="left"/>
      <w:rPr>
        <w:sz w:val="16"/>
      </w:rPr>
    </w:pPr>
    <w:r w:rsidRPr="00AA70EE">
      <w:pict>
        <v:shapetype id="_x0000_t202" coordsize="21600,21600" o:spt="202" path="m,l,21600r21600,l21600,xe">
          <v:stroke joinstyle="miter"/>
          <v:path gradientshapeok="t" o:connecttype="rect"/>
        </v:shapetype>
        <v:shape id="_x0000_s1025" type="#_x0000_t202" style="position:absolute;margin-left:293.5pt;margin-top:780.65pt;width:22.6pt;height:14.25pt;z-index:-23873024;mso-position-horizontal-relative:page;mso-position-vertical-relative:page" filled="f" stroked="f">
          <v:textbox inset="0,0,0,0">
            <w:txbxContent>
              <w:p w:rsidR="000779ED" w:rsidRDefault="000779ED">
                <w:pPr>
                  <w:spacing w:before="11"/>
                  <w:ind w:left="60"/>
                </w:pPr>
                <w:fldSimple w:instr=" PAGE ">
                  <w:r w:rsidR="00C053B7">
                    <w:rPr>
                      <w:noProof/>
                    </w:rPr>
                    <w:t>110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C9E" w:rsidRDefault="00C33C9E" w:rsidP="00AA70EE">
      <w:r>
        <w:separator/>
      </w:r>
    </w:p>
  </w:footnote>
  <w:footnote w:type="continuationSeparator" w:id="0">
    <w:p w:rsidR="00C33C9E" w:rsidRDefault="00C33C9E" w:rsidP="00AA7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B62"/>
    <w:multiLevelType w:val="hybridMultilevel"/>
    <w:tmpl w:val="AA785FEC"/>
    <w:lvl w:ilvl="0" w:tplc="61406862">
      <w:numFmt w:val="bullet"/>
      <w:lvlText w:val="-"/>
      <w:lvlJc w:val="left"/>
      <w:pPr>
        <w:ind w:left="473" w:hanging="563"/>
      </w:pPr>
      <w:rPr>
        <w:rFonts w:ascii="Times New Roman" w:eastAsia="Times New Roman" w:hAnsi="Times New Roman" w:cs="Times New Roman" w:hint="default"/>
        <w:color w:val="211E1F"/>
        <w:w w:val="99"/>
        <w:sz w:val="28"/>
        <w:szCs w:val="28"/>
        <w:lang w:val="ru-RU" w:eastAsia="en-US" w:bidi="ar-SA"/>
      </w:rPr>
    </w:lvl>
    <w:lvl w:ilvl="1" w:tplc="D5603E50">
      <w:numFmt w:val="bullet"/>
      <w:lvlText w:val="•"/>
      <w:lvlJc w:val="left"/>
      <w:pPr>
        <w:ind w:left="1512" w:hanging="563"/>
      </w:pPr>
      <w:rPr>
        <w:rFonts w:hint="default"/>
        <w:lang w:val="ru-RU" w:eastAsia="en-US" w:bidi="ar-SA"/>
      </w:rPr>
    </w:lvl>
    <w:lvl w:ilvl="2" w:tplc="D3BA41B6">
      <w:numFmt w:val="bullet"/>
      <w:lvlText w:val="•"/>
      <w:lvlJc w:val="left"/>
      <w:pPr>
        <w:ind w:left="2544" w:hanging="563"/>
      </w:pPr>
      <w:rPr>
        <w:rFonts w:hint="default"/>
        <w:lang w:val="ru-RU" w:eastAsia="en-US" w:bidi="ar-SA"/>
      </w:rPr>
    </w:lvl>
    <w:lvl w:ilvl="3" w:tplc="5B44BB10">
      <w:numFmt w:val="bullet"/>
      <w:lvlText w:val="•"/>
      <w:lvlJc w:val="left"/>
      <w:pPr>
        <w:ind w:left="3577" w:hanging="563"/>
      </w:pPr>
      <w:rPr>
        <w:rFonts w:hint="default"/>
        <w:lang w:val="ru-RU" w:eastAsia="en-US" w:bidi="ar-SA"/>
      </w:rPr>
    </w:lvl>
    <w:lvl w:ilvl="4" w:tplc="CD4C92E6">
      <w:numFmt w:val="bullet"/>
      <w:lvlText w:val="•"/>
      <w:lvlJc w:val="left"/>
      <w:pPr>
        <w:ind w:left="4609" w:hanging="563"/>
      </w:pPr>
      <w:rPr>
        <w:rFonts w:hint="default"/>
        <w:lang w:val="ru-RU" w:eastAsia="en-US" w:bidi="ar-SA"/>
      </w:rPr>
    </w:lvl>
    <w:lvl w:ilvl="5" w:tplc="09E4E992">
      <w:numFmt w:val="bullet"/>
      <w:lvlText w:val="•"/>
      <w:lvlJc w:val="left"/>
      <w:pPr>
        <w:ind w:left="5642" w:hanging="563"/>
      </w:pPr>
      <w:rPr>
        <w:rFonts w:hint="default"/>
        <w:lang w:val="ru-RU" w:eastAsia="en-US" w:bidi="ar-SA"/>
      </w:rPr>
    </w:lvl>
    <w:lvl w:ilvl="6" w:tplc="138EAFC8">
      <w:numFmt w:val="bullet"/>
      <w:lvlText w:val="•"/>
      <w:lvlJc w:val="left"/>
      <w:pPr>
        <w:ind w:left="6674" w:hanging="563"/>
      </w:pPr>
      <w:rPr>
        <w:rFonts w:hint="default"/>
        <w:lang w:val="ru-RU" w:eastAsia="en-US" w:bidi="ar-SA"/>
      </w:rPr>
    </w:lvl>
    <w:lvl w:ilvl="7" w:tplc="2C341F9E">
      <w:numFmt w:val="bullet"/>
      <w:lvlText w:val="•"/>
      <w:lvlJc w:val="left"/>
      <w:pPr>
        <w:ind w:left="7706" w:hanging="563"/>
      </w:pPr>
      <w:rPr>
        <w:rFonts w:hint="default"/>
        <w:lang w:val="ru-RU" w:eastAsia="en-US" w:bidi="ar-SA"/>
      </w:rPr>
    </w:lvl>
    <w:lvl w:ilvl="8" w:tplc="3B6C103E">
      <w:numFmt w:val="bullet"/>
      <w:lvlText w:val="•"/>
      <w:lvlJc w:val="left"/>
      <w:pPr>
        <w:ind w:left="8739" w:hanging="563"/>
      </w:pPr>
      <w:rPr>
        <w:rFonts w:hint="default"/>
        <w:lang w:val="ru-RU" w:eastAsia="en-US" w:bidi="ar-SA"/>
      </w:rPr>
    </w:lvl>
  </w:abstractNum>
  <w:abstractNum w:abstractNumId="1">
    <w:nsid w:val="04782254"/>
    <w:multiLevelType w:val="hybridMultilevel"/>
    <w:tmpl w:val="56F2EC60"/>
    <w:lvl w:ilvl="0" w:tplc="A34ADD96">
      <w:numFmt w:val="bullet"/>
      <w:lvlText w:val="-"/>
      <w:lvlJc w:val="left"/>
      <w:pPr>
        <w:ind w:left="473" w:hanging="707"/>
      </w:pPr>
      <w:rPr>
        <w:rFonts w:ascii="Calibri" w:eastAsia="Calibri" w:hAnsi="Calibri" w:cs="Calibri" w:hint="default"/>
        <w:w w:val="99"/>
        <w:sz w:val="28"/>
        <w:szCs w:val="28"/>
        <w:lang w:val="ru-RU" w:eastAsia="en-US" w:bidi="ar-SA"/>
      </w:rPr>
    </w:lvl>
    <w:lvl w:ilvl="1" w:tplc="48D800D4">
      <w:numFmt w:val="bullet"/>
      <w:lvlText w:val="•"/>
      <w:lvlJc w:val="left"/>
      <w:pPr>
        <w:ind w:left="1512" w:hanging="707"/>
      </w:pPr>
      <w:rPr>
        <w:rFonts w:hint="default"/>
        <w:lang w:val="ru-RU" w:eastAsia="en-US" w:bidi="ar-SA"/>
      </w:rPr>
    </w:lvl>
    <w:lvl w:ilvl="2" w:tplc="31501CC0">
      <w:numFmt w:val="bullet"/>
      <w:lvlText w:val="•"/>
      <w:lvlJc w:val="left"/>
      <w:pPr>
        <w:ind w:left="2544" w:hanging="707"/>
      </w:pPr>
      <w:rPr>
        <w:rFonts w:hint="default"/>
        <w:lang w:val="ru-RU" w:eastAsia="en-US" w:bidi="ar-SA"/>
      </w:rPr>
    </w:lvl>
    <w:lvl w:ilvl="3" w:tplc="43E03A22">
      <w:numFmt w:val="bullet"/>
      <w:lvlText w:val="•"/>
      <w:lvlJc w:val="left"/>
      <w:pPr>
        <w:ind w:left="3577" w:hanging="707"/>
      </w:pPr>
      <w:rPr>
        <w:rFonts w:hint="default"/>
        <w:lang w:val="ru-RU" w:eastAsia="en-US" w:bidi="ar-SA"/>
      </w:rPr>
    </w:lvl>
    <w:lvl w:ilvl="4" w:tplc="89563CE0">
      <w:numFmt w:val="bullet"/>
      <w:lvlText w:val="•"/>
      <w:lvlJc w:val="left"/>
      <w:pPr>
        <w:ind w:left="4609" w:hanging="707"/>
      </w:pPr>
      <w:rPr>
        <w:rFonts w:hint="default"/>
        <w:lang w:val="ru-RU" w:eastAsia="en-US" w:bidi="ar-SA"/>
      </w:rPr>
    </w:lvl>
    <w:lvl w:ilvl="5" w:tplc="A9BE7E16">
      <w:numFmt w:val="bullet"/>
      <w:lvlText w:val="•"/>
      <w:lvlJc w:val="left"/>
      <w:pPr>
        <w:ind w:left="5642" w:hanging="707"/>
      </w:pPr>
      <w:rPr>
        <w:rFonts w:hint="default"/>
        <w:lang w:val="ru-RU" w:eastAsia="en-US" w:bidi="ar-SA"/>
      </w:rPr>
    </w:lvl>
    <w:lvl w:ilvl="6" w:tplc="82F802D4">
      <w:numFmt w:val="bullet"/>
      <w:lvlText w:val="•"/>
      <w:lvlJc w:val="left"/>
      <w:pPr>
        <w:ind w:left="6674" w:hanging="707"/>
      </w:pPr>
      <w:rPr>
        <w:rFonts w:hint="default"/>
        <w:lang w:val="ru-RU" w:eastAsia="en-US" w:bidi="ar-SA"/>
      </w:rPr>
    </w:lvl>
    <w:lvl w:ilvl="7" w:tplc="DE0856E6">
      <w:numFmt w:val="bullet"/>
      <w:lvlText w:val="•"/>
      <w:lvlJc w:val="left"/>
      <w:pPr>
        <w:ind w:left="7706" w:hanging="707"/>
      </w:pPr>
      <w:rPr>
        <w:rFonts w:hint="default"/>
        <w:lang w:val="ru-RU" w:eastAsia="en-US" w:bidi="ar-SA"/>
      </w:rPr>
    </w:lvl>
    <w:lvl w:ilvl="8" w:tplc="3EC0A2D8">
      <w:numFmt w:val="bullet"/>
      <w:lvlText w:val="•"/>
      <w:lvlJc w:val="left"/>
      <w:pPr>
        <w:ind w:left="8739" w:hanging="707"/>
      </w:pPr>
      <w:rPr>
        <w:rFonts w:hint="default"/>
        <w:lang w:val="ru-RU" w:eastAsia="en-US" w:bidi="ar-SA"/>
      </w:rPr>
    </w:lvl>
  </w:abstractNum>
  <w:abstractNum w:abstractNumId="2">
    <w:nsid w:val="053A40FA"/>
    <w:multiLevelType w:val="hybridMultilevel"/>
    <w:tmpl w:val="F3E8997C"/>
    <w:lvl w:ilvl="0" w:tplc="B21416AC">
      <w:numFmt w:val="bullet"/>
      <w:lvlText w:val="-"/>
      <w:lvlJc w:val="left"/>
      <w:pPr>
        <w:ind w:left="473" w:hanging="303"/>
      </w:pPr>
      <w:rPr>
        <w:rFonts w:ascii="Times New Roman" w:eastAsia="Times New Roman" w:hAnsi="Times New Roman" w:cs="Times New Roman" w:hint="default"/>
        <w:b/>
        <w:bCs/>
        <w:w w:val="99"/>
        <w:sz w:val="28"/>
        <w:szCs w:val="28"/>
        <w:lang w:val="ru-RU" w:eastAsia="en-US" w:bidi="ar-SA"/>
      </w:rPr>
    </w:lvl>
    <w:lvl w:ilvl="1" w:tplc="15E2F2CA">
      <w:numFmt w:val="bullet"/>
      <w:lvlText w:val="•"/>
      <w:lvlJc w:val="left"/>
      <w:pPr>
        <w:ind w:left="1512" w:hanging="303"/>
      </w:pPr>
      <w:rPr>
        <w:rFonts w:hint="default"/>
        <w:lang w:val="ru-RU" w:eastAsia="en-US" w:bidi="ar-SA"/>
      </w:rPr>
    </w:lvl>
    <w:lvl w:ilvl="2" w:tplc="F3628E7C">
      <w:numFmt w:val="bullet"/>
      <w:lvlText w:val="•"/>
      <w:lvlJc w:val="left"/>
      <w:pPr>
        <w:ind w:left="2544" w:hanging="303"/>
      </w:pPr>
      <w:rPr>
        <w:rFonts w:hint="default"/>
        <w:lang w:val="ru-RU" w:eastAsia="en-US" w:bidi="ar-SA"/>
      </w:rPr>
    </w:lvl>
    <w:lvl w:ilvl="3" w:tplc="BA2CD73A">
      <w:numFmt w:val="bullet"/>
      <w:lvlText w:val="•"/>
      <w:lvlJc w:val="left"/>
      <w:pPr>
        <w:ind w:left="3577" w:hanging="303"/>
      </w:pPr>
      <w:rPr>
        <w:rFonts w:hint="default"/>
        <w:lang w:val="ru-RU" w:eastAsia="en-US" w:bidi="ar-SA"/>
      </w:rPr>
    </w:lvl>
    <w:lvl w:ilvl="4" w:tplc="5F769E7C">
      <w:numFmt w:val="bullet"/>
      <w:lvlText w:val="•"/>
      <w:lvlJc w:val="left"/>
      <w:pPr>
        <w:ind w:left="4609" w:hanging="303"/>
      </w:pPr>
      <w:rPr>
        <w:rFonts w:hint="default"/>
        <w:lang w:val="ru-RU" w:eastAsia="en-US" w:bidi="ar-SA"/>
      </w:rPr>
    </w:lvl>
    <w:lvl w:ilvl="5" w:tplc="7FE87172">
      <w:numFmt w:val="bullet"/>
      <w:lvlText w:val="•"/>
      <w:lvlJc w:val="left"/>
      <w:pPr>
        <w:ind w:left="5642" w:hanging="303"/>
      </w:pPr>
      <w:rPr>
        <w:rFonts w:hint="default"/>
        <w:lang w:val="ru-RU" w:eastAsia="en-US" w:bidi="ar-SA"/>
      </w:rPr>
    </w:lvl>
    <w:lvl w:ilvl="6" w:tplc="98CC6FFE">
      <w:numFmt w:val="bullet"/>
      <w:lvlText w:val="•"/>
      <w:lvlJc w:val="left"/>
      <w:pPr>
        <w:ind w:left="6674" w:hanging="303"/>
      </w:pPr>
      <w:rPr>
        <w:rFonts w:hint="default"/>
        <w:lang w:val="ru-RU" w:eastAsia="en-US" w:bidi="ar-SA"/>
      </w:rPr>
    </w:lvl>
    <w:lvl w:ilvl="7" w:tplc="F804696A">
      <w:numFmt w:val="bullet"/>
      <w:lvlText w:val="•"/>
      <w:lvlJc w:val="left"/>
      <w:pPr>
        <w:ind w:left="7706" w:hanging="303"/>
      </w:pPr>
      <w:rPr>
        <w:rFonts w:hint="default"/>
        <w:lang w:val="ru-RU" w:eastAsia="en-US" w:bidi="ar-SA"/>
      </w:rPr>
    </w:lvl>
    <w:lvl w:ilvl="8" w:tplc="A5E266E2">
      <w:numFmt w:val="bullet"/>
      <w:lvlText w:val="•"/>
      <w:lvlJc w:val="left"/>
      <w:pPr>
        <w:ind w:left="8739" w:hanging="303"/>
      </w:pPr>
      <w:rPr>
        <w:rFonts w:hint="default"/>
        <w:lang w:val="ru-RU" w:eastAsia="en-US" w:bidi="ar-SA"/>
      </w:rPr>
    </w:lvl>
  </w:abstractNum>
  <w:abstractNum w:abstractNumId="3">
    <w:nsid w:val="05C15A40"/>
    <w:multiLevelType w:val="hybridMultilevel"/>
    <w:tmpl w:val="4B5EA73A"/>
    <w:lvl w:ilvl="0" w:tplc="CD888C44">
      <w:start w:val="1"/>
      <w:numFmt w:val="decimal"/>
      <w:lvlText w:val="%1."/>
      <w:lvlJc w:val="left"/>
      <w:pPr>
        <w:ind w:left="1606" w:hanging="423"/>
      </w:pPr>
      <w:rPr>
        <w:rFonts w:ascii="Times New Roman" w:eastAsia="Times New Roman" w:hAnsi="Times New Roman" w:cs="Times New Roman" w:hint="default"/>
        <w:w w:val="99"/>
        <w:sz w:val="28"/>
        <w:szCs w:val="28"/>
        <w:lang w:val="ru-RU" w:eastAsia="en-US" w:bidi="ar-SA"/>
      </w:rPr>
    </w:lvl>
    <w:lvl w:ilvl="1" w:tplc="8CF06F30">
      <w:numFmt w:val="bullet"/>
      <w:lvlText w:val="•"/>
      <w:lvlJc w:val="left"/>
      <w:pPr>
        <w:ind w:left="2520" w:hanging="423"/>
      </w:pPr>
      <w:rPr>
        <w:rFonts w:hint="default"/>
        <w:lang w:val="ru-RU" w:eastAsia="en-US" w:bidi="ar-SA"/>
      </w:rPr>
    </w:lvl>
    <w:lvl w:ilvl="2" w:tplc="222EAE4E">
      <w:numFmt w:val="bullet"/>
      <w:lvlText w:val="•"/>
      <w:lvlJc w:val="left"/>
      <w:pPr>
        <w:ind w:left="3440" w:hanging="423"/>
      </w:pPr>
      <w:rPr>
        <w:rFonts w:hint="default"/>
        <w:lang w:val="ru-RU" w:eastAsia="en-US" w:bidi="ar-SA"/>
      </w:rPr>
    </w:lvl>
    <w:lvl w:ilvl="3" w:tplc="6A5A658E">
      <w:numFmt w:val="bullet"/>
      <w:lvlText w:val="•"/>
      <w:lvlJc w:val="left"/>
      <w:pPr>
        <w:ind w:left="4361" w:hanging="423"/>
      </w:pPr>
      <w:rPr>
        <w:rFonts w:hint="default"/>
        <w:lang w:val="ru-RU" w:eastAsia="en-US" w:bidi="ar-SA"/>
      </w:rPr>
    </w:lvl>
    <w:lvl w:ilvl="4" w:tplc="61AEB87A">
      <w:numFmt w:val="bullet"/>
      <w:lvlText w:val="•"/>
      <w:lvlJc w:val="left"/>
      <w:pPr>
        <w:ind w:left="5281" w:hanging="423"/>
      </w:pPr>
      <w:rPr>
        <w:rFonts w:hint="default"/>
        <w:lang w:val="ru-RU" w:eastAsia="en-US" w:bidi="ar-SA"/>
      </w:rPr>
    </w:lvl>
    <w:lvl w:ilvl="5" w:tplc="AFA25250">
      <w:numFmt w:val="bullet"/>
      <w:lvlText w:val="•"/>
      <w:lvlJc w:val="left"/>
      <w:pPr>
        <w:ind w:left="6202" w:hanging="423"/>
      </w:pPr>
      <w:rPr>
        <w:rFonts w:hint="default"/>
        <w:lang w:val="ru-RU" w:eastAsia="en-US" w:bidi="ar-SA"/>
      </w:rPr>
    </w:lvl>
    <w:lvl w:ilvl="6" w:tplc="484E56CC">
      <w:numFmt w:val="bullet"/>
      <w:lvlText w:val="•"/>
      <w:lvlJc w:val="left"/>
      <w:pPr>
        <w:ind w:left="7122" w:hanging="423"/>
      </w:pPr>
      <w:rPr>
        <w:rFonts w:hint="default"/>
        <w:lang w:val="ru-RU" w:eastAsia="en-US" w:bidi="ar-SA"/>
      </w:rPr>
    </w:lvl>
    <w:lvl w:ilvl="7" w:tplc="5B869ED4">
      <w:numFmt w:val="bullet"/>
      <w:lvlText w:val="•"/>
      <w:lvlJc w:val="left"/>
      <w:pPr>
        <w:ind w:left="8042" w:hanging="423"/>
      </w:pPr>
      <w:rPr>
        <w:rFonts w:hint="default"/>
        <w:lang w:val="ru-RU" w:eastAsia="en-US" w:bidi="ar-SA"/>
      </w:rPr>
    </w:lvl>
    <w:lvl w:ilvl="8" w:tplc="961AF58C">
      <w:numFmt w:val="bullet"/>
      <w:lvlText w:val="•"/>
      <w:lvlJc w:val="left"/>
      <w:pPr>
        <w:ind w:left="8963" w:hanging="423"/>
      </w:pPr>
      <w:rPr>
        <w:rFonts w:hint="default"/>
        <w:lang w:val="ru-RU" w:eastAsia="en-US" w:bidi="ar-SA"/>
      </w:rPr>
    </w:lvl>
  </w:abstractNum>
  <w:abstractNum w:abstractNumId="4">
    <w:nsid w:val="0B697B14"/>
    <w:multiLevelType w:val="multilevel"/>
    <w:tmpl w:val="7AC65A44"/>
    <w:lvl w:ilvl="0">
      <w:start w:val="1"/>
      <w:numFmt w:val="decimal"/>
      <w:lvlText w:val="%1."/>
      <w:lvlJc w:val="left"/>
      <w:pPr>
        <w:ind w:left="473" w:hanging="413"/>
      </w:pPr>
      <w:rPr>
        <w:rFonts w:hint="default"/>
        <w:w w:val="99"/>
        <w:lang w:val="ru-RU" w:eastAsia="en-US" w:bidi="ar-SA"/>
      </w:rPr>
    </w:lvl>
    <w:lvl w:ilvl="1">
      <w:start w:val="1"/>
      <w:numFmt w:val="decimal"/>
      <w:lvlText w:val="%1.%2."/>
      <w:lvlJc w:val="left"/>
      <w:pPr>
        <w:ind w:left="473" w:hanging="707"/>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233" w:hanging="1113"/>
      </w:pPr>
      <w:rPr>
        <w:rFonts w:hint="default"/>
        <w:b/>
        <w:bCs/>
        <w:w w:val="99"/>
        <w:lang w:val="ru-RU" w:eastAsia="en-US" w:bidi="ar-SA"/>
      </w:rPr>
    </w:lvl>
    <w:lvl w:ilvl="3">
      <w:start w:val="1"/>
      <w:numFmt w:val="decimal"/>
      <w:lvlText w:val="%1.%2.%3.%4."/>
      <w:lvlJc w:val="left"/>
      <w:pPr>
        <w:ind w:left="233" w:hanging="111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41" w:hanging="1113"/>
      </w:pPr>
      <w:rPr>
        <w:rFonts w:hint="default"/>
        <w:lang w:val="ru-RU" w:eastAsia="en-US" w:bidi="ar-SA"/>
      </w:rPr>
    </w:lvl>
    <w:lvl w:ilvl="5">
      <w:numFmt w:val="bullet"/>
      <w:lvlText w:val="•"/>
      <w:lvlJc w:val="left"/>
      <w:pPr>
        <w:ind w:left="4961" w:hanging="1113"/>
      </w:pPr>
      <w:rPr>
        <w:rFonts w:hint="default"/>
        <w:lang w:val="ru-RU" w:eastAsia="en-US" w:bidi="ar-SA"/>
      </w:rPr>
    </w:lvl>
    <w:lvl w:ilvl="6">
      <w:numFmt w:val="bullet"/>
      <w:lvlText w:val="•"/>
      <w:lvlJc w:val="left"/>
      <w:pPr>
        <w:ind w:left="6082" w:hanging="1113"/>
      </w:pPr>
      <w:rPr>
        <w:rFonts w:hint="default"/>
        <w:lang w:val="ru-RU" w:eastAsia="en-US" w:bidi="ar-SA"/>
      </w:rPr>
    </w:lvl>
    <w:lvl w:ilvl="7">
      <w:numFmt w:val="bullet"/>
      <w:lvlText w:val="•"/>
      <w:lvlJc w:val="left"/>
      <w:pPr>
        <w:ind w:left="7202" w:hanging="1113"/>
      </w:pPr>
      <w:rPr>
        <w:rFonts w:hint="default"/>
        <w:lang w:val="ru-RU" w:eastAsia="en-US" w:bidi="ar-SA"/>
      </w:rPr>
    </w:lvl>
    <w:lvl w:ilvl="8">
      <w:numFmt w:val="bullet"/>
      <w:lvlText w:val="•"/>
      <w:lvlJc w:val="left"/>
      <w:pPr>
        <w:ind w:left="8323" w:hanging="1113"/>
      </w:pPr>
      <w:rPr>
        <w:rFonts w:hint="default"/>
        <w:lang w:val="ru-RU" w:eastAsia="en-US" w:bidi="ar-SA"/>
      </w:rPr>
    </w:lvl>
  </w:abstractNum>
  <w:abstractNum w:abstractNumId="5">
    <w:nsid w:val="0C135F45"/>
    <w:multiLevelType w:val="hybridMultilevel"/>
    <w:tmpl w:val="48D68B3C"/>
    <w:lvl w:ilvl="0" w:tplc="03041DDE">
      <w:numFmt w:val="bullet"/>
      <w:lvlText w:val="-"/>
      <w:lvlJc w:val="left"/>
      <w:pPr>
        <w:ind w:left="473" w:hanging="193"/>
      </w:pPr>
      <w:rPr>
        <w:rFonts w:ascii="Times New Roman" w:eastAsia="Times New Roman" w:hAnsi="Times New Roman" w:cs="Times New Roman" w:hint="default"/>
        <w:w w:val="99"/>
        <w:sz w:val="28"/>
        <w:szCs w:val="28"/>
        <w:lang w:val="ru-RU" w:eastAsia="en-US" w:bidi="ar-SA"/>
      </w:rPr>
    </w:lvl>
    <w:lvl w:ilvl="1" w:tplc="1026CDEC">
      <w:numFmt w:val="bullet"/>
      <w:lvlText w:val="•"/>
      <w:lvlJc w:val="left"/>
      <w:pPr>
        <w:ind w:left="1512" w:hanging="193"/>
      </w:pPr>
      <w:rPr>
        <w:rFonts w:hint="default"/>
        <w:lang w:val="ru-RU" w:eastAsia="en-US" w:bidi="ar-SA"/>
      </w:rPr>
    </w:lvl>
    <w:lvl w:ilvl="2" w:tplc="8A1A8A76">
      <w:numFmt w:val="bullet"/>
      <w:lvlText w:val="•"/>
      <w:lvlJc w:val="left"/>
      <w:pPr>
        <w:ind w:left="2544" w:hanging="193"/>
      </w:pPr>
      <w:rPr>
        <w:rFonts w:hint="default"/>
        <w:lang w:val="ru-RU" w:eastAsia="en-US" w:bidi="ar-SA"/>
      </w:rPr>
    </w:lvl>
    <w:lvl w:ilvl="3" w:tplc="3D846740">
      <w:numFmt w:val="bullet"/>
      <w:lvlText w:val="•"/>
      <w:lvlJc w:val="left"/>
      <w:pPr>
        <w:ind w:left="3577" w:hanging="193"/>
      </w:pPr>
      <w:rPr>
        <w:rFonts w:hint="default"/>
        <w:lang w:val="ru-RU" w:eastAsia="en-US" w:bidi="ar-SA"/>
      </w:rPr>
    </w:lvl>
    <w:lvl w:ilvl="4" w:tplc="99BA211A">
      <w:numFmt w:val="bullet"/>
      <w:lvlText w:val="•"/>
      <w:lvlJc w:val="left"/>
      <w:pPr>
        <w:ind w:left="4609" w:hanging="193"/>
      </w:pPr>
      <w:rPr>
        <w:rFonts w:hint="default"/>
        <w:lang w:val="ru-RU" w:eastAsia="en-US" w:bidi="ar-SA"/>
      </w:rPr>
    </w:lvl>
    <w:lvl w:ilvl="5" w:tplc="5D0E6B52">
      <w:numFmt w:val="bullet"/>
      <w:lvlText w:val="•"/>
      <w:lvlJc w:val="left"/>
      <w:pPr>
        <w:ind w:left="5642" w:hanging="193"/>
      </w:pPr>
      <w:rPr>
        <w:rFonts w:hint="default"/>
        <w:lang w:val="ru-RU" w:eastAsia="en-US" w:bidi="ar-SA"/>
      </w:rPr>
    </w:lvl>
    <w:lvl w:ilvl="6" w:tplc="AAD2A722">
      <w:numFmt w:val="bullet"/>
      <w:lvlText w:val="•"/>
      <w:lvlJc w:val="left"/>
      <w:pPr>
        <w:ind w:left="6674" w:hanging="193"/>
      </w:pPr>
      <w:rPr>
        <w:rFonts w:hint="default"/>
        <w:lang w:val="ru-RU" w:eastAsia="en-US" w:bidi="ar-SA"/>
      </w:rPr>
    </w:lvl>
    <w:lvl w:ilvl="7" w:tplc="2DD80186">
      <w:numFmt w:val="bullet"/>
      <w:lvlText w:val="•"/>
      <w:lvlJc w:val="left"/>
      <w:pPr>
        <w:ind w:left="7706" w:hanging="193"/>
      </w:pPr>
      <w:rPr>
        <w:rFonts w:hint="default"/>
        <w:lang w:val="ru-RU" w:eastAsia="en-US" w:bidi="ar-SA"/>
      </w:rPr>
    </w:lvl>
    <w:lvl w:ilvl="8" w:tplc="D8D4BB6A">
      <w:numFmt w:val="bullet"/>
      <w:lvlText w:val="•"/>
      <w:lvlJc w:val="left"/>
      <w:pPr>
        <w:ind w:left="8739" w:hanging="193"/>
      </w:pPr>
      <w:rPr>
        <w:rFonts w:hint="default"/>
        <w:lang w:val="ru-RU" w:eastAsia="en-US" w:bidi="ar-SA"/>
      </w:rPr>
    </w:lvl>
  </w:abstractNum>
  <w:abstractNum w:abstractNumId="6">
    <w:nsid w:val="142172D8"/>
    <w:multiLevelType w:val="hybridMultilevel"/>
    <w:tmpl w:val="51102542"/>
    <w:lvl w:ilvl="0" w:tplc="B68466D2">
      <w:numFmt w:val="bullet"/>
      <w:lvlText w:val="-"/>
      <w:lvlJc w:val="left"/>
      <w:pPr>
        <w:ind w:left="473" w:hanging="246"/>
      </w:pPr>
      <w:rPr>
        <w:rFonts w:ascii="Times New Roman" w:eastAsia="Times New Roman" w:hAnsi="Times New Roman" w:cs="Times New Roman" w:hint="default"/>
        <w:w w:val="99"/>
        <w:sz w:val="28"/>
        <w:szCs w:val="28"/>
        <w:lang w:val="ru-RU" w:eastAsia="en-US" w:bidi="ar-SA"/>
      </w:rPr>
    </w:lvl>
    <w:lvl w:ilvl="1" w:tplc="1DF81A7E">
      <w:numFmt w:val="bullet"/>
      <w:lvlText w:val="•"/>
      <w:lvlJc w:val="left"/>
      <w:pPr>
        <w:ind w:left="1512" w:hanging="246"/>
      </w:pPr>
      <w:rPr>
        <w:rFonts w:hint="default"/>
        <w:lang w:val="ru-RU" w:eastAsia="en-US" w:bidi="ar-SA"/>
      </w:rPr>
    </w:lvl>
    <w:lvl w:ilvl="2" w:tplc="AC305B40">
      <w:numFmt w:val="bullet"/>
      <w:lvlText w:val="•"/>
      <w:lvlJc w:val="left"/>
      <w:pPr>
        <w:ind w:left="2544" w:hanging="246"/>
      </w:pPr>
      <w:rPr>
        <w:rFonts w:hint="default"/>
        <w:lang w:val="ru-RU" w:eastAsia="en-US" w:bidi="ar-SA"/>
      </w:rPr>
    </w:lvl>
    <w:lvl w:ilvl="3" w:tplc="13DAE9E6">
      <w:numFmt w:val="bullet"/>
      <w:lvlText w:val="•"/>
      <w:lvlJc w:val="left"/>
      <w:pPr>
        <w:ind w:left="3577" w:hanging="246"/>
      </w:pPr>
      <w:rPr>
        <w:rFonts w:hint="default"/>
        <w:lang w:val="ru-RU" w:eastAsia="en-US" w:bidi="ar-SA"/>
      </w:rPr>
    </w:lvl>
    <w:lvl w:ilvl="4" w:tplc="C694D80E">
      <w:numFmt w:val="bullet"/>
      <w:lvlText w:val="•"/>
      <w:lvlJc w:val="left"/>
      <w:pPr>
        <w:ind w:left="4609" w:hanging="246"/>
      </w:pPr>
      <w:rPr>
        <w:rFonts w:hint="default"/>
        <w:lang w:val="ru-RU" w:eastAsia="en-US" w:bidi="ar-SA"/>
      </w:rPr>
    </w:lvl>
    <w:lvl w:ilvl="5" w:tplc="1F766F6E">
      <w:numFmt w:val="bullet"/>
      <w:lvlText w:val="•"/>
      <w:lvlJc w:val="left"/>
      <w:pPr>
        <w:ind w:left="5642" w:hanging="246"/>
      </w:pPr>
      <w:rPr>
        <w:rFonts w:hint="default"/>
        <w:lang w:val="ru-RU" w:eastAsia="en-US" w:bidi="ar-SA"/>
      </w:rPr>
    </w:lvl>
    <w:lvl w:ilvl="6" w:tplc="33D838D2">
      <w:numFmt w:val="bullet"/>
      <w:lvlText w:val="•"/>
      <w:lvlJc w:val="left"/>
      <w:pPr>
        <w:ind w:left="6674" w:hanging="246"/>
      </w:pPr>
      <w:rPr>
        <w:rFonts w:hint="default"/>
        <w:lang w:val="ru-RU" w:eastAsia="en-US" w:bidi="ar-SA"/>
      </w:rPr>
    </w:lvl>
    <w:lvl w:ilvl="7" w:tplc="454A76A4">
      <w:numFmt w:val="bullet"/>
      <w:lvlText w:val="•"/>
      <w:lvlJc w:val="left"/>
      <w:pPr>
        <w:ind w:left="7706" w:hanging="246"/>
      </w:pPr>
      <w:rPr>
        <w:rFonts w:hint="default"/>
        <w:lang w:val="ru-RU" w:eastAsia="en-US" w:bidi="ar-SA"/>
      </w:rPr>
    </w:lvl>
    <w:lvl w:ilvl="8" w:tplc="F028EA34">
      <w:numFmt w:val="bullet"/>
      <w:lvlText w:val="•"/>
      <w:lvlJc w:val="left"/>
      <w:pPr>
        <w:ind w:left="8739" w:hanging="246"/>
      </w:pPr>
      <w:rPr>
        <w:rFonts w:hint="default"/>
        <w:lang w:val="ru-RU" w:eastAsia="en-US" w:bidi="ar-SA"/>
      </w:rPr>
    </w:lvl>
  </w:abstractNum>
  <w:abstractNum w:abstractNumId="7">
    <w:nsid w:val="1BEF4D8F"/>
    <w:multiLevelType w:val="hybridMultilevel"/>
    <w:tmpl w:val="3B440A48"/>
    <w:lvl w:ilvl="0" w:tplc="AB30F20A">
      <w:numFmt w:val="bullet"/>
      <w:lvlText w:val="-"/>
      <w:lvlJc w:val="left"/>
      <w:pPr>
        <w:ind w:left="473" w:hanging="519"/>
      </w:pPr>
      <w:rPr>
        <w:rFonts w:hint="default"/>
        <w:i/>
        <w:iCs/>
        <w:w w:val="99"/>
        <w:lang w:val="ru-RU" w:eastAsia="en-US" w:bidi="ar-SA"/>
      </w:rPr>
    </w:lvl>
    <w:lvl w:ilvl="1" w:tplc="13562BD2">
      <w:numFmt w:val="bullet"/>
      <w:lvlText w:val="•"/>
      <w:lvlJc w:val="left"/>
      <w:pPr>
        <w:ind w:left="1512" w:hanging="519"/>
      </w:pPr>
      <w:rPr>
        <w:rFonts w:hint="default"/>
        <w:lang w:val="ru-RU" w:eastAsia="en-US" w:bidi="ar-SA"/>
      </w:rPr>
    </w:lvl>
    <w:lvl w:ilvl="2" w:tplc="96D01CD2">
      <w:numFmt w:val="bullet"/>
      <w:lvlText w:val="•"/>
      <w:lvlJc w:val="left"/>
      <w:pPr>
        <w:ind w:left="2544" w:hanging="519"/>
      </w:pPr>
      <w:rPr>
        <w:rFonts w:hint="default"/>
        <w:lang w:val="ru-RU" w:eastAsia="en-US" w:bidi="ar-SA"/>
      </w:rPr>
    </w:lvl>
    <w:lvl w:ilvl="3" w:tplc="23E44758">
      <w:numFmt w:val="bullet"/>
      <w:lvlText w:val="•"/>
      <w:lvlJc w:val="left"/>
      <w:pPr>
        <w:ind w:left="3577" w:hanging="519"/>
      </w:pPr>
      <w:rPr>
        <w:rFonts w:hint="default"/>
        <w:lang w:val="ru-RU" w:eastAsia="en-US" w:bidi="ar-SA"/>
      </w:rPr>
    </w:lvl>
    <w:lvl w:ilvl="4" w:tplc="6B2A9928">
      <w:numFmt w:val="bullet"/>
      <w:lvlText w:val="•"/>
      <w:lvlJc w:val="left"/>
      <w:pPr>
        <w:ind w:left="4609" w:hanging="519"/>
      </w:pPr>
      <w:rPr>
        <w:rFonts w:hint="default"/>
        <w:lang w:val="ru-RU" w:eastAsia="en-US" w:bidi="ar-SA"/>
      </w:rPr>
    </w:lvl>
    <w:lvl w:ilvl="5" w:tplc="1334F902">
      <w:numFmt w:val="bullet"/>
      <w:lvlText w:val="•"/>
      <w:lvlJc w:val="left"/>
      <w:pPr>
        <w:ind w:left="5642" w:hanging="519"/>
      </w:pPr>
      <w:rPr>
        <w:rFonts w:hint="default"/>
        <w:lang w:val="ru-RU" w:eastAsia="en-US" w:bidi="ar-SA"/>
      </w:rPr>
    </w:lvl>
    <w:lvl w:ilvl="6" w:tplc="63C62332">
      <w:numFmt w:val="bullet"/>
      <w:lvlText w:val="•"/>
      <w:lvlJc w:val="left"/>
      <w:pPr>
        <w:ind w:left="6674" w:hanging="519"/>
      </w:pPr>
      <w:rPr>
        <w:rFonts w:hint="default"/>
        <w:lang w:val="ru-RU" w:eastAsia="en-US" w:bidi="ar-SA"/>
      </w:rPr>
    </w:lvl>
    <w:lvl w:ilvl="7" w:tplc="9110B378">
      <w:numFmt w:val="bullet"/>
      <w:lvlText w:val="•"/>
      <w:lvlJc w:val="left"/>
      <w:pPr>
        <w:ind w:left="7706" w:hanging="519"/>
      </w:pPr>
      <w:rPr>
        <w:rFonts w:hint="default"/>
        <w:lang w:val="ru-RU" w:eastAsia="en-US" w:bidi="ar-SA"/>
      </w:rPr>
    </w:lvl>
    <w:lvl w:ilvl="8" w:tplc="838647C4">
      <w:numFmt w:val="bullet"/>
      <w:lvlText w:val="•"/>
      <w:lvlJc w:val="left"/>
      <w:pPr>
        <w:ind w:left="8739" w:hanging="519"/>
      </w:pPr>
      <w:rPr>
        <w:rFonts w:hint="default"/>
        <w:lang w:val="ru-RU" w:eastAsia="en-US" w:bidi="ar-SA"/>
      </w:rPr>
    </w:lvl>
  </w:abstractNum>
  <w:abstractNum w:abstractNumId="8">
    <w:nsid w:val="1DDC312E"/>
    <w:multiLevelType w:val="multilevel"/>
    <w:tmpl w:val="7E005222"/>
    <w:lvl w:ilvl="0">
      <w:start w:val="2"/>
      <w:numFmt w:val="decimal"/>
      <w:lvlText w:val="%1"/>
      <w:lvlJc w:val="left"/>
      <w:pPr>
        <w:ind w:left="2301" w:hanging="1119"/>
      </w:pPr>
      <w:rPr>
        <w:rFonts w:hint="default"/>
        <w:lang w:val="ru-RU" w:eastAsia="en-US" w:bidi="ar-SA"/>
      </w:rPr>
    </w:lvl>
    <w:lvl w:ilvl="1">
      <w:start w:val="4"/>
      <w:numFmt w:val="decimal"/>
      <w:lvlText w:val="%1.%2"/>
      <w:lvlJc w:val="left"/>
      <w:pPr>
        <w:ind w:left="2301" w:hanging="1119"/>
      </w:pPr>
      <w:rPr>
        <w:rFonts w:hint="default"/>
        <w:lang w:val="ru-RU" w:eastAsia="en-US" w:bidi="ar-SA"/>
      </w:rPr>
    </w:lvl>
    <w:lvl w:ilvl="2">
      <w:start w:val="3"/>
      <w:numFmt w:val="decimal"/>
      <w:lvlText w:val="%1.%2.%3"/>
      <w:lvlJc w:val="left"/>
      <w:pPr>
        <w:ind w:left="2301" w:hanging="1119"/>
      </w:pPr>
      <w:rPr>
        <w:rFonts w:hint="default"/>
        <w:lang w:val="ru-RU" w:eastAsia="en-US" w:bidi="ar-SA"/>
      </w:rPr>
    </w:lvl>
    <w:lvl w:ilvl="3">
      <w:start w:val="2"/>
      <w:numFmt w:val="decimal"/>
      <w:lvlText w:val="%1.%2.%3.%4"/>
      <w:lvlJc w:val="left"/>
      <w:pPr>
        <w:ind w:left="2301" w:hanging="1119"/>
      </w:pPr>
      <w:rPr>
        <w:rFonts w:hint="default"/>
        <w:lang w:val="ru-RU" w:eastAsia="en-US" w:bidi="ar-SA"/>
      </w:rPr>
    </w:lvl>
    <w:lvl w:ilvl="4">
      <w:start w:val="4"/>
      <w:numFmt w:val="decimal"/>
      <w:lvlText w:val="%1.%2.%3.%4.%5."/>
      <w:lvlJc w:val="left"/>
      <w:pPr>
        <w:ind w:left="2301" w:hanging="1119"/>
      </w:pPr>
      <w:rPr>
        <w:rFonts w:ascii="Times New Roman" w:eastAsia="Times New Roman" w:hAnsi="Times New Roman" w:cs="Times New Roman" w:hint="default"/>
        <w:b/>
        <w:bCs/>
        <w:w w:val="99"/>
        <w:sz w:val="28"/>
        <w:szCs w:val="28"/>
        <w:lang w:val="ru-RU" w:eastAsia="en-US" w:bidi="ar-SA"/>
      </w:rPr>
    </w:lvl>
    <w:lvl w:ilvl="5">
      <w:numFmt w:val="bullet"/>
      <w:lvlText w:val="•"/>
      <w:lvlJc w:val="left"/>
      <w:pPr>
        <w:ind w:left="6552" w:hanging="1119"/>
      </w:pPr>
      <w:rPr>
        <w:rFonts w:hint="default"/>
        <w:lang w:val="ru-RU" w:eastAsia="en-US" w:bidi="ar-SA"/>
      </w:rPr>
    </w:lvl>
    <w:lvl w:ilvl="6">
      <w:numFmt w:val="bullet"/>
      <w:lvlText w:val="•"/>
      <w:lvlJc w:val="left"/>
      <w:pPr>
        <w:ind w:left="7402" w:hanging="1119"/>
      </w:pPr>
      <w:rPr>
        <w:rFonts w:hint="default"/>
        <w:lang w:val="ru-RU" w:eastAsia="en-US" w:bidi="ar-SA"/>
      </w:rPr>
    </w:lvl>
    <w:lvl w:ilvl="7">
      <w:numFmt w:val="bullet"/>
      <w:lvlText w:val="•"/>
      <w:lvlJc w:val="left"/>
      <w:pPr>
        <w:ind w:left="8252" w:hanging="1119"/>
      </w:pPr>
      <w:rPr>
        <w:rFonts w:hint="default"/>
        <w:lang w:val="ru-RU" w:eastAsia="en-US" w:bidi="ar-SA"/>
      </w:rPr>
    </w:lvl>
    <w:lvl w:ilvl="8">
      <w:numFmt w:val="bullet"/>
      <w:lvlText w:val="•"/>
      <w:lvlJc w:val="left"/>
      <w:pPr>
        <w:ind w:left="9103" w:hanging="1119"/>
      </w:pPr>
      <w:rPr>
        <w:rFonts w:hint="default"/>
        <w:lang w:val="ru-RU" w:eastAsia="en-US" w:bidi="ar-SA"/>
      </w:rPr>
    </w:lvl>
  </w:abstractNum>
  <w:abstractNum w:abstractNumId="9">
    <w:nsid w:val="1E001FA9"/>
    <w:multiLevelType w:val="multilevel"/>
    <w:tmpl w:val="7734A152"/>
    <w:lvl w:ilvl="0">
      <w:start w:val="2"/>
      <w:numFmt w:val="decimal"/>
      <w:lvlText w:val="%1"/>
      <w:lvlJc w:val="left"/>
      <w:pPr>
        <w:ind w:left="2733" w:hanging="705"/>
      </w:pPr>
      <w:rPr>
        <w:rFonts w:hint="default"/>
        <w:lang w:val="ru-RU" w:eastAsia="en-US" w:bidi="ar-SA"/>
      </w:rPr>
    </w:lvl>
    <w:lvl w:ilvl="1">
      <w:start w:val="5"/>
      <w:numFmt w:val="decimal"/>
      <w:lvlText w:val="%1.%2"/>
      <w:lvlJc w:val="left"/>
      <w:pPr>
        <w:ind w:left="2733" w:hanging="705"/>
      </w:pPr>
      <w:rPr>
        <w:rFonts w:hint="default"/>
        <w:lang w:val="ru-RU" w:eastAsia="en-US" w:bidi="ar-SA"/>
      </w:rPr>
    </w:lvl>
    <w:lvl w:ilvl="2">
      <w:start w:val="4"/>
      <w:numFmt w:val="decimal"/>
      <w:lvlText w:val="%1.%2.%3."/>
      <w:lvlJc w:val="left"/>
      <w:pPr>
        <w:ind w:left="2733" w:hanging="705"/>
        <w:jc w:val="righ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5159" w:hanging="705"/>
      </w:pPr>
      <w:rPr>
        <w:rFonts w:hint="default"/>
        <w:lang w:val="ru-RU" w:eastAsia="en-US" w:bidi="ar-SA"/>
      </w:rPr>
    </w:lvl>
    <w:lvl w:ilvl="4">
      <w:numFmt w:val="bullet"/>
      <w:lvlText w:val="•"/>
      <w:lvlJc w:val="left"/>
      <w:pPr>
        <w:ind w:left="5965" w:hanging="705"/>
      </w:pPr>
      <w:rPr>
        <w:rFonts w:hint="default"/>
        <w:lang w:val="ru-RU" w:eastAsia="en-US" w:bidi="ar-SA"/>
      </w:rPr>
    </w:lvl>
    <w:lvl w:ilvl="5">
      <w:numFmt w:val="bullet"/>
      <w:lvlText w:val="•"/>
      <w:lvlJc w:val="left"/>
      <w:pPr>
        <w:ind w:left="6772" w:hanging="705"/>
      </w:pPr>
      <w:rPr>
        <w:rFonts w:hint="default"/>
        <w:lang w:val="ru-RU" w:eastAsia="en-US" w:bidi="ar-SA"/>
      </w:rPr>
    </w:lvl>
    <w:lvl w:ilvl="6">
      <w:numFmt w:val="bullet"/>
      <w:lvlText w:val="•"/>
      <w:lvlJc w:val="left"/>
      <w:pPr>
        <w:ind w:left="7578" w:hanging="705"/>
      </w:pPr>
      <w:rPr>
        <w:rFonts w:hint="default"/>
        <w:lang w:val="ru-RU" w:eastAsia="en-US" w:bidi="ar-SA"/>
      </w:rPr>
    </w:lvl>
    <w:lvl w:ilvl="7">
      <w:numFmt w:val="bullet"/>
      <w:lvlText w:val="•"/>
      <w:lvlJc w:val="left"/>
      <w:pPr>
        <w:ind w:left="8384" w:hanging="705"/>
      </w:pPr>
      <w:rPr>
        <w:rFonts w:hint="default"/>
        <w:lang w:val="ru-RU" w:eastAsia="en-US" w:bidi="ar-SA"/>
      </w:rPr>
    </w:lvl>
    <w:lvl w:ilvl="8">
      <w:numFmt w:val="bullet"/>
      <w:lvlText w:val="•"/>
      <w:lvlJc w:val="left"/>
      <w:pPr>
        <w:ind w:left="9191" w:hanging="705"/>
      </w:pPr>
      <w:rPr>
        <w:rFonts w:hint="default"/>
        <w:lang w:val="ru-RU" w:eastAsia="en-US" w:bidi="ar-SA"/>
      </w:rPr>
    </w:lvl>
  </w:abstractNum>
  <w:abstractNum w:abstractNumId="10">
    <w:nsid w:val="1F262AE9"/>
    <w:multiLevelType w:val="hybridMultilevel"/>
    <w:tmpl w:val="CF3E04C8"/>
    <w:lvl w:ilvl="0" w:tplc="C7627F4C">
      <w:start w:val="1"/>
      <w:numFmt w:val="decimal"/>
      <w:lvlText w:val="%1."/>
      <w:lvlJc w:val="left"/>
      <w:pPr>
        <w:ind w:left="1466" w:hanging="283"/>
      </w:pPr>
      <w:rPr>
        <w:rFonts w:ascii="Times New Roman" w:eastAsia="Times New Roman" w:hAnsi="Times New Roman" w:cs="Times New Roman" w:hint="default"/>
        <w:w w:val="99"/>
        <w:sz w:val="28"/>
        <w:szCs w:val="28"/>
        <w:lang w:val="ru-RU" w:eastAsia="en-US" w:bidi="ar-SA"/>
      </w:rPr>
    </w:lvl>
    <w:lvl w:ilvl="1" w:tplc="267CBA8C">
      <w:numFmt w:val="bullet"/>
      <w:lvlText w:val="•"/>
      <w:lvlJc w:val="left"/>
      <w:pPr>
        <w:ind w:left="2394" w:hanging="283"/>
      </w:pPr>
      <w:rPr>
        <w:rFonts w:hint="default"/>
        <w:lang w:val="ru-RU" w:eastAsia="en-US" w:bidi="ar-SA"/>
      </w:rPr>
    </w:lvl>
    <w:lvl w:ilvl="2" w:tplc="0E984F44">
      <w:numFmt w:val="bullet"/>
      <w:lvlText w:val="•"/>
      <w:lvlJc w:val="left"/>
      <w:pPr>
        <w:ind w:left="3328" w:hanging="283"/>
      </w:pPr>
      <w:rPr>
        <w:rFonts w:hint="default"/>
        <w:lang w:val="ru-RU" w:eastAsia="en-US" w:bidi="ar-SA"/>
      </w:rPr>
    </w:lvl>
    <w:lvl w:ilvl="3" w:tplc="68B8B942">
      <w:numFmt w:val="bullet"/>
      <w:lvlText w:val="•"/>
      <w:lvlJc w:val="left"/>
      <w:pPr>
        <w:ind w:left="4263" w:hanging="283"/>
      </w:pPr>
      <w:rPr>
        <w:rFonts w:hint="default"/>
        <w:lang w:val="ru-RU" w:eastAsia="en-US" w:bidi="ar-SA"/>
      </w:rPr>
    </w:lvl>
    <w:lvl w:ilvl="4" w:tplc="B2FAB542">
      <w:numFmt w:val="bullet"/>
      <w:lvlText w:val="•"/>
      <w:lvlJc w:val="left"/>
      <w:pPr>
        <w:ind w:left="5197" w:hanging="283"/>
      </w:pPr>
      <w:rPr>
        <w:rFonts w:hint="default"/>
        <w:lang w:val="ru-RU" w:eastAsia="en-US" w:bidi="ar-SA"/>
      </w:rPr>
    </w:lvl>
    <w:lvl w:ilvl="5" w:tplc="197E583E">
      <w:numFmt w:val="bullet"/>
      <w:lvlText w:val="•"/>
      <w:lvlJc w:val="left"/>
      <w:pPr>
        <w:ind w:left="6132" w:hanging="283"/>
      </w:pPr>
      <w:rPr>
        <w:rFonts w:hint="default"/>
        <w:lang w:val="ru-RU" w:eastAsia="en-US" w:bidi="ar-SA"/>
      </w:rPr>
    </w:lvl>
    <w:lvl w:ilvl="6" w:tplc="C812F654">
      <w:numFmt w:val="bullet"/>
      <w:lvlText w:val="•"/>
      <w:lvlJc w:val="left"/>
      <w:pPr>
        <w:ind w:left="7066" w:hanging="283"/>
      </w:pPr>
      <w:rPr>
        <w:rFonts w:hint="default"/>
        <w:lang w:val="ru-RU" w:eastAsia="en-US" w:bidi="ar-SA"/>
      </w:rPr>
    </w:lvl>
    <w:lvl w:ilvl="7" w:tplc="B50052C2">
      <w:numFmt w:val="bullet"/>
      <w:lvlText w:val="•"/>
      <w:lvlJc w:val="left"/>
      <w:pPr>
        <w:ind w:left="8000" w:hanging="283"/>
      </w:pPr>
      <w:rPr>
        <w:rFonts w:hint="default"/>
        <w:lang w:val="ru-RU" w:eastAsia="en-US" w:bidi="ar-SA"/>
      </w:rPr>
    </w:lvl>
    <w:lvl w:ilvl="8" w:tplc="55644BA4">
      <w:numFmt w:val="bullet"/>
      <w:lvlText w:val="•"/>
      <w:lvlJc w:val="left"/>
      <w:pPr>
        <w:ind w:left="8935" w:hanging="283"/>
      </w:pPr>
      <w:rPr>
        <w:rFonts w:hint="default"/>
        <w:lang w:val="ru-RU" w:eastAsia="en-US" w:bidi="ar-SA"/>
      </w:rPr>
    </w:lvl>
  </w:abstractNum>
  <w:abstractNum w:abstractNumId="11">
    <w:nsid w:val="1F9B380E"/>
    <w:multiLevelType w:val="hybridMultilevel"/>
    <w:tmpl w:val="6ABC5052"/>
    <w:lvl w:ilvl="0" w:tplc="CD9A324E">
      <w:numFmt w:val="bullet"/>
      <w:lvlText w:val="-"/>
      <w:lvlJc w:val="left"/>
      <w:pPr>
        <w:ind w:left="473" w:hanging="164"/>
      </w:pPr>
      <w:rPr>
        <w:rFonts w:hint="default"/>
        <w:w w:val="99"/>
        <w:lang w:val="ru-RU" w:eastAsia="en-US" w:bidi="ar-SA"/>
      </w:rPr>
    </w:lvl>
    <w:lvl w:ilvl="1" w:tplc="47E8DF84">
      <w:numFmt w:val="bullet"/>
      <w:lvlText w:val="•"/>
      <w:lvlJc w:val="left"/>
      <w:pPr>
        <w:ind w:left="1512" w:hanging="164"/>
      </w:pPr>
      <w:rPr>
        <w:rFonts w:hint="default"/>
        <w:lang w:val="ru-RU" w:eastAsia="en-US" w:bidi="ar-SA"/>
      </w:rPr>
    </w:lvl>
    <w:lvl w:ilvl="2" w:tplc="70EA5852">
      <w:numFmt w:val="bullet"/>
      <w:lvlText w:val="•"/>
      <w:lvlJc w:val="left"/>
      <w:pPr>
        <w:ind w:left="2544" w:hanging="164"/>
      </w:pPr>
      <w:rPr>
        <w:rFonts w:hint="default"/>
        <w:lang w:val="ru-RU" w:eastAsia="en-US" w:bidi="ar-SA"/>
      </w:rPr>
    </w:lvl>
    <w:lvl w:ilvl="3" w:tplc="94B08C4E">
      <w:numFmt w:val="bullet"/>
      <w:lvlText w:val="•"/>
      <w:lvlJc w:val="left"/>
      <w:pPr>
        <w:ind w:left="3577" w:hanging="164"/>
      </w:pPr>
      <w:rPr>
        <w:rFonts w:hint="default"/>
        <w:lang w:val="ru-RU" w:eastAsia="en-US" w:bidi="ar-SA"/>
      </w:rPr>
    </w:lvl>
    <w:lvl w:ilvl="4" w:tplc="291C6066">
      <w:numFmt w:val="bullet"/>
      <w:lvlText w:val="•"/>
      <w:lvlJc w:val="left"/>
      <w:pPr>
        <w:ind w:left="4609" w:hanging="164"/>
      </w:pPr>
      <w:rPr>
        <w:rFonts w:hint="default"/>
        <w:lang w:val="ru-RU" w:eastAsia="en-US" w:bidi="ar-SA"/>
      </w:rPr>
    </w:lvl>
    <w:lvl w:ilvl="5" w:tplc="9AC61044">
      <w:numFmt w:val="bullet"/>
      <w:lvlText w:val="•"/>
      <w:lvlJc w:val="left"/>
      <w:pPr>
        <w:ind w:left="5642" w:hanging="164"/>
      </w:pPr>
      <w:rPr>
        <w:rFonts w:hint="default"/>
        <w:lang w:val="ru-RU" w:eastAsia="en-US" w:bidi="ar-SA"/>
      </w:rPr>
    </w:lvl>
    <w:lvl w:ilvl="6" w:tplc="61F6878E">
      <w:numFmt w:val="bullet"/>
      <w:lvlText w:val="•"/>
      <w:lvlJc w:val="left"/>
      <w:pPr>
        <w:ind w:left="6674" w:hanging="164"/>
      </w:pPr>
      <w:rPr>
        <w:rFonts w:hint="default"/>
        <w:lang w:val="ru-RU" w:eastAsia="en-US" w:bidi="ar-SA"/>
      </w:rPr>
    </w:lvl>
    <w:lvl w:ilvl="7" w:tplc="DD1CFBBC">
      <w:numFmt w:val="bullet"/>
      <w:lvlText w:val="•"/>
      <w:lvlJc w:val="left"/>
      <w:pPr>
        <w:ind w:left="7706" w:hanging="164"/>
      </w:pPr>
      <w:rPr>
        <w:rFonts w:hint="default"/>
        <w:lang w:val="ru-RU" w:eastAsia="en-US" w:bidi="ar-SA"/>
      </w:rPr>
    </w:lvl>
    <w:lvl w:ilvl="8" w:tplc="14623972">
      <w:numFmt w:val="bullet"/>
      <w:lvlText w:val="•"/>
      <w:lvlJc w:val="left"/>
      <w:pPr>
        <w:ind w:left="8739" w:hanging="164"/>
      </w:pPr>
      <w:rPr>
        <w:rFonts w:hint="default"/>
        <w:lang w:val="ru-RU" w:eastAsia="en-US" w:bidi="ar-SA"/>
      </w:rPr>
    </w:lvl>
  </w:abstractNum>
  <w:abstractNum w:abstractNumId="12">
    <w:nsid w:val="266D6B1A"/>
    <w:multiLevelType w:val="hybridMultilevel"/>
    <w:tmpl w:val="178EE5A4"/>
    <w:lvl w:ilvl="0" w:tplc="42B43FEC">
      <w:start w:val="1"/>
      <w:numFmt w:val="decimal"/>
      <w:lvlText w:val="%1)"/>
      <w:lvlJc w:val="left"/>
      <w:pPr>
        <w:ind w:left="473" w:hanging="707"/>
      </w:pPr>
      <w:rPr>
        <w:rFonts w:ascii="Times New Roman" w:eastAsia="Times New Roman" w:hAnsi="Times New Roman" w:cs="Times New Roman" w:hint="default"/>
        <w:w w:val="99"/>
        <w:sz w:val="28"/>
        <w:szCs w:val="28"/>
        <w:lang w:val="ru-RU" w:eastAsia="en-US" w:bidi="ar-SA"/>
      </w:rPr>
    </w:lvl>
    <w:lvl w:ilvl="1" w:tplc="B2E6C54A">
      <w:numFmt w:val="bullet"/>
      <w:lvlText w:val="•"/>
      <w:lvlJc w:val="left"/>
      <w:pPr>
        <w:ind w:left="1512" w:hanging="707"/>
      </w:pPr>
      <w:rPr>
        <w:rFonts w:hint="default"/>
        <w:lang w:val="ru-RU" w:eastAsia="en-US" w:bidi="ar-SA"/>
      </w:rPr>
    </w:lvl>
    <w:lvl w:ilvl="2" w:tplc="1CDC84B0">
      <w:numFmt w:val="bullet"/>
      <w:lvlText w:val="•"/>
      <w:lvlJc w:val="left"/>
      <w:pPr>
        <w:ind w:left="2544" w:hanging="707"/>
      </w:pPr>
      <w:rPr>
        <w:rFonts w:hint="default"/>
        <w:lang w:val="ru-RU" w:eastAsia="en-US" w:bidi="ar-SA"/>
      </w:rPr>
    </w:lvl>
    <w:lvl w:ilvl="3" w:tplc="C1186F4C">
      <w:numFmt w:val="bullet"/>
      <w:lvlText w:val="•"/>
      <w:lvlJc w:val="left"/>
      <w:pPr>
        <w:ind w:left="3577" w:hanging="707"/>
      </w:pPr>
      <w:rPr>
        <w:rFonts w:hint="default"/>
        <w:lang w:val="ru-RU" w:eastAsia="en-US" w:bidi="ar-SA"/>
      </w:rPr>
    </w:lvl>
    <w:lvl w:ilvl="4" w:tplc="48181FA0">
      <w:numFmt w:val="bullet"/>
      <w:lvlText w:val="•"/>
      <w:lvlJc w:val="left"/>
      <w:pPr>
        <w:ind w:left="4609" w:hanging="707"/>
      </w:pPr>
      <w:rPr>
        <w:rFonts w:hint="default"/>
        <w:lang w:val="ru-RU" w:eastAsia="en-US" w:bidi="ar-SA"/>
      </w:rPr>
    </w:lvl>
    <w:lvl w:ilvl="5" w:tplc="C7D01332">
      <w:numFmt w:val="bullet"/>
      <w:lvlText w:val="•"/>
      <w:lvlJc w:val="left"/>
      <w:pPr>
        <w:ind w:left="5642" w:hanging="707"/>
      </w:pPr>
      <w:rPr>
        <w:rFonts w:hint="default"/>
        <w:lang w:val="ru-RU" w:eastAsia="en-US" w:bidi="ar-SA"/>
      </w:rPr>
    </w:lvl>
    <w:lvl w:ilvl="6" w:tplc="A168835A">
      <w:numFmt w:val="bullet"/>
      <w:lvlText w:val="•"/>
      <w:lvlJc w:val="left"/>
      <w:pPr>
        <w:ind w:left="6674" w:hanging="707"/>
      </w:pPr>
      <w:rPr>
        <w:rFonts w:hint="default"/>
        <w:lang w:val="ru-RU" w:eastAsia="en-US" w:bidi="ar-SA"/>
      </w:rPr>
    </w:lvl>
    <w:lvl w:ilvl="7" w:tplc="733C610E">
      <w:numFmt w:val="bullet"/>
      <w:lvlText w:val="•"/>
      <w:lvlJc w:val="left"/>
      <w:pPr>
        <w:ind w:left="7706" w:hanging="707"/>
      </w:pPr>
      <w:rPr>
        <w:rFonts w:hint="default"/>
        <w:lang w:val="ru-RU" w:eastAsia="en-US" w:bidi="ar-SA"/>
      </w:rPr>
    </w:lvl>
    <w:lvl w:ilvl="8" w:tplc="ECE46F38">
      <w:numFmt w:val="bullet"/>
      <w:lvlText w:val="•"/>
      <w:lvlJc w:val="left"/>
      <w:pPr>
        <w:ind w:left="8739" w:hanging="707"/>
      </w:pPr>
      <w:rPr>
        <w:rFonts w:hint="default"/>
        <w:lang w:val="ru-RU" w:eastAsia="en-US" w:bidi="ar-SA"/>
      </w:rPr>
    </w:lvl>
  </w:abstractNum>
  <w:abstractNum w:abstractNumId="13">
    <w:nsid w:val="271A48DC"/>
    <w:multiLevelType w:val="hybridMultilevel"/>
    <w:tmpl w:val="E1FE8012"/>
    <w:lvl w:ilvl="0" w:tplc="9BD84B22">
      <w:start w:val="1"/>
      <w:numFmt w:val="decimal"/>
      <w:lvlText w:val="%1)"/>
      <w:lvlJc w:val="left"/>
      <w:pPr>
        <w:ind w:left="233" w:hanging="707"/>
      </w:pPr>
      <w:rPr>
        <w:rFonts w:ascii="Times New Roman" w:eastAsia="Times New Roman" w:hAnsi="Times New Roman" w:cs="Times New Roman" w:hint="default"/>
        <w:w w:val="99"/>
        <w:sz w:val="28"/>
        <w:szCs w:val="28"/>
        <w:lang w:val="ru-RU" w:eastAsia="en-US" w:bidi="ar-SA"/>
      </w:rPr>
    </w:lvl>
    <w:lvl w:ilvl="1" w:tplc="E2963FE0">
      <w:numFmt w:val="bullet"/>
      <w:lvlText w:val="•"/>
      <w:lvlJc w:val="left"/>
      <w:pPr>
        <w:ind w:left="1286" w:hanging="707"/>
      </w:pPr>
      <w:rPr>
        <w:rFonts w:hint="default"/>
        <w:lang w:val="ru-RU" w:eastAsia="en-US" w:bidi="ar-SA"/>
      </w:rPr>
    </w:lvl>
    <w:lvl w:ilvl="2" w:tplc="D4F09BFE">
      <w:numFmt w:val="bullet"/>
      <w:lvlText w:val="•"/>
      <w:lvlJc w:val="left"/>
      <w:pPr>
        <w:ind w:left="2332" w:hanging="707"/>
      </w:pPr>
      <w:rPr>
        <w:rFonts w:hint="default"/>
        <w:lang w:val="ru-RU" w:eastAsia="en-US" w:bidi="ar-SA"/>
      </w:rPr>
    </w:lvl>
    <w:lvl w:ilvl="3" w:tplc="DC8EDC2E">
      <w:numFmt w:val="bullet"/>
      <w:lvlText w:val="•"/>
      <w:lvlJc w:val="left"/>
      <w:pPr>
        <w:ind w:left="3379" w:hanging="707"/>
      </w:pPr>
      <w:rPr>
        <w:rFonts w:hint="default"/>
        <w:lang w:val="ru-RU" w:eastAsia="en-US" w:bidi="ar-SA"/>
      </w:rPr>
    </w:lvl>
    <w:lvl w:ilvl="4" w:tplc="8C982756">
      <w:numFmt w:val="bullet"/>
      <w:lvlText w:val="•"/>
      <w:lvlJc w:val="left"/>
      <w:pPr>
        <w:ind w:left="4425" w:hanging="707"/>
      </w:pPr>
      <w:rPr>
        <w:rFonts w:hint="default"/>
        <w:lang w:val="ru-RU" w:eastAsia="en-US" w:bidi="ar-SA"/>
      </w:rPr>
    </w:lvl>
    <w:lvl w:ilvl="5" w:tplc="8A7C265C">
      <w:numFmt w:val="bullet"/>
      <w:lvlText w:val="•"/>
      <w:lvlJc w:val="left"/>
      <w:pPr>
        <w:ind w:left="5472" w:hanging="707"/>
      </w:pPr>
      <w:rPr>
        <w:rFonts w:hint="default"/>
        <w:lang w:val="ru-RU" w:eastAsia="en-US" w:bidi="ar-SA"/>
      </w:rPr>
    </w:lvl>
    <w:lvl w:ilvl="6" w:tplc="F12E2254">
      <w:numFmt w:val="bullet"/>
      <w:lvlText w:val="•"/>
      <w:lvlJc w:val="left"/>
      <w:pPr>
        <w:ind w:left="6518" w:hanging="707"/>
      </w:pPr>
      <w:rPr>
        <w:rFonts w:hint="default"/>
        <w:lang w:val="ru-RU" w:eastAsia="en-US" w:bidi="ar-SA"/>
      </w:rPr>
    </w:lvl>
    <w:lvl w:ilvl="7" w:tplc="3CCCE530">
      <w:numFmt w:val="bullet"/>
      <w:lvlText w:val="•"/>
      <w:lvlJc w:val="left"/>
      <w:pPr>
        <w:ind w:left="7564" w:hanging="707"/>
      </w:pPr>
      <w:rPr>
        <w:rFonts w:hint="default"/>
        <w:lang w:val="ru-RU" w:eastAsia="en-US" w:bidi="ar-SA"/>
      </w:rPr>
    </w:lvl>
    <w:lvl w:ilvl="8" w:tplc="F3DCFAA8">
      <w:numFmt w:val="bullet"/>
      <w:lvlText w:val="•"/>
      <w:lvlJc w:val="left"/>
      <w:pPr>
        <w:ind w:left="8611" w:hanging="707"/>
      </w:pPr>
      <w:rPr>
        <w:rFonts w:hint="default"/>
        <w:lang w:val="ru-RU" w:eastAsia="en-US" w:bidi="ar-SA"/>
      </w:rPr>
    </w:lvl>
  </w:abstractNum>
  <w:abstractNum w:abstractNumId="14">
    <w:nsid w:val="27C740C3"/>
    <w:multiLevelType w:val="hybridMultilevel"/>
    <w:tmpl w:val="8F9CEBDC"/>
    <w:lvl w:ilvl="0" w:tplc="D44058B4">
      <w:numFmt w:val="bullet"/>
      <w:lvlText w:val="—"/>
      <w:lvlJc w:val="left"/>
      <w:pPr>
        <w:ind w:left="823" w:hanging="351"/>
      </w:pPr>
      <w:rPr>
        <w:rFonts w:ascii="Times New Roman" w:eastAsia="Times New Roman" w:hAnsi="Times New Roman" w:cs="Times New Roman" w:hint="default"/>
        <w:w w:val="99"/>
        <w:sz w:val="28"/>
        <w:szCs w:val="28"/>
        <w:lang w:val="ru-RU" w:eastAsia="en-US" w:bidi="ar-SA"/>
      </w:rPr>
    </w:lvl>
    <w:lvl w:ilvl="1" w:tplc="47A2A972">
      <w:numFmt w:val="bullet"/>
      <w:lvlText w:val="—"/>
      <w:lvlJc w:val="left"/>
      <w:pPr>
        <w:ind w:left="473" w:hanging="707"/>
      </w:pPr>
      <w:rPr>
        <w:rFonts w:ascii="Georgia" w:eastAsia="Georgia" w:hAnsi="Georgia" w:cs="Georgia" w:hint="default"/>
        <w:color w:val="211E1F"/>
        <w:w w:val="95"/>
        <w:sz w:val="19"/>
        <w:szCs w:val="19"/>
        <w:lang w:val="ru-RU" w:eastAsia="en-US" w:bidi="ar-SA"/>
      </w:rPr>
    </w:lvl>
    <w:lvl w:ilvl="2" w:tplc="276CA2EE">
      <w:numFmt w:val="bullet"/>
      <w:lvlText w:val="•"/>
      <w:lvlJc w:val="left"/>
      <w:pPr>
        <w:ind w:left="1929" w:hanging="707"/>
      </w:pPr>
      <w:rPr>
        <w:rFonts w:hint="default"/>
        <w:lang w:val="ru-RU" w:eastAsia="en-US" w:bidi="ar-SA"/>
      </w:rPr>
    </w:lvl>
    <w:lvl w:ilvl="3" w:tplc="14624E06">
      <w:numFmt w:val="bullet"/>
      <w:lvlText w:val="•"/>
      <w:lvlJc w:val="left"/>
      <w:pPr>
        <w:ind w:left="3038" w:hanging="707"/>
      </w:pPr>
      <w:rPr>
        <w:rFonts w:hint="default"/>
        <w:lang w:val="ru-RU" w:eastAsia="en-US" w:bidi="ar-SA"/>
      </w:rPr>
    </w:lvl>
    <w:lvl w:ilvl="4" w:tplc="912A8F78">
      <w:numFmt w:val="bullet"/>
      <w:lvlText w:val="•"/>
      <w:lvlJc w:val="left"/>
      <w:pPr>
        <w:ind w:left="4148" w:hanging="707"/>
      </w:pPr>
      <w:rPr>
        <w:rFonts w:hint="default"/>
        <w:lang w:val="ru-RU" w:eastAsia="en-US" w:bidi="ar-SA"/>
      </w:rPr>
    </w:lvl>
    <w:lvl w:ilvl="5" w:tplc="59EC128C">
      <w:numFmt w:val="bullet"/>
      <w:lvlText w:val="•"/>
      <w:lvlJc w:val="left"/>
      <w:pPr>
        <w:ind w:left="5257" w:hanging="707"/>
      </w:pPr>
      <w:rPr>
        <w:rFonts w:hint="default"/>
        <w:lang w:val="ru-RU" w:eastAsia="en-US" w:bidi="ar-SA"/>
      </w:rPr>
    </w:lvl>
    <w:lvl w:ilvl="6" w:tplc="D54E8EE0">
      <w:numFmt w:val="bullet"/>
      <w:lvlText w:val="•"/>
      <w:lvlJc w:val="left"/>
      <w:pPr>
        <w:ind w:left="6366" w:hanging="707"/>
      </w:pPr>
      <w:rPr>
        <w:rFonts w:hint="default"/>
        <w:lang w:val="ru-RU" w:eastAsia="en-US" w:bidi="ar-SA"/>
      </w:rPr>
    </w:lvl>
    <w:lvl w:ilvl="7" w:tplc="898E856E">
      <w:numFmt w:val="bullet"/>
      <w:lvlText w:val="•"/>
      <w:lvlJc w:val="left"/>
      <w:pPr>
        <w:ind w:left="7476" w:hanging="707"/>
      </w:pPr>
      <w:rPr>
        <w:rFonts w:hint="default"/>
        <w:lang w:val="ru-RU" w:eastAsia="en-US" w:bidi="ar-SA"/>
      </w:rPr>
    </w:lvl>
    <w:lvl w:ilvl="8" w:tplc="701070F4">
      <w:numFmt w:val="bullet"/>
      <w:lvlText w:val="•"/>
      <w:lvlJc w:val="left"/>
      <w:pPr>
        <w:ind w:left="8585" w:hanging="707"/>
      </w:pPr>
      <w:rPr>
        <w:rFonts w:hint="default"/>
        <w:lang w:val="ru-RU" w:eastAsia="en-US" w:bidi="ar-SA"/>
      </w:rPr>
    </w:lvl>
  </w:abstractNum>
  <w:abstractNum w:abstractNumId="15">
    <w:nsid w:val="280756E0"/>
    <w:multiLevelType w:val="multilevel"/>
    <w:tmpl w:val="76A63E66"/>
    <w:lvl w:ilvl="0">
      <w:start w:val="1"/>
      <w:numFmt w:val="decimal"/>
      <w:lvlText w:val="%1"/>
      <w:lvlJc w:val="left"/>
      <w:pPr>
        <w:ind w:left="1889" w:hanging="707"/>
      </w:pPr>
      <w:rPr>
        <w:rFonts w:hint="default"/>
        <w:lang w:val="ru-RU" w:eastAsia="en-US" w:bidi="ar-SA"/>
      </w:rPr>
    </w:lvl>
    <w:lvl w:ilvl="1">
      <w:start w:val="1"/>
      <w:numFmt w:val="decimal"/>
      <w:lvlText w:val="%1.%2."/>
      <w:lvlJc w:val="left"/>
      <w:pPr>
        <w:ind w:left="1889" w:hanging="707"/>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473" w:hanging="1413"/>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863" w:hanging="1413"/>
      </w:pPr>
      <w:rPr>
        <w:rFonts w:hint="default"/>
        <w:lang w:val="ru-RU" w:eastAsia="en-US" w:bidi="ar-SA"/>
      </w:rPr>
    </w:lvl>
    <w:lvl w:ilvl="4">
      <w:numFmt w:val="bullet"/>
      <w:lvlText w:val="•"/>
      <w:lvlJc w:val="left"/>
      <w:pPr>
        <w:ind w:left="4854" w:hanging="1413"/>
      </w:pPr>
      <w:rPr>
        <w:rFonts w:hint="default"/>
        <w:lang w:val="ru-RU" w:eastAsia="en-US" w:bidi="ar-SA"/>
      </w:rPr>
    </w:lvl>
    <w:lvl w:ilvl="5">
      <w:numFmt w:val="bullet"/>
      <w:lvlText w:val="•"/>
      <w:lvlJc w:val="left"/>
      <w:pPr>
        <w:ind w:left="5846" w:hanging="1413"/>
      </w:pPr>
      <w:rPr>
        <w:rFonts w:hint="default"/>
        <w:lang w:val="ru-RU" w:eastAsia="en-US" w:bidi="ar-SA"/>
      </w:rPr>
    </w:lvl>
    <w:lvl w:ilvl="6">
      <w:numFmt w:val="bullet"/>
      <w:lvlText w:val="•"/>
      <w:lvlJc w:val="left"/>
      <w:pPr>
        <w:ind w:left="6837" w:hanging="1413"/>
      </w:pPr>
      <w:rPr>
        <w:rFonts w:hint="default"/>
        <w:lang w:val="ru-RU" w:eastAsia="en-US" w:bidi="ar-SA"/>
      </w:rPr>
    </w:lvl>
    <w:lvl w:ilvl="7">
      <w:numFmt w:val="bullet"/>
      <w:lvlText w:val="•"/>
      <w:lvlJc w:val="left"/>
      <w:pPr>
        <w:ind w:left="7829" w:hanging="1413"/>
      </w:pPr>
      <w:rPr>
        <w:rFonts w:hint="default"/>
        <w:lang w:val="ru-RU" w:eastAsia="en-US" w:bidi="ar-SA"/>
      </w:rPr>
    </w:lvl>
    <w:lvl w:ilvl="8">
      <w:numFmt w:val="bullet"/>
      <w:lvlText w:val="•"/>
      <w:lvlJc w:val="left"/>
      <w:pPr>
        <w:ind w:left="8820" w:hanging="1413"/>
      </w:pPr>
      <w:rPr>
        <w:rFonts w:hint="default"/>
        <w:lang w:val="ru-RU" w:eastAsia="en-US" w:bidi="ar-SA"/>
      </w:rPr>
    </w:lvl>
  </w:abstractNum>
  <w:abstractNum w:abstractNumId="16">
    <w:nsid w:val="28214377"/>
    <w:multiLevelType w:val="hybridMultilevel"/>
    <w:tmpl w:val="CCB4AC32"/>
    <w:lvl w:ilvl="0" w:tplc="7CA65DD2">
      <w:numFmt w:val="bullet"/>
      <w:lvlText w:val=""/>
      <w:lvlJc w:val="left"/>
      <w:pPr>
        <w:ind w:left="473" w:hanging="707"/>
      </w:pPr>
      <w:rPr>
        <w:rFonts w:ascii="Wingdings" w:eastAsia="Wingdings" w:hAnsi="Wingdings" w:cs="Wingdings" w:hint="default"/>
        <w:w w:val="99"/>
        <w:sz w:val="28"/>
        <w:szCs w:val="28"/>
        <w:lang w:val="ru-RU" w:eastAsia="en-US" w:bidi="ar-SA"/>
      </w:rPr>
    </w:lvl>
    <w:lvl w:ilvl="1" w:tplc="CB6466B6">
      <w:numFmt w:val="bullet"/>
      <w:lvlText w:val="•"/>
      <w:lvlJc w:val="left"/>
      <w:pPr>
        <w:ind w:left="1512" w:hanging="707"/>
      </w:pPr>
      <w:rPr>
        <w:rFonts w:hint="default"/>
        <w:lang w:val="ru-RU" w:eastAsia="en-US" w:bidi="ar-SA"/>
      </w:rPr>
    </w:lvl>
    <w:lvl w:ilvl="2" w:tplc="BFC0D338">
      <w:numFmt w:val="bullet"/>
      <w:lvlText w:val="•"/>
      <w:lvlJc w:val="left"/>
      <w:pPr>
        <w:ind w:left="2544" w:hanging="707"/>
      </w:pPr>
      <w:rPr>
        <w:rFonts w:hint="default"/>
        <w:lang w:val="ru-RU" w:eastAsia="en-US" w:bidi="ar-SA"/>
      </w:rPr>
    </w:lvl>
    <w:lvl w:ilvl="3" w:tplc="82AA3264">
      <w:numFmt w:val="bullet"/>
      <w:lvlText w:val="•"/>
      <w:lvlJc w:val="left"/>
      <w:pPr>
        <w:ind w:left="3577" w:hanging="707"/>
      </w:pPr>
      <w:rPr>
        <w:rFonts w:hint="default"/>
        <w:lang w:val="ru-RU" w:eastAsia="en-US" w:bidi="ar-SA"/>
      </w:rPr>
    </w:lvl>
    <w:lvl w:ilvl="4" w:tplc="8294E028">
      <w:numFmt w:val="bullet"/>
      <w:lvlText w:val="•"/>
      <w:lvlJc w:val="left"/>
      <w:pPr>
        <w:ind w:left="4609" w:hanging="707"/>
      </w:pPr>
      <w:rPr>
        <w:rFonts w:hint="default"/>
        <w:lang w:val="ru-RU" w:eastAsia="en-US" w:bidi="ar-SA"/>
      </w:rPr>
    </w:lvl>
    <w:lvl w:ilvl="5" w:tplc="DE641C32">
      <w:numFmt w:val="bullet"/>
      <w:lvlText w:val="•"/>
      <w:lvlJc w:val="left"/>
      <w:pPr>
        <w:ind w:left="5642" w:hanging="707"/>
      </w:pPr>
      <w:rPr>
        <w:rFonts w:hint="default"/>
        <w:lang w:val="ru-RU" w:eastAsia="en-US" w:bidi="ar-SA"/>
      </w:rPr>
    </w:lvl>
    <w:lvl w:ilvl="6" w:tplc="0DB2D9BA">
      <w:numFmt w:val="bullet"/>
      <w:lvlText w:val="•"/>
      <w:lvlJc w:val="left"/>
      <w:pPr>
        <w:ind w:left="6674" w:hanging="707"/>
      </w:pPr>
      <w:rPr>
        <w:rFonts w:hint="default"/>
        <w:lang w:val="ru-RU" w:eastAsia="en-US" w:bidi="ar-SA"/>
      </w:rPr>
    </w:lvl>
    <w:lvl w:ilvl="7" w:tplc="620E1D9E">
      <w:numFmt w:val="bullet"/>
      <w:lvlText w:val="•"/>
      <w:lvlJc w:val="left"/>
      <w:pPr>
        <w:ind w:left="7706" w:hanging="707"/>
      </w:pPr>
      <w:rPr>
        <w:rFonts w:hint="default"/>
        <w:lang w:val="ru-RU" w:eastAsia="en-US" w:bidi="ar-SA"/>
      </w:rPr>
    </w:lvl>
    <w:lvl w:ilvl="8" w:tplc="7F9E688E">
      <w:numFmt w:val="bullet"/>
      <w:lvlText w:val="•"/>
      <w:lvlJc w:val="left"/>
      <w:pPr>
        <w:ind w:left="8739" w:hanging="707"/>
      </w:pPr>
      <w:rPr>
        <w:rFonts w:hint="default"/>
        <w:lang w:val="ru-RU" w:eastAsia="en-US" w:bidi="ar-SA"/>
      </w:rPr>
    </w:lvl>
  </w:abstractNum>
  <w:abstractNum w:abstractNumId="17">
    <w:nsid w:val="2BFC2AE9"/>
    <w:multiLevelType w:val="multilevel"/>
    <w:tmpl w:val="602A944A"/>
    <w:lvl w:ilvl="0">
      <w:start w:val="2"/>
      <w:numFmt w:val="decimal"/>
      <w:lvlText w:val="%1"/>
      <w:lvlJc w:val="left"/>
      <w:pPr>
        <w:ind w:left="833" w:hanging="725"/>
      </w:pPr>
      <w:rPr>
        <w:rFonts w:hint="default"/>
        <w:lang w:val="ru-RU" w:eastAsia="en-US" w:bidi="ar-SA"/>
      </w:rPr>
    </w:lvl>
    <w:lvl w:ilvl="1">
      <w:start w:val="2"/>
      <w:numFmt w:val="decimal"/>
      <w:lvlText w:val="%1.%2"/>
      <w:lvlJc w:val="left"/>
      <w:pPr>
        <w:ind w:left="833" w:hanging="725"/>
      </w:pPr>
      <w:rPr>
        <w:rFonts w:hint="default"/>
        <w:lang w:val="ru-RU" w:eastAsia="en-US" w:bidi="ar-SA"/>
      </w:rPr>
    </w:lvl>
    <w:lvl w:ilvl="2">
      <w:start w:val="32"/>
      <w:numFmt w:val="decimal"/>
      <w:lvlText w:val="%1.%2.%3."/>
      <w:lvlJc w:val="left"/>
      <w:pPr>
        <w:ind w:left="833" w:hanging="725"/>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67" w:hanging="725"/>
      </w:pPr>
      <w:rPr>
        <w:rFonts w:hint="default"/>
        <w:lang w:val="ru-RU" w:eastAsia="en-US" w:bidi="ar-SA"/>
      </w:rPr>
    </w:lvl>
    <w:lvl w:ilvl="4">
      <w:numFmt w:val="bullet"/>
      <w:lvlText w:val="•"/>
      <w:lvlJc w:val="left"/>
      <w:pPr>
        <w:ind w:left="3677" w:hanging="725"/>
      </w:pPr>
      <w:rPr>
        <w:rFonts w:hint="default"/>
        <w:lang w:val="ru-RU" w:eastAsia="en-US" w:bidi="ar-SA"/>
      </w:rPr>
    </w:lvl>
    <w:lvl w:ilvl="5">
      <w:numFmt w:val="bullet"/>
      <w:lvlText w:val="•"/>
      <w:lvlJc w:val="left"/>
      <w:pPr>
        <w:ind w:left="4386" w:hanging="725"/>
      </w:pPr>
      <w:rPr>
        <w:rFonts w:hint="default"/>
        <w:lang w:val="ru-RU" w:eastAsia="en-US" w:bidi="ar-SA"/>
      </w:rPr>
    </w:lvl>
    <w:lvl w:ilvl="6">
      <w:numFmt w:val="bullet"/>
      <w:lvlText w:val="•"/>
      <w:lvlJc w:val="left"/>
      <w:pPr>
        <w:ind w:left="5095" w:hanging="725"/>
      </w:pPr>
      <w:rPr>
        <w:rFonts w:hint="default"/>
        <w:lang w:val="ru-RU" w:eastAsia="en-US" w:bidi="ar-SA"/>
      </w:rPr>
    </w:lvl>
    <w:lvl w:ilvl="7">
      <w:numFmt w:val="bullet"/>
      <w:lvlText w:val="•"/>
      <w:lvlJc w:val="left"/>
      <w:pPr>
        <w:ind w:left="5805" w:hanging="725"/>
      </w:pPr>
      <w:rPr>
        <w:rFonts w:hint="default"/>
        <w:lang w:val="ru-RU" w:eastAsia="en-US" w:bidi="ar-SA"/>
      </w:rPr>
    </w:lvl>
    <w:lvl w:ilvl="8">
      <w:numFmt w:val="bullet"/>
      <w:lvlText w:val="•"/>
      <w:lvlJc w:val="left"/>
      <w:pPr>
        <w:ind w:left="6514" w:hanging="725"/>
      </w:pPr>
      <w:rPr>
        <w:rFonts w:hint="default"/>
        <w:lang w:val="ru-RU" w:eastAsia="en-US" w:bidi="ar-SA"/>
      </w:rPr>
    </w:lvl>
  </w:abstractNum>
  <w:abstractNum w:abstractNumId="18">
    <w:nsid w:val="2E8C720C"/>
    <w:multiLevelType w:val="hybridMultilevel"/>
    <w:tmpl w:val="0234D3E8"/>
    <w:lvl w:ilvl="0" w:tplc="27AC6C14">
      <w:start w:val="1"/>
      <w:numFmt w:val="decimal"/>
      <w:lvlText w:val="%1."/>
      <w:lvlJc w:val="left"/>
      <w:pPr>
        <w:ind w:left="1606" w:hanging="423"/>
      </w:pPr>
      <w:rPr>
        <w:rFonts w:ascii="Times New Roman" w:eastAsia="Times New Roman" w:hAnsi="Times New Roman" w:cs="Times New Roman" w:hint="default"/>
        <w:w w:val="99"/>
        <w:sz w:val="28"/>
        <w:szCs w:val="28"/>
        <w:lang w:val="ru-RU" w:eastAsia="en-US" w:bidi="ar-SA"/>
      </w:rPr>
    </w:lvl>
    <w:lvl w:ilvl="1" w:tplc="C6646F00">
      <w:numFmt w:val="bullet"/>
      <w:lvlText w:val="•"/>
      <w:lvlJc w:val="left"/>
      <w:pPr>
        <w:ind w:left="2520" w:hanging="423"/>
      </w:pPr>
      <w:rPr>
        <w:rFonts w:hint="default"/>
        <w:lang w:val="ru-RU" w:eastAsia="en-US" w:bidi="ar-SA"/>
      </w:rPr>
    </w:lvl>
    <w:lvl w:ilvl="2" w:tplc="DC96FE64">
      <w:numFmt w:val="bullet"/>
      <w:lvlText w:val="•"/>
      <w:lvlJc w:val="left"/>
      <w:pPr>
        <w:ind w:left="3440" w:hanging="423"/>
      </w:pPr>
      <w:rPr>
        <w:rFonts w:hint="default"/>
        <w:lang w:val="ru-RU" w:eastAsia="en-US" w:bidi="ar-SA"/>
      </w:rPr>
    </w:lvl>
    <w:lvl w:ilvl="3" w:tplc="E5E2CCBE">
      <w:numFmt w:val="bullet"/>
      <w:lvlText w:val="•"/>
      <w:lvlJc w:val="left"/>
      <w:pPr>
        <w:ind w:left="4361" w:hanging="423"/>
      </w:pPr>
      <w:rPr>
        <w:rFonts w:hint="default"/>
        <w:lang w:val="ru-RU" w:eastAsia="en-US" w:bidi="ar-SA"/>
      </w:rPr>
    </w:lvl>
    <w:lvl w:ilvl="4" w:tplc="0DD88C70">
      <w:numFmt w:val="bullet"/>
      <w:lvlText w:val="•"/>
      <w:lvlJc w:val="left"/>
      <w:pPr>
        <w:ind w:left="5281" w:hanging="423"/>
      </w:pPr>
      <w:rPr>
        <w:rFonts w:hint="default"/>
        <w:lang w:val="ru-RU" w:eastAsia="en-US" w:bidi="ar-SA"/>
      </w:rPr>
    </w:lvl>
    <w:lvl w:ilvl="5" w:tplc="1062D80E">
      <w:numFmt w:val="bullet"/>
      <w:lvlText w:val="•"/>
      <w:lvlJc w:val="left"/>
      <w:pPr>
        <w:ind w:left="6202" w:hanging="423"/>
      </w:pPr>
      <w:rPr>
        <w:rFonts w:hint="default"/>
        <w:lang w:val="ru-RU" w:eastAsia="en-US" w:bidi="ar-SA"/>
      </w:rPr>
    </w:lvl>
    <w:lvl w:ilvl="6" w:tplc="4E5E01CC">
      <w:numFmt w:val="bullet"/>
      <w:lvlText w:val="•"/>
      <w:lvlJc w:val="left"/>
      <w:pPr>
        <w:ind w:left="7122" w:hanging="423"/>
      </w:pPr>
      <w:rPr>
        <w:rFonts w:hint="default"/>
        <w:lang w:val="ru-RU" w:eastAsia="en-US" w:bidi="ar-SA"/>
      </w:rPr>
    </w:lvl>
    <w:lvl w:ilvl="7" w:tplc="50B00306">
      <w:numFmt w:val="bullet"/>
      <w:lvlText w:val="•"/>
      <w:lvlJc w:val="left"/>
      <w:pPr>
        <w:ind w:left="8042" w:hanging="423"/>
      </w:pPr>
      <w:rPr>
        <w:rFonts w:hint="default"/>
        <w:lang w:val="ru-RU" w:eastAsia="en-US" w:bidi="ar-SA"/>
      </w:rPr>
    </w:lvl>
    <w:lvl w:ilvl="8" w:tplc="5844C0F4">
      <w:numFmt w:val="bullet"/>
      <w:lvlText w:val="•"/>
      <w:lvlJc w:val="left"/>
      <w:pPr>
        <w:ind w:left="8963" w:hanging="423"/>
      </w:pPr>
      <w:rPr>
        <w:rFonts w:hint="default"/>
        <w:lang w:val="ru-RU" w:eastAsia="en-US" w:bidi="ar-SA"/>
      </w:rPr>
    </w:lvl>
  </w:abstractNum>
  <w:abstractNum w:abstractNumId="19">
    <w:nsid w:val="32250410"/>
    <w:multiLevelType w:val="hybridMultilevel"/>
    <w:tmpl w:val="12245DD6"/>
    <w:lvl w:ilvl="0" w:tplc="3850E5D4">
      <w:start w:val="1"/>
      <w:numFmt w:val="decimal"/>
      <w:lvlText w:val="%1)"/>
      <w:lvlJc w:val="left"/>
      <w:pPr>
        <w:ind w:left="233" w:hanging="707"/>
      </w:pPr>
      <w:rPr>
        <w:rFonts w:ascii="Times New Roman" w:eastAsia="Times New Roman" w:hAnsi="Times New Roman" w:cs="Times New Roman" w:hint="default"/>
        <w:w w:val="99"/>
        <w:sz w:val="28"/>
        <w:szCs w:val="28"/>
        <w:lang w:val="ru-RU" w:eastAsia="en-US" w:bidi="ar-SA"/>
      </w:rPr>
    </w:lvl>
    <w:lvl w:ilvl="1" w:tplc="934A1336">
      <w:numFmt w:val="bullet"/>
      <w:lvlText w:val="•"/>
      <w:lvlJc w:val="left"/>
      <w:pPr>
        <w:ind w:left="1286" w:hanging="707"/>
      </w:pPr>
      <w:rPr>
        <w:rFonts w:hint="default"/>
        <w:lang w:val="ru-RU" w:eastAsia="en-US" w:bidi="ar-SA"/>
      </w:rPr>
    </w:lvl>
    <w:lvl w:ilvl="2" w:tplc="461E617C">
      <w:numFmt w:val="bullet"/>
      <w:lvlText w:val="•"/>
      <w:lvlJc w:val="left"/>
      <w:pPr>
        <w:ind w:left="2332" w:hanging="707"/>
      </w:pPr>
      <w:rPr>
        <w:rFonts w:hint="default"/>
        <w:lang w:val="ru-RU" w:eastAsia="en-US" w:bidi="ar-SA"/>
      </w:rPr>
    </w:lvl>
    <w:lvl w:ilvl="3" w:tplc="44CCDB2C">
      <w:numFmt w:val="bullet"/>
      <w:lvlText w:val="•"/>
      <w:lvlJc w:val="left"/>
      <w:pPr>
        <w:ind w:left="3379" w:hanging="707"/>
      </w:pPr>
      <w:rPr>
        <w:rFonts w:hint="default"/>
        <w:lang w:val="ru-RU" w:eastAsia="en-US" w:bidi="ar-SA"/>
      </w:rPr>
    </w:lvl>
    <w:lvl w:ilvl="4" w:tplc="DF7E8A96">
      <w:numFmt w:val="bullet"/>
      <w:lvlText w:val="•"/>
      <w:lvlJc w:val="left"/>
      <w:pPr>
        <w:ind w:left="4425" w:hanging="707"/>
      </w:pPr>
      <w:rPr>
        <w:rFonts w:hint="default"/>
        <w:lang w:val="ru-RU" w:eastAsia="en-US" w:bidi="ar-SA"/>
      </w:rPr>
    </w:lvl>
    <w:lvl w:ilvl="5" w:tplc="054EDB22">
      <w:numFmt w:val="bullet"/>
      <w:lvlText w:val="•"/>
      <w:lvlJc w:val="left"/>
      <w:pPr>
        <w:ind w:left="5472" w:hanging="707"/>
      </w:pPr>
      <w:rPr>
        <w:rFonts w:hint="default"/>
        <w:lang w:val="ru-RU" w:eastAsia="en-US" w:bidi="ar-SA"/>
      </w:rPr>
    </w:lvl>
    <w:lvl w:ilvl="6" w:tplc="2086F6C8">
      <w:numFmt w:val="bullet"/>
      <w:lvlText w:val="•"/>
      <w:lvlJc w:val="left"/>
      <w:pPr>
        <w:ind w:left="6518" w:hanging="707"/>
      </w:pPr>
      <w:rPr>
        <w:rFonts w:hint="default"/>
        <w:lang w:val="ru-RU" w:eastAsia="en-US" w:bidi="ar-SA"/>
      </w:rPr>
    </w:lvl>
    <w:lvl w:ilvl="7" w:tplc="DA7675CA">
      <w:numFmt w:val="bullet"/>
      <w:lvlText w:val="•"/>
      <w:lvlJc w:val="left"/>
      <w:pPr>
        <w:ind w:left="7564" w:hanging="707"/>
      </w:pPr>
      <w:rPr>
        <w:rFonts w:hint="default"/>
        <w:lang w:val="ru-RU" w:eastAsia="en-US" w:bidi="ar-SA"/>
      </w:rPr>
    </w:lvl>
    <w:lvl w:ilvl="8" w:tplc="3E26A5F8">
      <w:numFmt w:val="bullet"/>
      <w:lvlText w:val="•"/>
      <w:lvlJc w:val="left"/>
      <w:pPr>
        <w:ind w:left="8611" w:hanging="707"/>
      </w:pPr>
      <w:rPr>
        <w:rFonts w:hint="default"/>
        <w:lang w:val="ru-RU" w:eastAsia="en-US" w:bidi="ar-SA"/>
      </w:rPr>
    </w:lvl>
  </w:abstractNum>
  <w:abstractNum w:abstractNumId="20">
    <w:nsid w:val="32B928D3"/>
    <w:multiLevelType w:val="hybridMultilevel"/>
    <w:tmpl w:val="B39ACC60"/>
    <w:lvl w:ilvl="0" w:tplc="0568AF68">
      <w:numFmt w:val="bullet"/>
      <w:lvlText w:val="–"/>
      <w:lvlJc w:val="left"/>
      <w:pPr>
        <w:ind w:left="473" w:hanging="221"/>
      </w:pPr>
      <w:rPr>
        <w:rFonts w:ascii="Times New Roman" w:eastAsia="Times New Roman" w:hAnsi="Times New Roman" w:cs="Times New Roman" w:hint="default"/>
        <w:w w:val="99"/>
        <w:sz w:val="28"/>
        <w:szCs w:val="28"/>
        <w:lang w:val="ru-RU" w:eastAsia="en-US" w:bidi="ar-SA"/>
      </w:rPr>
    </w:lvl>
    <w:lvl w:ilvl="1" w:tplc="94889A7E">
      <w:numFmt w:val="bullet"/>
      <w:lvlText w:val="-"/>
      <w:lvlJc w:val="left"/>
      <w:pPr>
        <w:ind w:left="473" w:hanging="236"/>
      </w:pPr>
      <w:rPr>
        <w:rFonts w:ascii="Times New Roman" w:eastAsia="Times New Roman" w:hAnsi="Times New Roman" w:cs="Times New Roman" w:hint="default"/>
        <w:w w:val="99"/>
        <w:sz w:val="28"/>
        <w:szCs w:val="28"/>
        <w:lang w:val="ru-RU" w:eastAsia="en-US" w:bidi="ar-SA"/>
      </w:rPr>
    </w:lvl>
    <w:lvl w:ilvl="2" w:tplc="69D8E7F4">
      <w:numFmt w:val="bullet"/>
      <w:lvlText w:val="•"/>
      <w:lvlJc w:val="left"/>
      <w:pPr>
        <w:ind w:left="2544" w:hanging="236"/>
      </w:pPr>
      <w:rPr>
        <w:rFonts w:hint="default"/>
        <w:lang w:val="ru-RU" w:eastAsia="en-US" w:bidi="ar-SA"/>
      </w:rPr>
    </w:lvl>
    <w:lvl w:ilvl="3" w:tplc="339E83F8">
      <w:numFmt w:val="bullet"/>
      <w:lvlText w:val="•"/>
      <w:lvlJc w:val="left"/>
      <w:pPr>
        <w:ind w:left="3577" w:hanging="236"/>
      </w:pPr>
      <w:rPr>
        <w:rFonts w:hint="default"/>
        <w:lang w:val="ru-RU" w:eastAsia="en-US" w:bidi="ar-SA"/>
      </w:rPr>
    </w:lvl>
    <w:lvl w:ilvl="4" w:tplc="4B20658E">
      <w:numFmt w:val="bullet"/>
      <w:lvlText w:val="•"/>
      <w:lvlJc w:val="left"/>
      <w:pPr>
        <w:ind w:left="4609" w:hanging="236"/>
      </w:pPr>
      <w:rPr>
        <w:rFonts w:hint="default"/>
        <w:lang w:val="ru-RU" w:eastAsia="en-US" w:bidi="ar-SA"/>
      </w:rPr>
    </w:lvl>
    <w:lvl w:ilvl="5" w:tplc="583EA596">
      <w:numFmt w:val="bullet"/>
      <w:lvlText w:val="•"/>
      <w:lvlJc w:val="left"/>
      <w:pPr>
        <w:ind w:left="5642" w:hanging="236"/>
      </w:pPr>
      <w:rPr>
        <w:rFonts w:hint="default"/>
        <w:lang w:val="ru-RU" w:eastAsia="en-US" w:bidi="ar-SA"/>
      </w:rPr>
    </w:lvl>
    <w:lvl w:ilvl="6" w:tplc="E732E7AE">
      <w:numFmt w:val="bullet"/>
      <w:lvlText w:val="•"/>
      <w:lvlJc w:val="left"/>
      <w:pPr>
        <w:ind w:left="6674" w:hanging="236"/>
      </w:pPr>
      <w:rPr>
        <w:rFonts w:hint="default"/>
        <w:lang w:val="ru-RU" w:eastAsia="en-US" w:bidi="ar-SA"/>
      </w:rPr>
    </w:lvl>
    <w:lvl w:ilvl="7" w:tplc="B7FE19A0">
      <w:numFmt w:val="bullet"/>
      <w:lvlText w:val="•"/>
      <w:lvlJc w:val="left"/>
      <w:pPr>
        <w:ind w:left="7706" w:hanging="236"/>
      </w:pPr>
      <w:rPr>
        <w:rFonts w:hint="default"/>
        <w:lang w:val="ru-RU" w:eastAsia="en-US" w:bidi="ar-SA"/>
      </w:rPr>
    </w:lvl>
    <w:lvl w:ilvl="8" w:tplc="56A0C4C8">
      <w:numFmt w:val="bullet"/>
      <w:lvlText w:val="•"/>
      <w:lvlJc w:val="left"/>
      <w:pPr>
        <w:ind w:left="8739" w:hanging="236"/>
      </w:pPr>
      <w:rPr>
        <w:rFonts w:hint="default"/>
        <w:lang w:val="ru-RU" w:eastAsia="en-US" w:bidi="ar-SA"/>
      </w:rPr>
    </w:lvl>
  </w:abstractNum>
  <w:abstractNum w:abstractNumId="21">
    <w:nsid w:val="34B9512E"/>
    <w:multiLevelType w:val="multilevel"/>
    <w:tmpl w:val="5B9A9FAE"/>
    <w:lvl w:ilvl="0">
      <w:start w:val="2"/>
      <w:numFmt w:val="decimal"/>
      <w:lvlText w:val="%1"/>
      <w:lvlJc w:val="left"/>
      <w:pPr>
        <w:ind w:left="473" w:hanging="1262"/>
      </w:pPr>
      <w:rPr>
        <w:rFonts w:hint="default"/>
        <w:lang w:val="ru-RU" w:eastAsia="en-US" w:bidi="ar-SA"/>
      </w:rPr>
    </w:lvl>
    <w:lvl w:ilvl="1">
      <w:start w:val="4"/>
      <w:numFmt w:val="decimal"/>
      <w:lvlText w:val="%1.%2"/>
      <w:lvlJc w:val="left"/>
      <w:pPr>
        <w:ind w:left="473" w:hanging="1262"/>
      </w:pPr>
      <w:rPr>
        <w:rFonts w:hint="default"/>
        <w:lang w:val="ru-RU" w:eastAsia="en-US" w:bidi="ar-SA"/>
      </w:rPr>
    </w:lvl>
    <w:lvl w:ilvl="2">
      <w:start w:val="3"/>
      <w:numFmt w:val="decimal"/>
      <w:lvlText w:val="%1.%2.%3"/>
      <w:lvlJc w:val="left"/>
      <w:pPr>
        <w:ind w:left="473" w:hanging="1262"/>
      </w:pPr>
      <w:rPr>
        <w:rFonts w:hint="default"/>
        <w:lang w:val="ru-RU" w:eastAsia="en-US" w:bidi="ar-SA"/>
      </w:rPr>
    </w:lvl>
    <w:lvl w:ilvl="3">
      <w:start w:val="1"/>
      <w:numFmt w:val="decimal"/>
      <w:lvlText w:val="%1.%2.%3.%4"/>
      <w:lvlJc w:val="left"/>
      <w:pPr>
        <w:ind w:left="473" w:hanging="1262"/>
      </w:pPr>
      <w:rPr>
        <w:rFonts w:hint="default"/>
        <w:lang w:val="ru-RU" w:eastAsia="en-US" w:bidi="ar-SA"/>
      </w:rPr>
    </w:lvl>
    <w:lvl w:ilvl="4">
      <w:start w:val="3"/>
      <w:numFmt w:val="decimal"/>
      <w:lvlText w:val="%1.%2.%3.%4.%5."/>
      <w:lvlJc w:val="left"/>
      <w:pPr>
        <w:ind w:left="473" w:hanging="1262"/>
      </w:pPr>
      <w:rPr>
        <w:rFonts w:ascii="Times New Roman" w:eastAsia="Times New Roman" w:hAnsi="Times New Roman" w:cs="Times New Roman" w:hint="default"/>
        <w:w w:val="99"/>
        <w:sz w:val="28"/>
        <w:szCs w:val="28"/>
        <w:lang w:val="ru-RU" w:eastAsia="en-US" w:bidi="ar-SA"/>
      </w:rPr>
    </w:lvl>
    <w:lvl w:ilvl="5">
      <w:numFmt w:val="bullet"/>
      <w:lvlText w:val="•"/>
      <w:lvlJc w:val="left"/>
      <w:pPr>
        <w:ind w:left="5642" w:hanging="1262"/>
      </w:pPr>
      <w:rPr>
        <w:rFonts w:hint="default"/>
        <w:lang w:val="ru-RU" w:eastAsia="en-US" w:bidi="ar-SA"/>
      </w:rPr>
    </w:lvl>
    <w:lvl w:ilvl="6">
      <w:numFmt w:val="bullet"/>
      <w:lvlText w:val="•"/>
      <w:lvlJc w:val="left"/>
      <w:pPr>
        <w:ind w:left="6674" w:hanging="1262"/>
      </w:pPr>
      <w:rPr>
        <w:rFonts w:hint="default"/>
        <w:lang w:val="ru-RU" w:eastAsia="en-US" w:bidi="ar-SA"/>
      </w:rPr>
    </w:lvl>
    <w:lvl w:ilvl="7">
      <w:numFmt w:val="bullet"/>
      <w:lvlText w:val="•"/>
      <w:lvlJc w:val="left"/>
      <w:pPr>
        <w:ind w:left="7706" w:hanging="1262"/>
      </w:pPr>
      <w:rPr>
        <w:rFonts w:hint="default"/>
        <w:lang w:val="ru-RU" w:eastAsia="en-US" w:bidi="ar-SA"/>
      </w:rPr>
    </w:lvl>
    <w:lvl w:ilvl="8">
      <w:numFmt w:val="bullet"/>
      <w:lvlText w:val="•"/>
      <w:lvlJc w:val="left"/>
      <w:pPr>
        <w:ind w:left="8739" w:hanging="1262"/>
      </w:pPr>
      <w:rPr>
        <w:rFonts w:hint="default"/>
        <w:lang w:val="ru-RU" w:eastAsia="en-US" w:bidi="ar-SA"/>
      </w:rPr>
    </w:lvl>
  </w:abstractNum>
  <w:abstractNum w:abstractNumId="22">
    <w:nsid w:val="35F3760E"/>
    <w:multiLevelType w:val="multilevel"/>
    <w:tmpl w:val="7910D93C"/>
    <w:lvl w:ilvl="0">
      <w:start w:val="2"/>
      <w:numFmt w:val="decimal"/>
      <w:lvlText w:val="%1"/>
      <w:lvlJc w:val="left"/>
      <w:pPr>
        <w:ind w:left="833" w:hanging="725"/>
      </w:pPr>
      <w:rPr>
        <w:rFonts w:hint="default"/>
        <w:lang w:val="ru-RU" w:eastAsia="en-US" w:bidi="ar-SA"/>
      </w:rPr>
    </w:lvl>
    <w:lvl w:ilvl="1">
      <w:start w:val="2"/>
      <w:numFmt w:val="decimal"/>
      <w:lvlText w:val="%1.%2"/>
      <w:lvlJc w:val="left"/>
      <w:pPr>
        <w:ind w:left="833" w:hanging="725"/>
      </w:pPr>
      <w:rPr>
        <w:rFonts w:hint="default"/>
        <w:lang w:val="ru-RU" w:eastAsia="en-US" w:bidi="ar-SA"/>
      </w:rPr>
    </w:lvl>
    <w:lvl w:ilvl="2">
      <w:start w:val="14"/>
      <w:numFmt w:val="decimal"/>
      <w:lvlText w:val="%1.%2.%3."/>
      <w:lvlJc w:val="left"/>
      <w:pPr>
        <w:ind w:left="833" w:hanging="725"/>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67" w:hanging="725"/>
      </w:pPr>
      <w:rPr>
        <w:rFonts w:hint="default"/>
        <w:lang w:val="ru-RU" w:eastAsia="en-US" w:bidi="ar-SA"/>
      </w:rPr>
    </w:lvl>
    <w:lvl w:ilvl="4">
      <w:numFmt w:val="bullet"/>
      <w:lvlText w:val="•"/>
      <w:lvlJc w:val="left"/>
      <w:pPr>
        <w:ind w:left="3677" w:hanging="725"/>
      </w:pPr>
      <w:rPr>
        <w:rFonts w:hint="default"/>
        <w:lang w:val="ru-RU" w:eastAsia="en-US" w:bidi="ar-SA"/>
      </w:rPr>
    </w:lvl>
    <w:lvl w:ilvl="5">
      <w:numFmt w:val="bullet"/>
      <w:lvlText w:val="•"/>
      <w:lvlJc w:val="left"/>
      <w:pPr>
        <w:ind w:left="4386" w:hanging="725"/>
      </w:pPr>
      <w:rPr>
        <w:rFonts w:hint="default"/>
        <w:lang w:val="ru-RU" w:eastAsia="en-US" w:bidi="ar-SA"/>
      </w:rPr>
    </w:lvl>
    <w:lvl w:ilvl="6">
      <w:numFmt w:val="bullet"/>
      <w:lvlText w:val="•"/>
      <w:lvlJc w:val="left"/>
      <w:pPr>
        <w:ind w:left="5095" w:hanging="725"/>
      </w:pPr>
      <w:rPr>
        <w:rFonts w:hint="default"/>
        <w:lang w:val="ru-RU" w:eastAsia="en-US" w:bidi="ar-SA"/>
      </w:rPr>
    </w:lvl>
    <w:lvl w:ilvl="7">
      <w:numFmt w:val="bullet"/>
      <w:lvlText w:val="•"/>
      <w:lvlJc w:val="left"/>
      <w:pPr>
        <w:ind w:left="5805" w:hanging="725"/>
      </w:pPr>
      <w:rPr>
        <w:rFonts w:hint="default"/>
        <w:lang w:val="ru-RU" w:eastAsia="en-US" w:bidi="ar-SA"/>
      </w:rPr>
    </w:lvl>
    <w:lvl w:ilvl="8">
      <w:numFmt w:val="bullet"/>
      <w:lvlText w:val="•"/>
      <w:lvlJc w:val="left"/>
      <w:pPr>
        <w:ind w:left="6514" w:hanging="725"/>
      </w:pPr>
      <w:rPr>
        <w:rFonts w:hint="default"/>
        <w:lang w:val="ru-RU" w:eastAsia="en-US" w:bidi="ar-SA"/>
      </w:rPr>
    </w:lvl>
  </w:abstractNum>
  <w:abstractNum w:abstractNumId="23">
    <w:nsid w:val="3A120693"/>
    <w:multiLevelType w:val="hybridMultilevel"/>
    <w:tmpl w:val="BE3A6B5C"/>
    <w:lvl w:ilvl="0" w:tplc="4724A800">
      <w:numFmt w:val="bullet"/>
      <w:lvlText w:val="-"/>
      <w:lvlJc w:val="left"/>
      <w:pPr>
        <w:ind w:left="473" w:hanging="221"/>
      </w:pPr>
      <w:rPr>
        <w:rFonts w:ascii="Times New Roman" w:eastAsia="Times New Roman" w:hAnsi="Times New Roman" w:cs="Times New Roman" w:hint="default"/>
        <w:w w:val="99"/>
        <w:sz w:val="28"/>
        <w:szCs w:val="28"/>
        <w:lang w:val="ru-RU" w:eastAsia="en-US" w:bidi="ar-SA"/>
      </w:rPr>
    </w:lvl>
    <w:lvl w:ilvl="1" w:tplc="A40AB7C0">
      <w:numFmt w:val="bullet"/>
      <w:lvlText w:val="-"/>
      <w:lvlJc w:val="left"/>
      <w:pPr>
        <w:ind w:left="473" w:hanging="356"/>
      </w:pPr>
      <w:rPr>
        <w:rFonts w:hint="default"/>
        <w:w w:val="99"/>
        <w:lang w:val="ru-RU" w:eastAsia="en-US" w:bidi="ar-SA"/>
      </w:rPr>
    </w:lvl>
    <w:lvl w:ilvl="2" w:tplc="CB506E94">
      <w:numFmt w:val="bullet"/>
      <w:lvlText w:val="•"/>
      <w:lvlJc w:val="left"/>
      <w:pPr>
        <w:ind w:left="2544" w:hanging="356"/>
      </w:pPr>
      <w:rPr>
        <w:rFonts w:hint="default"/>
        <w:lang w:val="ru-RU" w:eastAsia="en-US" w:bidi="ar-SA"/>
      </w:rPr>
    </w:lvl>
    <w:lvl w:ilvl="3" w:tplc="86422908">
      <w:numFmt w:val="bullet"/>
      <w:lvlText w:val="•"/>
      <w:lvlJc w:val="left"/>
      <w:pPr>
        <w:ind w:left="3577" w:hanging="356"/>
      </w:pPr>
      <w:rPr>
        <w:rFonts w:hint="default"/>
        <w:lang w:val="ru-RU" w:eastAsia="en-US" w:bidi="ar-SA"/>
      </w:rPr>
    </w:lvl>
    <w:lvl w:ilvl="4" w:tplc="7A3A7D8A">
      <w:numFmt w:val="bullet"/>
      <w:lvlText w:val="•"/>
      <w:lvlJc w:val="left"/>
      <w:pPr>
        <w:ind w:left="4609" w:hanging="356"/>
      </w:pPr>
      <w:rPr>
        <w:rFonts w:hint="default"/>
        <w:lang w:val="ru-RU" w:eastAsia="en-US" w:bidi="ar-SA"/>
      </w:rPr>
    </w:lvl>
    <w:lvl w:ilvl="5" w:tplc="9572DA16">
      <w:numFmt w:val="bullet"/>
      <w:lvlText w:val="•"/>
      <w:lvlJc w:val="left"/>
      <w:pPr>
        <w:ind w:left="5642" w:hanging="356"/>
      </w:pPr>
      <w:rPr>
        <w:rFonts w:hint="default"/>
        <w:lang w:val="ru-RU" w:eastAsia="en-US" w:bidi="ar-SA"/>
      </w:rPr>
    </w:lvl>
    <w:lvl w:ilvl="6" w:tplc="28F463D0">
      <w:numFmt w:val="bullet"/>
      <w:lvlText w:val="•"/>
      <w:lvlJc w:val="left"/>
      <w:pPr>
        <w:ind w:left="6674" w:hanging="356"/>
      </w:pPr>
      <w:rPr>
        <w:rFonts w:hint="default"/>
        <w:lang w:val="ru-RU" w:eastAsia="en-US" w:bidi="ar-SA"/>
      </w:rPr>
    </w:lvl>
    <w:lvl w:ilvl="7" w:tplc="B4CEEE5C">
      <w:numFmt w:val="bullet"/>
      <w:lvlText w:val="•"/>
      <w:lvlJc w:val="left"/>
      <w:pPr>
        <w:ind w:left="7706" w:hanging="356"/>
      </w:pPr>
      <w:rPr>
        <w:rFonts w:hint="default"/>
        <w:lang w:val="ru-RU" w:eastAsia="en-US" w:bidi="ar-SA"/>
      </w:rPr>
    </w:lvl>
    <w:lvl w:ilvl="8" w:tplc="D228F706">
      <w:numFmt w:val="bullet"/>
      <w:lvlText w:val="•"/>
      <w:lvlJc w:val="left"/>
      <w:pPr>
        <w:ind w:left="8739" w:hanging="356"/>
      </w:pPr>
      <w:rPr>
        <w:rFonts w:hint="default"/>
        <w:lang w:val="ru-RU" w:eastAsia="en-US" w:bidi="ar-SA"/>
      </w:rPr>
    </w:lvl>
  </w:abstractNum>
  <w:abstractNum w:abstractNumId="24">
    <w:nsid w:val="3BF73E7A"/>
    <w:multiLevelType w:val="hybridMultilevel"/>
    <w:tmpl w:val="28DAAFBA"/>
    <w:lvl w:ilvl="0" w:tplc="074435DC">
      <w:numFmt w:val="bullet"/>
      <w:lvlText w:val=""/>
      <w:lvlJc w:val="left"/>
      <w:pPr>
        <w:ind w:left="473" w:hanging="423"/>
      </w:pPr>
      <w:rPr>
        <w:rFonts w:ascii="Wingdings" w:eastAsia="Wingdings" w:hAnsi="Wingdings" w:cs="Wingdings" w:hint="default"/>
        <w:w w:val="99"/>
        <w:sz w:val="28"/>
        <w:szCs w:val="28"/>
        <w:lang w:val="ru-RU" w:eastAsia="en-US" w:bidi="ar-SA"/>
      </w:rPr>
    </w:lvl>
    <w:lvl w:ilvl="1" w:tplc="9D7AF48E">
      <w:numFmt w:val="bullet"/>
      <w:lvlText w:val="•"/>
      <w:lvlJc w:val="left"/>
      <w:pPr>
        <w:ind w:left="1512" w:hanging="423"/>
      </w:pPr>
      <w:rPr>
        <w:rFonts w:hint="default"/>
        <w:lang w:val="ru-RU" w:eastAsia="en-US" w:bidi="ar-SA"/>
      </w:rPr>
    </w:lvl>
    <w:lvl w:ilvl="2" w:tplc="6F86F88C">
      <w:numFmt w:val="bullet"/>
      <w:lvlText w:val="•"/>
      <w:lvlJc w:val="left"/>
      <w:pPr>
        <w:ind w:left="2544" w:hanging="423"/>
      </w:pPr>
      <w:rPr>
        <w:rFonts w:hint="default"/>
        <w:lang w:val="ru-RU" w:eastAsia="en-US" w:bidi="ar-SA"/>
      </w:rPr>
    </w:lvl>
    <w:lvl w:ilvl="3" w:tplc="D73CB286">
      <w:numFmt w:val="bullet"/>
      <w:lvlText w:val="•"/>
      <w:lvlJc w:val="left"/>
      <w:pPr>
        <w:ind w:left="3577" w:hanging="423"/>
      </w:pPr>
      <w:rPr>
        <w:rFonts w:hint="default"/>
        <w:lang w:val="ru-RU" w:eastAsia="en-US" w:bidi="ar-SA"/>
      </w:rPr>
    </w:lvl>
    <w:lvl w:ilvl="4" w:tplc="5FEA2EAC">
      <w:numFmt w:val="bullet"/>
      <w:lvlText w:val="•"/>
      <w:lvlJc w:val="left"/>
      <w:pPr>
        <w:ind w:left="4609" w:hanging="423"/>
      </w:pPr>
      <w:rPr>
        <w:rFonts w:hint="default"/>
        <w:lang w:val="ru-RU" w:eastAsia="en-US" w:bidi="ar-SA"/>
      </w:rPr>
    </w:lvl>
    <w:lvl w:ilvl="5" w:tplc="C7D2592A">
      <w:numFmt w:val="bullet"/>
      <w:lvlText w:val="•"/>
      <w:lvlJc w:val="left"/>
      <w:pPr>
        <w:ind w:left="5642" w:hanging="423"/>
      </w:pPr>
      <w:rPr>
        <w:rFonts w:hint="default"/>
        <w:lang w:val="ru-RU" w:eastAsia="en-US" w:bidi="ar-SA"/>
      </w:rPr>
    </w:lvl>
    <w:lvl w:ilvl="6" w:tplc="F91C61F4">
      <w:numFmt w:val="bullet"/>
      <w:lvlText w:val="•"/>
      <w:lvlJc w:val="left"/>
      <w:pPr>
        <w:ind w:left="6674" w:hanging="423"/>
      </w:pPr>
      <w:rPr>
        <w:rFonts w:hint="default"/>
        <w:lang w:val="ru-RU" w:eastAsia="en-US" w:bidi="ar-SA"/>
      </w:rPr>
    </w:lvl>
    <w:lvl w:ilvl="7" w:tplc="228008DE">
      <w:numFmt w:val="bullet"/>
      <w:lvlText w:val="•"/>
      <w:lvlJc w:val="left"/>
      <w:pPr>
        <w:ind w:left="7706" w:hanging="423"/>
      </w:pPr>
      <w:rPr>
        <w:rFonts w:hint="default"/>
        <w:lang w:val="ru-RU" w:eastAsia="en-US" w:bidi="ar-SA"/>
      </w:rPr>
    </w:lvl>
    <w:lvl w:ilvl="8" w:tplc="71FC59C6">
      <w:numFmt w:val="bullet"/>
      <w:lvlText w:val="•"/>
      <w:lvlJc w:val="left"/>
      <w:pPr>
        <w:ind w:left="8739" w:hanging="423"/>
      </w:pPr>
      <w:rPr>
        <w:rFonts w:hint="default"/>
        <w:lang w:val="ru-RU" w:eastAsia="en-US" w:bidi="ar-SA"/>
      </w:rPr>
    </w:lvl>
  </w:abstractNum>
  <w:abstractNum w:abstractNumId="25">
    <w:nsid w:val="3C304FB4"/>
    <w:multiLevelType w:val="multilevel"/>
    <w:tmpl w:val="694297CC"/>
    <w:lvl w:ilvl="0">
      <w:start w:val="2"/>
      <w:numFmt w:val="decimal"/>
      <w:lvlText w:val="%1"/>
      <w:lvlJc w:val="left"/>
      <w:pPr>
        <w:ind w:left="708" w:hanging="600"/>
      </w:pPr>
      <w:rPr>
        <w:rFonts w:hint="default"/>
        <w:lang w:val="ru-RU" w:eastAsia="en-US" w:bidi="ar-SA"/>
      </w:rPr>
    </w:lvl>
    <w:lvl w:ilvl="1">
      <w:start w:val="1"/>
      <w:numFmt w:val="decimal"/>
      <w:lvlText w:val="%1.%2"/>
      <w:lvlJc w:val="left"/>
      <w:pPr>
        <w:ind w:left="708" w:hanging="600"/>
      </w:pPr>
      <w:rPr>
        <w:rFonts w:hint="default"/>
        <w:lang w:val="ru-RU" w:eastAsia="en-US" w:bidi="ar-SA"/>
      </w:rPr>
    </w:lvl>
    <w:lvl w:ilvl="2">
      <w:start w:val="1"/>
      <w:numFmt w:val="decimal"/>
      <w:lvlText w:val="%1.%2.%3."/>
      <w:lvlJc w:val="left"/>
      <w:pPr>
        <w:ind w:left="708" w:hanging="600"/>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869" w:hanging="600"/>
      </w:pPr>
      <w:rPr>
        <w:rFonts w:hint="default"/>
        <w:lang w:val="ru-RU" w:eastAsia="en-US" w:bidi="ar-SA"/>
      </w:rPr>
    </w:lvl>
    <w:lvl w:ilvl="4">
      <w:numFmt w:val="bullet"/>
      <w:lvlText w:val="•"/>
      <w:lvlJc w:val="left"/>
      <w:pPr>
        <w:ind w:left="3593" w:hanging="600"/>
      </w:pPr>
      <w:rPr>
        <w:rFonts w:hint="default"/>
        <w:lang w:val="ru-RU" w:eastAsia="en-US" w:bidi="ar-SA"/>
      </w:rPr>
    </w:lvl>
    <w:lvl w:ilvl="5">
      <w:numFmt w:val="bullet"/>
      <w:lvlText w:val="•"/>
      <w:lvlJc w:val="left"/>
      <w:pPr>
        <w:ind w:left="4316" w:hanging="600"/>
      </w:pPr>
      <w:rPr>
        <w:rFonts w:hint="default"/>
        <w:lang w:val="ru-RU" w:eastAsia="en-US" w:bidi="ar-SA"/>
      </w:rPr>
    </w:lvl>
    <w:lvl w:ilvl="6">
      <w:numFmt w:val="bullet"/>
      <w:lvlText w:val="•"/>
      <w:lvlJc w:val="left"/>
      <w:pPr>
        <w:ind w:left="5039" w:hanging="600"/>
      </w:pPr>
      <w:rPr>
        <w:rFonts w:hint="default"/>
        <w:lang w:val="ru-RU" w:eastAsia="en-US" w:bidi="ar-SA"/>
      </w:rPr>
    </w:lvl>
    <w:lvl w:ilvl="7">
      <w:numFmt w:val="bullet"/>
      <w:lvlText w:val="•"/>
      <w:lvlJc w:val="left"/>
      <w:pPr>
        <w:ind w:left="5763" w:hanging="600"/>
      </w:pPr>
      <w:rPr>
        <w:rFonts w:hint="default"/>
        <w:lang w:val="ru-RU" w:eastAsia="en-US" w:bidi="ar-SA"/>
      </w:rPr>
    </w:lvl>
    <w:lvl w:ilvl="8">
      <w:numFmt w:val="bullet"/>
      <w:lvlText w:val="•"/>
      <w:lvlJc w:val="left"/>
      <w:pPr>
        <w:ind w:left="6486" w:hanging="600"/>
      </w:pPr>
      <w:rPr>
        <w:rFonts w:hint="default"/>
        <w:lang w:val="ru-RU" w:eastAsia="en-US" w:bidi="ar-SA"/>
      </w:rPr>
    </w:lvl>
  </w:abstractNum>
  <w:abstractNum w:abstractNumId="26">
    <w:nsid w:val="3D4D740B"/>
    <w:multiLevelType w:val="hybridMultilevel"/>
    <w:tmpl w:val="17E4EBE6"/>
    <w:lvl w:ilvl="0" w:tplc="5EF2D1E8">
      <w:numFmt w:val="bullet"/>
      <w:lvlText w:val="-"/>
      <w:lvlJc w:val="left"/>
      <w:pPr>
        <w:ind w:left="249" w:hanging="144"/>
      </w:pPr>
      <w:rPr>
        <w:rFonts w:ascii="Times New Roman" w:eastAsia="Times New Roman" w:hAnsi="Times New Roman" w:cs="Times New Roman" w:hint="default"/>
        <w:w w:val="99"/>
        <w:sz w:val="24"/>
        <w:szCs w:val="24"/>
        <w:lang w:val="ru-RU" w:eastAsia="en-US" w:bidi="ar-SA"/>
      </w:rPr>
    </w:lvl>
    <w:lvl w:ilvl="1" w:tplc="6A5EF18C">
      <w:numFmt w:val="bullet"/>
      <w:lvlText w:val="•"/>
      <w:lvlJc w:val="left"/>
      <w:pPr>
        <w:ind w:left="526" w:hanging="144"/>
      </w:pPr>
      <w:rPr>
        <w:rFonts w:hint="default"/>
        <w:lang w:val="ru-RU" w:eastAsia="en-US" w:bidi="ar-SA"/>
      </w:rPr>
    </w:lvl>
    <w:lvl w:ilvl="2" w:tplc="29D8BDC6">
      <w:numFmt w:val="bullet"/>
      <w:lvlText w:val="•"/>
      <w:lvlJc w:val="left"/>
      <w:pPr>
        <w:ind w:left="812" w:hanging="144"/>
      </w:pPr>
      <w:rPr>
        <w:rFonts w:hint="default"/>
        <w:lang w:val="ru-RU" w:eastAsia="en-US" w:bidi="ar-SA"/>
      </w:rPr>
    </w:lvl>
    <w:lvl w:ilvl="3" w:tplc="E5E04F2C">
      <w:numFmt w:val="bullet"/>
      <w:lvlText w:val="•"/>
      <w:lvlJc w:val="left"/>
      <w:pPr>
        <w:ind w:left="1098" w:hanging="144"/>
      </w:pPr>
      <w:rPr>
        <w:rFonts w:hint="default"/>
        <w:lang w:val="ru-RU" w:eastAsia="en-US" w:bidi="ar-SA"/>
      </w:rPr>
    </w:lvl>
    <w:lvl w:ilvl="4" w:tplc="C734923E">
      <w:numFmt w:val="bullet"/>
      <w:lvlText w:val="•"/>
      <w:lvlJc w:val="left"/>
      <w:pPr>
        <w:ind w:left="1384" w:hanging="144"/>
      </w:pPr>
      <w:rPr>
        <w:rFonts w:hint="default"/>
        <w:lang w:val="ru-RU" w:eastAsia="en-US" w:bidi="ar-SA"/>
      </w:rPr>
    </w:lvl>
    <w:lvl w:ilvl="5" w:tplc="D5629F66">
      <w:numFmt w:val="bullet"/>
      <w:lvlText w:val="•"/>
      <w:lvlJc w:val="left"/>
      <w:pPr>
        <w:ind w:left="1670" w:hanging="144"/>
      </w:pPr>
      <w:rPr>
        <w:rFonts w:hint="default"/>
        <w:lang w:val="ru-RU" w:eastAsia="en-US" w:bidi="ar-SA"/>
      </w:rPr>
    </w:lvl>
    <w:lvl w:ilvl="6" w:tplc="941EAC56">
      <w:numFmt w:val="bullet"/>
      <w:lvlText w:val="•"/>
      <w:lvlJc w:val="left"/>
      <w:pPr>
        <w:ind w:left="1956" w:hanging="144"/>
      </w:pPr>
      <w:rPr>
        <w:rFonts w:hint="default"/>
        <w:lang w:val="ru-RU" w:eastAsia="en-US" w:bidi="ar-SA"/>
      </w:rPr>
    </w:lvl>
    <w:lvl w:ilvl="7" w:tplc="F862838A">
      <w:numFmt w:val="bullet"/>
      <w:lvlText w:val="•"/>
      <w:lvlJc w:val="left"/>
      <w:pPr>
        <w:ind w:left="2242" w:hanging="144"/>
      </w:pPr>
      <w:rPr>
        <w:rFonts w:hint="default"/>
        <w:lang w:val="ru-RU" w:eastAsia="en-US" w:bidi="ar-SA"/>
      </w:rPr>
    </w:lvl>
    <w:lvl w:ilvl="8" w:tplc="D42E7BC6">
      <w:numFmt w:val="bullet"/>
      <w:lvlText w:val="•"/>
      <w:lvlJc w:val="left"/>
      <w:pPr>
        <w:ind w:left="2528" w:hanging="144"/>
      </w:pPr>
      <w:rPr>
        <w:rFonts w:hint="default"/>
        <w:lang w:val="ru-RU" w:eastAsia="en-US" w:bidi="ar-SA"/>
      </w:rPr>
    </w:lvl>
  </w:abstractNum>
  <w:abstractNum w:abstractNumId="27">
    <w:nsid w:val="3DBF7A47"/>
    <w:multiLevelType w:val="multilevel"/>
    <w:tmpl w:val="F4F86D5A"/>
    <w:lvl w:ilvl="0">
      <w:start w:val="2"/>
      <w:numFmt w:val="decimal"/>
      <w:lvlText w:val="%1"/>
      <w:lvlJc w:val="left"/>
      <w:pPr>
        <w:ind w:left="828" w:hanging="720"/>
      </w:pPr>
      <w:rPr>
        <w:rFonts w:hint="default"/>
        <w:lang w:val="ru-RU" w:eastAsia="en-US" w:bidi="ar-SA"/>
      </w:rPr>
    </w:lvl>
    <w:lvl w:ilvl="1">
      <w:start w:val="1"/>
      <w:numFmt w:val="decimal"/>
      <w:lvlText w:val="%1.%2"/>
      <w:lvlJc w:val="left"/>
      <w:pPr>
        <w:ind w:left="828" w:hanging="720"/>
      </w:pPr>
      <w:rPr>
        <w:rFonts w:hint="default"/>
        <w:lang w:val="ru-RU" w:eastAsia="en-US" w:bidi="ar-SA"/>
      </w:rPr>
    </w:lvl>
    <w:lvl w:ilvl="2">
      <w:start w:val="16"/>
      <w:numFmt w:val="decimal"/>
      <w:lvlText w:val="%1.%2.%3."/>
      <w:lvlJc w:val="left"/>
      <w:pPr>
        <w:ind w:left="828" w:hanging="720"/>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53" w:hanging="720"/>
      </w:pPr>
      <w:rPr>
        <w:rFonts w:hint="default"/>
        <w:lang w:val="ru-RU" w:eastAsia="en-US" w:bidi="ar-SA"/>
      </w:rPr>
    </w:lvl>
    <w:lvl w:ilvl="4">
      <w:numFmt w:val="bullet"/>
      <w:lvlText w:val="•"/>
      <w:lvlJc w:val="left"/>
      <w:pPr>
        <w:ind w:left="3665" w:hanging="720"/>
      </w:pPr>
      <w:rPr>
        <w:rFonts w:hint="default"/>
        <w:lang w:val="ru-RU" w:eastAsia="en-US" w:bidi="ar-SA"/>
      </w:rPr>
    </w:lvl>
    <w:lvl w:ilvl="5">
      <w:numFmt w:val="bullet"/>
      <w:lvlText w:val="•"/>
      <w:lvlJc w:val="left"/>
      <w:pPr>
        <w:ind w:left="4376" w:hanging="720"/>
      </w:pPr>
      <w:rPr>
        <w:rFonts w:hint="default"/>
        <w:lang w:val="ru-RU" w:eastAsia="en-US" w:bidi="ar-SA"/>
      </w:rPr>
    </w:lvl>
    <w:lvl w:ilvl="6">
      <w:numFmt w:val="bullet"/>
      <w:lvlText w:val="•"/>
      <w:lvlJc w:val="left"/>
      <w:pPr>
        <w:ind w:left="5087" w:hanging="720"/>
      </w:pPr>
      <w:rPr>
        <w:rFonts w:hint="default"/>
        <w:lang w:val="ru-RU" w:eastAsia="en-US" w:bidi="ar-SA"/>
      </w:rPr>
    </w:lvl>
    <w:lvl w:ilvl="7">
      <w:numFmt w:val="bullet"/>
      <w:lvlText w:val="•"/>
      <w:lvlJc w:val="left"/>
      <w:pPr>
        <w:ind w:left="5799" w:hanging="720"/>
      </w:pPr>
      <w:rPr>
        <w:rFonts w:hint="default"/>
        <w:lang w:val="ru-RU" w:eastAsia="en-US" w:bidi="ar-SA"/>
      </w:rPr>
    </w:lvl>
    <w:lvl w:ilvl="8">
      <w:numFmt w:val="bullet"/>
      <w:lvlText w:val="•"/>
      <w:lvlJc w:val="left"/>
      <w:pPr>
        <w:ind w:left="6510" w:hanging="720"/>
      </w:pPr>
      <w:rPr>
        <w:rFonts w:hint="default"/>
        <w:lang w:val="ru-RU" w:eastAsia="en-US" w:bidi="ar-SA"/>
      </w:rPr>
    </w:lvl>
  </w:abstractNum>
  <w:abstractNum w:abstractNumId="28">
    <w:nsid w:val="3EEE75C9"/>
    <w:multiLevelType w:val="multilevel"/>
    <w:tmpl w:val="B1EC3A80"/>
    <w:lvl w:ilvl="0">
      <w:start w:val="2"/>
      <w:numFmt w:val="decimal"/>
      <w:lvlText w:val="%1"/>
      <w:lvlJc w:val="left"/>
      <w:pPr>
        <w:ind w:left="1889" w:hanging="706"/>
      </w:pPr>
      <w:rPr>
        <w:rFonts w:hint="default"/>
        <w:lang w:val="ru-RU" w:eastAsia="en-US" w:bidi="ar-SA"/>
      </w:rPr>
    </w:lvl>
    <w:lvl w:ilvl="1">
      <w:start w:val="4"/>
      <w:numFmt w:val="decimal"/>
      <w:lvlText w:val="%1.%2"/>
      <w:lvlJc w:val="left"/>
      <w:pPr>
        <w:ind w:left="1889" w:hanging="706"/>
      </w:pPr>
      <w:rPr>
        <w:rFonts w:hint="default"/>
        <w:lang w:val="ru-RU" w:eastAsia="en-US" w:bidi="ar-SA"/>
      </w:rPr>
    </w:lvl>
    <w:lvl w:ilvl="2">
      <w:start w:val="3"/>
      <w:numFmt w:val="decimal"/>
      <w:lvlText w:val="%1.%2.%3."/>
      <w:lvlJc w:val="left"/>
      <w:pPr>
        <w:ind w:left="1889" w:hanging="706"/>
      </w:pPr>
      <w:rPr>
        <w:rFonts w:ascii="Times New Roman" w:eastAsia="Times New Roman" w:hAnsi="Times New Roman" w:cs="Times New Roman" w:hint="default"/>
        <w:b/>
        <w:bCs/>
        <w:w w:val="99"/>
        <w:sz w:val="28"/>
        <w:szCs w:val="28"/>
        <w:lang w:val="ru-RU" w:eastAsia="en-US" w:bidi="ar-SA"/>
      </w:rPr>
    </w:lvl>
    <w:lvl w:ilvl="3">
      <w:start w:val="1"/>
      <w:numFmt w:val="decimal"/>
      <w:lvlText w:val="%1.%2.%3.%4."/>
      <w:lvlJc w:val="left"/>
      <w:pPr>
        <w:ind w:left="2100" w:hanging="917"/>
      </w:pPr>
      <w:rPr>
        <w:rFonts w:hint="default"/>
        <w:b/>
        <w:bCs/>
        <w:w w:val="99"/>
        <w:lang w:val="ru-RU" w:eastAsia="en-US" w:bidi="ar-SA"/>
      </w:rPr>
    </w:lvl>
    <w:lvl w:ilvl="4">
      <w:start w:val="1"/>
      <w:numFmt w:val="decimal"/>
      <w:lvlText w:val="%1.%2.%3.%4.%5."/>
      <w:lvlJc w:val="left"/>
      <w:pPr>
        <w:ind w:left="473" w:hanging="917"/>
      </w:pPr>
      <w:rPr>
        <w:rFonts w:ascii="Times New Roman" w:eastAsia="Times New Roman" w:hAnsi="Times New Roman" w:cs="Times New Roman" w:hint="default"/>
        <w:w w:val="99"/>
        <w:sz w:val="28"/>
        <w:szCs w:val="28"/>
        <w:lang w:val="ru-RU" w:eastAsia="en-US" w:bidi="ar-SA"/>
      </w:rPr>
    </w:lvl>
    <w:lvl w:ilvl="5">
      <w:start w:val="1"/>
      <w:numFmt w:val="decimal"/>
      <w:lvlText w:val="%1.%2.%3.%4.%5.%6."/>
      <w:lvlJc w:val="left"/>
      <w:pPr>
        <w:ind w:left="473" w:hanging="1373"/>
      </w:pPr>
      <w:rPr>
        <w:rFonts w:ascii="Times New Roman" w:eastAsia="Times New Roman" w:hAnsi="Times New Roman" w:cs="Times New Roman" w:hint="default"/>
        <w:spacing w:val="-5"/>
        <w:w w:val="99"/>
        <w:sz w:val="28"/>
        <w:szCs w:val="28"/>
        <w:lang w:val="ru-RU" w:eastAsia="en-US" w:bidi="ar-SA"/>
      </w:rPr>
    </w:lvl>
    <w:lvl w:ilvl="6">
      <w:numFmt w:val="bullet"/>
      <w:lvlText w:val="•"/>
      <w:lvlJc w:val="left"/>
      <w:pPr>
        <w:ind w:left="6452" w:hanging="1373"/>
      </w:pPr>
      <w:rPr>
        <w:rFonts w:hint="default"/>
        <w:lang w:val="ru-RU" w:eastAsia="en-US" w:bidi="ar-SA"/>
      </w:rPr>
    </w:lvl>
    <w:lvl w:ilvl="7">
      <w:numFmt w:val="bullet"/>
      <w:lvlText w:val="•"/>
      <w:lvlJc w:val="left"/>
      <w:pPr>
        <w:ind w:left="7540" w:hanging="1373"/>
      </w:pPr>
      <w:rPr>
        <w:rFonts w:hint="default"/>
        <w:lang w:val="ru-RU" w:eastAsia="en-US" w:bidi="ar-SA"/>
      </w:rPr>
    </w:lvl>
    <w:lvl w:ilvl="8">
      <w:numFmt w:val="bullet"/>
      <w:lvlText w:val="•"/>
      <w:lvlJc w:val="left"/>
      <w:pPr>
        <w:ind w:left="8628" w:hanging="1373"/>
      </w:pPr>
      <w:rPr>
        <w:rFonts w:hint="default"/>
        <w:lang w:val="ru-RU" w:eastAsia="en-US" w:bidi="ar-SA"/>
      </w:rPr>
    </w:lvl>
  </w:abstractNum>
  <w:abstractNum w:abstractNumId="29">
    <w:nsid w:val="406F2FCA"/>
    <w:multiLevelType w:val="hybridMultilevel"/>
    <w:tmpl w:val="1174FBA6"/>
    <w:lvl w:ilvl="0" w:tplc="AE00B354">
      <w:start w:val="1"/>
      <w:numFmt w:val="decimal"/>
      <w:lvlText w:val="%1)"/>
      <w:lvlJc w:val="left"/>
      <w:pPr>
        <w:ind w:left="473" w:hanging="322"/>
      </w:pPr>
      <w:rPr>
        <w:rFonts w:ascii="Times New Roman" w:eastAsia="Times New Roman" w:hAnsi="Times New Roman" w:cs="Times New Roman" w:hint="default"/>
        <w:w w:val="99"/>
        <w:sz w:val="28"/>
        <w:szCs w:val="28"/>
        <w:lang w:val="ru-RU" w:eastAsia="en-US" w:bidi="ar-SA"/>
      </w:rPr>
    </w:lvl>
    <w:lvl w:ilvl="1" w:tplc="47841DEE">
      <w:numFmt w:val="bullet"/>
      <w:lvlText w:val="•"/>
      <w:lvlJc w:val="left"/>
      <w:pPr>
        <w:ind w:left="1512" w:hanging="322"/>
      </w:pPr>
      <w:rPr>
        <w:rFonts w:hint="default"/>
        <w:lang w:val="ru-RU" w:eastAsia="en-US" w:bidi="ar-SA"/>
      </w:rPr>
    </w:lvl>
    <w:lvl w:ilvl="2" w:tplc="77FC73F4">
      <w:numFmt w:val="bullet"/>
      <w:lvlText w:val="•"/>
      <w:lvlJc w:val="left"/>
      <w:pPr>
        <w:ind w:left="2544" w:hanging="322"/>
      </w:pPr>
      <w:rPr>
        <w:rFonts w:hint="default"/>
        <w:lang w:val="ru-RU" w:eastAsia="en-US" w:bidi="ar-SA"/>
      </w:rPr>
    </w:lvl>
    <w:lvl w:ilvl="3" w:tplc="F754D424">
      <w:numFmt w:val="bullet"/>
      <w:lvlText w:val="•"/>
      <w:lvlJc w:val="left"/>
      <w:pPr>
        <w:ind w:left="3577" w:hanging="322"/>
      </w:pPr>
      <w:rPr>
        <w:rFonts w:hint="default"/>
        <w:lang w:val="ru-RU" w:eastAsia="en-US" w:bidi="ar-SA"/>
      </w:rPr>
    </w:lvl>
    <w:lvl w:ilvl="4" w:tplc="FA705222">
      <w:numFmt w:val="bullet"/>
      <w:lvlText w:val="•"/>
      <w:lvlJc w:val="left"/>
      <w:pPr>
        <w:ind w:left="4609" w:hanging="322"/>
      </w:pPr>
      <w:rPr>
        <w:rFonts w:hint="default"/>
        <w:lang w:val="ru-RU" w:eastAsia="en-US" w:bidi="ar-SA"/>
      </w:rPr>
    </w:lvl>
    <w:lvl w:ilvl="5" w:tplc="6CFC5C9A">
      <w:numFmt w:val="bullet"/>
      <w:lvlText w:val="•"/>
      <w:lvlJc w:val="left"/>
      <w:pPr>
        <w:ind w:left="5642" w:hanging="322"/>
      </w:pPr>
      <w:rPr>
        <w:rFonts w:hint="default"/>
        <w:lang w:val="ru-RU" w:eastAsia="en-US" w:bidi="ar-SA"/>
      </w:rPr>
    </w:lvl>
    <w:lvl w:ilvl="6" w:tplc="0040E0FC">
      <w:numFmt w:val="bullet"/>
      <w:lvlText w:val="•"/>
      <w:lvlJc w:val="left"/>
      <w:pPr>
        <w:ind w:left="6674" w:hanging="322"/>
      </w:pPr>
      <w:rPr>
        <w:rFonts w:hint="default"/>
        <w:lang w:val="ru-RU" w:eastAsia="en-US" w:bidi="ar-SA"/>
      </w:rPr>
    </w:lvl>
    <w:lvl w:ilvl="7" w:tplc="A00A4720">
      <w:numFmt w:val="bullet"/>
      <w:lvlText w:val="•"/>
      <w:lvlJc w:val="left"/>
      <w:pPr>
        <w:ind w:left="7706" w:hanging="322"/>
      </w:pPr>
      <w:rPr>
        <w:rFonts w:hint="default"/>
        <w:lang w:val="ru-RU" w:eastAsia="en-US" w:bidi="ar-SA"/>
      </w:rPr>
    </w:lvl>
    <w:lvl w:ilvl="8" w:tplc="11D44B96">
      <w:numFmt w:val="bullet"/>
      <w:lvlText w:val="•"/>
      <w:lvlJc w:val="left"/>
      <w:pPr>
        <w:ind w:left="8739" w:hanging="322"/>
      </w:pPr>
      <w:rPr>
        <w:rFonts w:hint="default"/>
        <w:lang w:val="ru-RU" w:eastAsia="en-US" w:bidi="ar-SA"/>
      </w:rPr>
    </w:lvl>
  </w:abstractNum>
  <w:abstractNum w:abstractNumId="30">
    <w:nsid w:val="41BA2F33"/>
    <w:multiLevelType w:val="hybridMultilevel"/>
    <w:tmpl w:val="D368D9A6"/>
    <w:lvl w:ilvl="0" w:tplc="577A6B12">
      <w:numFmt w:val="bullet"/>
      <w:lvlText w:val="-"/>
      <w:lvlJc w:val="left"/>
      <w:pPr>
        <w:ind w:left="473" w:hanging="222"/>
      </w:pPr>
      <w:rPr>
        <w:rFonts w:ascii="Times New Roman" w:eastAsia="Times New Roman" w:hAnsi="Times New Roman" w:cs="Times New Roman" w:hint="default"/>
        <w:w w:val="99"/>
        <w:sz w:val="28"/>
        <w:szCs w:val="28"/>
        <w:lang w:val="ru-RU" w:eastAsia="en-US" w:bidi="ar-SA"/>
      </w:rPr>
    </w:lvl>
    <w:lvl w:ilvl="1" w:tplc="07905914">
      <w:numFmt w:val="bullet"/>
      <w:lvlText w:val="•"/>
      <w:lvlJc w:val="left"/>
      <w:pPr>
        <w:ind w:left="1512" w:hanging="222"/>
      </w:pPr>
      <w:rPr>
        <w:rFonts w:hint="default"/>
        <w:lang w:val="ru-RU" w:eastAsia="en-US" w:bidi="ar-SA"/>
      </w:rPr>
    </w:lvl>
    <w:lvl w:ilvl="2" w:tplc="EEFCFE24">
      <w:numFmt w:val="bullet"/>
      <w:lvlText w:val="•"/>
      <w:lvlJc w:val="left"/>
      <w:pPr>
        <w:ind w:left="2544" w:hanging="222"/>
      </w:pPr>
      <w:rPr>
        <w:rFonts w:hint="default"/>
        <w:lang w:val="ru-RU" w:eastAsia="en-US" w:bidi="ar-SA"/>
      </w:rPr>
    </w:lvl>
    <w:lvl w:ilvl="3" w:tplc="75E8A88E">
      <w:numFmt w:val="bullet"/>
      <w:lvlText w:val="•"/>
      <w:lvlJc w:val="left"/>
      <w:pPr>
        <w:ind w:left="3577" w:hanging="222"/>
      </w:pPr>
      <w:rPr>
        <w:rFonts w:hint="default"/>
        <w:lang w:val="ru-RU" w:eastAsia="en-US" w:bidi="ar-SA"/>
      </w:rPr>
    </w:lvl>
    <w:lvl w:ilvl="4" w:tplc="D81437CC">
      <w:numFmt w:val="bullet"/>
      <w:lvlText w:val="•"/>
      <w:lvlJc w:val="left"/>
      <w:pPr>
        <w:ind w:left="4609" w:hanging="222"/>
      </w:pPr>
      <w:rPr>
        <w:rFonts w:hint="default"/>
        <w:lang w:val="ru-RU" w:eastAsia="en-US" w:bidi="ar-SA"/>
      </w:rPr>
    </w:lvl>
    <w:lvl w:ilvl="5" w:tplc="EBA6D88C">
      <w:numFmt w:val="bullet"/>
      <w:lvlText w:val="•"/>
      <w:lvlJc w:val="left"/>
      <w:pPr>
        <w:ind w:left="5642" w:hanging="222"/>
      </w:pPr>
      <w:rPr>
        <w:rFonts w:hint="default"/>
        <w:lang w:val="ru-RU" w:eastAsia="en-US" w:bidi="ar-SA"/>
      </w:rPr>
    </w:lvl>
    <w:lvl w:ilvl="6" w:tplc="2612E054">
      <w:numFmt w:val="bullet"/>
      <w:lvlText w:val="•"/>
      <w:lvlJc w:val="left"/>
      <w:pPr>
        <w:ind w:left="6674" w:hanging="222"/>
      </w:pPr>
      <w:rPr>
        <w:rFonts w:hint="default"/>
        <w:lang w:val="ru-RU" w:eastAsia="en-US" w:bidi="ar-SA"/>
      </w:rPr>
    </w:lvl>
    <w:lvl w:ilvl="7" w:tplc="7FF42932">
      <w:numFmt w:val="bullet"/>
      <w:lvlText w:val="•"/>
      <w:lvlJc w:val="left"/>
      <w:pPr>
        <w:ind w:left="7706" w:hanging="222"/>
      </w:pPr>
      <w:rPr>
        <w:rFonts w:hint="default"/>
        <w:lang w:val="ru-RU" w:eastAsia="en-US" w:bidi="ar-SA"/>
      </w:rPr>
    </w:lvl>
    <w:lvl w:ilvl="8" w:tplc="C8BECB06">
      <w:numFmt w:val="bullet"/>
      <w:lvlText w:val="•"/>
      <w:lvlJc w:val="left"/>
      <w:pPr>
        <w:ind w:left="8739" w:hanging="222"/>
      </w:pPr>
      <w:rPr>
        <w:rFonts w:hint="default"/>
        <w:lang w:val="ru-RU" w:eastAsia="en-US" w:bidi="ar-SA"/>
      </w:rPr>
    </w:lvl>
  </w:abstractNum>
  <w:abstractNum w:abstractNumId="31">
    <w:nsid w:val="42E76419"/>
    <w:multiLevelType w:val="hybridMultilevel"/>
    <w:tmpl w:val="AA96E644"/>
    <w:lvl w:ilvl="0" w:tplc="44061C8C">
      <w:numFmt w:val="bullet"/>
      <w:lvlText w:val=""/>
      <w:lvlJc w:val="left"/>
      <w:pPr>
        <w:ind w:left="473" w:hanging="423"/>
      </w:pPr>
      <w:rPr>
        <w:rFonts w:ascii="Wingdings" w:eastAsia="Wingdings" w:hAnsi="Wingdings" w:cs="Wingdings" w:hint="default"/>
        <w:w w:val="99"/>
        <w:sz w:val="28"/>
        <w:szCs w:val="28"/>
        <w:lang w:val="ru-RU" w:eastAsia="en-US" w:bidi="ar-SA"/>
      </w:rPr>
    </w:lvl>
    <w:lvl w:ilvl="1" w:tplc="6ABE8850">
      <w:numFmt w:val="bullet"/>
      <w:lvlText w:val="•"/>
      <w:lvlJc w:val="left"/>
      <w:pPr>
        <w:ind w:left="1512" w:hanging="423"/>
      </w:pPr>
      <w:rPr>
        <w:rFonts w:hint="default"/>
        <w:lang w:val="ru-RU" w:eastAsia="en-US" w:bidi="ar-SA"/>
      </w:rPr>
    </w:lvl>
    <w:lvl w:ilvl="2" w:tplc="CAC8EB94">
      <w:numFmt w:val="bullet"/>
      <w:lvlText w:val="•"/>
      <w:lvlJc w:val="left"/>
      <w:pPr>
        <w:ind w:left="2544" w:hanging="423"/>
      </w:pPr>
      <w:rPr>
        <w:rFonts w:hint="default"/>
        <w:lang w:val="ru-RU" w:eastAsia="en-US" w:bidi="ar-SA"/>
      </w:rPr>
    </w:lvl>
    <w:lvl w:ilvl="3" w:tplc="0FD6EF74">
      <w:numFmt w:val="bullet"/>
      <w:lvlText w:val="•"/>
      <w:lvlJc w:val="left"/>
      <w:pPr>
        <w:ind w:left="3577" w:hanging="423"/>
      </w:pPr>
      <w:rPr>
        <w:rFonts w:hint="default"/>
        <w:lang w:val="ru-RU" w:eastAsia="en-US" w:bidi="ar-SA"/>
      </w:rPr>
    </w:lvl>
    <w:lvl w:ilvl="4" w:tplc="BBB800D4">
      <w:numFmt w:val="bullet"/>
      <w:lvlText w:val="•"/>
      <w:lvlJc w:val="left"/>
      <w:pPr>
        <w:ind w:left="4609" w:hanging="423"/>
      </w:pPr>
      <w:rPr>
        <w:rFonts w:hint="default"/>
        <w:lang w:val="ru-RU" w:eastAsia="en-US" w:bidi="ar-SA"/>
      </w:rPr>
    </w:lvl>
    <w:lvl w:ilvl="5" w:tplc="046A93C6">
      <w:numFmt w:val="bullet"/>
      <w:lvlText w:val="•"/>
      <w:lvlJc w:val="left"/>
      <w:pPr>
        <w:ind w:left="5642" w:hanging="423"/>
      </w:pPr>
      <w:rPr>
        <w:rFonts w:hint="default"/>
        <w:lang w:val="ru-RU" w:eastAsia="en-US" w:bidi="ar-SA"/>
      </w:rPr>
    </w:lvl>
    <w:lvl w:ilvl="6" w:tplc="7A4C3D2A">
      <w:numFmt w:val="bullet"/>
      <w:lvlText w:val="•"/>
      <w:lvlJc w:val="left"/>
      <w:pPr>
        <w:ind w:left="6674" w:hanging="423"/>
      </w:pPr>
      <w:rPr>
        <w:rFonts w:hint="default"/>
        <w:lang w:val="ru-RU" w:eastAsia="en-US" w:bidi="ar-SA"/>
      </w:rPr>
    </w:lvl>
    <w:lvl w:ilvl="7" w:tplc="E40886E8">
      <w:numFmt w:val="bullet"/>
      <w:lvlText w:val="•"/>
      <w:lvlJc w:val="left"/>
      <w:pPr>
        <w:ind w:left="7706" w:hanging="423"/>
      </w:pPr>
      <w:rPr>
        <w:rFonts w:hint="default"/>
        <w:lang w:val="ru-RU" w:eastAsia="en-US" w:bidi="ar-SA"/>
      </w:rPr>
    </w:lvl>
    <w:lvl w:ilvl="8" w:tplc="DA7AF722">
      <w:numFmt w:val="bullet"/>
      <w:lvlText w:val="•"/>
      <w:lvlJc w:val="left"/>
      <w:pPr>
        <w:ind w:left="8739" w:hanging="423"/>
      </w:pPr>
      <w:rPr>
        <w:rFonts w:hint="default"/>
        <w:lang w:val="ru-RU" w:eastAsia="en-US" w:bidi="ar-SA"/>
      </w:rPr>
    </w:lvl>
  </w:abstractNum>
  <w:abstractNum w:abstractNumId="32">
    <w:nsid w:val="4791570F"/>
    <w:multiLevelType w:val="multilevel"/>
    <w:tmpl w:val="A75035E8"/>
    <w:lvl w:ilvl="0">
      <w:start w:val="2"/>
      <w:numFmt w:val="decimal"/>
      <w:lvlText w:val="%1"/>
      <w:lvlJc w:val="left"/>
      <w:pPr>
        <w:ind w:left="473" w:hanging="1032"/>
      </w:pPr>
      <w:rPr>
        <w:rFonts w:hint="default"/>
        <w:lang w:val="ru-RU" w:eastAsia="en-US" w:bidi="ar-SA"/>
      </w:rPr>
    </w:lvl>
    <w:lvl w:ilvl="1">
      <w:start w:val="5"/>
      <w:numFmt w:val="decimal"/>
      <w:lvlText w:val="%1.%2"/>
      <w:lvlJc w:val="left"/>
      <w:pPr>
        <w:ind w:left="473" w:hanging="1032"/>
      </w:pPr>
      <w:rPr>
        <w:rFonts w:hint="default"/>
        <w:lang w:val="ru-RU" w:eastAsia="en-US" w:bidi="ar-SA"/>
      </w:rPr>
    </w:lvl>
    <w:lvl w:ilvl="2">
      <w:start w:val="1"/>
      <w:numFmt w:val="decimal"/>
      <w:lvlText w:val="%1.%2.%3."/>
      <w:lvlJc w:val="left"/>
      <w:pPr>
        <w:ind w:left="473" w:hanging="1032"/>
        <w:jc w:val="righ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577" w:hanging="1032"/>
      </w:pPr>
      <w:rPr>
        <w:rFonts w:hint="default"/>
        <w:lang w:val="ru-RU" w:eastAsia="en-US" w:bidi="ar-SA"/>
      </w:rPr>
    </w:lvl>
    <w:lvl w:ilvl="4">
      <w:numFmt w:val="bullet"/>
      <w:lvlText w:val="•"/>
      <w:lvlJc w:val="left"/>
      <w:pPr>
        <w:ind w:left="4609" w:hanging="1032"/>
      </w:pPr>
      <w:rPr>
        <w:rFonts w:hint="default"/>
        <w:lang w:val="ru-RU" w:eastAsia="en-US" w:bidi="ar-SA"/>
      </w:rPr>
    </w:lvl>
    <w:lvl w:ilvl="5">
      <w:numFmt w:val="bullet"/>
      <w:lvlText w:val="•"/>
      <w:lvlJc w:val="left"/>
      <w:pPr>
        <w:ind w:left="5642" w:hanging="1032"/>
      </w:pPr>
      <w:rPr>
        <w:rFonts w:hint="default"/>
        <w:lang w:val="ru-RU" w:eastAsia="en-US" w:bidi="ar-SA"/>
      </w:rPr>
    </w:lvl>
    <w:lvl w:ilvl="6">
      <w:numFmt w:val="bullet"/>
      <w:lvlText w:val="•"/>
      <w:lvlJc w:val="left"/>
      <w:pPr>
        <w:ind w:left="6674" w:hanging="1032"/>
      </w:pPr>
      <w:rPr>
        <w:rFonts w:hint="default"/>
        <w:lang w:val="ru-RU" w:eastAsia="en-US" w:bidi="ar-SA"/>
      </w:rPr>
    </w:lvl>
    <w:lvl w:ilvl="7">
      <w:numFmt w:val="bullet"/>
      <w:lvlText w:val="•"/>
      <w:lvlJc w:val="left"/>
      <w:pPr>
        <w:ind w:left="7706" w:hanging="1032"/>
      </w:pPr>
      <w:rPr>
        <w:rFonts w:hint="default"/>
        <w:lang w:val="ru-RU" w:eastAsia="en-US" w:bidi="ar-SA"/>
      </w:rPr>
    </w:lvl>
    <w:lvl w:ilvl="8">
      <w:numFmt w:val="bullet"/>
      <w:lvlText w:val="•"/>
      <w:lvlJc w:val="left"/>
      <w:pPr>
        <w:ind w:left="8739" w:hanging="1032"/>
      </w:pPr>
      <w:rPr>
        <w:rFonts w:hint="default"/>
        <w:lang w:val="ru-RU" w:eastAsia="en-US" w:bidi="ar-SA"/>
      </w:rPr>
    </w:lvl>
  </w:abstractNum>
  <w:abstractNum w:abstractNumId="33">
    <w:nsid w:val="499F2DB8"/>
    <w:multiLevelType w:val="hybridMultilevel"/>
    <w:tmpl w:val="42F664B4"/>
    <w:lvl w:ilvl="0" w:tplc="ABDEDC2C">
      <w:start w:val="1"/>
      <w:numFmt w:val="decimal"/>
      <w:lvlText w:val="%1)"/>
      <w:lvlJc w:val="left"/>
      <w:pPr>
        <w:ind w:left="233" w:hanging="707"/>
      </w:pPr>
      <w:rPr>
        <w:rFonts w:ascii="Times New Roman" w:eastAsia="Times New Roman" w:hAnsi="Times New Roman" w:cs="Times New Roman" w:hint="default"/>
        <w:w w:val="99"/>
        <w:sz w:val="28"/>
        <w:szCs w:val="28"/>
        <w:lang w:val="ru-RU" w:eastAsia="en-US" w:bidi="ar-SA"/>
      </w:rPr>
    </w:lvl>
    <w:lvl w:ilvl="1" w:tplc="0108112A">
      <w:numFmt w:val="bullet"/>
      <w:lvlText w:val="•"/>
      <w:lvlJc w:val="left"/>
      <w:pPr>
        <w:ind w:left="1286" w:hanging="707"/>
      </w:pPr>
      <w:rPr>
        <w:rFonts w:hint="default"/>
        <w:lang w:val="ru-RU" w:eastAsia="en-US" w:bidi="ar-SA"/>
      </w:rPr>
    </w:lvl>
    <w:lvl w:ilvl="2" w:tplc="E0E8C5D6">
      <w:numFmt w:val="bullet"/>
      <w:lvlText w:val="•"/>
      <w:lvlJc w:val="left"/>
      <w:pPr>
        <w:ind w:left="2332" w:hanging="707"/>
      </w:pPr>
      <w:rPr>
        <w:rFonts w:hint="default"/>
        <w:lang w:val="ru-RU" w:eastAsia="en-US" w:bidi="ar-SA"/>
      </w:rPr>
    </w:lvl>
    <w:lvl w:ilvl="3" w:tplc="596842F4">
      <w:numFmt w:val="bullet"/>
      <w:lvlText w:val="•"/>
      <w:lvlJc w:val="left"/>
      <w:pPr>
        <w:ind w:left="3379" w:hanging="707"/>
      </w:pPr>
      <w:rPr>
        <w:rFonts w:hint="default"/>
        <w:lang w:val="ru-RU" w:eastAsia="en-US" w:bidi="ar-SA"/>
      </w:rPr>
    </w:lvl>
    <w:lvl w:ilvl="4" w:tplc="F01AD9FE">
      <w:numFmt w:val="bullet"/>
      <w:lvlText w:val="•"/>
      <w:lvlJc w:val="left"/>
      <w:pPr>
        <w:ind w:left="4425" w:hanging="707"/>
      </w:pPr>
      <w:rPr>
        <w:rFonts w:hint="default"/>
        <w:lang w:val="ru-RU" w:eastAsia="en-US" w:bidi="ar-SA"/>
      </w:rPr>
    </w:lvl>
    <w:lvl w:ilvl="5" w:tplc="62526BF6">
      <w:numFmt w:val="bullet"/>
      <w:lvlText w:val="•"/>
      <w:lvlJc w:val="left"/>
      <w:pPr>
        <w:ind w:left="5472" w:hanging="707"/>
      </w:pPr>
      <w:rPr>
        <w:rFonts w:hint="default"/>
        <w:lang w:val="ru-RU" w:eastAsia="en-US" w:bidi="ar-SA"/>
      </w:rPr>
    </w:lvl>
    <w:lvl w:ilvl="6" w:tplc="3F726BEA">
      <w:numFmt w:val="bullet"/>
      <w:lvlText w:val="•"/>
      <w:lvlJc w:val="left"/>
      <w:pPr>
        <w:ind w:left="6518" w:hanging="707"/>
      </w:pPr>
      <w:rPr>
        <w:rFonts w:hint="default"/>
        <w:lang w:val="ru-RU" w:eastAsia="en-US" w:bidi="ar-SA"/>
      </w:rPr>
    </w:lvl>
    <w:lvl w:ilvl="7" w:tplc="7C64A40C">
      <w:numFmt w:val="bullet"/>
      <w:lvlText w:val="•"/>
      <w:lvlJc w:val="left"/>
      <w:pPr>
        <w:ind w:left="7564" w:hanging="707"/>
      </w:pPr>
      <w:rPr>
        <w:rFonts w:hint="default"/>
        <w:lang w:val="ru-RU" w:eastAsia="en-US" w:bidi="ar-SA"/>
      </w:rPr>
    </w:lvl>
    <w:lvl w:ilvl="8" w:tplc="FAECCC00">
      <w:numFmt w:val="bullet"/>
      <w:lvlText w:val="•"/>
      <w:lvlJc w:val="left"/>
      <w:pPr>
        <w:ind w:left="8611" w:hanging="707"/>
      </w:pPr>
      <w:rPr>
        <w:rFonts w:hint="default"/>
        <w:lang w:val="ru-RU" w:eastAsia="en-US" w:bidi="ar-SA"/>
      </w:rPr>
    </w:lvl>
  </w:abstractNum>
  <w:abstractNum w:abstractNumId="34">
    <w:nsid w:val="4BC87C52"/>
    <w:multiLevelType w:val="hybridMultilevel"/>
    <w:tmpl w:val="4790E568"/>
    <w:lvl w:ilvl="0" w:tplc="6EAE92B0">
      <w:numFmt w:val="bullet"/>
      <w:lvlText w:val="-"/>
      <w:lvlJc w:val="left"/>
      <w:pPr>
        <w:ind w:left="1889" w:hanging="707"/>
      </w:pPr>
      <w:rPr>
        <w:rFonts w:ascii="Calibri" w:eastAsia="Calibri" w:hAnsi="Calibri" w:cs="Calibri" w:hint="default"/>
        <w:w w:val="99"/>
        <w:sz w:val="28"/>
        <w:szCs w:val="28"/>
        <w:lang w:val="ru-RU" w:eastAsia="en-US" w:bidi="ar-SA"/>
      </w:rPr>
    </w:lvl>
    <w:lvl w:ilvl="1" w:tplc="EDE8631A">
      <w:numFmt w:val="bullet"/>
      <w:lvlText w:val="•"/>
      <w:lvlJc w:val="left"/>
      <w:pPr>
        <w:ind w:left="2772" w:hanging="707"/>
      </w:pPr>
      <w:rPr>
        <w:rFonts w:hint="default"/>
        <w:lang w:val="ru-RU" w:eastAsia="en-US" w:bidi="ar-SA"/>
      </w:rPr>
    </w:lvl>
    <w:lvl w:ilvl="2" w:tplc="3502EC9C">
      <w:numFmt w:val="bullet"/>
      <w:lvlText w:val="•"/>
      <w:lvlJc w:val="left"/>
      <w:pPr>
        <w:ind w:left="3664" w:hanging="707"/>
      </w:pPr>
      <w:rPr>
        <w:rFonts w:hint="default"/>
        <w:lang w:val="ru-RU" w:eastAsia="en-US" w:bidi="ar-SA"/>
      </w:rPr>
    </w:lvl>
    <w:lvl w:ilvl="3" w:tplc="CBFC0A64">
      <w:numFmt w:val="bullet"/>
      <w:lvlText w:val="•"/>
      <w:lvlJc w:val="left"/>
      <w:pPr>
        <w:ind w:left="4557" w:hanging="707"/>
      </w:pPr>
      <w:rPr>
        <w:rFonts w:hint="default"/>
        <w:lang w:val="ru-RU" w:eastAsia="en-US" w:bidi="ar-SA"/>
      </w:rPr>
    </w:lvl>
    <w:lvl w:ilvl="4" w:tplc="1DD83A22">
      <w:numFmt w:val="bullet"/>
      <w:lvlText w:val="•"/>
      <w:lvlJc w:val="left"/>
      <w:pPr>
        <w:ind w:left="5449" w:hanging="707"/>
      </w:pPr>
      <w:rPr>
        <w:rFonts w:hint="default"/>
        <w:lang w:val="ru-RU" w:eastAsia="en-US" w:bidi="ar-SA"/>
      </w:rPr>
    </w:lvl>
    <w:lvl w:ilvl="5" w:tplc="A6D24C40">
      <w:numFmt w:val="bullet"/>
      <w:lvlText w:val="•"/>
      <w:lvlJc w:val="left"/>
      <w:pPr>
        <w:ind w:left="6342" w:hanging="707"/>
      </w:pPr>
      <w:rPr>
        <w:rFonts w:hint="default"/>
        <w:lang w:val="ru-RU" w:eastAsia="en-US" w:bidi="ar-SA"/>
      </w:rPr>
    </w:lvl>
    <w:lvl w:ilvl="6" w:tplc="9B54844A">
      <w:numFmt w:val="bullet"/>
      <w:lvlText w:val="•"/>
      <w:lvlJc w:val="left"/>
      <w:pPr>
        <w:ind w:left="7234" w:hanging="707"/>
      </w:pPr>
      <w:rPr>
        <w:rFonts w:hint="default"/>
        <w:lang w:val="ru-RU" w:eastAsia="en-US" w:bidi="ar-SA"/>
      </w:rPr>
    </w:lvl>
    <w:lvl w:ilvl="7" w:tplc="760076AC">
      <w:numFmt w:val="bullet"/>
      <w:lvlText w:val="•"/>
      <w:lvlJc w:val="left"/>
      <w:pPr>
        <w:ind w:left="8126" w:hanging="707"/>
      </w:pPr>
      <w:rPr>
        <w:rFonts w:hint="default"/>
        <w:lang w:val="ru-RU" w:eastAsia="en-US" w:bidi="ar-SA"/>
      </w:rPr>
    </w:lvl>
    <w:lvl w:ilvl="8" w:tplc="340E43DA">
      <w:numFmt w:val="bullet"/>
      <w:lvlText w:val="•"/>
      <w:lvlJc w:val="left"/>
      <w:pPr>
        <w:ind w:left="9019" w:hanging="707"/>
      </w:pPr>
      <w:rPr>
        <w:rFonts w:hint="default"/>
        <w:lang w:val="ru-RU" w:eastAsia="en-US" w:bidi="ar-SA"/>
      </w:rPr>
    </w:lvl>
  </w:abstractNum>
  <w:abstractNum w:abstractNumId="35">
    <w:nsid w:val="4C8B3CF0"/>
    <w:multiLevelType w:val="multilevel"/>
    <w:tmpl w:val="8C90E094"/>
    <w:lvl w:ilvl="0">
      <w:start w:val="2"/>
      <w:numFmt w:val="decimal"/>
      <w:lvlText w:val="%1"/>
      <w:lvlJc w:val="left"/>
      <w:pPr>
        <w:ind w:left="473" w:hanging="1181"/>
      </w:pPr>
      <w:rPr>
        <w:rFonts w:hint="default"/>
        <w:lang w:val="ru-RU" w:eastAsia="en-US" w:bidi="ar-SA"/>
      </w:rPr>
    </w:lvl>
    <w:lvl w:ilvl="1">
      <w:start w:val="4"/>
      <w:numFmt w:val="decimal"/>
      <w:lvlText w:val="%1.%2"/>
      <w:lvlJc w:val="left"/>
      <w:pPr>
        <w:ind w:left="473" w:hanging="1181"/>
      </w:pPr>
      <w:rPr>
        <w:rFonts w:hint="default"/>
        <w:lang w:val="ru-RU" w:eastAsia="en-US" w:bidi="ar-SA"/>
      </w:rPr>
    </w:lvl>
    <w:lvl w:ilvl="2">
      <w:start w:val="2"/>
      <w:numFmt w:val="decimal"/>
      <w:lvlText w:val="%1.%2.%3"/>
      <w:lvlJc w:val="left"/>
      <w:pPr>
        <w:ind w:left="473" w:hanging="1181"/>
      </w:pPr>
      <w:rPr>
        <w:rFonts w:hint="default"/>
        <w:lang w:val="ru-RU" w:eastAsia="en-US" w:bidi="ar-SA"/>
      </w:rPr>
    </w:lvl>
    <w:lvl w:ilvl="3">
      <w:start w:val="5"/>
      <w:numFmt w:val="decimal"/>
      <w:lvlText w:val="%1.%2.%3.%4"/>
      <w:lvlJc w:val="left"/>
      <w:pPr>
        <w:ind w:left="473" w:hanging="1181"/>
      </w:pPr>
      <w:rPr>
        <w:rFonts w:hint="default"/>
        <w:lang w:val="ru-RU" w:eastAsia="en-US" w:bidi="ar-SA"/>
      </w:rPr>
    </w:lvl>
    <w:lvl w:ilvl="4">
      <w:start w:val="1"/>
      <w:numFmt w:val="decimal"/>
      <w:lvlText w:val="%1.%2.%3.%4.%5."/>
      <w:lvlJc w:val="left"/>
      <w:pPr>
        <w:ind w:left="473" w:hanging="1181"/>
      </w:pPr>
      <w:rPr>
        <w:rFonts w:ascii="Times New Roman" w:eastAsia="Times New Roman" w:hAnsi="Times New Roman" w:cs="Times New Roman" w:hint="default"/>
        <w:w w:val="99"/>
        <w:sz w:val="28"/>
        <w:szCs w:val="28"/>
        <w:lang w:val="ru-RU" w:eastAsia="en-US" w:bidi="ar-SA"/>
      </w:rPr>
    </w:lvl>
    <w:lvl w:ilvl="5">
      <w:start w:val="1"/>
      <w:numFmt w:val="decimal"/>
      <w:lvlText w:val="%1.%2.%3.%4.%5.%6."/>
      <w:lvlJc w:val="left"/>
      <w:pPr>
        <w:ind w:left="2519" w:hanging="1336"/>
      </w:pPr>
      <w:rPr>
        <w:rFonts w:ascii="Times New Roman" w:eastAsia="Times New Roman" w:hAnsi="Times New Roman" w:cs="Times New Roman" w:hint="default"/>
        <w:spacing w:val="-5"/>
        <w:w w:val="99"/>
        <w:sz w:val="28"/>
        <w:szCs w:val="28"/>
        <w:lang w:val="ru-RU" w:eastAsia="en-US" w:bidi="ar-SA"/>
      </w:rPr>
    </w:lvl>
    <w:lvl w:ilvl="6">
      <w:numFmt w:val="bullet"/>
      <w:lvlText w:val="•"/>
      <w:lvlJc w:val="left"/>
      <w:pPr>
        <w:ind w:left="7122" w:hanging="1336"/>
      </w:pPr>
      <w:rPr>
        <w:rFonts w:hint="default"/>
        <w:lang w:val="ru-RU" w:eastAsia="en-US" w:bidi="ar-SA"/>
      </w:rPr>
    </w:lvl>
    <w:lvl w:ilvl="7">
      <w:numFmt w:val="bullet"/>
      <w:lvlText w:val="•"/>
      <w:lvlJc w:val="left"/>
      <w:pPr>
        <w:ind w:left="8042" w:hanging="1336"/>
      </w:pPr>
      <w:rPr>
        <w:rFonts w:hint="default"/>
        <w:lang w:val="ru-RU" w:eastAsia="en-US" w:bidi="ar-SA"/>
      </w:rPr>
    </w:lvl>
    <w:lvl w:ilvl="8">
      <w:numFmt w:val="bullet"/>
      <w:lvlText w:val="•"/>
      <w:lvlJc w:val="left"/>
      <w:pPr>
        <w:ind w:left="8963" w:hanging="1336"/>
      </w:pPr>
      <w:rPr>
        <w:rFonts w:hint="default"/>
        <w:lang w:val="ru-RU" w:eastAsia="en-US" w:bidi="ar-SA"/>
      </w:rPr>
    </w:lvl>
  </w:abstractNum>
  <w:abstractNum w:abstractNumId="36">
    <w:nsid w:val="4CA76929"/>
    <w:multiLevelType w:val="multilevel"/>
    <w:tmpl w:val="22C42E0C"/>
    <w:lvl w:ilvl="0">
      <w:start w:val="2"/>
      <w:numFmt w:val="decimal"/>
      <w:lvlText w:val="%1"/>
      <w:lvlJc w:val="left"/>
      <w:pPr>
        <w:ind w:left="473" w:hanging="1469"/>
      </w:pPr>
      <w:rPr>
        <w:rFonts w:hint="default"/>
        <w:lang w:val="ru-RU" w:eastAsia="en-US" w:bidi="ar-SA"/>
      </w:rPr>
    </w:lvl>
    <w:lvl w:ilvl="1">
      <w:start w:val="4"/>
      <w:numFmt w:val="decimal"/>
      <w:lvlText w:val="%1.%2"/>
      <w:lvlJc w:val="left"/>
      <w:pPr>
        <w:ind w:left="473" w:hanging="1469"/>
      </w:pPr>
      <w:rPr>
        <w:rFonts w:hint="default"/>
        <w:lang w:val="ru-RU" w:eastAsia="en-US" w:bidi="ar-SA"/>
      </w:rPr>
    </w:lvl>
    <w:lvl w:ilvl="2">
      <w:start w:val="4"/>
      <w:numFmt w:val="decimal"/>
      <w:lvlText w:val="%1.%2.%3"/>
      <w:lvlJc w:val="left"/>
      <w:pPr>
        <w:ind w:left="473" w:hanging="1469"/>
      </w:pPr>
      <w:rPr>
        <w:rFonts w:hint="default"/>
        <w:lang w:val="ru-RU" w:eastAsia="en-US" w:bidi="ar-SA"/>
      </w:rPr>
    </w:lvl>
    <w:lvl w:ilvl="3">
      <w:start w:val="7"/>
      <w:numFmt w:val="decimal"/>
      <w:lvlText w:val="%1.%2.%3.%4"/>
      <w:lvlJc w:val="left"/>
      <w:pPr>
        <w:ind w:left="473" w:hanging="1469"/>
      </w:pPr>
      <w:rPr>
        <w:rFonts w:hint="default"/>
        <w:lang w:val="ru-RU" w:eastAsia="en-US" w:bidi="ar-SA"/>
      </w:rPr>
    </w:lvl>
    <w:lvl w:ilvl="4">
      <w:start w:val="1"/>
      <w:numFmt w:val="decimal"/>
      <w:lvlText w:val="%1.%2.%3.%4.%5"/>
      <w:lvlJc w:val="left"/>
      <w:pPr>
        <w:ind w:left="473" w:hanging="1469"/>
      </w:pPr>
      <w:rPr>
        <w:rFonts w:hint="default"/>
        <w:lang w:val="ru-RU" w:eastAsia="en-US" w:bidi="ar-SA"/>
      </w:rPr>
    </w:lvl>
    <w:lvl w:ilvl="5">
      <w:start w:val="2"/>
      <w:numFmt w:val="decimal"/>
      <w:lvlText w:val="%1.%2.%3.%4.%5.%6."/>
      <w:lvlJc w:val="left"/>
      <w:pPr>
        <w:ind w:left="473" w:hanging="1469"/>
      </w:pPr>
      <w:rPr>
        <w:rFonts w:ascii="Times New Roman" w:eastAsia="Times New Roman" w:hAnsi="Times New Roman" w:cs="Times New Roman" w:hint="default"/>
        <w:spacing w:val="-5"/>
        <w:w w:val="99"/>
        <w:sz w:val="28"/>
        <w:szCs w:val="28"/>
        <w:lang w:val="ru-RU" w:eastAsia="en-US" w:bidi="ar-SA"/>
      </w:rPr>
    </w:lvl>
    <w:lvl w:ilvl="6">
      <w:numFmt w:val="bullet"/>
      <w:lvlText w:val="•"/>
      <w:lvlJc w:val="left"/>
      <w:pPr>
        <w:ind w:left="6674" w:hanging="1469"/>
      </w:pPr>
      <w:rPr>
        <w:rFonts w:hint="default"/>
        <w:lang w:val="ru-RU" w:eastAsia="en-US" w:bidi="ar-SA"/>
      </w:rPr>
    </w:lvl>
    <w:lvl w:ilvl="7">
      <w:numFmt w:val="bullet"/>
      <w:lvlText w:val="•"/>
      <w:lvlJc w:val="left"/>
      <w:pPr>
        <w:ind w:left="7706" w:hanging="1469"/>
      </w:pPr>
      <w:rPr>
        <w:rFonts w:hint="default"/>
        <w:lang w:val="ru-RU" w:eastAsia="en-US" w:bidi="ar-SA"/>
      </w:rPr>
    </w:lvl>
    <w:lvl w:ilvl="8">
      <w:numFmt w:val="bullet"/>
      <w:lvlText w:val="•"/>
      <w:lvlJc w:val="left"/>
      <w:pPr>
        <w:ind w:left="8739" w:hanging="1469"/>
      </w:pPr>
      <w:rPr>
        <w:rFonts w:hint="default"/>
        <w:lang w:val="ru-RU" w:eastAsia="en-US" w:bidi="ar-SA"/>
      </w:rPr>
    </w:lvl>
  </w:abstractNum>
  <w:abstractNum w:abstractNumId="37">
    <w:nsid w:val="4CC15E2E"/>
    <w:multiLevelType w:val="multilevel"/>
    <w:tmpl w:val="07FC9FEC"/>
    <w:lvl w:ilvl="0">
      <w:start w:val="2"/>
      <w:numFmt w:val="decimal"/>
      <w:lvlText w:val="%1"/>
      <w:lvlJc w:val="left"/>
      <w:pPr>
        <w:ind w:left="473" w:hanging="855"/>
      </w:pPr>
      <w:rPr>
        <w:rFonts w:hint="default"/>
        <w:lang w:val="ru-RU" w:eastAsia="en-US" w:bidi="ar-SA"/>
      </w:rPr>
    </w:lvl>
    <w:lvl w:ilvl="1">
      <w:start w:val="1"/>
      <w:numFmt w:val="decimal"/>
      <w:lvlText w:val="%1.%2."/>
      <w:lvlJc w:val="left"/>
      <w:pPr>
        <w:ind w:left="473" w:hanging="855"/>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1889" w:hanging="707"/>
      </w:pPr>
      <w:rPr>
        <w:rFonts w:ascii="Times New Roman" w:eastAsia="Times New Roman" w:hAnsi="Times New Roman" w:cs="Times New Roman" w:hint="default"/>
        <w:b/>
        <w:bCs/>
        <w:w w:val="99"/>
        <w:sz w:val="28"/>
        <w:szCs w:val="28"/>
        <w:lang w:val="ru-RU" w:eastAsia="en-US" w:bidi="ar-SA"/>
      </w:rPr>
    </w:lvl>
    <w:lvl w:ilvl="3">
      <w:start w:val="1"/>
      <w:numFmt w:val="decimal"/>
      <w:lvlText w:val="%1.%2.%3.%4."/>
      <w:lvlJc w:val="left"/>
      <w:pPr>
        <w:ind w:left="2114" w:hanging="931"/>
      </w:pPr>
      <w:rPr>
        <w:rFonts w:hint="default"/>
        <w:w w:val="99"/>
        <w:lang w:val="ru-RU" w:eastAsia="en-US" w:bidi="ar-SA"/>
      </w:rPr>
    </w:lvl>
    <w:lvl w:ilvl="4">
      <w:start w:val="2"/>
      <w:numFmt w:val="decimal"/>
      <w:lvlText w:val="%1.%2.%3.%4.%5."/>
      <w:lvlJc w:val="left"/>
      <w:pPr>
        <w:ind w:left="2307" w:hanging="1124"/>
      </w:pPr>
      <w:rPr>
        <w:rFonts w:ascii="Times New Roman" w:eastAsia="Times New Roman" w:hAnsi="Times New Roman" w:cs="Times New Roman" w:hint="default"/>
        <w:w w:val="99"/>
        <w:sz w:val="28"/>
        <w:szCs w:val="28"/>
        <w:lang w:val="ru-RU" w:eastAsia="en-US" w:bidi="ar-SA"/>
      </w:rPr>
    </w:lvl>
    <w:lvl w:ilvl="5">
      <w:numFmt w:val="bullet"/>
      <w:lvlText w:val="•"/>
      <w:lvlJc w:val="left"/>
      <w:pPr>
        <w:ind w:left="3717" w:hanging="1124"/>
      </w:pPr>
      <w:rPr>
        <w:rFonts w:hint="default"/>
        <w:lang w:val="ru-RU" w:eastAsia="en-US" w:bidi="ar-SA"/>
      </w:rPr>
    </w:lvl>
    <w:lvl w:ilvl="6">
      <w:numFmt w:val="bullet"/>
      <w:lvlText w:val="•"/>
      <w:lvlJc w:val="left"/>
      <w:pPr>
        <w:ind w:left="5134" w:hanging="1124"/>
      </w:pPr>
      <w:rPr>
        <w:rFonts w:hint="default"/>
        <w:lang w:val="ru-RU" w:eastAsia="en-US" w:bidi="ar-SA"/>
      </w:rPr>
    </w:lvl>
    <w:lvl w:ilvl="7">
      <w:numFmt w:val="bullet"/>
      <w:lvlText w:val="•"/>
      <w:lvlJc w:val="left"/>
      <w:pPr>
        <w:ind w:left="6552" w:hanging="1124"/>
      </w:pPr>
      <w:rPr>
        <w:rFonts w:hint="default"/>
        <w:lang w:val="ru-RU" w:eastAsia="en-US" w:bidi="ar-SA"/>
      </w:rPr>
    </w:lvl>
    <w:lvl w:ilvl="8">
      <w:numFmt w:val="bullet"/>
      <w:lvlText w:val="•"/>
      <w:lvlJc w:val="left"/>
      <w:pPr>
        <w:ind w:left="7969" w:hanging="1124"/>
      </w:pPr>
      <w:rPr>
        <w:rFonts w:hint="default"/>
        <w:lang w:val="ru-RU" w:eastAsia="en-US" w:bidi="ar-SA"/>
      </w:rPr>
    </w:lvl>
  </w:abstractNum>
  <w:abstractNum w:abstractNumId="38">
    <w:nsid w:val="4D753584"/>
    <w:multiLevelType w:val="hybridMultilevel"/>
    <w:tmpl w:val="791478EA"/>
    <w:lvl w:ilvl="0" w:tplc="0E9E33F8">
      <w:numFmt w:val="bullet"/>
      <w:lvlText w:val="•"/>
      <w:lvlJc w:val="left"/>
      <w:pPr>
        <w:ind w:left="473" w:hanging="707"/>
      </w:pPr>
      <w:rPr>
        <w:rFonts w:ascii="Times New Roman" w:eastAsia="Times New Roman" w:hAnsi="Times New Roman" w:cs="Times New Roman" w:hint="default"/>
        <w:w w:val="99"/>
        <w:sz w:val="28"/>
        <w:szCs w:val="28"/>
        <w:lang w:val="ru-RU" w:eastAsia="en-US" w:bidi="ar-SA"/>
      </w:rPr>
    </w:lvl>
    <w:lvl w:ilvl="1" w:tplc="3572BCBC">
      <w:numFmt w:val="bullet"/>
      <w:lvlText w:val="•"/>
      <w:lvlJc w:val="left"/>
      <w:pPr>
        <w:ind w:left="1512" w:hanging="707"/>
      </w:pPr>
      <w:rPr>
        <w:rFonts w:hint="default"/>
        <w:lang w:val="ru-RU" w:eastAsia="en-US" w:bidi="ar-SA"/>
      </w:rPr>
    </w:lvl>
    <w:lvl w:ilvl="2" w:tplc="0B2611BC">
      <w:numFmt w:val="bullet"/>
      <w:lvlText w:val="•"/>
      <w:lvlJc w:val="left"/>
      <w:pPr>
        <w:ind w:left="2544" w:hanging="707"/>
      </w:pPr>
      <w:rPr>
        <w:rFonts w:hint="default"/>
        <w:lang w:val="ru-RU" w:eastAsia="en-US" w:bidi="ar-SA"/>
      </w:rPr>
    </w:lvl>
    <w:lvl w:ilvl="3" w:tplc="BFF488CE">
      <w:numFmt w:val="bullet"/>
      <w:lvlText w:val="•"/>
      <w:lvlJc w:val="left"/>
      <w:pPr>
        <w:ind w:left="3577" w:hanging="707"/>
      </w:pPr>
      <w:rPr>
        <w:rFonts w:hint="default"/>
        <w:lang w:val="ru-RU" w:eastAsia="en-US" w:bidi="ar-SA"/>
      </w:rPr>
    </w:lvl>
    <w:lvl w:ilvl="4" w:tplc="D630778E">
      <w:numFmt w:val="bullet"/>
      <w:lvlText w:val="•"/>
      <w:lvlJc w:val="left"/>
      <w:pPr>
        <w:ind w:left="4609" w:hanging="707"/>
      </w:pPr>
      <w:rPr>
        <w:rFonts w:hint="default"/>
        <w:lang w:val="ru-RU" w:eastAsia="en-US" w:bidi="ar-SA"/>
      </w:rPr>
    </w:lvl>
    <w:lvl w:ilvl="5" w:tplc="DED657D0">
      <w:numFmt w:val="bullet"/>
      <w:lvlText w:val="•"/>
      <w:lvlJc w:val="left"/>
      <w:pPr>
        <w:ind w:left="5642" w:hanging="707"/>
      </w:pPr>
      <w:rPr>
        <w:rFonts w:hint="default"/>
        <w:lang w:val="ru-RU" w:eastAsia="en-US" w:bidi="ar-SA"/>
      </w:rPr>
    </w:lvl>
    <w:lvl w:ilvl="6" w:tplc="58400102">
      <w:numFmt w:val="bullet"/>
      <w:lvlText w:val="•"/>
      <w:lvlJc w:val="left"/>
      <w:pPr>
        <w:ind w:left="6674" w:hanging="707"/>
      </w:pPr>
      <w:rPr>
        <w:rFonts w:hint="default"/>
        <w:lang w:val="ru-RU" w:eastAsia="en-US" w:bidi="ar-SA"/>
      </w:rPr>
    </w:lvl>
    <w:lvl w:ilvl="7" w:tplc="27008296">
      <w:numFmt w:val="bullet"/>
      <w:lvlText w:val="•"/>
      <w:lvlJc w:val="left"/>
      <w:pPr>
        <w:ind w:left="7706" w:hanging="707"/>
      </w:pPr>
      <w:rPr>
        <w:rFonts w:hint="default"/>
        <w:lang w:val="ru-RU" w:eastAsia="en-US" w:bidi="ar-SA"/>
      </w:rPr>
    </w:lvl>
    <w:lvl w:ilvl="8" w:tplc="4DBA435C">
      <w:numFmt w:val="bullet"/>
      <w:lvlText w:val="•"/>
      <w:lvlJc w:val="left"/>
      <w:pPr>
        <w:ind w:left="8739" w:hanging="707"/>
      </w:pPr>
      <w:rPr>
        <w:rFonts w:hint="default"/>
        <w:lang w:val="ru-RU" w:eastAsia="en-US" w:bidi="ar-SA"/>
      </w:rPr>
    </w:lvl>
  </w:abstractNum>
  <w:abstractNum w:abstractNumId="39">
    <w:nsid w:val="4DEF0009"/>
    <w:multiLevelType w:val="multilevel"/>
    <w:tmpl w:val="8DEAB3D2"/>
    <w:lvl w:ilvl="0">
      <w:start w:val="2"/>
      <w:numFmt w:val="decimal"/>
      <w:lvlText w:val="%1"/>
      <w:lvlJc w:val="left"/>
      <w:pPr>
        <w:ind w:left="712" w:hanging="604"/>
      </w:pPr>
      <w:rPr>
        <w:rFonts w:hint="default"/>
        <w:lang w:val="ru-RU" w:eastAsia="en-US" w:bidi="ar-SA"/>
      </w:rPr>
    </w:lvl>
    <w:lvl w:ilvl="1">
      <w:start w:val="2"/>
      <w:numFmt w:val="decimal"/>
      <w:lvlText w:val="%1.%2"/>
      <w:lvlJc w:val="left"/>
      <w:pPr>
        <w:ind w:left="712" w:hanging="604"/>
      </w:pPr>
      <w:rPr>
        <w:rFonts w:hint="default"/>
        <w:lang w:val="ru-RU" w:eastAsia="en-US" w:bidi="ar-SA"/>
      </w:rPr>
    </w:lvl>
    <w:lvl w:ilvl="2">
      <w:start w:val="1"/>
      <w:numFmt w:val="decimal"/>
      <w:lvlText w:val="%1.%2.%3."/>
      <w:lvlJc w:val="left"/>
      <w:pPr>
        <w:ind w:left="712" w:hanging="604"/>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883" w:hanging="604"/>
      </w:pPr>
      <w:rPr>
        <w:rFonts w:hint="default"/>
        <w:lang w:val="ru-RU" w:eastAsia="en-US" w:bidi="ar-SA"/>
      </w:rPr>
    </w:lvl>
    <w:lvl w:ilvl="4">
      <w:numFmt w:val="bullet"/>
      <w:lvlText w:val="•"/>
      <w:lvlJc w:val="left"/>
      <w:pPr>
        <w:ind w:left="3605" w:hanging="604"/>
      </w:pPr>
      <w:rPr>
        <w:rFonts w:hint="default"/>
        <w:lang w:val="ru-RU" w:eastAsia="en-US" w:bidi="ar-SA"/>
      </w:rPr>
    </w:lvl>
    <w:lvl w:ilvl="5">
      <w:numFmt w:val="bullet"/>
      <w:lvlText w:val="•"/>
      <w:lvlJc w:val="left"/>
      <w:pPr>
        <w:ind w:left="4326" w:hanging="604"/>
      </w:pPr>
      <w:rPr>
        <w:rFonts w:hint="default"/>
        <w:lang w:val="ru-RU" w:eastAsia="en-US" w:bidi="ar-SA"/>
      </w:rPr>
    </w:lvl>
    <w:lvl w:ilvl="6">
      <w:numFmt w:val="bullet"/>
      <w:lvlText w:val="•"/>
      <w:lvlJc w:val="left"/>
      <w:pPr>
        <w:ind w:left="5047" w:hanging="604"/>
      </w:pPr>
      <w:rPr>
        <w:rFonts w:hint="default"/>
        <w:lang w:val="ru-RU" w:eastAsia="en-US" w:bidi="ar-SA"/>
      </w:rPr>
    </w:lvl>
    <w:lvl w:ilvl="7">
      <w:numFmt w:val="bullet"/>
      <w:lvlText w:val="•"/>
      <w:lvlJc w:val="left"/>
      <w:pPr>
        <w:ind w:left="5769" w:hanging="604"/>
      </w:pPr>
      <w:rPr>
        <w:rFonts w:hint="default"/>
        <w:lang w:val="ru-RU" w:eastAsia="en-US" w:bidi="ar-SA"/>
      </w:rPr>
    </w:lvl>
    <w:lvl w:ilvl="8">
      <w:numFmt w:val="bullet"/>
      <w:lvlText w:val="•"/>
      <w:lvlJc w:val="left"/>
      <w:pPr>
        <w:ind w:left="6490" w:hanging="604"/>
      </w:pPr>
      <w:rPr>
        <w:rFonts w:hint="default"/>
        <w:lang w:val="ru-RU" w:eastAsia="en-US" w:bidi="ar-SA"/>
      </w:rPr>
    </w:lvl>
  </w:abstractNum>
  <w:abstractNum w:abstractNumId="40">
    <w:nsid w:val="518A5034"/>
    <w:multiLevelType w:val="hybridMultilevel"/>
    <w:tmpl w:val="4DE6C77E"/>
    <w:lvl w:ilvl="0" w:tplc="D8C6B82E">
      <w:start w:val="1"/>
      <w:numFmt w:val="decimal"/>
      <w:lvlText w:val="%1."/>
      <w:lvlJc w:val="left"/>
      <w:pPr>
        <w:ind w:left="473" w:hanging="423"/>
      </w:pPr>
      <w:rPr>
        <w:rFonts w:ascii="Times New Roman" w:eastAsia="Times New Roman" w:hAnsi="Times New Roman" w:cs="Times New Roman" w:hint="default"/>
        <w:w w:val="99"/>
        <w:sz w:val="28"/>
        <w:szCs w:val="28"/>
        <w:lang w:val="ru-RU" w:eastAsia="en-US" w:bidi="ar-SA"/>
      </w:rPr>
    </w:lvl>
    <w:lvl w:ilvl="1" w:tplc="52AC08B4">
      <w:numFmt w:val="bullet"/>
      <w:lvlText w:val="•"/>
      <w:lvlJc w:val="left"/>
      <w:pPr>
        <w:ind w:left="1512" w:hanging="423"/>
      </w:pPr>
      <w:rPr>
        <w:rFonts w:hint="default"/>
        <w:lang w:val="ru-RU" w:eastAsia="en-US" w:bidi="ar-SA"/>
      </w:rPr>
    </w:lvl>
    <w:lvl w:ilvl="2" w:tplc="4A5ABACC">
      <w:numFmt w:val="bullet"/>
      <w:lvlText w:val="•"/>
      <w:lvlJc w:val="left"/>
      <w:pPr>
        <w:ind w:left="2544" w:hanging="423"/>
      </w:pPr>
      <w:rPr>
        <w:rFonts w:hint="default"/>
        <w:lang w:val="ru-RU" w:eastAsia="en-US" w:bidi="ar-SA"/>
      </w:rPr>
    </w:lvl>
    <w:lvl w:ilvl="3" w:tplc="95EE46DA">
      <w:numFmt w:val="bullet"/>
      <w:lvlText w:val="•"/>
      <w:lvlJc w:val="left"/>
      <w:pPr>
        <w:ind w:left="3577" w:hanging="423"/>
      </w:pPr>
      <w:rPr>
        <w:rFonts w:hint="default"/>
        <w:lang w:val="ru-RU" w:eastAsia="en-US" w:bidi="ar-SA"/>
      </w:rPr>
    </w:lvl>
    <w:lvl w:ilvl="4" w:tplc="792C31D0">
      <w:numFmt w:val="bullet"/>
      <w:lvlText w:val="•"/>
      <w:lvlJc w:val="left"/>
      <w:pPr>
        <w:ind w:left="4609" w:hanging="423"/>
      </w:pPr>
      <w:rPr>
        <w:rFonts w:hint="default"/>
        <w:lang w:val="ru-RU" w:eastAsia="en-US" w:bidi="ar-SA"/>
      </w:rPr>
    </w:lvl>
    <w:lvl w:ilvl="5" w:tplc="57DE3E5C">
      <w:numFmt w:val="bullet"/>
      <w:lvlText w:val="•"/>
      <w:lvlJc w:val="left"/>
      <w:pPr>
        <w:ind w:left="5642" w:hanging="423"/>
      </w:pPr>
      <w:rPr>
        <w:rFonts w:hint="default"/>
        <w:lang w:val="ru-RU" w:eastAsia="en-US" w:bidi="ar-SA"/>
      </w:rPr>
    </w:lvl>
    <w:lvl w:ilvl="6" w:tplc="9C88B650">
      <w:numFmt w:val="bullet"/>
      <w:lvlText w:val="•"/>
      <w:lvlJc w:val="left"/>
      <w:pPr>
        <w:ind w:left="6674" w:hanging="423"/>
      </w:pPr>
      <w:rPr>
        <w:rFonts w:hint="default"/>
        <w:lang w:val="ru-RU" w:eastAsia="en-US" w:bidi="ar-SA"/>
      </w:rPr>
    </w:lvl>
    <w:lvl w:ilvl="7" w:tplc="AF1071FC">
      <w:numFmt w:val="bullet"/>
      <w:lvlText w:val="•"/>
      <w:lvlJc w:val="left"/>
      <w:pPr>
        <w:ind w:left="7706" w:hanging="423"/>
      </w:pPr>
      <w:rPr>
        <w:rFonts w:hint="default"/>
        <w:lang w:val="ru-RU" w:eastAsia="en-US" w:bidi="ar-SA"/>
      </w:rPr>
    </w:lvl>
    <w:lvl w:ilvl="8" w:tplc="6F7694CE">
      <w:numFmt w:val="bullet"/>
      <w:lvlText w:val="•"/>
      <w:lvlJc w:val="left"/>
      <w:pPr>
        <w:ind w:left="8739" w:hanging="423"/>
      </w:pPr>
      <w:rPr>
        <w:rFonts w:hint="default"/>
        <w:lang w:val="ru-RU" w:eastAsia="en-US" w:bidi="ar-SA"/>
      </w:rPr>
    </w:lvl>
  </w:abstractNum>
  <w:abstractNum w:abstractNumId="41">
    <w:nsid w:val="56B81474"/>
    <w:multiLevelType w:val="hybridMultilevel"/>
    <w:tmpl w:val="AC70F9EE"/>
    <w:lvl w:ilvl="0" w:tplc="BCBC0A02">
      <w:numFmt w:val="bullet"/>
      <w:lvlText w:val="–"/>
      <w:lvlJc w:val="left"/>
      <w:pPr>
        <w:ind w:left="473" w:hanging="433"/>
      </w:pPr>
      <w:rPr>
        <w:rFonts w:ascii="Times New Roman" w:eastAsia="Times New Roman" w:hAnsi="Times New Roman" w:cs="Times New Roman" w:hint="default"/>
        <w:color w:val="211E1F"/>
        <w:w w:val="99"/>
        <w:sz w:val="28"/>
        <w:szCs w:val="28"/>
        <w:lang w:val="ru-RU" w:eastAsia="en-US" w:bidi="ar-SA"/>
      </w:rPr>
    </w:lvl>
    <w:lvl w:ilvl="1" w:tplc="460A3E2C">
      <w:numFmt w:val="bullet"/>
      <w:lvlText w:val="•"/>
      <w:lvlJc w:val="left"/>
      <w:pPr>
        <w:ind w:left="1512" w:hanging="433"/>
      </w:pPr>
      <w:rPr>
        <w:rFonts w:hint="default"/>
        <w:lang w:val="ru-RU" w:eastAsia="en-US" w:bidi="ar-SA"/>
      </w:rPr>
    </w:lvl>
    <w:lvl w:ilvl="2" w:tplc="9BF6D3D4">
      <w:numFmt w:val="bullet"/>
      <w:lvlText w:val="•"/>
      <w:lvlJc w:val="left"/>
      <w:pPr>
        <w:ind w:left="2544" w:hanging="433"/>
      </w:pPr>
      <w:rPr>
        <w:rFonts w:hint="default"/>
        <w:lang w:val="ru-RU" w:eastAsia="en-US" w:bidi="ar-SA"/>
      </w:rPr>
    </w:lvl>
    <w:lvl w:ilvl="3" w:tplc="2ABCBF0E">
      <w:numFmt w:val="bullet"/>
      <w:lvlText w:val="•"/>
      <w:lvlJc w:val="left"/>
      <w:pPr>
        <w:ind w:left="3577" w:hanging="433"/>
      </w:pPr>
      <w:rPr>
        <w:rFonts w:hint="default"/>
        <w:lang w:val="ru-RU" w:eastAsia="en-US" w:bidi="ar-SA"/>
      </w:rPr>
    </w:lvl>
    <w:lvl w:ilvl="4" w:tplc="0B087C96">
      <w:numFmt w:val="bullet"/>
      <w:lvlText w:val="•"/>
      <w:lvlJc w:val="left"/>
      <w:pPr>
        <w:ind w:left="4609" w:hanging="433"/>
      </w:pPr>
      <w:rPr>
        <w:rFonts w:hint="default"/>
        <w:lang w:val="ru-RU" w:eastAsia="en-US" w:bidi="ar-SA"/>
      </w:rPr>
    </w:lvl>
    <w:lvl w:ilvl="5" w:tplc="E36C2692">
      <w:numFmt w:val="bullet"/>
      <w:lvlText w:val="•"/>
      <w:lvlJc w:val="left"/>
      <w:pPr>
        <w:ind w:left="5642" w:hanging="433"/>
      </w:pPr>
      <w:rPr>
        <w:rFonts w:hint="default"/>
        <w:lang w:val="ru-RU" w:eastAsia="en-US" w:bidi="ar-SA"/>
      </w:rPr>
    </w:lvl>
    <w:lvl w:ilvl="6" w:tplc="27F8D43E">
      <w:numFmt w:val="bullet"/>
      <w:lvlText w:val="•"/>
      <w:lvlJc w:val="left"/>
      <w:pPr>
        <w:ind w:left="6674" w:hanging="433"/>
      </w:pPr>
      <w:rPr>
        <w:rFonts w:hint="default"/>
        <w:lang w:val="ru-RU" w:eastAsia="en-US" w:bidi="ar-SA"/>
      </w:rPr>
    </w:lvl>
    <w:lvl w:ilvl="7" w:tplc="FBF6A222">
      <w:numFmt w:val="bullet"/>
      <w:lvlText w:val="•"/>
      <w:lvlJc w:val="left"/>
      <w:pPr>
        <w:ind w:left="7706" w:hanging="433"/>
      </w:pPr>
      <w:rPr>
        <w:rFonts w:hint="default"/>
        <w:lang w:val="ru-RU" w:eastAsia="en-US" w:bidi="ar-SA"/>
      </w:rPr>
    </w:lvl>
    <w:lvl w:ilvl="8" w:tplc="927E980A">
      <w:numFmt w:val="bullet"/>
      <w:lvlText w:val="•"/>
      <w:lvlJc w:val="left"/>
      <w:pPr>
        <w:ind w:left="8739" w:hanging="433"/>
      </w:pPr>
      <w:rPr>
        <w:rFonts w:hint="default"/>
        <w:lang w:val="ru-RU" w:eastAsia="en-US" w:bidi="ar-SA"/>
      </w:rPr>
    </w:lvl>
  </w:abstractNum>
  <w:abstractNum w:abstractNumId="42">
    <w:nsid w:val="57B57D1B"/>
    <w:multiLevelType w:val="hybridMultilevel"/>
    <w:tmpl w:val="6C98878A"/>
    <w:lvl w:ilvl="0" w:tplc="1A2A3EB0">
      <w:start w:val="1"/>
      <w:numFmt w:val="decimal"/>
      <w:lvlText w:val="%1)"/>
      <w:lvlJc w:val="left"/>
      <w:pPr>
        <w:ind w:left="1486" w:hanging="303"/>
      </w:pPr>
      <w:rPr>
        <w:rFonts w:ascii="Times New Roman" w:eastAsia="Times New Roman" w:hAnsi="Times New Roman" w:cs="Times New Roman" w:hint="default"/>
        <w:w w:val="99"/>
        <w:sz w:val="28"/>
        <w:szCs w:val="28"/>
        <w:lang w:val="ru-RU" w:eastAsia="en-US" w:bidi="ar-SA"/>
      </w:rPr>
    </w:lvl>
    <w:lvl w:ilvl="1" w:tplc="7804C734">
      <w:numFmt w:val="bullet"/>
      <w:lvlText w:val="•"/>
      <w:lvlJc w:val="left"/>
      <w:pPr>
        <w:ind w:left="2412" w:hanging="303"/>
      </w:pPr>
      <w:rPr>
        <w:rFonts w:hint="default"/>
        <w:lang w:val="ru-RU" w:eastAsia="en-US" w:bidi="ar-SA"/>
      </w:rPr>
    </w:lvl>
    <w:lvl w:ilvl="2" w:tplc="CDE4199C">
      <w:numFmt w:val="bullet"/>
      <w:lvlText w:val="•"/>
      <w:lvlJc w:val="left"/>
      <w:pPr>
        <w:ind w:left="3344" w:hanging="303"/>
      </w:pPr>
      <w:rPr>
        <w:rFonts w:hint="default"/>
        <w:lang w:val="ru-RU" w:eastAsia="en-US" w:bidi="ar-SA"/>
      </w:rPr>
    </w:lvl>
    <w:lvl w:ilvl="3" w:tplc="B9AC7B68">
      <w:numFmt w:val="bullet"/>
      <w:lvlText w:val="•"/>
      <w:lvlJc w:val="left"/>
      <w:pPr>
        <w:ind w:left="4277" w:hanging="303"/>
      </w:pPr>
      <w:rPr>
        <w:rFonts w:hint="default"/>
        <w:lang w:val="ru-RU" w:eastAsia="en-US" w:bidi="ar-SA"/>
      </w:rPr>
    </w:lvl>
    <w:lvl w:ilvl="4" w:tplc="DD302170">
      <w:numFmt w:val="bullet"/>
      <w:lvlText w:val="•"/>
      <w:lvlJc w:val="left"/>
      <w:pPr>
        <w:ind w:left="5209" w:hanging="303"/>
      </w:pPr>
      <w:rPr>
        <w:rFonts w:hint="default"/>
        <w:lang w:val="ru-RU" w:eastAsia="en-US" w:bidi="ar-SA"/>
      </w:rPr>
    </w:lvl>
    <w:lvl w:ilvl="5" w:tplc="22149A5E">
      <w:numFmt w:val="bullet"/>
      <w:lvlText w:val="•"/>
      <w:lvlJc w:val="left"/>
      <w:pPr>
        <w:ind w:left="6142" w:hanging="303"/>
      </w:pPr>
      <w:rPr>
        <w:rFonts w:hint="default"/>
        <w:lang w:val="ru-RU" w:eastAsia="en-US" w:bidi="ar-SA"/>
      </w:rPr>
    </w:lvl>
    <w:lvl w:ilvl="6" w:tplc="B24244B6">
      <w:numFmt w:val="bullet"/>
      <w:lvlText w:val="•"/>
      <w:lvlJc w:val="left"/>
      <w:pPr>
        <w:ind w:left="7074" w:hanging="303"/>
      </w:pPr>
      <w:rPr>
        <w:rFonts w:hint="default"/>
        <w:lang w:val="ru-RU" w:eastAsia="en-US" w:bidi="ar-SA"/>
      </w:rPr>
    </w:lvl>
    <w:lvl w:ilvl="7" w:tplc="5008C66E">
      <w:numFmt w:val="bullet"/>
      <w:lvlText w:val="•"/>
      <w:lvlJc w:val="left"/>
      <w:pPr>
        <w:ind w:left="8006" w:hanging="303"/>
      </w:pPr>
      <w:rPr>
        <w:rFonts w:hint="default"/>
        <w:lang w:val="ru-RU" w:eastAsia="en-US" w:bidi="ar-SA"/>
      </w:rPr>
    </w:lvl>
    <w:lvl w:ilvl="8" w:tplc="0906AEFE">
      <w:numFmt w:val="bullet"/>
      <w:lvlText w:val="•"/>
      <w:lvlJc w:val="left"/>
      <w:pPr>
        <w:ind w:left="8939" w:hanging="303"/>
      </w:pPr>
      <w:rPr>
        <w:rFonts w:hint="default"/>
        <w:lang w:val="ru-RU" w:eastAsia="en-US" w:bidi="ar-SA"/>
      </w:rPr>
    </w:lvl>
  </w:abstractNum>
  <w:abstractNum w:abstractNumId="43">
    <w:nsid w:val="57C450FF"/>
    <w:multiLevelType w:val="hybridMultilevel"/>
    <w:tmpl w:val="1C6A56D4"/>
    <w:lvl w:ilvl="0" w:tplc="6BB21E20">
      <w:start w:val="1"/>
      <w:numFmt w:val="decimal"/>
      <w:lvlText w:val="%1."/>
      <w:lvlJc w:val="left"/>
      <w:pPr>
        <w:ind w:left="4842" w:hanging="706"/>
        <w:jc w:val="right"/>
      </w:pPr>
      <w:rPr>
        <w:rFonts w:ascii="Times New Roman" w:eastAsia="Times New Roman" w:hAnsi="Times New Roman" w:cs="Times New Roman" w:hint="default"/>
        <w:b/>
        <w:bCs/>
        <w:w w:val="99"/>
        <w:sz w:val="28"/>
        <w:szCs w:val="28"/>
        <w:lang w:val="ru-RU" w:eastAsia="en-US" w:bidi="ar-SA"/>
      </w:rPr>
    </w:lvl>
    <w:lvl w:ilvl="1" w:tplc="265C1942">
      <w:numFmt w:val="bullet"/>
      <w:lvlText w:val="•"/>
      <w:lvlJc w:val="left"/>
      <w:pPr>
        <w:ind w:left="5436" w:hanging="706"/>
      </w:pPr>
      <w:rPr>
        <w:rFonts w:hint="default"/>
        <w:lang w:val="ru-RU" w:eastAsia="en-US" w:bidi="ar-SA"/>
      </w:rPr>
    </w:lvl>
    <w:lvl w:ilvl="2" w:tplc="670EF7F0">
      <w:numFmt w:val="bullet"/>
      <w:lvlText w:val="•"/>
      <w:lvlJc w:val="left"/>
      <w:pPr>
        <w:ind w:left="6032" w:hanging="706"/>
      </w:pPr>
      <w:rPr>
        <w:rFonts w:hint="default"/>
        <w:lang w:val="ru-RU" w:eastAsia="en-US" w:bidi="ar-SA"/>
      </w:rPr>
    </w:lvl>
    <w:lvl w:ilvl="3" w:tplc="4F421C0E">
      <w:numFmt w:val="bullet"/>
      <w:lvlText w:val="•"/>
      <w:lvlJc w:val="left"/>
      <w:pPr>
        <w:ind w:left="6629" w:hanging="706"/>
      </w:pPr>
      <w:rPr>
        <w:rFonts w:hint="default"/>
        <w:lang w:val="ru-RU" w:eastAsia="en-US" w:bidi="ar-SA"/>
      </w:rPr>
    </w:lvl>
    <w:lvl w:ilvl="4" w:tplc="BBE4C86A">
      <w:numFmt w:val="bullet"/>
      <w:lvlText w:val="•"/>
      <w:lvlJc w:val="left"/>
      <w:pPr>
        <w:ind w:left="7225" w:hanging="706"/>
      </w:pPr>
      <w:rPr>
        <w:rFonts w:hint="default"/>
        <w:lang w:val="ru-RU" w:eastAsia="en-US" w:bidi="ar-SA"/>
      </w:rPr>
    </w:lvl>
    <w:lvl w:ilvl="5" w:tplc="26F8422C">
      <w:numFmt w:val="bullet"/>
      <w:lvlText w:val="•"/>
      <w:lvlJc w:val="left"/>
      <w:pPr>
        <w:ind w:left="7822" w:hanging="706"/>
      </w:pPr>
      <w:rPr>
        <w:rFonts w:hint="default"/>
        <w:lang w:val="ru-RU" w:eastAsia="en-US" w:bidi="ar-SA"/>
      </w:rPr>
    </w:lvl>
    <w:lvl w:ilvl="6" w:tplc="18780B08">
      <w:numFmt w:val="bullet"/>
      <w:lvlText w:val="•"/>
      <w:lvlJc w:val="left"/>
      <w:pPr>
        <w:ind w:left="8418" w:hanging="706"/>
      </w:pPr>
      <w:rPr>
        <w:rFonts w:hint="default"/>
        <w:lang w:val="ru-RU" w:eastAsia="en-US" w:bidi="ar-SA"/>
      </w:rPr>
    </w:lvl>
    <w:lvl w:ilvl="7" w:tplc="9F66A57A">
      <w:numFmt w:val="bullet"/>
      <w:lvlText w:val="•"/>
      <w:lvlJc w:val="left"/>
      <w:pPr>
        <w:ind w:left="9014" w:hanging="706"/>
      </w:pPr>
      <w:rPr>
        <w:rFonts w:hint="default"/>
        <w:lang w:val="ru-RU" w:eastAsia="en-US" w:bidi="ar-SA"/>
      </w:rPr>
    </w:lvl>
    <w:lvl w:ilvl="8" w:tplc="DE68C17C">
      <w:numFmt w:val="bullet"/>
      <w:lvlText w:val="•"/>
      <w:lvlJc w:val="left"/>
      <w:pPr>
        <w:ind w:left="9611" w:hanging="706"/>
      </w:pPr>
      <w:rPr>
        <w:rFonts w:hint="default"/>
        <w:lang w:val="ru-RU" w:eastAsia="en-US" w:bidi="ar-SA"/>
      </w:rPr>
    </w:lvl>
  </w:abstractNum>
  <w:abstractNum w:abstractNumId="44">
    <w:nsid w:val="5AA11CC9"/>
    <w:multiLevelType w:val="hybridMultilevel"/>
    <w:tmpl w:val="1C625650"/>
    <w:lvl w:ilvl="0" w:tplc="BD9C88D2">
      <w:numFmt w:val="bullet"/>
      <w:lvlText w:val="–"/>
      <w:lvlJc w:val="left"/>
      <w:pPr>
        <w:ind w:left="233" w:hanging="212"/>
      </w:pPr>
      <w:rPr>
        <w:rFonts w:ascii="Times New Roman" w:eastAsia="Times New Roman" w:hAnsi="Times New Roman" w:cs="Times New Roman" w:hint="default"/>
        <w:w w:val="99"/>
        <w:sz w:val="28"/>
        <w:szCs w:val="28"/>
        <w:lang w:val="ru-RU" w:eastAsia="en-US" w:bidi="ar-SA"/>
      </w:rPr>
    </w:lvl>
    <w:lvl w:ilvl="1" w:tplc="87F444F6">
      <w:numFmt w:val="bullet"/>
      <w:lvlText w:val="-"/>
      <w:lvlJc w:val="left"/>
      <w:pPr>
        <w:ind w:left="233" w:hanging="255"/>
      </w:pPr>
      <w:rPr>
        <w:rFonts w:ascii="Times New Roman" w:eastAsia="Times New Roman" w:hAnsi="Times New Roman" w:cs="Times New Roman" w:hint="default"/>
        <w:w w:val="99"/>
        <w:sz w:val="28"/>
        <w:szCs w:val="28"/>
        <w:lang w:val="ru-RU" w:eastAsia="en-US" w:bidi="ar-SA"/>
      </w:rPr>
    </w:lvl>
    <w:lvl w:ilvl="2" w:tplc="1A2A41E2">
      <w:numFmt w:val="bullet"/>
      <w:lvlText w:val="•"/>
      <w:lvlJc w:val="left"/>
      <w:pPr>
        <w:ind w:left="2332" w:hanging="255"/>
      </w:pPr>
      <w:rPr>
        <w:rFonts w:hint="default"/>
        <w:lang w:val="ru-RU" w:eastAsia="en-US" w:bidi="ar-SA"/>
      </w:rPr>
    </w:lvl>
    <w:lvl w:ilvl="3" w:tplc="0298F4EA">
      <w:numFmt w:val="bullet"/>
      <w:lvlText w:val="•"/>
      <w:lvlJc w:val="left"/>
      <w:pPr>
        <w:ind w:left="3379" w:hanging="255"/>
      </w:pPr>
      <w:rPr>
        <w:rFonts w:hint="default"/>
        <w:lang w:val="ru-RU" w:eastAsia="en-US" w:bidi="ar-SA"/>
      </w:rPr>
    </w:lvl>
    <w:lvl w:ilvl="4" w:tplc="590A6268">
      <w:numFmt w:val="bullet"/>
      <w:lvlText w:val="•"/>
      <w:lvlJc w:val="left"/>
      <w:pPr>
        <w:ind w:left="4425" w:hanging="255"/>
      </w:pPr>
      <w:rPr>
        <w:rFonts w:hint="default"/>
        <w:lang w:val="ru-RU" w:eastAsia="en-US" w:bidi="ar-SA"/>
      </w:rPr>
    </w:lvl>
    <w:lvl w:ilvl="5" w:tplc="926CA836">
      <w:numFmt w:val="bullet"/>
      <w:lvlText w:val="•"/>
      <w:lvlJc w:val="left"/>
      <w:pPr>
        <w:ind w:left="5472" w:hanging="255"/>
      </w:pPr>
      <w:rPr>
        <w:rFonts w:hint="default"/>
        <w:lang w:val="ru-RU" w:eastAsia="en-US" w:bidi="ar-SA"/>
      </w:rPr>
    </w:lvl>
    <w:lvl w:ilvl="6" w:tplc="BA24822A">
      <w:numFmt w:val="bullet"/>
      <w:lvlText w:val="•"/>
      <w:lvlJc w:val="left"/>
      <w:pPr>
        <w:ind w:left="6518" w:hanging="255"/>
      </w:pPr>
      <w:rPr>
        <w:rFonts w:hint="default"/>
        <w:lang w:val="ru-RU" w:eastAsia="en-US" w:bidi="ar-SA"/>
      </w:rPr>
    </w:lvl>
    <w:lvl w:ilvl="7" w:tplc="25661E36">
      <w:numFmt w:val="bullet"/>
      <w:lvlText w:val="•"/>
      <w:lvlJc w:val="left"/>
      <w:pPr>
        <w:ind w:left="7564" w:hanging="255"/>
      </w:pPr>
      <w:rPr>
        <w:rFonts w:hint="default"/>
        <w:lang w:val="ru-RU" w:eastAsia="en-US" w:bidi="ar-SA"/>
      </w:rPr>
    </w:lvl>
    <w:lvl w:ilvl="8" w:tplc="81C4A176">
      <w:numFmt w:val="bullet"/>
      <w:lvlText w:val="•"/>
      <w:lvlJc w:val="left"/>
      <w:pPr>
        <w:ind w:left="8611" w:hanging="255"/>
      </w:pPr>
      <w:rPr>
        <w:rFonts w:hint="default"/>
        <w:lang w:val="ru-RU" w:eastAsia="en-US" w:bidi="ar-SA"/>
      </w:rPr>
    </w:lvl>
  </w:abstractNum>
  <w:abstractNum w:abstractNumId="45">
    <w:nsid w:val="5ABE7FE6"/>
    <w:multiLevelType w:val="hybridMultilevel"/>
    <w:tmpl w:val="D7FA2862"/>
    <w:lvl w:ilvl="0" w:tplc="A8229E24">
      <w:numFmt w:val="bullet"/>
      <w:lvlText w:val=""/>
      <w:lvlJc w:val="left"/>
      <w:pPr>
        <w:ind w:left="473" w:hanging="140"/>
      </w:pPr>
      <w:rPr>
        <w:rFonts w:ascii="Symbol" w:eastAsia="Symbol" w:hAnsi="Symbol" w:cs="Symbol" w:hint="default"/>
        <w:spacing w:val="11"/>
        <w:w w:val="99"/>
        <w:sz w:val="26"/>
        <w:szCs w:val="26"/>
        <w:lang w:val="ru-RU" w:eastAsia="en-US" w:bidi="ar-SA"/>
      </w:rPr>
    </w:lvl>
    <w:lvl w:ilvl="1" w:tplc="63763F3A">
      <w:numFmt w:val="bullet"/>
      <w:lvlText w:val="•"/>
      <w:lvlJc w:val="left"/>
      <w:pPr>
        <w:ind w:left="1512" w:hanging="140"/>
      </w:pPr>
      <w:rPr>
        <w:rFonts w:hint="default"/>
        <w:lang w:val="ru-RU" w:eastAsia="en-US" w:bidi="ar-SA"/>
      </w:rPr>
    </w:lvl>
    <w:lvl w:ilvl="2" w:tplc="1F3EDAEA">
      <w:numFmt w:val="bullet"/>
      <w:lvlText w:val="•"/>
      <w:lvlJc w:val="left"/>
      <w:pPr>
        <w:ind w:left="2544" w:hanging="140"/>
      </w:pPr>
      <w:rPr>
        <w:rFonts w:hint="default"/>
        <w:lang w:val="ru-RU" w:eastAsia="en-US" w:bidi="ar-SA"/>
      </w:rPr>
    </w:lvl>
    <w:lvl w:ilvl="3" w:tplc="D72670A2">
      <w:numFmt w:val="bullet"/>
      <w:lvlText w:val="•"/>
      <w:lvlJc w:val="left"/>
      <w:pPr>
        <w:ind w:left="3577" w:hanging="140"/>
      </w:pPr>
      <w:rPr>
        <w:rFonts w:hint="default"/>
        <w:lang w:val="ru-RU" w:eastAsia="en-US" w:bidi="ar-SA"/>
      </w:rPr>
    </w:lvl>
    <w:lvl w:ilvl="4" w:tplc="5A26D2D6">
      <w:numFmt w:val="bullet"/>
      <w:lvlText w:val="•"/>
      <w:lvlJc w:val="left"/>
      <w:pPr>
        <w:ind w:left="4609" w:hanging="140"/>
      </w:pPr>
      <w:rPr>
        <w:rFonts w:hint="default"/>
        <w:lang w:val="ru-RU" w:eastAsia="en-US" w:bidi="ar-SA"/>
      </w:rPr>
    </w:lvl>
    <w:lvl w:ilvl="5" w:tplc="14345670">
      <w:numFmt w:val="bullet"/>
      <w:lvlText w:val="•"/>
      <w:lvlJc w:val="left"/>
      <w:pPr>
        <w:ind w:left="5642" w:hanging="140"/>
      </w:pPr>
      <w:rPr>
        <w:rFonts w:hint="default"/>
        <w:lang w:val="ru-RU" w:eastAsia="en-US" w:bidi="ar-SA"/>
      </w:rPr>
    </w:lvl>
    <w:lvl w:ilvl="6" w:tplc="9DA4189C">
      <w:numFmt w:val="bullet"/>
      <w:lvlText w:val="•"/>
      <w:lvlJc w:val="left"/>
      <w:pPr>
        <w:ind w:left="6674" w:hanging="140"/>
      </w:pPr>
      <w:rPr>
        <w:rFonts w:hint="default"/>
        <w:lang w:val="ru-RU" w:eastAsia="en-US" w:bidi="ar-SA"/>
      </w:rPr>
    </w:lvl>
    <w:lvl w:ilvl="7" w:tplc="7EC81CF0">
      <w:numFmt w:val="bullet"/>
      <w:lvlText w:val="•"/>
      <w:lvlJc w:val="left"/>
      <w:pPr>
        <w:ind w:left="7706" w:hanging="140"/>
      </w:pPr>
      <w:rPr>
        <w:rFonts w:hint="default"/>
        <w:lang w:val="ru-RU" w:eastAsia="en-US" w:bidi="ar-SA"/>
      </w:rPr>
    </w:lvl>
    <w:lvl w:ilvl="8" w:tplc="A386E382">
      <w:numFmt w:val="bullet"/>
      <w:lvlText w:val="•"/>
      <w:lvlJc w:val="left"/>
      <w:pPr>
        <w:ind w:left="8739" w:hanging="140"/>
      </w:pPr>
      <w:rPr>
        <w:rFonts w:hint="default"/>
        <w:lang w:val="ru-RU" w:eastAsia="en-US" w:bidi="ar-SA"/>
      </w:rPr>
    </w:lvl>
  </w:abstractNum>
  <w:abstractNum w:abstractNumId="46">
    <w:nsid w:val="5B690746"/>
    <w:multiLevelType w:val="multilevel"/>
    <w:tmpl w:val="2CE014F2"/>
    <w:lvl w:ilvl="0">
      <w:start w:val="2"/>
      <w:numFmt w:val="decimal"/>
      <w:lvlText w:val="%1"/>
      <w:lvlJc w:val="left"/>
      <w:pPr>
        <w:ind w:left="473" w:hanging="1295"/>
      </w:pPr>
      <w:rPr>
        <w:rFonts w:hint="default"/>
        <w:lang w:val="ru-RU" w:eastAsia="en-US" w:bidi="ar-SA"/>
      </w:rPr>
    </w:lvl>
    <w:lvl w:ilvl="1">
      <w:start w:val="4"/>
      <w:numFmt w:val="decimal"/>
      <w:lvlText w:val="%1.%2"/>
      <w:lvlJc w:val="left"/>
      <w:pPr>
        <w:ind w:left="473" w:hanging="1295"/>
      </w:pPr>
      <w:rPr>
        <w:rFonts w:hint="default"/>
        <w:lang w:val="ru-RU" w:eastAsia="en-US" w:bidi="ar-SA"/>
      </w:rPr>
    </w:lvl>
    <w:lvl w:ilvl="2">
      <w:start w:val="2"/>
      <w:numFmt w:val="decimal"/>
      <w:lvlText w:val="%1.%2.%3"/>
      <w:lvlJc w:val="left"/>
      <w:pPr>
        <w:ind w:left="473" w:hanging="1295"/>
      </w:pPr>
      <w:rPr>
        <w:rFonts w:hint="default"/>
        <w:lang w:val="ru-RU" w:eastAsia="en-US" w:bidi="ar-SA"/>
      </w:rPr>
    </w:lvl>
    <w:lvl w:ilvl="3">
      <w:start w:val="4"/>
      <w:numFmt w:val="decimal"/>
      <w:lvlText w:val="%1.%2.%3.%4"/>
      <w:lvlJc w:val="left"/>
      <w:pPr>
        <w:ind w:left="473" w:hanging="1295"/>
      </w:pPr>
      <w:rPr>
        <w:rFonts w:hint="default"/>
        <w:lang w:val="ru-RU" w:eastAsia="en-US" w:bidi="ar-SA"/>
      </w:rPr>
    </w:lvl>
    <w:lvl w:ilvl="4">
      <w:start w:val="1"/>
      <w:numFmt w:val="decimal"/>
      <w:lvlText w:val="%1.%2.%3.%4.%5."/>
      <w:lvlJc w:val="left"/>
      <w:pPr>
        <w:ind w:left="473" w:hanging="1295"/>
      </w:pPr>
      <w:rPr>
        <w:rFonts w:ascii="Times New Roman" w:eastAsia="Times New Roman" w:hAnsi="Times New Roman" w:cs="Times New Roman" w:hint="default"/>
        <w:w w:val="99"/>
        <w:sz w:val="28"/>
        <w:szCs w:val="28"/>
        <w:lang w:val="ru-RU" w:eastAsia="en-US" w:bidi="ar-SA"/>
      </w:rPr>
    </w:lvl>
    <w:lvl w:ilvl="5">
      <w:start w:val="1"/>
      <w:numFmt w:val="decimal"/>
      <w:lvlText w:val="%1.%2.%3.%4.%5.%6."/>
      <w:lvlJc w:val="left"/>
      <w:pPr>
        <w:ind w:left="473" w:hanging="1473"/>
      </w:pPr>
      <w:rPr>
        <w:rFonts w:ascii="Times New Roman" w:eastAsia="Times New Roman" w:hAnsi="Times New Roman" w:cs="Times New Roman" w:hint="default"/>
        <w:spacing w:val="-5"/>
        <w:w w:val="99"/>
        <w:sz w:val="28"/>
        <w:szCs w:val="28"/>
        <w:lang w:val="ru-RU" w:eastAsia="en-US" w:bidi="ar-SA"/>
      </w:rPr>
    </w:lvl>
    <w:lvl w:ilvl="6">
      <w:numFmt w:val="bullet"/>
      <w:lvlText w:val="•"/>
      <w:lvlJc w:val="left"/>
      <w:pPr>
        <w:ind w:left="6674" w:hanging="1473"/>
      </w:pPr>
      <w:rPr>
        <w:rFonts w:hint="default"/>
        <w:lang w:val="ru-RU" w:eastAsia="en-US" w:bidi="ar-SA"/>
      </w:rPr>
    </w:lvl>
    <w:lvl w:ilvl="7">
      <w:numFmt w:val="bullet"/>
      <w:lvlText w:val="•"/>
      <w:lvlJc w:val="left"/>
      <w:pPr>
        <w:ind w:left="7706" w:hanging="1473"/>
      </w:pPr>
      <w:rPr>
        <w:rFonts w:hint="default"/>
        <w:lang w:val="ru-RU" w:eastAsia="en-US" w:bidi="ar-SA"/>
      </w:rPr>
    </w:lvl>
    <w:lvl w:ilvl="8">
      <w:numFmt w:val="bullet"/>
      <w:lvlText w:val="•"/>
      <w:lvlJc w:val="left"/>
      <w:pPr>
        <w:ind w:left="8739" w:hanging="1473"/>
      </w:pPr>
      <w:rPr>
        <w:rFonts w:hint="default"/>
        <w:lang w:val="ru-RU" w:eastAsia="en-US" w:bidi="ar-SA"/>
      </w:rPr>
    </w:lvl>
  </w:abstractNum>
  <w:abstractNum w:abstractNumId="47">
    <w:nsid w:val="5D705970"/>
    <w:multiLevelType w:val="hybridMultilevel"/>
    <w:tmpl w:val="E6BC5306"/>
    <w:lvl w:ilvl="0" w:tplc="8AAA0516">
      <w:start w:val="1"/>
      <w:numFmt w:val="decimal"/>
      <w:lvlText w:val="%1)"/>
      <w:lvlJc w:val="left"/>
      <w:pPr>
        <w:ind w:left="233" w:hanging="707"/>
      </w:pPr>
      <w:rPr>
        <w:rFonts w:ascii="Times New Roman" w:eastAsia="Times New Roman" w:hAnsi="Times New Roman" w:cs="Times New Roman" w:hint="default"/>
        <w:w w:val="99"/>
        <w:sz w:val="28"/>
        <w:szCs w:val="28"/>
        <w:lang w:val="ru-RU" w:eastAsia="en-US" w:bidi="ar-SA"/>
      </w:rPr>
    </w:lvl>
    <w:lvl w:ilvl="1" w:tplc="7C9C1236">
      <w:numFmt w:val="bullet"/>
      <w:lvlText w:val="•"/>
      <w:lvlJc w:val="left"/>
      <w:pPr>
        <w:ind w:left="1286" w:hanging="707"/>
      </w:pPr>
      <w:rPr>
        <w:rFonts w:hint="default"/>
        <w:lang w:val="ru-RU" w:eastAsia="en-US" w:bidi="ar-SA"/>
      </w:rPr>
    </w:lvl>
    <w:lvl w:ilvl="2" w:tplc="F7B2FE82">
      <w:numFmt w:val="bullet"/>
      <w:lvlText w:val="•"/>
      <w:lvlJc w:val="left"/>
      <w:pPr>
        <w:ind w:left="2332" w:hanging="707"/>
      </w:pPr>
      <w:rPr>
        <w:rFonts w:hint="default"/>
        <w:lang w:val="ru-RU" w:eastAsia="en-US" w:bidi="ar-SA"/>
      </w:rPr>
    </w:lvl>
    <w:lvl w:ilvl="3" w:tplc="6F36D3D4">
      <w:numFmt w:val="bullet"/>
      <w:lvlText w:val="•"/>
      <w:lvlJc w:val="left"/>
      <w:pPr>
        <w:ind w:left="3379" w:hanging="707"/>
      </w:pPr>
      <w:rPr>
        <w:rFonts w:hint="default"/>
        <w:lang w:val="ru-RU" w:eastAsia="en-US" w:bidi="ar-SA"/>
      </w:rPr>
    </w:lvl>
    <w:lvl w:ilvl="4" w:tplc="07048B04">
      <w:numFmt w:val="bullet"/>
      <w:lvlText w:val="•"/>
      <w:lvlJc w:val="left"/>
      <w:pPr>
        <w:ind w:left="4425" w:hanging="707"/>
      </w:pPr>
      <w:rPr>
        <w:rFonts w:hint="default"/>
        <w:lang w:val="ru-RU" w:eastAsia="en-US" w:bidi="ar-SA"/>
      </w:rPr>
    </w:lvl>
    <w:lvl w:ilvl="5" w:tplc="81D06D86">
      <w:numFmt w:val="bullet"/>
      <w:lvlText w:val="•"/>
      <w:lvlJc w:val="left"/>
      <w:pPr>
        <w:ind w:left="5472" w:hanging="707"/>
      </w:pPr>
      <w:rPr>
        <w:rFonts w:hint="default"/>
        <w:lang w:val="ru-RU" w:eastAsia="en-US" w:bidi="ar-SA"/>
      </w:rPr>
    </w:lvl>
    <w:lvl w:ilvl="6" w:tplc="04A6B8B4">
      <w:numFmt w:val="bullet"/>
      <w:lvlText w:val="•"/>
      <w:lvlJc w:val="left"/>
      <w:pPr>
        <w:ind w:left="6518" w:hanging="707"/>
      </w:pPr>
      <w:rPr>
        <w:rFonts w:hint="default"/>
        <w:lang w:val="ru-RU" w:eastAsia="en-US" w:bidi="ar-SA"/>
      </w:rPr>
    </w:lvl>
    <w:lvl w:ilvl="7" w:tplc="62527F42">
      <w:numFmt w:val="bullet"/>
      <w:lvlText w:val="•"/>
      <w:lvlJc w:val="left"/>
      <w:pPr>
        <w:ind w:left="7564" w:hanging="707"/>
      </w:pPr>
      <w:rPr>
        <w:rFonts w:hint="default"/>
        <w:lang w:val="ru-RU" w:eastAsia="en-US" w:bidi="ar-SA"/>
      </w:rPr>
    </w:lvl>
    <w:lvl w:ilvl="8" w:tplc="6D1670E8">
      <w:numFmt w:val="bullet"/>
      <w:lvlText w:val="•"/>
      <w:lvlJc w:val="left"/>
      <w:pPr>
        <w:ind w:left="8611" w:hanging="707"/>
      </w:pPr>
      <w:rPr>
        <w:rFonts w:hint="default"/>
        <w:lang w:val="ru-RU" w:eastAsia="en-US" w:bidi="ar-SA"/>
      </w:rPr>
    </w:lvl>
  </w:abstractNum>
  <w:abstractNum w:abstractNumId="48">
    <w:nsid w:val="5E2F7807"/>
    <w:multiLevelType w:val="hybridMultilevel"/>
    <w:tmpl w:val="08A05FEE"/>
    <w:lvl w:ilvl="0" w:tplc="C68EEE2A">
      <w:numFmt w:val="bullet"/>
      <w:lvlText w:val="–"/>
      <w:lvlJc w:val="left"/>
      <w:pPr>
        <w:ind w:left="273" w:hanging="183"/>
      </w:pPr>
      <w:rPr>
        <w:rFonts w:ascii="Times New Roman" w:eastAsia="Times New Roman" w:hAnsi="Times New Roman" w:cs="Times New Roman" w:hint="default"/>
        <w:w w:val="100"/>
        <w:sz w:val="24"/>
        <w:szCs w:val="24"/>
        <w:lang w:val="ru-RU" w:eastAsia="en-US" w:bidi="ar-SA"/>
      </w:rPr>
    </w:lvl>
    <w:lvl w:ilvl="1" w:tplc="7B0035F0">
      <w:numFmt w:val="bullet"/>
      <w:lvlText w:val="•"/>
      <w:lvlJc w:val="left"/>
      <w:pPr>
        <w:ind w:left="562" w:hanging="183"/>
      </w:pPr>
      <w:rPr>
        <w:rFonts w:hint="default"/>
        <w:lang w:val="ru-RU" w:eastAsia="en-US" w:bidi="ar-SA"/>
      </w:rPr>
    </w:lvl>
    <w:lvl w:ilvl="2" w:tplc="A0046BE2">
      <w:numFmt w:val="bullet"/>
      <w:lvlText w:val="•"/>
      <w:lvlJc w:val="left"/>
      <w:pPr>
        <w:ind w:left="844" w:hanging="183"/>
      </w:pPr>
      <w:rPr>
        <w:rFonts w:hint="default"/>
        <w:lang w:val="ru-RU" w:eastAsia="en-US" w:bidi="ar-SA"/>
      </w:rPr>
    </w:lvl>
    <w:lvl w:ilvl="3" w:tplc="18168A28">
      <w:numFmt w:val="bullet"/>
      <w:lvlText w:val="•"/>
      <w:lvlJc w:val="left"/>
      <w:pPr>
        <w:ind w:left="1126" w:hanging="183"/>
      </w:pPr>
      <w:rPr>
        <w:rFonts w:hint="default"/>
        <w:lang w:val="ru-RU" w:eastAsia="en-US" w:bidi="ar-SA"/>
      </w:rPr>
    </w:lvl>
    <w:lvl w:ilvl="4" w:tplc="91281EB8">
      <w:numFmt w:val="bullet"/>
      <w:lvlText w:val="•"/>
      <w:lvlJc w:val="left"/>
      <w:pPr>
        <w:ind w:left="1408" w:hanging="183"/>
      </w:pPr>
      <w:rPr>
        <w:rFonts w:hint="default"/>
        <w:lang w:val="ru-RU" w:eastAsia="en-US" w:bidi="ar-SA"/>
      </w:rPr>
    </w:lvl>
    <w:lvl w:ilvl="5" w:tplc="F67EF7F8">
      <w:numFmt w:val="bullet"/>
      <w:lvlText w:val="•"/>
      <w:lvlJc w:val="left"/>
      <w:pPr>
        <w:ind w:left="1690" w:hanging="183"/>
      </w:pPr>
      <w:rPr>
        <w:rFonts w:hint="default"/>
        <w:lang w:val="ru-RU" w:eastAsia="en-US" w:bidi="ar-SA"/>
      </w:rPr>
    </w:lvl>
    <w:lvl w:ilvl="6" w:tplc="ACA830FA">
      <w:numFmt w:val="bullet"/>
      <w:lvlText w:val="•"/>
      <w:lvlJc w:val="left"/>
      <w:pPr>
        <w:ind w:left="1972" w:hanging="183"/>
      </w:pPr>
      <w:rPr>
        <w:rFonts w:hint="default"/>
        <w:lang w:val="ru-RU" w:eastAsia="en-US" w:bidi="ar-SA"/>
      </w:rPr>
    </w:lvl>
    <w:lvl w:ilvl="7" w:tplc="66F88E6C">
      <w:numFmt w:val="bullet"/>
      <w:lvlText w:val="•"/>
      <w:lvlJc w:val="left"/>
      <w:pPr>
        <w:ind w:left="2254" w:hanging="183"/>
      </w:pPr>
      <w:rPr>
        <w:rFonts w:hint="default"/>
        <w:lang w:val="ru-RU" w:eastAsia="en-US" w:bidi="ar-SA"/>
      </w:rPr>
    </w:lvl>
    <w:lvl w:ilvl="8" w:tplc="70A61298">
      <w:numFmt w:val="bullet"/>
      <w:lvlText w:val="•"/>
      <w:lvlJc w:val="left"/>
      <w:pPr>
        <w:ind w:left="2536" w:hanging="183"/>
      </w:pPr>
      <w:rPr>
        <w:rFonts w:hint="default"/>
        <w:lang w:val="ru-RU" w:eastAsia="en-US" w:bidi="ar-SA"/>
      </w:rPr>
    </w:lvl>
  </w:abstractNum>
  <w:abstractNum w:abstractNumId="49">
    <w:nsid w:val="5F9809B3"/>
    <w:multiLevelType w:val="hybridMultilevel"/>
    <w:tmpl w:val="8CFE8A76"/>
    <w:lvl w:ilvl="0" w:tplc="64D6ED96">
      <w:numFmt w:val="bullet"/>
      <w:lvlText w:val="–"/>
      <w:lvlJc w:val="left"/>
      <w:pPr>
        <w:ind w:left="105" w:hanging="288"/>
      </w:pPr>
      <w:rPr>
        <w:rFonts w:ascii="Times New Roman" w:eastAsia="Times New Roman" w:hAnsi="Times New Roman" w:cs="Times New Roman" w:hint="default"/>
        <w:w w:val="100"/>
        <w:sz w:val="24"/>
        <w:szCs w:val="24"/>
        <w:lang w:val="ru-RU" w:eastAsia="en-US" w:bidi="ar-SA"/>
      </w:rPr>
    </w:lvl>
    <w:lvl w:ilvl="1" w:tplc="41ACC582">
      <w:numFmt w:val="bullet"/>
      <w:lvlText w:val="•"/>
      <w:lvlJc w:val="left"/>
      <w:pPr>
        <w:ind w:left="400" w:hanging="288"/>
      </w:pPr>
      <w:rPr>
        <w:rFonts w:hint="default"/>
        <w:lang w:val="ru-RU" w:eastAsia="en-US" w:bidi="ar-SA"/>
      </w:rPr>
    </w:lvl>
    <w:lvl w:ilvl="2" w:tplc="B1B2813A">
      <w:numFmt w:val="bullet"/>
      <w:lvlText w:val="•"/>
      <w:lvlJc w:val="left"/>
      <w:pPr>
        <w:ind w:left="700" w:hanging="288"/>
      </w:pPr>
      <w:rPr>
        <w:rFonts w:hint="default"/>
        <w:lang w:val="ru-RU" w:eastAsia="en-US" w:bidi="ar-SA"/>
      </w:rPr>
    </w:lvl>
    <w:lvl w:ilvl="3" w:tplc="04C6790A">
      <w:numFmt w:val="bullet"/>
      <w:lvlText w:val="•"/>
      <w:lvlJc w:val="left"/>
      <w:pPr>
        <w:ind w:left="1000" w:hanging="288"/>
      </w:pPr>
      <w:rPr>
        <w:rFonts w:hint="default"/>
        <w:lang w:val="ru-RU" w:eastAsia="en-US" w:bidi="ar-SA"/>
      </w:rPr>
    </w:lvl>
    <w:lvl w:ilvl="4" w:tplc="19960D42">
      <w:numFmt w:val="bullet"/>
      <w:lvlText w:val="•"/>
      <w:lvlJc w:val="left"/>
      <w:pPr>
        <w:ind w:left="1300" w:hanging="288"/>
      </w:pPr>
      <w:rPr>
        <w:rFonts w:hint="default"/>
        <w:lang w:val="ru-RU" w:eastAsia="en-US" w:bidi="ar-SA"/>
      </w:rPr>
    </w:lvl>
    <w:lvl w:ilvl="5" w:tplc="FEA6CBD6">
      <w:numFmt w:val="bullet"/>
      <w:lvlText w:val="•"/>
      <w:lvlJc w:val="left"/>
      <w:pPr>
        <w:ind w:left="1600" w:hanging="288"/>
      </w:pPr>
      <w:rPr>
        <w:rFonts w:hint="default"/>
        <w:lang w:val="ru-RU" w:eastAsia="en-US" w:bidi="ar-SA"/>
      </w:rPr>
    </w:lvl>
    <w:lvl w:ilvl="6" w:tplc="8B94267A">
      <w:numFmt w:val="bullet"/>
      <w:lvlText w:val="•"/>
      <w:lvlJc w:val="left"/>
      <w:pPr>
        <w:ind w:left="1900" w:hanging="288"/>
      </w:pPr>
      <w:rPr>
        <w:rFonts w:hint="default"/>
        <w:lang w:val="ru-RU" w:eastAsia="en-US" w:bidi="ar-SA"/>
      </w:rPr>
    </w:lvl>
    <w:lvl w:ilvl="7" w:tplc="6D861BC2">
      <w:numFmt w:val="bullet"/>
      <w:lvlText w:val="•"/>
      <w:lvlJc w:val="left"/>
      <w:pPr>
        <w:ind w:left="2200" w:hanging="288"/>
      </w:pPr>
      <w:rPr>
        <w:rFonts w:hint="default"/>
        <w:lang w:val="ru-RU" w:eastAsia="en-US" w:bidi="ar-SA"/>
      </w:rPr>
    </w:lvl>
    <w:lvl w:ilvl="8" w:tplc="6900C67A">
      <w:numFmt w:val="bullet"/>
      <w:lvlText w:val="•"/>
      <w:lvlJc w:val="left"/>
      <w:pPr>
        <w:ind w:left="2500" w:hanging="288"/>
      </w:pPr>
      <w:rPr>
        <w:rFonts w:hint="default"/>
        <w:lang w:val="ru-RU" w:eastAsia="en-US" w:bidi="ar-SA"/>
      </w:rPr>
    </w:lvl>
  </w:abstractNum>
  <w:abstractNum w:abstractNumId="50">
    <w:nsid w:val="614A2E6C"/>
    <w:multiLevelType w:val="hybridMultilevel"/>
    <w:tmpl w:val="2AAEA360"/>
    <w:lvl w:ilvl="0" w:tplc="0FCAF70E">
      <w:numFmt w:val="bullet"/>
      <w:lvlText w:val="-"/>
      <w:lvlJc w:val="left"/>
      <w:pPr>
        <w:ind w:left="473" w:hanging="366"/>
      </w:pPr>
      <w:rPr>
        <w:rFonts w:ascii="Times New Roman" w:eastAsia="Times New Roman" w:hAnsi="Times New Roman" w:cs="Times New Roman" w:hint="default"/>
        <w:w w:val="99"/>
        <w:sz w:val="28"/>
        <w:szCs w:val="28"/>
        <w:lang w:val="ru-RU" w:eastAsia="en-US" w:bidi="ar-SA"/>
      </w:rPr>
    </w:lvl>
    <w:lvl w:ilvl="1" w:tplc="5FBE807A">
      <w:numFmt w:val="bullet"/>
      <w:lvlText w:val="•"/>
      <w:lvlJc w:val="left"/>
      <w:pPr>
        <w:ind w:left="1512" w:hanging="366"/>
      </w:pPr>
      <w:rPr>
        <w:rFonts w:hint="default"/>
        <w:lang w:val="ru-RU" w:eastAsia="en-US" w:bidi="ar-SA"/>
      </w:rPr>
    </w:lvl>
    <w:lvl w:ilvl="2" w:tplc="3FAC1088">
      <w:numFmt w:val="bullet"/>
      <w:lvlText w:val="•"/>
      <w:lvlJc w:val="left"/>
      <w:pPr>
        <w:ind w:left="2544" w:hanging="366"/>
      </w:pPr>
      <w:rPr>
        <w:rFonts w:hint="default"/>
        <w:lang w:val="ru-RU" w:eastAsia="en-US" w:bidi="ar-SA"/>
      </w:rPr>
    </w:lvl>
    <w:lvl w:ilvl="3" w:tplc="7102F2AA">
      <w:numFmt w:val="bullet"/>
      <w:lvlText w:val="•"/>
      <w:lvlJc w:val="left"/>
      <w:pPr>
        <w:ind w:left="3577" w:hanging="366"/>
      </w:pPr>
      <w:rPr>
        <w:rFonts w:hint="default"/>
        <w:lang w:val="ru-RU" w:eastAsia="en-US" w:bidi="ar-SA"/>
      </w:rPr>
    </w:lvl>
    <w:lvl w:ilvl="4" w:tplc="096A86C6">
      <w:numFmt w:val="bullet"/>
      <w:lvlText w:val="•"/>
      <w:lvlJc w:val="left"/>
      <w:pPr>
        <w:ind w:left="4609" w:hanging="366"/>
      </w:pPr>
      <w:rPr>
        <w:rFonts w:hint="default"/>
        <w:lang w:val="ru-RU" w:eastAsia="en-US" w:bidi="ar-SA"/>
      </w:rPr>
    </w:lvl>
    <w:lvl w:ilvl="5" w:tplc="CF56B93A">
      <w:numFmt w:val="bullet"/>
      <w:lvlText w:val="•"/>
      <w:lvlJc w:val="left"/>
      <w:pPr>
        <w:ind w:left="5642" w:hanging="366"/>
      </w:pPr>
      <w:rPr>
        <w:rFonts w:hint="default"/>
        <w:lang w:val="ru-RU" w:eastAsia="en-US" w:bidi="ar-SA"/>
      </w:rPr>
    </w:lvl>
    <w:lvl w:ilvl="6" w:tplc="92F41D00">
      <w:numFmt w:val="bullet"/>
      <w:lvlText w:val="•"/>
      <w:lvlJc w:val="left"/>
      <w:pPr>
        <w:ind w:left="6674" w:hanging="366"/>
      </w:pPr>
      <w:rPr>
        <w:rFonts w:hint="default"/>
        <w:lang w:val="ru-RU" w:eastAsia="en-US" w:bidi="ar-SA"/>
      </w:rPr>
    </w:lvl>
    <w:lvl w:ilvl="7" w:tplc="F7D4479A">
      <w:numFmt w:val="bullet"/>
      <w:lvlText w:val="•"/>
      <w:lvlJc w:val="left"/>
      <w:pPr>
        <w:ind w:left="7706" w:hanging="366"/>
      </w:pPr>
      <w:rPr>
        <w:rFonts w:hint="default"/>
        <w:lang w:val="ru-RU" w:eastAsia="en-US" w:bidi="ar-SA"/>
      </w:rPr>
    </w:lvl>
    <w:lvl w:ilvl="8" w:tplc="3C68E40C">
      <w:numFmt w:val="bullet"/>
      <w:lvlText w:val="•"/>
      <w:lvlJc w:val="left"/>
      <w:pPr>
        <w:ind w:left="8739" w:hanging="366"/>
      </w:pPr>
      <w:rPr>
        <w:rFonts w:hint="default"/>
        <w:lang w:val="ru-RU" w:eastAsia="en-US" w:bidi="ar-SA"/>
      </w:rPr>
    </w:lvl>
  </w:abstractNum>
  <w:abstractNum w:abstractNumId="51">
    <w:nsid w:val="64BE1A74"/>
    <w:multiLevelType w:val="hybridMultilevel"/>
    <w:tmpl w:val="F51E4138"/>
    <w:lvl w:ilvl="0" w:tplc="777AE47C">
      <w:start w:val="1"/>
      <w:numFmt w:val="decimal"/>
      <w:lvlText w:val="%1)"/>
      <w:lvlJc w:val="left"/>
      <w:pPr>
        <w:ind w:left="233" w:hanging="707"/>
      </w:pPr>
      <w:rPr>
        <w:rFonts w:ascii="Times New Roman" w:eastAsia="Times New Roman" w:hAnsi="Times New Roman" w:cs="Times New Roman" w:hint="default"/>
        <w:w w:val="99"/>
        <w:sz w:val="28"/>
        <w:szCs w:val="28"/>
        <w:lang w:val="ru-RU" w:eastAsia="en-US" w:bidi="ar-SA"/>
      </w:rPr>
    </w:lvl>
    <w:lvl w:ilvl="1" w:tplc="2FDECAD2">
      <w:numFmt w:val="bullet"/>
      <w:lvlText w:val="•"/>
      <w:lvlJc w:val="left"/>
      <w:pPr>
        <w:ind w:left="1286" w:hanging="707"/>
      </w:pPr>
      <w:rPr>
        <w:rFonts w:hint="default"/>
        <w:lang w:val="ru-RU" w:eastAsia="en-US" w:bidi="ar-SA"/>
      </w:rPr>
    </w:lvl>
    <w:lvl w:ilvl="2" w:tplc="68C4BEAE">
      <w:numFmt w:val="bullet"/>
      <w:lvlText w:val="•"/>
      <w:lvlJc w:val="left"/>
      <w:pPr>
        <w:ind w:left="2332" w:hanging="707"/>
      </w:pPr>
      <w:rPr>
        <w:rFonts w:hint="default"/>
        <w:lang w:val="ru-RU" w:eastAsia="en-US" w:bidi="ar-SA"/>
      </w:rPr>
    </w:lvl>
    <w:lvl w:ilvl="3" w:tplc="B5FABA74">
      <w:numFmt w:val="bullet"/>
      <w:lvlText w:val="•"/>
      <w:lvlJc w:val="left"/>
      <w:pPr>
        <w:ind w:left="3379" w:hanging="707"/>
      </w:pPr>
      <w:rPr>
        <w:rFonts w:hint="default"/>
        <w:lang w:val="ru-RU" w:eastAsia="en-US" w:bidi="ar-SA"/>
      </w:rPr>
    </w:lvl>
    <w:lvl w:ilvl="4" w:tplc="AD8EA7E8">
      <w:numFmt w:val="bullet"/>
      <w:lvlText w:val="•"/>
      <w:lvlJc w:val="left"/>
      <w:pPr>
        <w:ind w:left="4425" w:hanging="707"/>
      </w:pPr>
      <w:rPr>
        <w:rFonts w:hint="default"/>
        <w:lang w:val="ru-RU" w:eastAsia="en-US" w:bidi="ar-SA"/>
      </w:rPr>
    </w:lvl>
    <w:lvl w:ilvl="5" w:tplc="FC2E03DE">
      <w:numFmt w:val="bullet"/>
      <w:lvlText w:val="•"/>
      <w:lvlJc w:val="left"/>
      <w:pPr>
        <w:ind w:left="5472" w:hanging="707"/>
      </w:pPr>
      <w:rPr>
        <w:rFonts w:hint="default"/>
        <w:lang w:val="ru-RU" w:eastAsia="en-US" w:bidi="ar-SA"/>
      </w:rPr>
    </w:lvl>
    <w:lvl w:ilvl="6" w:tplc="AB9058D2">
      <w:numFmt w:val="bullet"/>
      <w:lvlText w:val="•"/>
      <w:lvlJc w:val="left"/>
      <w:pPr>
        <w:ind w:left="6518" w:hanging="707"/>
      </w:pPr>
      <w:rPr>
        <w:rFonts w:hint="default"/>
        <w:lang w:val="ru-RU" w:eastAsia="en-US" w:bidi="ar-SA"/>
      </w:rPr>
    </w:lvl>
    <w:lvl w:ilvl="7" w:tplc="D9A42384">
      <w:numFmt w:val="bullet"/>
      <w:lvlText w:val="•"/>
      <w:lvlJc w:val="left"/>
      <w:pPr>
        <w:ind w:left="7564" w:hanging="707"/>
      </w:pPr>
      <w:rPr>
        <w:rFonts w:hint="default"/>
        <w:lang w:val="ru-RU" w:eastAsia="en-US" w:bidi="ar-SA"/>
      </w:rPr>
    </w:lvl>
    <w:lvl w:ilvl="8" w:tplc="EC503D8A">
      <w:numFmt w:val="bullet"/>
      <w:lvlText w:val="•"/>
      <w:lvlJc w:val="left"/>
      <w:pPr>
        <w:ind w:left="8611" w:hanging="707"/>
      </w:pPr>
      <w:rPr>
        <w:rFonts w:hint="default"/>
        <w:lang w:val="ru-RU" w:eastAsia="en-US" w:bidi="ar-SA"/>
      </w:rPr>
    </w:lvl>
  </w:abstractNum>
  <w:abstractNum w:abstractNumId="52">
    <w:nsid w:val="68537680"/>
    <w:multiLevelType w:val="hybridMultilevel"/>
    <w:tmpl w:val="C2F83364"/>
    <w:lvl w:ilvl="0" w:tplc="CC349036">
      <w:start w:val="1"/>
      <w:numFmt w:val="decimal"/>
      <w:lvlText w:val="%1)"/>
      <w:lvlJc w:val="left"/>
      <w:pPr>
        <w:ind w:left="233" w:hanging="447"/>
      </w:pPr>
      <w:rPr>
        <w:rFonts w:ascii="Times New Roman" w:eastAsia="Times New Roman" w:hAnsi="Times New Roman" w:cs="Times New Roman" w:hint="default"/>
        <w:w w:val="99"/>
        <w:sz w:val="28"/>
        <w:szCs w:val="28"/>
        <w:lang w:val="ru-RU" w:eastAsia="en-US" w:bidi="ar-SA"/>
      </w:rPr>
    </w:lvl>
    <w:lvl w:ilvl="1" w:tplc="F0800956">
      <w:numFmt w:val="bullet"/>
      <w:lvlText w:val="•"/>
      <w:lvlJc w:val="left"/>
      <w:pPr>
        <w:ind w:left="1286" w:hanging="447"/>
      </w:pPr>
      <w:rPr>
        <w:rFonts w:hint="default"/>
        <w:lang w:val="ru-RU" w:eastAsia="en-US" w:bidi="ar-SA"/>
      </w:rPr>
    </w:lvl>
    <w:lvl w:ilvl="2" w:tplc="953A5938">
      <w:numFmt w:val="bullet"/>
      <w:lvlText w:val="•"/>
      <w:lvlJc w:val="left"/>
      <w:pPr>
        <w:ind w:left="2332" w:hanging="447"/>
      </w:pPr>
      <w:rPr>
        <w:rFonts w:hint="default"/>
        <w:lang w:val="ru-RU" w:eastAsia="en-US" w:bidi="ar-SA"/>
      </w:rPr>
    </w:lvl>
    <w:lvl w:ilvl="3" w:tplc="230A9AE6">
      <w:numFmt w:val="bullet"/>
      <w:lvlText w:val="•"/>
      <w:lvlJc w:val="left"/>
      <w:pPr>
        <w:ind w:left="3379" w:hanging="447"/>
      </w:pPr>
      <w:rPr>
        <w:rFonts w:hint="default"/>
        <w:lang w:val="ru-RU" w:eastAsia="en-US" w:bidi="ar-SA"/>
      </w:rPr>
    </w:lvl>
    <w:lvl w:ilvl="4" w:tplc="E0F4A272">
      <w:numFmt w:val="bullet"/>
      <w:lvlText w:val="•"/>
      <w:lvlJc w:val="left"/>
      <w:pPr>
        <w:ind w:left="4425" w:hanging="447"/>
      </w:pPr>
      <w:rPr>
        <w:rFonts w:hint="default"/>
        <w:lang w:val="ru-RU" w:eastAsia="en-US" w:bidi="ar-SA"/>
      </w:rPr>
    </w:lvl>
    <w:lvl w:ilvl="5" w:tplc="959CF5AC">
      <w:numFmt w:val="bullet"/>
      <w:lvlText w:val="•"/>
      <w:lvlJc w:val="left"/>
      <w:pPr>
        <w:ind w:left="5472" w:hanging="447"/>
      </w:pPr>
      <w:rPr>
        <w:rFonts w:hint="default"/>
        <w:lang w:val="ru-RU" w:eastAsia="en-US" w:bidi="ar-SA"/>
      </w:rPr>
    </w:lvl>
    <w:lvl w:ilvl="6" w:tplc="7B5C15E8">
      <w:numFmt w:val="bullet"/>
      <w:lvlText w:val="•"/>
      <w:lvlJc w:val="left"/>
      <w:pPr>
        <w:ind w:left="6518" w:hanging="447"/>
      </w:pPr>
      <w:rPr>
        <w:rFonts w:hint="default"/>
        <w:lang w:val="ru-RU" w:eastAsia="en-US" w:bidi="ar-SA"/>
      </w:rPr>
    </w:lvl>
    <w:lvl w:ilvl="7" w:tplc="ADB4706A">
      <w:numFmt w:val="bullet"/>
      <w:lvlText w:val="•"/>
      <w:lvlJc w:val="left"/>
      <w:pPr>
        <w:ind w:left="7564" w:hanging="447"/>
      </w:pPr>
      <w:rPr>
        <w:rFonts w:hint="default"/>
        <w:lang w:val="ru-RU" w:eastAsia="en-US" w:bidi="ar-SA"/>
      </w:rPr>
    </w:lvl>
    <w:lvl w:ilvl="8" w:tplc="FD9E2AEA">
      <w:numFmt w:val="bullet"/>
      <w:lvlText w:val="•"/>
      <w:lvlJc w:val="left"/>
      <w:pPr>
        <w:ind w:left="8611" w:hanging="447"/>
      </w:pPr>
      <w:rPr>
        <w:rFonts w:hint="default"/>
        <w:lang w:val="ru-RU" w:eastAsia="en-US" w:bidi="ar-SA"/>
      </w:rPr>
    </w:lvl>
  </w:abstractNum>
  <w:abstractNum w:abstractNumId="53">
    <w:nsid w:val="6A93580B"/>
    <w:multiLevelType w:val="hybridMultilevel"/>
    <w:tmpl w:val="B6CC60BC"/>
    <w:lvl w:ilvl="0" w:tplc="81FACED0">
      <w:start w:val="1"/>
      <w:numFmt w:val="decimal"/>
      <w:lvlText w:val="%1)"/>
      <w:lvlJc w:val="left"/>
      <w:pPr>
        <w:ind w:left="1649" w:hanging="707"/>
      </w:pPr>
      <w:rPr>
        <w:rFonts w:ascii="Times New Roman" w:eastAsia="Times New Roman" w:hAnsi="Times New Roman" w:cs="Times New Roman" w:hint="default"/>
        <w:w w:val="99"/>
        <w:sz w:val="28"/>
        <w:szCs w:val="28"/>
        <w:lang w:val="ru-RU" w:eastAsia="en-US" w:bidi="ar-SA"/>
      </w:rPr>
    </w:lvl>
    <w:lvl w:ilvl="1" w:tplc="874E50EA">
      <w:numFmt w:val="bullet"/>
      <w:lvlText w:val="•"/>
      <w:lvlJc w:val="left"/>
      <w:pPr>
        <w:ind w:left="2546" w:hanging="707"/>
      </w:pPr>
      <w:rPr>
        <w:rFonts w:hint="default"/>
        <w:lang w:val="ru-RU" w:eastAsia="en-US" w:bidi="ar-SA"/>
      </w:rPr>
    </w:lvl>
    <w:lvl w:ilvl="2" w:tplc="80D29106">
      <w:numFmt w:val="bullet"/>
      <w:lvlText w:val="•"/>
      <w:lvlJc w:val="left"/>
      <w:pPr>
        <w:ind w:left="3452" w:hanging="707"/>
      </w:pPr>
      <w:rPr>
        <w:rFonts w:hint="default"/>
        <w:lang w:val="ru-RU" w:eastAsia="en-US" w:bidi="ar-SA"/>
      </w:rPr>
    </w:lvl>
    <w:lvl w:ilvl="3" w:tplc="10A25216">
      <w:numFmt w:val="bullet"/>
      <w:lvlText w:val="•"/>
      <w:lvlJc w:val="left"/>
      <w:pPr>
        <w:ind w:left="4359" w:hanging="707"/>
      </w:pPr>
      <w:rPr>
        <w:rFonts w:hint="default"/>
        <w:lang w:val="ru-RU" w:eastAsia="en-US" w:bidi="ar-SA"/>
      </w:rPr>
    </w:lvl>
    <w:lvl w:ilvl="4" w:tplc="677EAA94">
      <w:numFmt w:val="bullet"/>
      <w:lvlText w:val="•"/>
      <w:lvlJc w:val="left"/>
      <w:pPr>
        <w:ind w:left="5265" w:hanging="707"/>
      </w:pPr>
      <w:rPr>
        <w:rFonts w:hint="default"/>
        <w:lang w:val="ru-RU" w:eastAsia="en-US" w:bidi="ar-SA"/>
      </w:rPr>
    </w:lvl>
    <w:lvl w:ilvl="5" w:tplc="61A20772">
      <w:numFmt w:val="bullet"/>
      <w:lvlText w:val="•"/>
      <w:lvlJc w:val="left"/>
      <w:pPr>
        <w:ind w:left="6172" w:hanging="707"/>
      </w:pPr>
      <w:rPr>
        <w:rFonts w:hint="default"/>
        <w:lang w:val="ru-RU" w:eastAsia="en-US" w:bidi="ar-SA"/>
      </w:rPr>
    </w:lvl>
    <w:lvl w:ilvl="6" w:tplc="1A0E09C2">
      <w:numFmt w:val="bullet"/>
      <w:lvlText w:val="•"/>
      <w:lvlJc w:val="left"/>
      <w:pPr>
        <w:ind w:left="7078" w:hanging="707"/>
      </w:pPr>
      <w:rPr>
        <w:rFonts w:hint="default"/>
        <w:lang w:val="ru-RU" w:eastAsia="en-US" w:bidi="ar-SA"/>
      </w:rPr>
    </w:lvl>
    <w:lvl w:ilvl="7" w:tplc="AA68D648">
      <w:numFmt w:val="bullet"/>
      <w:lvlText w:val="•"/>
      <w:lvlJc w:val="left"/>
      <w:pPr>
        <w:ind w:left="7984" w:hanging="707"/>
      </w:pPr>
      <w:rPr>
        <w:rFonts w:hint="default"/>
        <w:lang w:val="ru-RU" w:eastAsia="en-US" w:bidi="ar-SA"/>
      </w:rPr>
    </w:lvl>
    <w:lvl w:ilvl="8" w:tplc="2C74D452">
      <w:numFmt w:val="bullet"/>
      <w:lvlText w:val="•"/>
      <w:lvlJc w:val="left"/>
      <w:pPr>
        <w:ind w:left="8891" w:hanging="707"/>
      </w:pPr>
      <w:rPr>
        <w:rFonts w:hint="default"/>
        <w:lang w:val="ru-RU" w:eastAsia="en-US" w:bidi="ar-SA"/>
      </w:rPr>
    </w:lvl>
  </w:abstractNum>
  <w:abstractNum w:abstractNumId="54">
    <w:nsid w:val="6AEB05C8"/>
    <w:multiLevelType w:val="hybridMultilevel"/>
    <w:tmpl w:val="05D0555C"/>
    <w:lvl w:ilvl="0" w:tplc="39B437D8">
      <w:start w:val="1"/>
      <w:numFmt w:val="decimal"/>
      <w:lvlText w:val="%1)"/>
      <w:lvlJc w:val="left"/>
      <w:pPr>
        <w:ind w:left="233" w:hanging="707"/>
      </w:pPr>
      <w:rPr>
        <w:rFonts w:ascii="Times New Roman" w:eastAsia="Times New Roman" w:hAnsi="Times New Roman" w:cs="Times New Roman" w:hint="default"/>
        <w:w w:val="99"/>
        <w:sz w:val="28"/>
        <w:szCs w:val="28"/>
        <w:lang w:val="ru-RU" w:eastAsia="en-US" w:bidi="ar-SA"/>
      </w:rPr>
    </w:lvl>
    <w:lvl w:ilvl="1" w:tplc="A9BC3148">
      <w:numFmt w:val="bullet"/>
      <w:lvlText w:val="•"/>
      <w:lvlJc w:val="left"/>
      <w:pPr>
        <w:ind w:left="1286" w:hanging="707"/>
      </w:pPr>
      <w:rPr>
        <w:rFonts w:hint="default"/>
        <w:lang w:val="ru-RU" w:eastAsia="en-US" w:bidi="ar-SA"/>
      </w:rPr>
    </w:lvl>
    <w:lvl w:ilvl="2" w:tplc="F36E4CA6">
      <w:numFmt w:val="bullet"/>
      <w:lvlText w:val="•"/>
      <w:lvlJc w:val="left"/>
      <w:pPr>
        <w:ind w:left="2332" w:hanging="707"/>
      </w:pPr>
      <w:rPr>
        <w:rFonts w:hint="default"/>
        <w:lang w:val="ru-RU" w:eastAsia="en-US" w:bidi="ar-SA"/>
      </w:rPr>
    </w:lvl>
    <w:lvl w:ilvl="3" w:tplc="F704E274">
      <w:numFmt w:val="bullet"/>
      <w:lvlText w:val="•"/>
      <w:lvlJc w:val="left"/>
      <w:pPr>
        <w:ind w:left="3379" w:hanging="707"/>
      </w:pPr>
      <w:rPr>
        <w:rFonts w:hint="default"/>
        <w:lang w:val="ru-RU" w:eastAsia="en-US" w:bidi="ar-SA"/>
      </w:rPr>
    </w:lvl>
    <w:lvl w:ilvl="4" w:tplc="FAB46F94">
      <w:numFmt w:val="bullet"/>
      <w:lvlText w:val="•"/>
      <w:lvlJc w:val="left"/>
      <w:pPr>
        <w:ind w:left="4425" w:hanging="707"/>
      </w:pPr>
      <w:rPr>
        <w:rFonts w:hint="default"/>
        <w:lang w:val="ru-RU" w:eastAsia="en-US" w:bidi="ar-SA"/>
      </w:rPr>
    </w:lvl>
    <w:lvl w:ilvl="5" w:tplc="05E47204">
      <w:numFmt w:val="bullet"/>
      <w:lvlText w:val="•"/>
      <w:lvlJc w:val="left"/>
      <w:pPr>
        <w:ind w:left="5472" w:hanging="707"/>
      </w:pPr>
      <w:rPr>
        <w:rFonts w:hint="default"/>
        <w:lang w:val="ru-RU" w:eastAsia="en-US" w:bidi="ar-SA"/>
      </w:rPr>
    </w:lvl>
    <w:lvl w:ilvl="6" w:tplc="97CC0546">
      <w:numFmt w:val="bullet"/>
      <w:lvlText w:val="•"/>
      <w:lvlJc w:val="left"/>
      <w:pPr>
        <w:ind w:left="6518" w:hanging="707"/>
      </w:pPr>
      <w:rPr>
        <w:rFonts w:hint="default"/>
        <w:lang w:val="ru-RU" w:eastAsia="en-US" w:bidi="ar-SA"/>
      </w:rPr>
    </w:lvl>
    <w:lvl w:ilvl="7" w:tplc="8988C0C8">
      <w:numFmt w:val="bullet"/>
      <w:lvlText w:val="•"/>
      <w:lvlJc w:val="left"/>
      <w:pPr>
        <w:ind w:left="7564" w:hanging="707"/>
      </w:pPr>
      <w:rPr>
        <w:rFonts w:hint="default"/>
        <w:lang w:val="ru-RU" w:eastAsia="en-US" w:bidi="ar-SA"/>
      </w:rPr>
    </w:lvl>
    <w:lvl w:ilvl="8" w:tplc="2F982ABC">
      <w:numFmt w:val="bullet"/>
      <w:lvlText w:val="•"/>
      <w:lvlJc w:val="left"/>
      <w:pPr>
        <w:ind w:left="8611" w:hanging="707"/>
      </w:pPr>
      <w:rPr>
        <w:rFonts w:hint="default"/>
        <w:lang w:val="ru-RU" w:eastAsia="en-US" w:bidi="ar-SA"/>
      </w:rPr>
    </w:lvl>
  </w:abstractNum>
  <w:abstractNum w:abstractNumId="55">
    <w:nsid w:val="6D674B84"/>
    <w:multiLevelType w:val="hybridMultilevel"/>
    <w:tmpl w:val="7CA2E3E0"/>
    <w:lvl w:ilvl="0" w:tplc="C8D2B5AE">
      <w:start w:val="1"/>
      <w:numFmt w:val="decimal"/>
      <w:lvlText w:val="%1)"/>
      <w:lvlJc w:val="left"/>
      <w:pPr>
        <w:ind w:left="233" w:hanging="707"/>
      </w:pPr>
      <w:rPr>
        <w:rFonts w:ascii="Times New Roman" w:eastAsia="Times New Roman" w:hAnsi="Times New Roman" w:cs="Times New Roman" w:hint="default"/>
        <w:w w:val="99"/>
        <w:sz w:val="28"/>
        <w:szCs w:val="28"/>
        <w:lang w:val="ru-RU" w:eastAsia="en-US" w:bidi="ar-SA"/>
      </w:rPr>
    </w:lvl>
    <w:lvl w:ilvl="1" w:tplc="80CA6D3C">
      <w:numFmt w:val="bullet"/>
      <w:lvlText w:val="•"/>
      <w:lvlJc w:val="left"/>
      <w:pPr>
        <w:ind w:left="1286" w:hanging="707"/>
      </w:pPr>
      <w:rPr>
        <w:rFonts w:hint="default"/>
        <w:lang w:val="ru-RU" w:eastAsia="en-US" w:bidi="ar-SA"/>
      </w:rPr>
    </w:lvl>
    <w:lvl w:ilvl="2" w:tplc="F02EC3D0">
      <w:numFmt w:val="bullet"/>
      <w:lvlText w:val="•"/>
      <w:lvlJc w:val="left"/>
      <w:pPr>
        <w:ind w:left="2332" w:hanging="707"/>
      </w:pPr>
      <w:rPr>
        <w:rFonts w:hint="default"/>
        <w:lang w:val="ru-RU" w:eastAsia="en-US" w:bidi="ar-SA"/>
      </w:rPr>
    </w:lvl>
    <w:lvl w:ilvl="3" w:tplc="927E8B80">
      <w:numFmt w:val="bullet"/>
      <w:lvlText w:val="•"/>
      <w:lvlJc w:val="left"/>
      <w:pPr>
        <w:ind w:left="3379" w:hanging="707"/>
      </w:pPr>
      <w:rPr>
        <w:rFonts w:hint="default"/>
        <w:lang w:val="ru-RU" w:eastAsia="en-US" w:bidi="ar-SA"/>
      </w:rPr>
    </w:lvl>
    <w:lvl w:ilvl="4" w:tplc="42ECE50C">
      <w:numFmt w:val="bullet"/>
      <w:lvlText w:val="•"/>
      <w:lvlJc w:val="left"/>
      <w:pPr>
        <w:ind w:left="4425" w:hanging="707"/>
      </w:pPr>
      <w:rPr>
        <w:rFonts w:hint="default"/>
        <w:lang w:val="ru-RU" w:eastAsia="en-US" w:bidi="ar-SA"/>
      </w:rPr>
    </w:lvl>
    <w:lvl w:ilvl="5" w:tplc="82A223F8">
      <w:numFmt w:val="bullet"/>
      <w:lvlText w:val="•"/>
      <w:lvlJc w:val="left"/>
      <w:pPr>
        <w:ind w:left="5472" w:hanging="707"/>
      </w:pPr>
      <w:rPr>
        <w:rFonts w:hint="default"/>
        <w:lang w:val="ru-RU" w:eastAsia="en-US" w:bidi="ar-SA"/>
      </w:rPr>
    </w:lvl>
    <w:lvl w:ilvl="6" w:tplc="5E183FF2">
      <w:numFmt w:val="bullet"/>
      <w:lvlText w:val="•"/>
      <w:lvlJc w:val="left"/>
      <w:pPr>
        <w:ind w:left="6518" w:hanging="707"/>
      </w:pPr>
      <w:rPr>
        <w:rFonts w:hint="default"/>
        <w:lang w:val="ru-RU" w:eastAsia="en-US" w:bidi="ar-SA"/>
      </w:rPr>
    </w:lvl>
    <w:lvl w:ilvl="7" w:tplc="8E245E32">
      <w:numFmt w:val="bullet"/>
      <w:lvlText w:val="•"/>
      <w:lvlJc w:val="left"/>
      <w:pPr>
        <w:ind w:left="7564" w:hanging="707"/>
      </w:pPr>
      <w:rPr>
        <w:rFonts w:hint="default"/>
        <w:lang w:val="ru-RU" w:eastAsia="en-US" w:bidi="ar-SA"/>
      </w:rPr>
    </w:lvl>
    <w:lvl w:ilvl="8" w:tplc="FA38EF8C">
      <w:numFmt w:val="bullet"/>
      <w:lvlText w:val="•"/>
      <w:lvlJc w:val="left"/>
      <w:pPr>
        <w:ind w:left="8611" w:hanging="707"/>
      </w:pPr>
      <w:rPr>
        <w:rFonts w:hint="default"/>
        <w:lang w:val="ru-RU" w:eastAsia="en-US" w:bidi="ar-SA"/>
      </w:rPr>
    </w:lvl>
  </w:abstractNum>
  <w:abstractNum w:abstractNumId="56">
    <w:nsid w:val="73961AFB"/>
    <w:multiLevelType w:val="hybridMultilevel"/>
    <w:tmpl w:val="7794E30E"/>
    <w:lvl w:ilvl="0" w:tplc="0F86EBE0">
      <w:numFmt w:val="bullet"/>
      <w:lvlText w:val="-"/>
      <w:lvlJc w:val="left"/>
      <w:pPr>
        <w:ind w:left="473" w:hanging="299"/>
      </w:pPr>
      <w:rPr>
        <w:rFonts w:ascii="Times New Roman" w:eastAsia="Times New Roman" w:hAnsi="Times New Roman" w:cs="Times New Roman" w:hint="default"/>
        <w:w w:val="99"/>
        <w:sz w:val="28"/>
        <w:szCs w:val="28"/>
        <w:lang w:val="ru-RU" w:eastAsia="en-US" w:bidi="ar-SA"/>
      </w:rPr>
    </w:lvl>
    <w:lvl w:ilvl="1" w:tplc="B8DA3B88">
      <w:numFmt w:val="bullet"/>
      <w:lvlText w:val="•"/>
      <w:lvlJc w:val="left"/>
      <w:pPr>
        <w:ind w:left="1512" w:hanging="299"/>
      </w:pPr>
      <w:rPr>
        <w:rFonts w:hint="default"/>
        <w:lang w:val="ru-RU" w:eastAsia="en-US" w:bidi="ar-SA"/>
      </w:rPr>
    </w:lvl>
    <w:lvl w:ilvl="2" w:tplc="44A49A4E">
      <w:numFmt w:val="bullet"/>
      <w:lvlText w:val="•"/>
      <w:lvlJc w:val="left"/>
      <w:pPr>
        <w:ind w:left="2544" w:hanging="299"/>
      </w:pPr>
      <w:rPr>
        <w:rFonts w:hint="default"/>
        <w:lang w:val="ru-RU" w:eastAsia="en-US" w:bidi="ar-SA"/>
      </w:rPr>
    </w:lvl>
    <w:lvl w:ilvl="3" w:tplc="3892A144">
      <w:numFmt w:val="bullet"/>
      <w:lvlText w:val="•"/>
      <w:lvlJc w:val="left"/>
      <w:pPr>
        <w:ind w:left="3577" w:hanging="299"/>
      </w:pPr>
      <w:rPr>
        <w:rFonts w:hint="default"/>
        <w:lang w:val="ru-RU" w:eastAsia="en-US" w:bidi="ar-SA"/>
      </w:rPr>
    </w:lvl>
    <w:lvl w:ilvl="4" w:tplc="2F960A56">
      <w:numFmt w:val="bullet"/>
      <w:lvlText w:val="•"/>
      <w:lvlJc w:val="left"/>
      <w:pPr>
        <w:ind w:left="4609" w:hanging="299"/>
      </w:pPr>
      <w:rPr>
        <w:rFonts w:hint="default"/>
        <w:lang w:val="ru-RU" w:eastAsia="en-US" w:bidi="ar-SA"/>
      </w:rPr>
    </w:lvl>
    <w:lvl w:ilvl="5" w:tplc="E112226C">
      <w:numFmt w:val="bullet"/>
      <w:lvlText w:val="•"/>
      <w:lvlJc w:val="left"/>
      <w:pPr>
        <w:ind w:left="5642" w:hanging="299"/>
      </w:pPr>
      <w:rPr>
        <w:rFonts w:hint="default"/>
        <w:lang w:val="ru-RU" w:eastAsia="en-US" w:bidi="ar-SA"/>
      </w:rPr>
    </w:lvl>
    <w:lvl w:ilvl="6" w:tplc="DA241338">
      <w:numFmt w:val="bullet"/>
      <w:lvlText w:val="•"/>
      <w:lvlJc w:val="left"/>
      <w:pPr>
        <w:ind w:left="6674" w:hanging="299"/>
      </w:pPr>
      <w:rPr>
        <w:rFonts w:hint="default"/>
        <w:lang w:val="ru-RU" w:eastAsia="en-US" w:bidi="ar-SA"/>
      </w:rPr>
    </w:lvl>
    <w:lvl w:ilvl="7" w:tplc="8CBEF94C">
      <w:numFmt w:val="bullet"/>
      <w:lvlText w:val="•"/>
      <w:lvlJc w:val="left"/>
      <w:pPr>
        <w:ind w:left="7706" w:hanging="299"/>
      </w:pPr>
      <w:rPr>
        <w:rFonts w:hint="default"/>
        <w:lang w:val="ru-RU" w:eastAsia="en-US" w:bidi="ar-SA"/>
      </w:rPr>
    </w:lvl>
    <w:lvl w:ilvl="8" w:tplc="9C423E58">
      <w:numFmt w:val="bullet"/>
      <w:lvlText w:val="•"/>
      <w:lvlJc w:val="left"/>
      <w:pPr>
        <w:ind w:left="8739" w:hanging="299"/>
      </w:pPr>
      <w:rPr>
        <w:rFonts w:hint="default"/>
        <w:lang w:val="ru-RU" w:eastAsia="en-US" w:bidi="ar-SA"/>
      </w:rPr>
    </w:lvl>
  </w:abstractNum>
  <w:abstractNum w:abstractNumId="57">
    <w:nsid w:val="76CA708C"/>
    <w:multiLevelType w:val="hybridMultilevel"/>
    <w:tmpl w:val="4C00EDF8"/>
    <w:lvl w:ilvl="0" w:tplc="D24C5F14">
      <w:start w:val="1"/>
      <w:numFmt w:val="decimal"/>
      <w:lvlText w:val="%1)"/>
      <w:lvlJc w:val="left"/>
      <w:pPr>
        <w:ind w:left="233" w:hanging="380"/>
      </w:pPr>
      <w:rPr>
        <w:rFonts w:ascii="Times New Roman" w:eastAsia="Times New Roman" w:hAnsi="Times New Roman" w:cs="Times New Roman" w:hint="default"/>
        <w:w w:val="99"/>
        <w:sz w:val="28"/>
        <w:szCs w:val="28"/>
        <w:lang w:val="ru-RU" w:eastAsia="en-US" w:bidi="ar-SA"/>
      </w:rPr>
    </w:lvl>
    <w:lvl w:ilvl="1" w:tplc="E742810A">
      <w:numFmt w:val="bullet"/>
      <w:lvlText w:val="•"/>
      <w:lvlJc w:val="left"/>
      <w:pPr>
        <w:ind w:left="1286" w:hanging="380"/>
      </w:pPr>
      <w:rPr>
        <w:rFonts w:hint="default"/>
        <w:lang w:val="ru-RU" w:eastAsia="en-US" w:bidi="ar-SA"/>
      </w:rPr>
    </w:lvl>
    <w:lvl w:ilvl="2" w:tplc="F4920B46">
      <w:numFmt w:val="bullet"/>
      <w:lvlText w:val="•"/>
      <w:lvlJc w:val="left"/>
      <w:pPr>
        <w:ind w:left="2332" w:hanging="380"/>
      </w:pPr>
      <w:rPr>
        <w:rFonts w:hint="default"/>
        <w:lang w:val="ru-RU" w:eastAsia="en-US" w:bidi="ar-SA"/>
      </w:rPr>
    </w:lvl>
    <w:lvl w:ilvl="3" w:tplc="E5FEC7AC">
      <w:numFmt w:val="bullet"/>
      <w:lvlText w:val="•"/>
      <w:lvlJc w:val="left"/>
      <w:pPr>
        <w:ind w:left="3379" w:hanging="380"/>
      </w:pPr>
      <w:rPr>
        <w:rFonts w:hint="default"/>
        <w:lang w:val="ru-RU" w:eastAsia="en-US" w:bidi="ar-SA"/>
      </w:rPr>
    </w:lvl>
    <w:lvl w:ilvl="4" w:tplc="C81A3BCC">
      <w:numFmt w:val="bullet"/>
      <w:lvlText w:val="•"/>
      <w:lvlJc w:val="left"/>
      <w:pPr>
        <w:ind w:left="4425" w:hanging="380"/>
      </w:pPr>
      <w:rPr>
        <w:rFonts w:hint="default"/>
        <w:lang w:val="ru-RU" w:eastAsia="en-US" w:bidi="ar-SA"/>
      </w:rPr>
    </w:lvl>
    <w:lvl w:ilvl="5" w:tplc="736A21DC">
      <w:numFmt w:val="bullet"/>
      <w:lvlText w:val="•"/>
      <w:lvlJc w:val="left"/>
      <w:pPr>
        <w:ind w:left="5472" w:hanging="380"/>
      </w:pPr>
      <w:rPr>
        <w:rFonts w:hint="default"/>
        <w:lang w:val="ru-RU" w:eastAsia="en-US" w:bidi="ar-SA"/>
      </w:rPr>
    </w:lvl>
    <w:lvl w:ilvl="6" w:tplc="6C6E1A44">
      <w:numFmt w:val="bullet"/>
      <w:lvlText w:val="•"/>
      <w:lvlJc w:val="left"/>
      <w:pPr>
        <w:ind w:left="6518" w:hanging="380"/>
      </w:pPr>
      <w:rPr>
        <w:rFonts w:hint="default"/>
        <w:lang w:val="ru-RU" w:eastAsia="en-US" w:bidi="ar-SA"/>
      </w:rPr>
    </w:lvl>
    <w:lvl w:ilvl="7" w:tplc="05BC5D40">
      <w:numFmt w:val="bullet"/>
      <w:lvlText w:val="•"/>
      <w:lvlJc w:val="left"/>
      <w:pPr>
        <w:ind w:left="7564" w:hanging="380"/>
      </w:pPr>
      <w:rPr>
        <w:rFonts w:hint="default"/>
        <w:lang w:val="ru-RU" w:eastAsia="en-US" w:bidi="ar-SA"/>
      </w:rPr>
    </w:lvl>
    <w:lvl w:ilvl="8" w:tplc="F41C905A">
      <w:numFmt w:val="bullet"/>
      <w:lvlText w:val="•"/>
      <w:lvlJc w:val="left"/>
      <w:pPr>
        <w:ind w:left="8611" w:hanging="380"/>
      </w:pPr>
      <w:rPr>
        <w:rFonts w:hint="default"/>
        <w:lang w:val="ru-RU" w:eastAsia="en-US" w:bidi="ar-SA"/>
      </w:rPr>
    </w:lvl>
  </w:abstractNum>
  <w:abstractNum w:abstractNumId="58">
    <w:nsid w:val="794A6B41"/>
    <w:multiLevelType w:val="hybridMultilevel"/>
    <w:tmpl w:val="B1C8E228"/>
    <w:lvl w:ilvl="0" w:tplc="9AD8C23C">
      <w:start w:val="1"/>
      <w:numFmt w:val="decimal"/>
      <w:lvlText w:val="%1)"/>
      <w:lvlJc w:val="left"/>
      <w:pPr>
        <w:ind w:left="233" w:hanging="707"/>
      </w:pPr>
      <w:rPr>
        <w:rFonts w:ascii="Times New Roman" w:eastAsia="Times New Roman" w:hAnsi="Times New Roman" w:cs="Times New Roman" w:hint="default"/>
        <w:w w:val="99"/>
        <w:sz w:val="28"/>
        <w:szCs w:val="28"/>
        <w:lang w:val="ru-RU" w:eastAsia="en-US" w:bidi="ar-SA"/>
      </w:rPr>
    </w:lvl>
    <w:lvl w:ilvl="1" w:tplc="128AB502">
      <w:numFmt w:val="bullet"/>
      <w:lvlText w:val="•"/>
      <w:lvlJc w:val="left"/>
      <w:pPr>
        <w:ind w:left="1286" w:hanging="707"/>
      </w:pPr>
      <w:rPr>
        <w:rFonts w:hint="default"/>
        <w:lang w:val="ru-RU" w:eastAsia="en-US" w:bidi="ar-SA"/>
      </w:rPr>
    </w:lvl>
    <w:lvl w:ilvl="2" w:tplc="AD3C68F6">
      <w:numFmt w:val="bullet"/>
      <w:lvlText w:val="•"/>
      <w:lvlJc w:val="left"/>
      <w:pPr>
        <w:ind w:left="2332" w:hanging="707"/>
      </w:pPr>
      <w:rPr>
        <w:rFonts w:hint="default"/>
        <w:lang w:val="ru-RU" w:eastAsia="en-US" w:bidi="ar-SA"/>
      </w:rPr>
    </w:lvl>
    <w:lvl w:ilvl="3" w:tplc="17EC1EB6">
      <w:numFmt w:val="bullet"/>
      <w:lvlText w:val="•"/>
      <w:lvlJc w:val="left"/>
      <w:pPr>
        <w:ind w:left="3379" w:hanging="707"/>
      </w:pPr>
      <w:rPr>
        <w:rFonts w:hint="default"/>
        <w:lang w:val="ru-RU" w:eastAsia="en-US" w:bidi="ar-SA"/>
      </w:rPr>
    </w:lvl>
    <w:lvl w:ilvl="4" w:tplc="A7F4DCBC">
      <w:numFmt w:val="bullet"/>
      <w:lvlText w:val="•"/>
      <w:lvlJc w:val="left"/>
      <w:pPr>
        <w:ind w:left="4425" w:hanging="707"/>
      </w:pPr>
      <w:rPr>
        <w:rFonts w:hint="default"/>
        <w:lang w:val="ru-RU" w:eastAsia="en-US" w:bidi="ar-SA"/>
      </w:rPr>
    </w:lvl>
    <w:lvl w:ilvl="5" w:tplc="DC121B38">
      <w:numFmt w:val="bullet"/>
      <w:lvlText w:val="•"/>
      <w:lvlJc w:val="left"/>
      <w:pPr>
        <w:ind w:left="5472" w:hanging="707"/>
      </w:pPr>
      <w:rPr>
        <w:rFonts w:hint="default"/>
        <w:lang w:val="ru-RU" w:eastAsia="en-US" w:bidi="ar-SA"/>
      </w:rPr>
    </w:lvl>
    <w:lvl w:ilvl="6" w:tplc="8C18DFE6">
      <w:numFmt w:val="bullet"/>
      <w:lvlText w:val="•"/>
      <w:lvlJc w:val="left"/>
      <w:pPr>
        <w:ind w:left="6518" w:hanging="707"/>
      </w:pPr>
      <w:rPr>
        <w:rFonts w:hint="default"/>
        <w:lang w:val="ru-RU" w:eastAsia="en-US" w:bidi="ar-SA"/>
      </w:rPr>
    </w:lvl>
    <w:lvl w:ilvl="7" w:tplc="2DAA569C">
      <w:numFmt w:val="bullet"/>
      <w:lvlText w:val="•"/>
      <w:lvlJc w:val="left"/>
      <w:pPr>
        <w:ind w:left="7564" w:hanging="707"/>
      </w:pPr>
      <w:rPr>
        <w:rFonts w:hint="default"/>
        <w:lang w:val="ru-RU" w:eastAsia="en-US" w:bidi="ar-SA"/>
      </w:rPr>
    </w:lvl>
    <w:lvl w:ilvl="8" w:tplc="1EA65074">
      <w:numFmt w:val="bullet"/>
      <w:lvlText w:val="•"/>
      <w:lvlJc w:val="left"/>
      <w:pPr>
        <w:ind w:left="8611" w:hanging="707"/>
      </w:pPr>
      <w:rPr>
        <w:rFonts w:hint="default"/>
        <w:lang w:val="ru-RU" w:eastAsia="en-US" w:bidi="ar-SA"/>
      </w:rPr>
    </w:lvl>
  </w:abstractNum>
  <w:abstractNum w:abstractNumId="59">
    <w:nsid w:val="7C3B36E8"/>
    <w:multiLevelType w:val="hybridMultilevel"/>
    <w:tmpl w:val="61847FEC"/>
    <w:lvl w:ilvl="0" w:tplc="1D465260">
      <w:numFmt w:val="bullet"/>
      <w:lvlText w:val="-"/>
      <w:lvlJc w:val="left"/>
      <w:pPr>
        <w:ind w:left="473" w:hanging="323"/>
      </w:pPr>
      <w:rPr>
        <w:rFonts w:ascii="Times New Roman" w:eastAsia="Times New Roman" w:hAnsi="Times New Roman" w:cs="Times New Roman" w:hint="default"/>
        <w:w w:val="99"/>
        <w:sz w:val="28"/>
        <w:szCs w:val="28"/>
        <w:lang w:val="ru-RU" w:eastAsia="en-US" w:bidi="ar-SA"/>
      </w:rPr>
    </w:lvl>
    <w:lvl w:ilvl="1" w:tplc="929AA356">
      <w:numFmt w:val="bullet"/>
      <w:lvlText w:val="•"/>
      <w:lvlJc w:val="left"/>
      <w:pPr>
        <w:ind w:left="1512" w:hanging="323"/>
      </w:pPr>
      <w:rPr>
        <w:rFonts w:hint="default"/>
        <w:lang w:val="ru-RU" w:eastAsia="en-US" w:bidi="ar-SA"/>
      </w:rPr>
    </w:lvl>
    <w:lvl w:ilvl="2" w:tplc="831A2348">
      <w:numFmt w:val="bullet"/>
      <w:lvlText w:val="•"/>
      <w:lvlJc w:val="left"/>
      <w:pPr>
        <w:ind w:left="2544" w:hanging="323"/>
      </w:pPr>
      <w:rPr>
        <w:rFonts w:hint="default"/>
        <w:lang w:val="ru-RU" w:eastAsia="en-US" w:bidi="ar-SA"/>
      </w:rPr>
    </w:lvl>
    <w:lvl w:ilvl="3" w:tplc="E050028A">
      <w:numFmt w:val="bullet"/>
      <w:lvlText w:val="•"/>
      <w:lvlJc w:val="left"/>
      <w:pPr>
        <w:ind w:left="3577" w:hanging="323"/>
      </w:pPr>
      <w:rPr>
        <w:rFonts w:hint="default"/>
        <w:lang w:val="ru-RU" w:eastAsia="en-US" w:bidi="ar-SA"/>
      </w:rPr>
    </w:lvl>
    <w:lvl w:ilvl="4" w:tplc="EB18B1C8">
      <w:numFmt w:val="bullet"/>
      <w:lvlText w:val="•"/>
      <w:lvlJc w:val="left"/>
      <w:pPr>
        <w:ind w:left="4609" w:hanging="323"/>
      </w:pPr>
      <w:rPr>
        <w:rFonts w:hint="default"/>
        <w:lang w:val="ru-RU" w:eastAsia="en-US" w:bidi="ar-SA"/>
      </w:rPr>
    </w:lvl>
    <w:lvl w:ilvl="5" w:tplc="B94E970E">
      <w:numFmt w:val="bullet"/>
      <w:lvlText w:val="•"/>
      <w:lvlJc w:val="left"/>
      <w:pPr>
        <w:ind w:left="5642" w:hanging="323"/>
      </w:pPr>
      <w:rPr>
        <w:rFonts w:hint="default"/>
        <w:lang w:val="ru-RU" w:eastAsia="en-US" w:bidi="ar-SA"/>
      </w:rPr>
    </w:lvl>
    <w:lvl w:ilvl="6" w:tplc="98B866C8">
      <w:numFmt w:val="bullet"/>
      <w:lvlText w:val="•"/>
      <w:lvlJc w:val="left"/>
      <w:pPr>
        <w:ind w:left="6674" w:hanging="323"/>
      </w:pPr>
      <w:rPr>
        <w:rFonts w:hint="default"/>
        <w:lang w:val="ru-RU" w:eastAsia="en-US" w:bidi="ar-SA"/>
      </w:rPr>
    </w:lvl>
    <w:lvl w:ilvl="7" w:tplc="71B6AB8E">
      <w:numFmt w:val="bullet"/>
      <w:lvlText w:val="•"/>
      <w:lvlJc w:val="left"/>
      <w:pPr>
        <w:ind w:left="7706" w:hanging="323"/>
      </w:pPr>
      <w:rPr>
        <w:rFonts w:hint="default"/>
        <w:lang w:val="ru-RU" w:eastAsia="en-US" w:bidi="ar-SA"/>
      </w:rPr>
    </w:lvl>
    <w:lvl w:ilvl="8" w:tplc="1326E7BA">
      <w:numFmt w:val="bullet"/>
      <w:lvlText w:val="•"/>
      <w:lvlJc w:val="left"/>
      <w:pPr>
        <w:ind w:left="8739" w:hanging="323"/>
      </w:pPr>
      <w:rPr>
        <w:rFonts w:hint="default"/>
        <w:lang w:val="ru-RU" w:eastAsia="en-US" w:bidi="ar-SA"/>
      </w:rPr>
    </w:lvl>
  </w:abstractNum>
  <w:num w:numId="1">
    <w:abstractNumId w:val="57"/>
  </w:num>
  <w:num w:numId="2">
    <w:abstractNumId w:val="26"/>
  </w:num>
  <w:num w:numId="3">
    <w:abstractNumId w:val="48"/>
  </w:num>
  <w:num w:numId="4">
    <w:abstractNumId w:val="49"/>
  </w:num>
  <w:num w:numId="5">
    <w:abstractNumId w:val="54"/>
  </w:num>
  <w:num w:numId="6">
    <w:abstractNumId w:val="51"/>
  </w:num>
  <w:num w:numId="7">
    <w:abstractNumId w:val="19"/>
  </w:num>
  <w:num w:numId="8">
    <w:abstractNumId w:val="33"/>
  </w:num>
  <w:num w:numId="9">
    <w:abstractNumId w:val="47"/>
  </w:num>
  <w:num w:numId="10">
    <w:abstractNumId w:val="58"/>
  </w:num>
  <w:num w:numId="11">
    <w:abstractNumId w:val="53"/>
  </w:num>
  <w:num w:numId="12">
    <w:abstractNumId w:val="55"/>
  </w:num>
  <w:num w:numId="13">
    <w:abstractNumId w:val="13"/>
  </w:num>
  <w:num w:numId="14">
    <w:abstractNumId w:val="52"/>
  </w:num>
  <w:num w:numId="15">
    <w:abstractNumId w:val="44"/>
  </w:num>
  <w:num w:numId="16">
    <w:abstractNumId w:val="41"/>
  </w:num>
  <w:num w:numId="17">
    <w:abstractNumId w:val="9"/>
  </w:num>
  <w:num w:numId="18">
    <w:abstractNumId w:val="11"/>
  </w:num>
  <w:num w:numId="19">
    <w:abstractNumId w:val="7"/>
  </w:num>
  <w:num w:numId="20">
    <w:abstractNumId w:val="32"/>
  </w:num>
  <w:num w:numId="21">
    <w:abstractNumId w:val="0"/>
  </w:num>
  <w:num w:numId="22">
    <w:abstractNumId w:val="34"/>
  </w:num>
  <w:num w:numId="23">
    <w:abstractNumId w:val="36"/>
  </w:num>
  <w:num w:numId="24">
    <w:abstractNumId w:val="56"/>
  </w:num>
  <w:num w:numId="25">
    <w:abstractNumId w:val="5"/>
  </w:num>
  <w:num w:numId="26">
    <w:abstractNumId w:val="14"/>
  </w:num>
  <w:num w:numId="27">
    <w:abstractNumId w:val="45"/>
  </w:num>
  <w:num w:numId="28">
    <w:abstractNumId w:val="23"/>
  </w:num>
  <w:num w:numId="29">
    <w:abstractNumId w:val="42"/>
  </w:num>
  <w:num w:numId="30">
    <w:abstractNumId w:val="59"/>
  </w:num>
  <w:num w:numId="31">
    <w:abstractNumId w:val="16"/>
  </w:num>
  <w:num w:numId="32">
    <w:abstractNumId w:val="29"/>
  </w:num>
  <w:num w:numId="33">
    <w:abstractNumId w:val="4"/>
  </w:num>
  <w:num w:numId="34">
    <w:abstractNumId w:val="2"/>
  </w:num>
  <w:num w:numId="35">
    <w:abstractNumId w:val="12"/>
  </w:num>
  <w:num w:numId="36">
    <w:abstractNumId w:val="6"/>
  </w:num>
  <w:num w:numId="37">
    <w:abstractNumId w:val="18"/>
  </w:num>
  <w:num w:numId="38">
    <w:abstractNumId w:val="3"/>
  </w:num>
  <w:num w:numId="39">
    <w:abstractNumId w:val="31"/>
  </w:num>
  <w:num w:numId="40">
    <w:abstractNumId w:val="24"/>
  </w:num>
  <w:num w:numId="41">
    <w:abstractNumId w:val="38"/>
  </w:num>
  <w:num w:numId="42">
    <w:abstractNumId w:val="30"/>
  </w:num>
  <w:num w:numId="43">
    <w:abstractNumId w:val="8"/>
  </w:num>
  <w:num w:numId="44">
    <w:abstractNumId w:val="1"/>
  </w:num>
  <w:num w:numId="45">
    <w:abstractNumId w:val="40"/>
  </w:num>
  <w:num w:numId="46">
    <w:abstractNumId w:val="10"/>
  </w:num>
  <w:num w:numId="47">
    <w:abstractNumId w:val="21"/>
  </w:num>
  <w:num w:numId="48">
    <w:abstractNumId w:val="28"/>
  </w:num>
  <w:num w:numId="49">
    <w:abstractNumId w:val="35"/>
  </w:num>
  <w:num w:numId="50">
    <w:abstractNumId w:val="46"/>
  </w:num>
  <w:num w:numId="51">
    <w:abstractNumId w:val="37"/>
  </w:num>
  <w:num w:numId="52">
    <w:abstractNumId w:val="20"/>
  </w:num>
  <w:num w:numId="53">
    <w:abstractNumId w:val="50"/>
  </w:num>
  <w:num w:numId="54">
    <w:abstractNumId w:val="15"/>
  </w:num>
  <w:num w:numId="55">
    <w:abstractNumId w:val="43"/>
  </w:num>
  <w:num w:numId="56">
    <w:abstractNumId w:val="17"/>
  </w:num>
  <w:num w:numId="57">
    <w:abstractNumId w:val="22"/>
  </w:num>
  <w:num w:numId="58">
    <w:abstractNumId w:val="39"/>
  </w:num>
  <w:num w:numId="59">
    <w:abstractNumId w:val="27"/>
  </w:num>
  <w:num w:numId="60">
    <w:abstractNumId w:val="2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AA70EE"/>
    <w:rsid w:val="00036FE6"/>
    <w:rsid w:val="000779ED"/>
    <w:rsid w:val="001B62C2"/>
    <w:rsid w:val="002D7316"/>
    <w:rsid w:val="002F7842"/>
    <w:rsid w:val="00314B98"/>
    <w:rsid w:val="00321AF7"/>
    <w:rsid w:val="003930A2"/>
    <w:rsid w:val="003C0A32"/>
    <w:rsid w:val="003F0DE5"/>
    <w:rsid w:val="004233A5"/>
    <w:rsid w:val="004548E5"/>
    <w:rsid w:val="004616EE"/>
    <w:rsid w:val="00472763"/>
    <w:rsid w:val="00710199"/>
    <w:rsid w:val="007133AB"/>
    <w:rsid w:val="00727CAE"/>
    <w:rsid w:val="008C61C8"/>
    <w:rsid w:val="00A029AA"/>
    <w:rsid w:val="00A70277"/>
    <w:rsid w:val="00AA70EE"/>
    <w:rsid w:val="00AF25C4"/>
    <w:rsid w:val="00B369FF"/>
    <w:rsid w:val="00B75DE2"/>
    <w:rsid w:val="00B85EBA"/>
    <w:rsid w:val="00BE34AE"/>
    <w:rsid w:val="00C053B7"/>
    <w:rsid w:val="00C33C9E"/>
    <w:rsid w:val="00D861F9"/>
    <w:rsid w:val="00ED4113"/>
    <w:rsid w:val="00FE0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70E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70EE"/>
    <w:tblPr>
      <w:tblInd w:w="0" w:type="dxa"/>
      <w:tblCellMar>
        <w:top w:w="0" w:type="dxa"/>
        <w:left w:w="0" w:type="dxa"/>
        <w:bottom w:w="0" w:type="dxa"/>
        <w:right w:w="0" w:type="dxa"/>
      </w:tblCellMar>
    </w:tblPr>
  </w:style>
  <w:style w:type="paragraph" w:styleId="a3">
    <w:name w:val="Body Text"/>
    <w:basedOn w:val="a"/>
    <w:uiPriority w:val="1"/>
    <w:qFormat/>
    <w:rsid w:val="00AA70EE"/>
    <w:pPr>
      <w:ind w:left="473" w:firstLine="710"/>
      <w:jc w:val="both"/>
    </w:pPr>
    <w:rPr>
      <w:sz w:val="28"/>
      <w:szCs w:val="28"/>
    </w:rPr>
  </w:style>
  <w:style w:type="paragraph" w:customStyle="1" w:styleId="Heading1">
    <w:name w:val="Heading 1"/>
    <w:basedOn w:val="a"/>
    <w:uiPriority w:val="1"/>
    <w:qFormat/>
    <w:rsid w:val="00AA70EE"/>
    <w:pPr>
      <w:ind w:left="1183"/>
      <w:jc w:val="both"/>
      <w:outlineLvl w:val="1"/>
    </w:pPr>
    <w:rPr>
      <w:b/>
      <w:bCs/>
      <w:sz w:val="28"/>
      <w:szCs w:val="28"/>
    </w:rPr>
  </w:style>
  <w:style w:type="paragraph" w:customStyle="1" w:styleId="Heading2">
    <w:name w:val="Heading 2"/>
    <w:basedOn w:val="a"/>
    <w:uiPriority w:val="1"/>
    <w:qFormat/>
    <w:rsid w:val="00AA70EE"/>
    <w:pPr>
      <w:spacing w:before="48"/>
      <w:ind w:left="1183"/>
      <w:jc w:val="both"/>
      <w:outlineLvl w:val="2"/>
    </w:pPr>
    <w:rPr>
      <w:b/>
      <w:bCs/>
      <w:i/>
      <w:iCs/>
      <w:sz w:val="28"/>
      <w:szCs w:val="28"/>
    </w:rPr>
  </w:style>
  <w:style w:type="paragraph" w:styleId="a4">
    <w:name w:val="List Paragraph"/>
    <w:basedOn w:val="a"/>
    <w:uiPriority w:val="1"/>
    <w:qFormat/>
    <w:rsid w:val="00AA70EE"/>
    <w:pPr>
      <w:ind w:left="473" w:firstLine="710"/>
      <w:jc w:val="both"/>
    </w:pPr>
  </w:style>
  <w:style w:type="paragraph" w:customStyle="1" w:styleId="TableParagraph">
    <w:name w:val="Table Paragraph"/>
    <w:basedOn w:val="a"/>
    <w:uiPriority w:val="1"/>
    <w:qFormat/>
    <w:rsid w:val="00AA70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1562</TotalTime>
  <Pages>161</Pages>
  <Words>53261</Words>
  <Characters>303593</Characters>
  <Application>Microsoft Office Word</Application>
  <DocSecurity>0</DocSecurity>
  <Lines>2529</Lines>
  <Paragraphs>712</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    СОДЕРЖАНИЕ</vt:lpstr>
      <vt:lpstr>    ПОЯСНИТЕЛЬНАЯ ЗАПИСКА</vt:lpstr>
      <vt:lpstr>    Принципы формирования федеральной образовательной программы основного общего обр</vt:lpstr>
      <vt:lpstr>    Общая характеристика федеральной образовательной программы основного общего обра</vt:lpstr>
      <vt:lpstr>    ПЛАНИРУЕМЫЕ	РЕЗУЛЬТАТЫ	ОСВОЕНИЯ ОБУЧАЮЩИМИСЯ	ФЕДЕРАЛЬНОЙ	ОБРАЗОВАТЕЛЬНОЙ ПРОГРАМ</vt:lpstr>
      <vt:lpstr>    Личностные результаты освоения ФОП ООО</vt:lpstr>
      <vt:lpstr>    Метапредметные результаты освоения ФОП ООО Метапредметные результаты включают:</vt:lpstr>
      <vt:lpstr>    Предметные результаты освоения ФОП ООО</vt:lpstr>
      <vt:lpstr>    СИСТЕМА ОЦЕНКИ ДОСТИЖЕНИЯ ПЛАНИРУЕМЫХ РЕЗУЛЬТАТОВ ОСВОЕНИЯ ФОП ООО.</vt:lpstr>
      <vt:lpstr>    1.3.2 ОСОБЕННОСТИ	ОЦЕНКИ	ЛИЧНОСТНЫХ, МЕТАПРЕДМЕТНЫХ И ПРЕДМЕТНЫХ РЕЗУЛЬТАТОВ</vt:lpstr>
      <vt:lpstr>    1.3.3. Организация и содержание оценочных процедур</vt:lpstr>
      <vt:lpstr>    СОДЕРЖАТЕЛЬНЫЙ РАЗДЕЛ</vt:lpstr>
      <vt:lpstr>    РАБОЧИЕ ПРОГРАММЫ ВНЕУРОЧНОЙ ДЕЯТЕЛЬНОСТИ</vt:lpstr>
      <vt:lpstr>    ПРОГРАММА ФОРМИРОВАНИЯ УНИВЕРСАЛЬНЫХ УЧЕБНЫХ ДЕЙСТВИЙ У ОБУЧАЮЩИХСЯ</vt:lpstr>
      <vt:lpstr>    Содержательный раздел</vt:lpstr>
      <vt:lpstr>    Описание взаимосвязи УУД с содержанием учебных предметов</vt:lpstr>
      <vt:lpstr>    Описание реализации требований формирования УУД в предметных результатах и темат</vt:lpstr>
      <vt:lpstr>    Формирование универсальных учебных познавательных действий</vt:lpstr>
      <vt:lpstr>        в части базовых логических действий.</vt:lpstr>
      <vt:lpstr>    Формирование универсальных учебных познавательных действий </vt:lpstr>
      <vt:lpstr>    в части базовых исследовательских действий.</vt:lpstr>
      <vt:lpstr>    Формирование универсальных учебных познавательных действий</vt:lpstr>
      <vt:lpstr>        в части работы с информацией.</vt:lpstr>
      <vt:lpstr>    Формирование универсальных учебных коммуникативных действий.</vt:lpstr>
      <vt:lpstr>    Формирование универсальных учебных регулятивных действий.</vt:lpstr>
      <vt:lpstr>    ИНОСТРАННЫЙ ЯЗЫК (НА ПРИМЕРЕ АНГЛИЙСКОГО ЯЗЫКА).</vt:lpstr>
      <vt:lpstr>        в части базовых логических действий.</vt:lpstr>
      <vt:lpstr>    Формирование универсальных учебных познавательных действий</vt:lpstr>
      <vt:lpstr>        в части работы с информацией.</vt:lpstr>
      <vt:lpstr>    Формирование универсальных учебных коммуникативных действий.</vt:lpstr>
      <vt:lpstr>    Формирование универсальных учебных регулятивных действий.</vt:lpstr>
      <vt:lpstr>    МАТЕМАТИКА И ИНФОРМАТИКА.</vt:lpstr>
      <vt:lpstr>        в части базовых логических действий.</vt:lpstr>
      <vt:lpstr>    Формирование универсальных учебных познавательных действий</vt:lpstr>
      <vt:lpstr>        в части базовых исследовательских действий.</vt:lpstr>
      <vt:lpstr>    Формирование универсальных учебных познавательных действий</vt:lpstr>
      <vt:lpstr>        в части работы с информацией.</vt:lpstr>
      <vt:lpstr>    Формирование универсальных учебных коммуникативных действий.</vt:lpstr>
      <vt:lpstr>    Формирование универсальных учебных регулятивных действий.</vt:lpstr>
      <vt:lpstr>    ОБЩЕСТВЕННО-НАУЧНЫЕ ПРЕДМЕТЫ.</vt:lpstr>
      <vt:lpstr>        в части базовых логических действий.</vt:lpstr>
      <vt:lpstr>    Формирование универсальных учебных познавательных действий</vt:lpstr>
      <vt:lpstr>        в части базовых исследовательских действий.</vt:lpstr>
      <vt:lpstr>    Формирование универсальных учебных познавательных действий</vt:lpstr>
      <vt:lpstr>        в части работы с информацией.</vt:lpstr>
      <vt:lpstr>    Формирование универсальных учебных коммуникативных действий.</vt:lpstr>
      <vt:lpstr>    Формирование универсальных учебных регулятивных действий.</vt:lpstr>
      <vt:lpstr>    ЕСТЕСТВЕННО-НАУЧНЫЕ ПРЕДМЕТЫ.</vt:lpstr>
      <vt:lpstr>        в части базовых логических действий.</vt:lpstr>
      <vt:lpstr>    Формирование универсальных учебных познавательных действий</vt:lpstr>
      <vt:lpstr>        в части базовых исследовательских действий</vt:lpstr>
      <vt:lpstr>    Формирование универсальных учебных познавательных действий</vt:lpstr>
      <vt:lpstr>        в части работы с информацией</vt:lpstr>
      <vt:lpstr>    Формирование универсальных учебных коммуникативных действий</vt:lpstr>
      <vt:lpstr>    Формирование универсальных учебных регулятивных действий.</vt:lpstr>
      <vt:lpstr>    Особенности реализации основных направлений и форм учебно- исследовательской и п</vt:lpstr>
      <vt:lpstr>        Особенности реализации учебно-исследовательской деятельности.</vt:lpstr>
      <vt:lpstr>    Особенности организации учебно-исследовательской деятельности в рамках урочной д</vt:lpstr>
      <vt:lpstr>    Особенности организации учебно-исследовательской деятельности в рамках внеурочно</vt:lpstr>
      <vt:lpstr>    Общие рекомендации по оцениванию учебно-исследовательской деятельности.</vt:lpstr>
      <vt:lpstr>    Особенности организации проектной деятельности.</vt:lpstr>
      <vt:lpstr>    Особенности организации проектной деятельности в рамках урочной деятельности.</vt:lpstr>
      <vt:lpstr>    Особенности организации проектной деятельности в рамках внеурочной деятельности.</vt:lpstr>
      <vt:lpstr>    Общие рекомендации по оцениванию проектной деятельности.</vt:lpstr>
      <vt:lpstr>    Организационный раздел.</vt:lpstr>
      <vt:lpstr>    ФЕДЕРАЛЬНАЯ РАБОЧАЯ ПРОГРАММА ВОСПИТАНИЯ</vt:lpstr>
      <vt:lpstr>    Целевой раздел.</vt:lpstr>
      <vt:lpstr>    Направления воспитания.</vt:lpstr>
    </vt:vector>
  </TitlesOfParts>
  <Company/>
  <LinksUpToDate>false</LinksUpToDate>
  <CharactersWithSpaces>356142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13</cp:revision>
  <dcterms:created xsi:type="dcterms:W3CDTF">2023-08-10T08:18:00Z</dcterms:created>
  <dcterms:modified xsi:type="dcterms:W3CDTF">2023-08-11T10:21:00Z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Creator">
    <vt:lpwstr>Microsoft® Word 2016</vt:lpwstr>
  </property>
  <property fmtid="{D5CDD505-2E9C-101B-9397-08002B2CF9AE}" pid="4" name="LastSaved">
    <vt:filetime>2023-08-10T00:00:00Z</vt:filetime>
  </property>
</Properties>
</file>