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05"/>
        <w:gridCol w:w="2777"/>
      </w:tblGrid>
      <w:tr w:rsidR="001C2213" w:rsidTr="009760AF">
        <w:tc>
          <w:tcPr>
            <w:tcW w:w="7905" w:type="dxa"/>
          </w:tcPr>
          <w:p w:rsidR="001C2213" w:rsidRDefault="00B471C3" w:rsidP="00F70881">
            <w:pPr>
              <w:pStyle w:val="a3"/>
              <w:spacing w:before="0" w:beforeAutospacing="0" w:after="0" w:afterAutospacing="0"/>
              <w:rPr>
                <w:color w:val="212529"/>
              </w:rPr>
            </w:pPr>
            <w:r w:rsidRPr="00B471C3">
              <w:rPr>
                <w:color w:val="212529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52.2pt;height:10.35pt" adj=",10800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18pt;v-text-kern:t" trim="t" fitpath="t" string="Советы логопеда"/>
                </v:shape>
              </w:pict>
            </w:r>
          </w:p>
          <w:p w:rsidR="00BB7ADA" w:rsidRDefault="00BB7ADA" w:rsidP="00F70881">
            <w:pPr>
              <w:pStyle w:val="a3"/>
              <w:spacing w:before="0" w:beforeAutospacing="0" w:after="0" w:afterAutospacing="0"/>
              <w:rPr>
                <w:color w:val="212529"/>
              </w:rPr>
            </w:pPr>
          </w:p>
          <w:p w:rsidR="001C2213" w:rsidRPr="00F70881" w:rsidRDefault="00C67F75" w:rsidP="001C2213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212529"/>
              </w:rPr>
            </w:pPr>
            <w:r>
              <w:rPr>
                <w:rStyle w:val="a4"/>
                <w:color w:val="212529"/>
              </w:rPr>
              <w:t xml:space="preserve">                                                 </w:t>
            </w:r>
            <w:r w:rsidR="001C2213" w:rsidRPr="00F70881">
              <w:rPr>
                <w:rStyle w:val="a4"/>
                <w:color w:val="212529"/>
              </w:rPr>
              <w:t xml:space="preserve">РОДИТЕЛЯМ </w:t>
            </w:r>
            <w:r w:rsidR="001C2213">
              <w:rPr>
                <w:rStyle w:val="a4"/>
                <w:color w:val="212529"/>
              </w:rPr>
              <w:t xml:space="preserve"> </w:t>
            </w:r>
            <w:r w:rsidR="001C2213" w:rsidRPr="00F70881">
              <w:rPr>
                <w:rStyle w:val="a4"/>
                <w:color w:val="212529"/>
              </w:rPr>
              <w:t>ПЕРВОКЛАССНИКОВ</w:t>
            </w:r>
          </w:p>
          <w:p w:rsidR="001C2213" w:rsidRPr="00F70881" w:rsidRDefault="001C2213" w:rsidP="001C2213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8"/>
              <w:jc w:val="both"/>
              <w:rPr>
                <w:color w:val="212529"/>
              </w:rPr>
            </w:pPr>
            <w:r w:rsidRPr="00F70881">
              <w:rPr>
                <w:rStyle w:val="a4"/>
                <w:color w:val="212529"/>
              </w:rPr>
              <w:t>Правильная речь</w:t>
            </w:r>
            <w:r w:rsidRPr="00F70881">
              <w:rPr>
                <w:color w:val="212529"/>
              </w:rPr>
              <w:t> является важнейшим условием для успешного обучения ребенка в школе. Чем лучше развита у ребенка устная речь, тем легче ему б</w:t>
            </w:r>
            <w:r w:rsidR="00C67F75">
              <w:rPr>
                <w:color w:val="212529"/>
              </w:rPr>
              <w:t>удет овладеть чтением и письмом,</w:t>
            </w:r>
            <w:r>
              <w:rPr>
                <w:color w:val="212529"/>
              </w:rPr>
              <w:t xml:space="preserve"> </w:t>
            </w:r>
            <w:r w:rsidR="00C67F75">
              <w:rPr>
                <w:color w:val="212529"/>
              </w:rPr>
              <w:t>у</w:t>
            </w:r>
            <w:r w:rsidR="00C67F75" w:rsidRPr="00F70881">
              <w:rPr>
                <w:color w:val="212529"/>
              </w:rPr>
              <w:t>сва</w:t>
            </w:r>
            <w:r w:rsidR="00C67F75">
              <w:rPr>
                <w:color w:val="212529"/>
              </w:rPr>
              <w:t>ивать   словесный учебный  материал</w:t>
            </w:r>
            <w:r w:rsidRPr="00F70881">
              <w:rPr>
                <w:color w:val="212529"/>
              </w:rPr>
              <w:t>.</w:t>
            </w:r>
          </w:p>
          <w:p w:rsidR="001C2213" w:rsidRDefault="001C2213" w:rsidP="00C67F75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8"/>
              <w:jc w:val="both"/>
              <w:rPr>
                <w:color w:val="212529"/>
              </w:rPr>
            </w:pPr>
            <w:r w:rsidRPr="00F70881">
              <w:rPr>
                <w:color w:val="212529"/>
              </w:rPr>
              <w:t xml:space="preserve">У многих детей нередко наблюдается некоторое отставание в речевом развитии, которое может помешать хорошей учебе и привести к появлению специфических ошибок на уроках русского языка. Поэтому очень важно выявить даже самые незначительные отклонения в речевом развитии </w:t>
            </w:r>
            <w:r>
              <w:rPr>
                <w:color w:val="212529"/>
              </w:rPr>
              <w:t xml:space="preserve">ребенка </w:t>
            </w:r>
            <w:r w:rsidRPr="00F70881">
              <w:rPr>
                <w:color w:val="212529"/>
              </w:rPr>
              <w:t xml:space="preserve">и исправить их </w:t>
            </w:r>
            <w:r w:rsidR="00C67F75">
              <w:rPr>
                <w:color w:val="212529"/>
              </w:rPr>
              <w:t>перед школой</w:t>
            </w:r>
            <w:r w:rsidRPr="00F70881">
              <w:rPr>
                <w:color w:val="212529"/>
              </w:rPr>
              <w:t>.</w:t>
            </w:r>
          </w:p>
        </w:tc>
        <w:tc>
          <w:tcPr>
            <w:tcW w:w="2777" w:type="dxa"/>
            <w:vAlign w:val="center"/>
          </w:tcPr>
          <w:p w:rsidR="001C2213" w:rsidRDefault="001C2213" w:rsidP="009760AF">
            <w:pPr>
              <w:pStyle w:val="a3"/>
              <w:spacing w:before="0" w:beforeAutospacing="0" w:after="0" w:afterAutospacing="0"/>
              <w:jc w:val="center"/>
              <w:rPr>
                <w:color w:val="212529"/>
              </w:rPr>
            </w:pPr>
            <w:r>
              <w:rPr>
                <w:noProof/>
              </w:rPr>
              <w:drawing>
                <wp:inline distT="0" distB="0" distL="0" distR="0">
                  <wp:extent cx="1634663" cy="1517073"/>
                  <wp:effectExtent l="19050" t="0" r="3637" b="0"/>
                  <wp:docPr id="29" name="Рисунок 29" descr="https://funik.ru/wp-content/uploads/2020/01/d55c5f972c2bf4dabd6f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funik.ru/wp-content/uploads/2020/01/d55c5f972c2bf4dabd6f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332" cy="151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0881" w:rsidRPr="00F70881" w:rsidRDefault="00F70881" w:rsidP="001C2213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</w:rPr>
      </w:pPr>
      <w:r>
        <w:rPr>
          <w:rStyle w:val="a4"/>
          <w:color w:val="212529"/>
        </w:rPr>
        <w:t xml:space="preserve">                                                      </w:t>
      </w:r>
    </w:p>
    <w:p w:rsidR="00F70881" w:rsidRPr="00F70881" w:rsidRDefault="009760AF" w:rsidP="00F7088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212529"/>
        </w:rPr>
      </w:pPr>
      <w:r>
        <w:rPr>
          <w:rStyle w:val="a4"/>
          <w:color w:val="212529"/>
        </w:rPr>
        <w:t xml:space="preserve"> Для успешного обучения</w:t>
      </w:r>
      <w:r w:rsidR="00F70881" w:rsidRPr="00F70881">
        <w:rPr>
          <w:rStyle w:val="a4"/>
          <w:color w:val="212529"/>
        </w:rPr>
        <w:t xml:space="preserve"> </w:t>
      </w:r>
      <w:r>
        <w:rPr>
          <w:rStyle w:val="a4"/>
          <w:color w:val="212529"/>
        </w:rPr>
        <w:t xml:space="preserve">первоклассников </w:t>
      </w:r>
      <w:r w:rsidRPr="00F70881">
        <w:rPr>
          <w:rStyle w:val="a4"/>
          <w:color w:val="212529"/>
        </w:rPr>
        <w:t xml:space="preserve">родителям </w:t>
      </w:r>
      <w:r>
        <w:rPr>
          <w:rStyle w:val="a4"/>
          <w:color w:val="212529"/>
        </w:rPr>
        <w:t xml:space="preserve">следует </w:t>
      </w:r>
      <w:r w:rsidR="00F70881" w:rsidRPr="00F70881">
        <w:rPr>
          <w:rStyle w:val="a4"/>
          <w:color w:val="212529"/>
        </w:rPr>
        <w:t xml:space="preserve"> обратить внимание </w:t>
      </w:r>
      <w:proofErr w:type="gramStart"/>
      <w:r w:rsidR="00F70881" w:rsidRPr="00F70881">
        <w:rPr>
          <w:rStyle w:val="a4"/>
          <w:color w:val="212529"/>
        </w:rPr>
        <w:t>на</w:t>
      </w:r>
      <w:proofErr w:type="gramEnd"/>
      <w:r>
        <w:rPr>
          <w:rStyle w:val="a4"/>
          <w:color w:val="212529"/>
        </w:rPr>
        <w:t>:</w:t>
      </w:r>
    </w:p>
    <w:p w:rsidR="00F70881" w:rsidRPr="00F70881" w:rsidRDefault="00F70881" w:rsidP="00381968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12529"/>
        </w:rPr>
      </w:pPr>
      <w:r w:rsidRPr="00F70881">
        <w:rPr>
          <w:color w:val="212529"/>
        </w:rPr>
        <w:t>1</w:t>
      </w:r>
      <w:r w:rsidRPr="00F70881">
        <w:rPr>
          <w:rStyle w:val="a5"/>
          <w:color w:val="212529"/>
        </w:rPr>
        <w:t xml:space="preserve">. </w:t>
      </w:r>
      <w:r w:rsidRPr="00C67F75">
        <w:rPr>
          <w:rStyle w:val="a5"/>
          <w:color w:val="212529"/>
          <w:u w:val="single"/>
        </w:rPr>
        <w:t>Состояние звукопроизношения.</w:t>
      </w:r>
      <w:r>
        <w:rPr>
          <w:rStyle w:val="a5"/>
          <w:color w:val="212529"/>
        </w:rPr>
        <w:t xml:space="preserve"> </w:t>
      </w:r>
      <w:r w:rsidRPr="00F70881">
        <w:rPr>
          <w:color w:val="212529"/>
        </w:rPr>
        <w:t xml:space="preserve">Ребенок  к </w:t>
      </w:r>
      <w:r>
        <w:rPr>
          <w:color w:val="212529"/>
        </w:rPr>
        <w:t>6-7</w:t>
      </w:r>
      <w:r w:rsidRPr="00F70881">
        <w:rPr>
          <w:color w:val="212529"/>
        </w:rPr>
        <w:t xml:space="preserve"> годам должен  четко произносить </w:t>
      </w:r>
      <w:r w:rsidRPr="00F70881">
        <w:rPr>
          <w:rStyle w:val="a4"/>
          <w:color w:val="212529"/>
        </w:rPr>
        <w:t>все</w:t>
      </w:r>
      <w:r w:rsidRPr="00F70881">
        <w:rPr>
          <w:color w:val="212529"/>
        </w:rPr>
        <w:t> звуки.</w:t>
      </w:r>
    </w:p>
    <w:p w:rsidR="00F70881" w:rsidRPr="00F70881" w:rsidRDefault="00F70881" w:rsidP="00381968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12529"/>
        </w:rPr>
      </w:pPr>
      <w:r w:rsidRPr="00F70881">
        <w:rPr>
          <w:color w:val="212529"/>
        </w:rPr>
        <w:t>2</w:t>
      </w:r>
      <w:r w:rsidRPr="00F70881">
        <w:rPr>
          <w:rStyle w:val="a5"/>
          <w:color w:val="212529"/>
        </w:rPr>
        <w:t>. Состояние фонематических процессов</w:t>
      </w:r>
      <w:r>
        <w:rPr>
          <w:rStyle w:val="a5"/>
          <w:color w:val="212529"/>
        </w:rPr>
        <w:t xml:space="preserve">, </w:t>
      </w:r>
      <w:r>
        <w:rPr>
          <w:rStyle w:val="a5"/>
          <w:i w:val="0"/>
          <w:color w:val="212529"/>
        </w:rPr>
        <w:t>т</w:t>
      </w:r>
      <w:proofErr w:type="gramStart"/>
      <w:r>
        <w:rPr>
          <w:rStyle w:val="a5"/>
          <w:i w:val="0"/>
          <w:color w:val="212529"/>
        </w:rPr>
        <w:t>.е</w:t>
      </w:r>
      <w:proofErr w:type="gramEnd"/>
      <w:r>
        <w:rPr>
          <w:rStyle w:val="a5"/>
          <w:i w:val="0"/>
          <w:color w:val="212529"/>
        </w:rPr>
        <w:t xml:space="preserve"> </w:t>
      </w:r>
      <w:r w:rsidRPr="00F70881">
        <w:rPr>
          <w:color w:val="212529"/>
        </w:rPr>
        <w:t xml:space="preserve">умение ребенка подбирать слова с определенным звуком, владение навыками элементарного звукового 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типа: </w:t>
      </w:r>
      <w:proofErr w:type="spellStart"/>
      <w:r w:rsidRPr="00F70881">
        <w:rPr>
          <w:color w:val="212529"/>
        </w:rPr>
        <w:t>ба-па-ба</w:t>
      </w:r>
      <w:proofErr w:type="spellEnd"/>
      <w:r w:rsidRPr="00F70881">
        <w:rPr>
          <w:color w:val="212529"/>
        </w:rPr>
        <w:t xml:space="preserve">, </w:t>
      </w:r>
      <w:proofErr w:type="spellStart"/>
      <w:r w:rsidRPr="00F70881">
        <w:rPr>
          <w:color w:val="212529"/>
        </w:rPr>
        <w:t>та-ца-та</w:t>
      </w:r>
      <w:proofErr w:type="spellEnd"/>
      <w:r w:rsidRPr="00F70881">
        <w:rPr>
          <w:color w:val="212529"/>
        </w:rPr>
        <w:t xml:space="preserve">, </w:t>
      </w:r>
      <w:proofErr w:type="spellStart"/>
      <w:r w:rsidRPr="00F70881">
        <w:rPr>
          <w:color w:val="212529"/>
        </w:rPr>
        <w:t>вы-вы-фы</w:t>
      </w:r>
      <w:proofErr w:type="spellEnd"/>
      <w:r w:rsidRPr="00F70881">
        <w:rPr>
          <w:color w:val="212529"/>
        </w:rPr>
        <w:t xml:space="preserve"> и др.</w:t>
      </w:r>
    </w:p>
    <w:p w:rsidR="00F70881" w:rsidRPr="00F70881" w:rsidRDefault="00F70881" w:rsidP="00381968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12529"/>
        </w:rPr>
      </w:pPr>
      <w:r w:rsidRPr="00F70881">
        <w:rPr>
          <w:color w:val="212529"/>
        </w:rPr>
        <w:t>3. </w:t>
      </w:r>
      <w:r w:rsidRPr="00C67F75">
        <w:rPr>
          <w:rStyle w:val="a5"/>
          <w:color w:val="212529"/>
          <w:u w:val="single"/>
        </w:rPr>
        <w:t>Состояние грамматического строя.</w:t>
      </w:r>
      <w:r>
        <w:rPr>
          <w:rStyle w:val="a5"/>
          <w:color w:val="212529"/>
        </w:rPr>
        <w:t xml:space="preserve"> </w:t>
      </w:r>
      <w:proofErr w:type="gramStart"/>
      <w:r w:rsidRPr="00F70881">
        <w:rPr>
          <w:color w:val="212529"/>
        </w:rPr>
        <w:t xml:space="preserve">Следует обратить внимание на словообразование (дождь </w:t>
      </w:r>
      <w:r w:rsidR="009760AF">
        <w:rPr>
          <w:color w:val="212529"/>
        </w:rPr>
        <w:t>–</w:t>
      </w:r>
      <w:r w:rsidRPr="00F70881">
        <w:rPr>
          <w:color w:val="212529"/>
        </w:rPr>
        <w:t xml:space="preserve"> дождик), словоизменение (стул </w:t>
      </w:r>
      <w:r w:rsidR="009760AF">
        <w:rPr>
          <w:color w:val="212529"/>
        </w:rPr>
        <w:t>–</w:t>
      </w:r>
      <w:r w:rsidRPr="00F70881">
        <w:rPr>
          <w:color w:val="212529"/>
        </w:rPr>
        <w:t xml:space="preserve"> стулья), согласование (желтый мяч), управление (вышел из дома, рассказал о друге).</w:t>
      </w:r>
      <w:proofErr w:type="gramEnd"/>
    </w:p>
    <w:p w:rsidR="00F70881" w:rsidRPr="00F70881" w:rsidRDefault="00F70881" w:rsidP="00381968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12529"/>
        </w:rPr>
      </w:pPr>
      <w:r w:rsidRPr="00F70881">
        <w:rPr>
          <w:color w:val="212529"/>
        </w:rPr>
        <w:t>4</w:t>
      </w:r>
      <w:r w:rsidRPr="00F70881">
        <w:rPr>
          <w:rStyle w:val="a5"/>
          <w:color w:val="212529"/>
        </w:rPr>
        <w:t xml:space="preserve">. </w:t>
      </w:r>
      <w:r w:rsidRPr="00C67F75">
        <w:rPr>
          <w:rStyle w:val="a5"/>
          <w:color w:val="212529"/>
          <w:u w:val="single"/>
        </w:rPr>
        <w:t>Состояние слоговой структуры слова</w:t>
      </w:r>
      <w:r>
        <w:rPr>
          <w:rStyle w:val="a5"/>
          <w:color w:val="212529"/>
        </w:rPr>
        <w:t xml:space="preserve">, </w:t>
      </w:r>
      <w:r w:rsidRPr="00F70881">
        <w:rPr>
          <w:rStyle w:val="a5"/>
          <w:i w:val="0"/>
          <w:color w:val="212529"/>
        </w:rPr>
        <w:t>когда</w:t>
      </w:r>
      <w:r>
        <w:rPr>
          <w:rStyle w:val="a5"/>
          <w:color w:val="212529"/>
        </w:rPr>
        <w:t xml:space="preserve"> </w:t>
      </w:r>
      <w:r w:rsidRPr="00F70881">
        <w:rPr>
          <w:color w:val="212529"/>
        </w:rPr>
        <w:t xml:space="preserve"> ребенок умеет безошибочно произносить слова типа: велосипедист, экскурсовод и т.п.</w:t>
      </w:r>
    </w:p>
    <w:p w:rsidR="00F70881" w:rsidRPr="00F70881" w:rsidRDefault="00F70881" w:rsidP="00381968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12529"/>
        </w:rPr>
      </w:pPr>
      <w:r w:rsidRPr="00F70881">
        <w:rPr>
          <w:color w:val="212529"/>
        </w:rPr>
        <w:t>5</w:t>
      </w:r>
      <w:r w:rsidRPr="00F70881">
        <w:rPr>
          <w:rStyle w:val="a5"/>
          <w:color w:val="212529"/>
        </w:rPr>
        <w:t xml:space="preserve">. </w:t>
      </w:r>
      <w:r w:rsidRPr="00C67F75">
        <w:rPr>
          <w:rStyle w:val="a5"/>
          <w:color w:val="212529"/>
          <w:u w:val="single"/>
        </w:rPr>
        <w:t>Состояние словарного запаса.</w:t>
      </w:r>
      <w:r>
        <w:rPr>
          <w:rStyle w:val="a5"/>
          <w:color w:val="212529"/>
        </w:rPr>
        <w:t xml:space="preserve"> </w:t>
      </w:r>
      <w:r w:rsidRPr="00F70881">
        <w:rPr>
          <w:color w:val="212529"/>
        </w:rPr>
        <w:t xml:space="preserve">В словаре </w:t>
      </w:r>
      <w:r>
        <w:rPr>
          <w:color w:val="212529"/>
        </w:rPr>
        <w:t>первоклассника</w:t>
      </w:r>
      <w:r w:rsidRPr="00F70881">
        <w:rPr>
          <w:color w:val="212529"/>
        </w:rPr>
        <w:t xml:space="preserve"> должно быть около 2000 слов, в числе  которых представлены все части речи. Считать слова, известные Вашему ребенку, конечно же, не нужно, да и это невозможно. Но Вы можете проверить знание ребенка лексики по темам: «Семья», «Игрушки», «Мебель», «Одежда», «Продукты»,  «Животные дикие и домашние» и т.п. (т.е. всё то, что проходил ребенок в детском саду). </w:t>
      </w:r>
    </w:p>
    <w:p w:rsidR="00F70881" w:rsidRPr="00F70881" w:rsidRDefault="00F70881" w:rsidP="00381968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12529"/>
        </w:rPr>
      </w:pPr>
      <w:r w:rsidRPr="00F70881">
        <w:rPr>
          <w:color w:val="212529"/>
        </w:rPr>
        <w:t>6. </w:t>
      </w:r>
      <w:r w:rsidRPr="00C67F75">
        <w:rPr>
          <w:rStyle w:val="a5"/>
          <w:color w:val="212529"/>
          <w:u w:val="single"/>
        </w:rPr>
        <w:t>Состояние связной реч</w:t>
      </w:r>
      <w:r w:rsidR="00381968" w:rsidRPr="00C67F75">
        <w:rPr>
          <w:rStyle w:val="a5"/>
          <w:color w:val="212529"/>
          <w:u w:val="single"/>
        </w:rPr>
        <w:t>и</w:t>
      </w:r>
      <w:r w:rsidR="00381968">
        <w:rPr>
          <w:rStyle w:val="a5"/>
          <w:color w:val="212529"/>
        </w:rPr>
        <w:t xml:space="preserve">. </w:t>
      </w:r>
      <w:r w:rsidRPr="00F70881">
        <w:rPr>
          <w:color w:val="212529"/>
        </w:rPr>
        <w:t>Учите детей отвечать полными предложениями на вопросы, предложите сочинить или пересказать сказку и рассказ, продолжить предложение, описать то, что происходит на улице, картине, др.</w:t>
      </w:r>
    </w:p>
    <w:p w:rsidR="00F70881" w:rsidRPr="00F70881" w:rsidRDefault="00F70881" w:rsidP="00381968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12529"/>
        </w:rPr>
      </w:pPr>
      <w:r w:rsidRPr="00F70881">
        <w:rPr>
          <w:color w:val="212529"/>
        </w:rPr>
        <w:t>7. </w:t>
      </w:r>
      <w:r w:rsidRPr="00C67F75">
        <w:rPr>
          <w:rStyle w:val="a5"/>
          <w:color w:val="212529"/>
          <w:u w:val="single"/>
        </w:rPr>
        <w:t>Развитие мелкой моторики</w:t>
      </w:r>
      <w:r w:rsidR="00381968">
        <w:rPr>
          <w:rStyle w:val="a5"/>
          <w:color w:val="212529"/>
        </w:rPr>
        <w:t xml:space="preserve">. </w:t>
      </w:r>
      <w:r w:rsidRPr="00F70881">
        <w:rPr>
          <w:color w:val="212529"/>
        </w:rPr>
        <w:t>Часто обучение письму вызывает у детей наибольшие трудности. Для того</w:t>
      </w:r>
      <w:proofErr w:type="gramStart"/>
      <w:r w:rsidRPr="00F70881">
        <w:rPr>
          <w:color w:val="212529"/>
        </w:rPr>
        <w:t>,</w:t>
      </w:r>
      <w:proofErr w:type="gramEnd"/>
      <w:r w:rsidRPr="00F70881">
        <w:rPr>
          <w:color w:val="212529"/>
        </w:rPr>
        <w:t xml:space="preserve"> чтобы избежать данных проблем, нужно решить вопрос о готовности к письму непосредственно руки.</w:t>
      </w:r>
      <w:r w:rsidR="00381968">
        <w:rPr>
          <w:color w:val="212529"/>
        </w:rPr>
        <w:t xml:space="preserve"> </w:t>
      </w:r>
      <w:r w:rsidRPr="00F70881">
        <w:rPr>
          <w:color w:val="212529"/>
        </w:rPr>
        <w:t>Успешному развитию мелкой моторики способствует</w:t>
      </w:r>
      <w:r w:rsidR="00381968">
        <w:rPr>
          <w:color w:val="212529"/>
        </w:rPr>
        <w:t>:</w:t>
      </w:r>
      <w:r w:rsidRPr="00F70881">
        <w:rPr>
          <w:color w:val="212529"/>
        </w:rPr>
        <w:t xml:space="preserve"> лепка из пластилина, глины, теста;  игры с мелки</w:t>
      </w:r>
      <w:r w:rsidR="00381968">
        <w:rPr>
          <w:color w:val="212529"/>
        </w:rPr>
        <w:t xml:space="preserve">м конструктором; </w:t>
      </w:r>
      <w:proofErr w:type="spellStart"/>
      <w:r w:rsidR="00381968">
        <w:rPr>
          <w:color w:val="212529"/>
        </w:rPr>
        <w:t>пазлы</w:t>
      </w:r>
      <w:proofErr w:type="spellEnd"/>
      <w:r w:rsidR="00381968">
        <w:rPr>
          <w:color w:val="212529"/>
        </w:rPr>
        <w:t xml:space="preserve">, мозаика; </w:t>
      </w:r>
      <w:r w:rsidRPr="00F70881">
        <w:rPr>
          <w:color w:val="212529"/>
        </w:rPr>
        <w:t xml:space="preserve"> застёгивание и расстёгивание пуговиц; </w:t>
      </w:r>
      <w:r w:rsidR="00381968">
        <w:rPr>
          <w:color w:val="212529"/>
        </w:rPr>
        <w:t xml:space="preserve"> </w:t>
      </w:r>
      <w:r w:rsidRPr="00F70881">
        <w:rPr>
          <w:color w:val="212529"/>
        </w:rPr>
        <w:t xml:space="preserve">завязывание шнурков, развязывание  узелков  на  шнурках;  раскрашивание, штриховка,   рисование (фломастеры  не  рекомендуются);   нанизывание  бус, </w:t>
      </w:r>
      <w:proofErr w:type="spellStart"/>
      <w:r w:rsidRPr="00F70881">
        <w:rPr>
          <w:color w:val="212529"/>
        </w:rPr>
        <w:t>бисероплетение</w:t>
      </w:r>
      <w:proofErr w:type="spellEnd"/>
      <w:r w:rsidRPr="00F70881">
        <w:rPr>
          <w:color w:val="212529"/>
        </w:rPr>
        <w:t>; многое другое.</w:t>
      </w:r>
    </w:p>
    <w:p w:rsidR="00F70881" w:rsidRPr="00F70881" w:rsidRDefault="00F70881" w:rsidP="00381968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12529"/>
        </w:rPr>
      </w:pPr>
      <w:r w:rsidRPr="00F70881">
        <w:rPr>
          <w:color w:val="212529"/>
        </w:rPr>
        <w:t>8. </w:t>
      </w:r>
      <w:r w:rsidRPr="00C67F75">
        <w:rPr>
          <w:rStyle w:val="a5"/>
          <w:color w:val="212529"/>
          <w:u w:val="single"/>
        </w:rPr>
        <w:t>Состояние пространственных функций</w:t>
      </w:r>
      <w:r w:rsidR="00381968" w:rsidRPr="00C67F75">
        <w:rPr>
          <w:rStyle w:val="a5"/>
          <w:color w:val="212529"/>
          <w:u w:val="single"/>
        </w:rPr>
        <w:t>.</w:t>
      </w:r>
      <w:r w:rsidR="00381968">
        <w:rPr>
          <w:rStyle w:val="a5"/>
          <w:color w:val="212529"/>
        </w:rPr>
        <w:t xml:space="preserve"> </w:t>
      </w:r>
      <w:r w:rsidRPr="00F70881">
        <w:rPr>
          <w:color w:val="212529"/>
        </w:rPr>
        <w:t>Умение определять «право – лево» в различных условиях, положениях тела, умение узнавать предметы, буквы в разных положениях (перевёрнутые, заштрихованные наложенные друг на друга и пр.).</w:t>
      </w:r>
    </w:p>
    <w:p w:rsidR="00F70881" w:rsidRPr="00F70881" w:rsidRDefault="00F70881" w:rsidP="00C67F7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12529"/>
        </w:rPr>
      </w:pPr>
      <w:r w:rsidRPr="00F70881">
        <w:rPr>
          <w:color w:val="212529"/>
        </w:rPr>
        <w:t>9.</w:t>
      </w:r>
      <w:r w:rsidRPr="00F70881">
        <w:rPr>
          <w:rStyle w:val="a5"/>
          <w:color w:val="212529"/>
        </w:rPr>
        <w:t> </w:t>
      </w:r>
      <w:r w:rsidRPr="00C67F75">
        <w:rPr>
          <w:rStyle w:val="a5"/>
          <w:color w:val="212529"/>
          <w:u w:val="single"/>
        </w:rPr>
        <w:t>Развитие коммуникативных функций</w:t>
      </w:r>
      <w:r w:rsidR="00C67F75">
        <w:rPr>
          <w:rStyle w:val="a5"/>
          <w:color w:val="212529"/>
          <w:u w:val="single"/>
        </w:rPr>
        <w:t xml:space="preserve">. </w:t>
      </w:r>
      <w:r w:rsidRPr="00F70881">
        <w:rPr>
          <w:color w:val="212529"/>
        </w:rPr>
        <w:t>Полноценному развитию коммуникативных функций ребенка способствует постоянное общение с детьми, взрослыми.  Речь идет об умении слушать, запоминать и выполнять инструкции и о выстраивании полного, развернутого, уверенного общения.</w:t>
      </w:r>
    </w:p>
    <w:p w:rsidR="00F70881" w:rsidRPr="00F70881" w:rsidRDefault="00F70881" w:rsidP="00C67F7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12529"/>
        </w:rPr>
      </w:pPr>
      <w:r w:rsidRPr="00F70881">
        <w:rPr>
          <w:color w:val="212529"/>
        </w:rPr>
        <w:t>10.</w:t>
      </w:r>
      <w:r w:rsidRPr="00F70881">
        <w:rPr>
          <w:rStyle w:val="a5"/>
          <w:color w:val="212529"/>
        </w:rPr>
        <w:t> </w:t>
      </w:r>
      <w:r w:rsidRPr="00C67F75">
        <w:rPr>
          <w:rStyle w:val="a5"/>
          <w:color w:val="212529"/>
          <w:u w:val="single"/>
        </w:rPr>
        <w:t>Развитие процессов внимания, памяти</w:t>
      </w:r>
      <w:r w:rsidR="00C67F75">
        <w:rPr>
          <w:rStyle w:val="a5"/>
          <w:color w:val="212529"/>
          <w:u w:val="single"/>
        </w:rPr>
        <w:t>.</w:t>
      </w:r>
      <w:r w:rsidR="00C67F75">
        <w:rPr>
          <w:rStyle w:val="a5"/>
          <w:color w:val="212529"/>
        </w:rPr>
        <w:t xml:space="preserve"> </w:t>
      </w:r>
      <w:r w:rsidRPr="00F70881">
        <w:rPr>
          <w:color w:val="212529"/>
        </w:rPr>
        <w:t>Сегодня довольно большой выбор упражнения и заданий для развития внимания и памяти. Их можно купить, можно найти в интернете. Например, найти 10 отличий на двух практически одинаковых картинках; пройти по лабиринту; увидеть недостающие детали; запомнить ряд  слов или предметов; и т.д.</w:t>
      </w:r>
    </w:p>
    <w:p w:rsidR="00F70881" w:rsidRDefault="00F70881" w:rsidP="00C67F7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12529"/>
        </w:rPr>
      </w:pPr>
      <w:r w:rsidRPr="00C67F75">
        <w:rPr>
          <w:color w:val="212529"/>
          <w:u w:val="single"/>
        </w:rPr>
        <w:t>11. </w:t>
      </w:r>
      <w:r w:rsidRPr="00C67F75">
        <w:rPr>
          <w:rStyle w:val="a5"/>
          <w:color w:val="212529"/>
          <w:u w:val="single"/>
        </w:rPr>
        <w:t>Развитие мышления</w:t>
      </w:r>
      <w:r w:rsidR="00C67F75">
        <w:rPr>
          <w:rStyle w:val="a5"/>
          <w:color w:val="212529"/>
          <w:u w:val="single"/>
        </w:rPr>
        <w:t xml:space="preserve">. </w:t>
      </w:r>
      <w:r w:rsidRPr="00F70881">
        <w:rPr>
          <w:color w:val="212529"/>
        </w:rPr>
        <w:t>Развитое мышление предполагает умение ребенка обобщать слова или предметы («назови одним словом»: например, стол, стул, кровать, шкаф – это мебель); умение классифицировать («распредели на группы»: помидор, огурец, яблоко, морковь, груша, персик); умение выделять лишнее с объяснением (тарелка, вилка, мячик, чашка).</w:t>
      </w:r>
    </w:p>
    <w:p w:rsidR="00C67F75" w:rsidRPr="009760AF" w:rsidRDefault="009760AF" w:rsidP="009760AF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i/>
          <w:color w:val="212529"/>
        </w:rPr>
      </w:pPr>
      <w:r w:rsidRPr="009760AF">
        <w:rPr>
          <w:i/>
          <w:color w:val="212529"/>
        </w:rPr>
        <w:t xml:space="preserve">Успехов! </w:t>
      </w:r>
    </w:p>
    <w:p w:rsidR="00C67F75" w:rsidRPr="00C67F75" w:rsidRDefault="00C67F75" w:rsidP="00C67F75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rStyle w:val="a4"/>
          <w:b w:val="0"/>
          <w:i/>
          <w:color w:val="212529"/>
        </w:rPr>
      </w:pPr>
      <w:r w:rsidRPr="00C67F75">
        <w:rPr>
          <w:rStyle w:val="a4"/>
          <w:b w:val="0"/>
          <w:i/>
          <w:color w:val="212529"/>
        </w:rPr>
        <w:t>Спасибо за внимание!</w:t>
      </w:r>
    </w:p>
    <w:p w:rsidR="00C67F75" w:rsidRPr="00F70881" w:rsidRDefault="00C67F75" w:rsidP="00BB7ADA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F70881">
        <w:rPr>
          <w:color w:val="212529"/>
        </w:rPr>
        <w:t> </w:t>
      </w:r>
      <w:hyperlink r:id="rId5" w:history="1">
        <w:r w:rsidRPr="00F70881">
          <w:rPr>
            <w:rStyle w:val="a6"/>
          </w:rPr>
          <w:t>https://nsportal.ru/shkola/materialy-dlya-roditelei</w:t>
        </w:r>
      </w:hyperlink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2352"/>
      </w:tblGrid>
      <w:tr w:rsidR="00BB7ADA" w:rsidTr="00BB7ADA">
        <w:tc>
          <w:tcPr>
            <w:tcW w:w="8330" w:type="dxa"/>
          </w:tcPr>
          <w:p w:rsidR="00BB7ADA" w:rsidRDefault="00B471C3" w:rsidP="00F70881">
            <w:pPr>
              <w:pStyle w:val="a3"/>
              <w:spacing w:before="0" w:beforeAutospacing="0" w:after="0" w:afterAutospacing="0"/>
              <w:jc w:val="both"/>
              <w:rPr>
                <w:color w:val="212529"/>
              </w:rPr>
            </w:pPr>
            <w:r w:rsidRPr="00B471C3">
              <w:rPr>
                <w:color w:val="212529"/>
              </w:rPr>
              <w:lastRenderedPageBreak/>
              <w:pict>
                <v:shape id="_x0000_i1026" type="#_x0000_t136" style="width:152.2pt;height:15.8pt" adj=",10800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18pt;v-text-kern:t" trim="t" fitpath="t" string="Советы логопеда"/>
                </v:shape>
              </w:pict>
            </w:r>
          </w:p>
          <w:p w:rsidR="00BB7ADA" w:rsidRDefault="00BB7ADA" w:rsidP="00F70881">
            <w:pPr>
              <w:pStyle w:val="a3"/>
              <w:spacing w:before="0" w:beforeAutospacing="0" w:after="0" w:afterAutospacing="0"/>
              <w:jc w:val="both"/>
              <w:rPr>
                <w:color w:val="212529"/>
              </w:rPr>
            </w:pPr>
          </w:p>
          <w:p w:rsidR="00BB7ADA" w:rsidRDefault="00BB7ADA" w:rsidP="00BB7AD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a4"/>
                <w:color w:val="212529"/>
              </w:rPr>
            </w:pPr>
            <w:r w:rsidRPr="00F70881">
              <w:rPr>
                <w:rStyle w:val="a4"/>
                <w:color w:val="212529"/>
              </w:rPr>
              <w:t>Т</w:t>
            </w:r>
            <w:r>
              <w:rPr>
                <w:rStyle w:val="a4"/>
                <w:color w:val="212529"/>
              </w:rPr>
              <w:t>РУДНОСТИ ПРИ ОВЛАДЕНИИ ЧТЕНИЕМ И ПИСЬМОМ</w:t>
            </w:r>
          </w:p>
          <w:p w:rsidR="00BB7ADA" w:rsidRPr="009760AF" w:rsidRDefault="00BB7ADA" w:rsidP="00BB7AD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bCs/>
                <w:color w:val="212529"/>
              </w:rPr>
            </w:pPr>
          </w:p>
          <w:p w:rsidR="00BB7ADA" w:rsidRDefault="00BB7ADA" w:rsidP="00BB7AD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8"/>
              <w:jc w:val="both"/>
              <w:rPr>
                <w:color w:val="212529"/>
              </w:rPr>
            </w:pPr>
            <w:r w:rsidRPr="00F70881">
              <w:rPr>
                <w:color w:val="212529"/>
              </w:rPr>
              <w:t>Умение складывать из слогов слова еще не является умением читать. Многие дети с трудом осваивают эту сложную операцию – не стоит их подгонять! Основным умением при чтении являются понимание прочитанного текста, анализ описанной ситуации, ответы на вопросы после чтения.</w:t>
            </w:r>
          </w:p>
          <w:p w:rsidR="00BB7ADA" w:rsidRPr="00F70881" w:rsidRDefault="00BB7ADA" w:rsidP="00BB7AD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708"/>
              <w:jc w:val="both"/>
              <w:rPr>
                <w:color w:val="212529"/>
              </w:rPr>
            </w:pPr>
            <w:r w:rsidRPr="00F70881">
              <w:rPr>
                <w:rStyle w:val="a4"/>
                <w:color w:val="212529"/>
              </w:rPr>
              <w:t>Важно</w:t>
            </w:r>
            <w:r>
              <w:rPr>
                <w:rStyle w:val="a4"/>
                <w:color w:val="212529"/>
              </w:rPr>
              <w:t>(!)</w:t>
            </w:r>
            <w:r w:rsidRPr="00F70881">
              <w:rPr>
                <w:color w:val="212529"/>
              </w:rPr>
              <w:t> не учить читать, а развивать речь ребенка. Не учить писать, а создать условия для развития мелкой моторики.</w:t>
            </w:r>
          </w:p>
          <w:p w:rsidR="00BB7ADA" w:rsidRDefault="00BB7ADA" w:rsidP="00F70881">
            <w:pPr>
              <w:pStyle w:val="a3"/>
              <w:spacing w:before="0" w:beforeAutospacing="0" w:after="0" w:afterAutospacing="0"/>
              <w:jc w:val="both"/>
              <w:rPr>
                <w:color w:val="212529"/>
              </w:rPr>
            </w:pPr>
          </w:p>
        </w:tc>
        <w:tc>
          <w:tcPr>
            <w:tcW w:w="2352" w:type="dxa"/>
          </w:tcPr>
          <w:p w:rsidR="00BB7ADA" w:rsidRDefault="00BB7ADA" w:rsidP="00BB7ADA">
            <w:pPr>
              <w:pStyle w:val="a3"/>
              <w:spacing w:before="0" w:beforeAutospacing="0" w:after="0" w:afterAutospacing="0"/>
              <w:jc w:val="right"/>
              <w:rPr>
                <w:color w:val="212529"/>
              </w:rPr>
            </w:pPr>
            <w:r>
              <w:rPr>
                <w:noProof/>
              </w:rPr>
              <w:drawing>
                <wp:inline distT="0" distB="0" distL="0" distR="0">
                  <wp:extent cx="1323109" cy="2118387"/>
                  <wp:effectExtent l="19050" t="0" r="0" b="0"/>
                  <wp:docPr id="48" name="Рисунок 48" descr="https://funik.ru/wp-content/uploads/2020/01/bf174d06b14a973647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funik.ru/wp-content/uploads/2020/01/bf174d06b14a973647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480" cy="2120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3B86" w:rsidRPr="00F70881" w:rsidRDefault="00C23B86" w:rsidP="0040393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12529"/>
        </w:rPr>
      </w:pPr>
      <w:r w:rsidRPr="00F70881">
        <w:rPr>
          <w:color w:val="212529"/>
        </w:rPr>
        <w:t xml:space="preserve">Как единодушно считают педагоги, намного важнее, чтобы ребенок был общительным, любопытным, не боялся высказывать свое мнение, отвечать на вопросы учителя, логически мыслил, хорошо пересказывал, фантазировал и «воображал». Чтобы был достаточно самостоятельным: мог обслужить себя в быту (аккуратно одеться – раздеться, беречь и содержать в порядке свои вещи), без помощи взрослых выполнять простейшие задания. Бросьте все силы на пополнение словарного запаса (беды нашего времени), обеспечив ребенка </w:t>
      </w:r>
      <w:r w:rsidR="0040393B">
        <w:rPr>
          <w:color w:val="212529"/>
        </w:rPr>
        <w:t>уже</w:t>
      </w:r>
      <w:r w:rsidRPr="00F70881">
        <w:rPr>
          <w:color w:val="212529"/>
        </w:rPr>
        <w:t xml:space="preserve"> взрослым уровнем общения. Также в начальной школе потребуется развитая рука (для письма): подарите ребенку конструктор и раскраску, пусть он строит, лепит... Научите правильно держать ручку.</w:t>
      </w:r>
    </w:p>
    <w:p w:rsidR="00C23B86" w:rsidRPr="00F70881" w:rsidRDefault="00C23B86" w:rsidP="00C23B86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12529"/>
        </w:rPr>
      </w:pPr>
      <w:r>
        <w:rPr>
          <w:color w:val="212529"/>
        </w:rPr>
        <w:t>О</w:t>
      </w:r>
      <w:r w:rsidRPr="00F70881">
        <w:rPr>
          <w:color w:val="212529"/>
        </w:rPr>
        <w:t>сновное развитие речи происхо</w:t>
      </w:r>
      <w:r w:rsidR="0040393B">
        <w:rPr>
          <w:color w:val="212529"/>
        </w:rPr>
        <w:t>дит до 5 лет, п</w:t>
      </w:r>
      <w:r w:rsidRPr="00F70881">
        <w:rPr>
          <w:color w:val="212529"/>
        </w:rPr>
        <w:t xml:space="preserve">осле </w:t>
      </w:r>
      <w:r w:rsidR="0040393B">
        <w:rPr>
          <w:color w:val="212529"/>
        </w:rPr>
        <w:t xml:space="preserve"> </w:t>
      </w:r>
      <w:r w:rsidRPr="00F70881">
        <w:rPr>
          <w:color w:val="212529"/>
        </w:rPr>
        <w:t>происходит совершенствование речевых функций. Исходя из опыта ведущих педагогов, родителям будущих первоклассников можно дать </w:t>
      </w:r>
      <w:r w:rsidRPr="00F70881">
        <w:rPr>
          <w:rStyle w:val="a4"/>
          <w:color w:val="212529"/>
        </w:rPr>
        <w:t>следующие рекомендации</w:t>
      </w:r>
      <w:r w:rsidRPr="00F70881">
        <w:rPr>
          <w:color w:val="212529"/>
        </w:rPr>
        <w:t>:</w:t>
      </w:r>
    </w:p>
    <w:p w:rsidR="00C23B86" w:rsidRPr="00F70881" w:rsidRDefault="00C23B86" w:rsidP="0040393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12529"/>
        </w:rPr>
      </w:pPr>
      <w:r w:rsidRPr="00F70881">
        <w:rPr>
          <w:color w:val="212529"/>
        </w:rPr>
        <w:t>- Больше читайте! Читайте вслух ребенку, рассматривайте с ним иллюстрации в книге, пусть пробует читать сам (хотя бы коротенькие знакомые слова).</w:t>
      </w:r>
    </w:p>
    <w:p w:rsidR="00C23B86" w:rsidRPr="00F70881" w:rsidRDefault="00C23B86" w:rsidP="0040393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12529"/>
        </w:rPr>
      </w:pPr>
      <w:r w:rsidRPr="00F70881">
        <w:rPr>
          <w:color w:val="212529"/>
        </w:rPr>
        <w:t>- Развивайте общую и мелкую моторику ребенка: больше рисуйте, раскрашивайте, лепите из пластилина, собирайте бусы.</w:t>
      </w:r>
    </w:p>
    <w:p w:rsidR="00C23B86" w:rsidRPr="00F70881" w:rsidRDefault="00C23B86" w:rsidP="0040393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12529"/>
        </w:rPr>
      </w:pPr>
      <w:r w:rsidRPr="00F70881">
        <w:rPr>
          <w:color w:val="212529"/>
        </w:rPr>
        <w:t>- Работайте над развитием познавательных способностей ребенка: разучивайте стихи, придумывайте рассказы.</w:t>
      </w:r>
    </w:p>
    <w:p w:rsidR="00C23B86" w:rsidRPr="00F70881" w:rsidRDefault="00C23B86" w:rsidP="0040393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12529"/>
        </w:rPr>
      </w:pPr>
      <w:r w:rsidRPr="00F70881">
        <w:rPr>
          <w:color w:val="212529"/>
        </w:rPr>
        <w:t>- Дома чаще играйте с детьми в дочки-матери, магазин, больницу, парикмахерскую, стройку и т.п., это лучший способ научить малыша организации своей деятельности и умению действовать по инструкции.</w:t>
      </w:r>
    </w:p>
    <w:p w:rsidR="00C23B86" w:rsidRPr="00F70881" w:rsidRDefault="00C23B86" w:rsidP="0040393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12529"/>
        </w:rPr>
      </w:pPr>
      <w:r w:rsidRPr="00F70881">
        <w:rPr>
          <w:color w:val="212529"/>
        </w:rPr>
        <w:t>- Будьте последовательны в своих требованиях. С пониманием отнеситесь к тому, что многое не будет получаться сразу.</w:t>
      </w:r>
    </w:p>
    <w:p w:rsidR="00C23B86" w:rsidRPr="00F70881" w:rsidRDefault="00C23B86" w:rsidP="00C23B8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529"/>
        </w:rPr>
      </w:pPr>
      <w:r w:rsidRPr="00F70881">
        <w:rPr>
          <w:color w:val="212529"/>
        </w:rPr>
        <w:t>Если ваш ребенок испытывает трудности в овладении письмом, ни в коем случае не ругайте его за множество ошибок, не упрекайте в лени и невнимательности. Это было бы равноценно, например, обвинению ребенка, страдающего церебральным параличом, в неуклюжести и неловкости.</w:t>
      </w:r>
    </w:p>
    <w:p w:rsidR="00C23B86" w:rsidRPr="00F70881" w:rsidRDefault="00C23B86" w:rsidP="00C23B86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12529"/>
        </w:rPr>
      </w:pPr>
      <w:r w:rsidRPr="00F70881">
        <w:rPr>
          <w:rStyle w:val="a4"/>
          <w:color w:val="212529"/>
        </w:rPr>
        <w:t>Помогите своему ребенку</w:t>
      </w:r>
      <w:r>
        <w:rPr>
          <w:rStyle w:val="a4"/>
          <w:color w:val="212529"/>
        </w:rPr>
        <w:t xml:space="preserve">! </w:t>
      </w:r>
      <w:r w:rsidRPr="00F70881">
        <w:rPr>
          <w:color w:val="212529"/>
        </w:rPr>
        <w:t xml:space="preserve">К поступлению в 1 класс </w:t>
      </w:r>
      <w:r w:rsidR="00BB7ADA">
        <w:rPr>
          <w:color w:val="212529"/>
        </w:rPr>
        <w:t>он</w:t>
      </w:r>
      <w:r w:rsidRPr="00F70881">
        <w:rPr>
          <w:color w:val="212529"/>
        </w:rPr>
        <w:t xml:space="preserve"> должен знать:</w:t>
      </w:r>
    </w:p>
    <w:p w:rsidR="00C23B86" w:rsidRPr="00F70881" w:rsidRDefault="00C23B86" w:rsidP="00C23B8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529"/>
        </w:rPr>
      </w:pPr>
      <w:r w:rsidRPr="00F70881">
        <w:rPr>
          <w:color w:val="212529"/>
        </w:rPr>
        <w:t>- свои имя и фамилию, адрес, имена членов семьи, номер телефона мамы / папы</w:t>
      </w:r>
    </w:p>
    <w:p w:rsidR="00C23B86" w:rsidRPr="00F70881" w:rsidRDefault="00C23B86" w:rsidP="00C23B8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529"/>
        </w:rPr>
      </w:pPr>
      <w:r w:rsidRPr="00F70881">
        <w:rPr>
          <w:color w:val="212529"/>
        </w:rPr>
        <w:t>- знать времена года, названия месяцев, дней недели</w:t>
      </w:r>
    </w:p>
    <w:p w:rsidR="00C23B86" w:rsidRPr="00F70881" w:rsidRDefault="00C23B86" w:rsidP="00C23B8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529"/>
        </w:rPr>
      </w:pPr>
      <w:r w:rsidRPr="00F70881">
        <w:rPr>
          <w:color w:val="212529"/>
        </w:rPr>
        <w:t>- уметь различать цвета</w:t>
      </w:r>
    </w:p>
    <w:p w:rsidR="00C23B86" w:rsidRPr="00F70881" w:rsidRDefault="00C23B86" w:rsidP="00C23B8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529"/>
        </w:rPr>
      </w:pPr>
      <w:r w:rsidRPr="00F70881">
        <w:rPr>
          <w:color w:val="212529"/>
        </w:rPr>
        <w:t>- уметь объединять предметы в группы: мебель, транспорт, одежда, обувь, растения, животные и т.д.</w:t>
      </w:r>
    </w:p>
    <w:p w:rsidR="00C23B86" w:rsidRPr="00F70881" w:rsidRDefault="00C23B86" w:rsidP="00BB7ADA">
      <w:pPr>
        <w:pStyle w:val="a3"/>
        <w:shd w:val="clear" w:color="auto" w:fill="FFFFFF" w:themeFill="background1"/>
        <w:tabs>
          <w:tab w:val="left" w:pos="142"/>
        </w:tabs>
        <w:spacing w:before="0" w:beforeAutospacing="0" w:after="0" w:afterAutospacing="0"/>
        <w:jc w:val="both"/>
        <w:rPr>
          <w:color w:val="212529"/>
        </w:rPr>
      </w:pPr>
      <w:r w:rsidRPr="00F70881">
        <w:rPr>
          <w:color w:val="212529"/>
        </w:rPr>
        <w:t>- иметь элементарные представления об окружающем миру: о профессиях, явлениях природы, </w:t>
      </w:r>
      <w:r w:rsidRPr="00F70881">
        <w:rPr>
          <w:color w:val="212529"/>
          <w:u w:val="single"/>
        </w:rPr>
        <w:t>правилах общения и поведения.</w:t>
      </w:r>
    </w:p>
    <w:p w:rsidR="00C23B86" w:rsidRPr="00F70881" w:rsidRDefault="00C23B86" w:rsidP="00C23B86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12529"/>
        </w:rPr>
      </w:pPr>
      <w:r w:rsidRPr="00F70881">
        <w:rPr>
          <w:color w:val="212529"/>
        </w:rPr>
        <w:t>От чего зависит развитие речи ребенка? Здесь можно выделить </w:t>
      </w:r>
      <w:r w:rsidRPr="00F70881">
        <w:rPr>
          <w:rStyle w:val="a4"/>
          <w:color w:val="212529"/>
        </w:rPr>
        <w:t xml:space="preserve">3 </w:t>
      </w:r>
      <w:proofErr w:type="gramStart"/>
      <w:r w:rsidRPr="00F70881">
        <w:rPr>
          <w:rStyle w:val="a4"/>
          <w:color w:val="212529"/>
        </w:rPr>
        <w:t>основных</w:t>
      </w:r>
      <w:proofErr w:type="gramEnd"/>
      <w:r w:rsidRPr="00F70881">
        <w:rPr>
          <w:rStyle w:val="a4"/>
          <w:color w:val="212529"/>
        </w:rPr>
        <w:t xml:space="preserve"> фактора, влияющих на речь ребенка</w:t>
      </w:r>
      <w:r w:rsidRPr="00F70881">
        <w:rPr>
          <w:color w:val="212529"/>
        </w:rPr>
        <w:t>:</w:t>
      </w:r>
    </w:p>
    <w:p w:rsidR="00C23B86" w:rsidRPr="00F70881" w:rsidRDefault="00C23B86" w:rsidP="00C23B8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529"/>
        </w:rPr>
      </w:pPr>
      <w:r w:rsidRPr="00F70881">
        <w:rPr>
          <w:color w:val="212529"/>
        </w:rPr>
        <w:t>1.  образец речи в семье (общение с ребенком, диалект, традиции, культура речи);</w:t>
      </w:r>
    </w:p>
    <w:p w:rsidR="00C23B86" w:rsidRPr="00F70881" w:rsidRDefault="00C23B86" w:rsidP="00C23B8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529"/>
        </w:rPr>
      </w:pPr>
      <w:r w:rsidRPr="00F70881">
        <w:rPr>
          <w:color w:val="212529"/>
        </w:rPr>
        <w:t xml:space="preserve">2. собственный речевой опыт (общение со сверстниками, общение </w:t>
      </w:r>
      <w:proofErr w:type="gramStart"/>
      <w:r w:rsidRPr="00F70881">
        <w:rPr>
          <w:color w:val="212529"/>
        </w:rPr>
        <w:t>со</w:t>
      </w:r>
      <w:proofErr w:type="gramEnd"/>
      <w:r w:rsidRPr="00F70881">
        <w:rPr>
          <w:color w:val="212529"/>
        </w:rPr>
        <w:t xml:space="preserve"> взрослыми, СМИ);</w:t>
      </w:r>
    </w:p>
    <w:p w:rsidR="00C23B86" w:rsidRPr="00F70881" w:rsidRDefault="00C23B86" w:rsidP="00C23B8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529"/>
        </w:rPr>
      </w:pPr>
      <w:r w:rsidRPr="00F70881">
        <w:rPr>
          <w:color w:val="212529"/>
        </w:rPr>
        <w:t>3. занятия в детском саду,  при необходимости занятия с логопедом.  </w:t>
      </w:r>
    </w:p>
    <w:p w:rsidR="00C23B86" w:rsidRPr="00F70881" w:rsidRDefault="00C23B86" w:rsidP="00BB7ADA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12529"/>
        </w:rPr>
      </w:pPr>
      <w:r w:rsidRPr="00F70881">
        <w:rPr>
          <w:color w:val="212529"/>
        </w:rPr>
        <w:t>Самое главное, что Вы должны оставаться для Вашего ребёнка любящим и понимающим родителем и </w:t>
      </w:r>
      <w:r w:rsidRPr="00F70881">
        <w:rPr>
          <w:color w:val="212529"/>
          <w:u w:val="single"/>
        </w:rPr>
        <w:t>не берите на себя роль учителя</w:t>
      </w:r>
      <w:r w:rsidRPr="00F70881">
        <w:rPr>
          <w:color w:val="212529"/>
        </w:rPr>
        <w:t>.</w:t>
      </w:r>
    </w:p>
    <w:p w:rsidR="00C23B86" w:rsidRPr="00CD0FCD" w:rsidRDefault="00C23B86" w:rsidP="00BB7ADA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i/>
          <w:color w:val="212529"/>
        </w:rPr>
      </w:pPr>
      <w:r w:rsidRPr="00CD0FCD">
        <w:rPr>
          <w:rStyle w:val="a4"/>
          <w:b w:val="0"/>
          <w:i/>
          <w:color w:val="212529"/>
        </w:rPr>
        <w:t>Успехов!</w:t>
      </w:r>
    </w:p>
    <w:p w:rsidR="00C23B86" w:rsidRPr="00F70881" w:rsidRDefault="00C23B86" w:rsidP="00C23B86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212529"/>
        </w:rPr>
      </w:pPr>
    </w:p>
    <w:p w:rsidR="00E5734A" w:rsidRPr="00F70881" w:rsidRDefault="00B471C3" w:rsidP="00F7088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70881" w:rsidRPr="00F70881">
          <w:rPr>
            <w:rStyle w:val="a6"/>
            <w:rFonts w:ascii="Times New Roman" w:hAnsi="Times New Roman" w:cs="Times New Roman"/>
            <w:sz w:val="24"/>
            <w:szCs w:val="24"/>
          </w:rPr>
          <w:t>https://nsportal.ru/shkola/materialy-dlya-roditelei</w:t>
        </w:r>
      </w:hyperlink>
    </w:p>
    <w:p w:rsidR="00F70881" w:rsidRPr="00F70881" w:rsidRDefault="00F70881" w:rsidP="00F7088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0881" w:rsidRPr="00F70881" w:rsidSect="00F708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0881"/>
    <w:rsid w:val="001C2213"/>
    <w:rsid w:val="00381968"/>
    <w:rsid w:val="0040393B"/>
    <w:rsid w:val="009760AF"/>
    <w:rsid w:val="00B471C3"/>
    <w:rsid w:val="00BB7ADA"/>
    <w:rsid w:val="00C23B86"/>
    <w:rsid w:val="00C67F75"/>
    <w:rsid w:val="00CD0FCD"/>
    <w:rsid w:val="00E5734A"/>
    <w:rsid w:val="00F7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881"/>
    <w:rPr>
      <w:b/>
      <w:bCs/>
    </w:rPr>
  </w:style>
  <w:style w:type="character" w:styleId="a5">
    <w:name w:val="Emphasis"/>
    <w:basedOn w:val="a0"/>
    <w:uiPriority w:val="20"/>
    <w:qFormat/>
    <w:rsid w:val="00F70881"/>
    <w:rPr>
      <w:i/>
      <w:iCs/>
    </w:rPr>
  </w:style>
  <w:style w:type="character" w:styleId="a6">
    <w:name w:val="Hyperlink"/>
    <w:basedOn w:val="a0"/>
    <w:uiPriority w:val="99"/>
    <w:unhideWhenUsed/>
    <w:rsid w:val="00F7088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C22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C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sportal.ru/shkola/materialy-dlya-roditel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nsportal.ru/shkola/materialy-dlya-roditelei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KEGE</dc:creator>
  <cp:lastModifiedBy>KEGE</cp:lastModifiedBy>
  <cp:revision>2</cp:revision>
  <dcterms:created xsi:type="dcterms:W3CDTF">2022-08-31T05:10:00Z</dcterms:created>
  <dcterms:modified xsi:type="dcterms:W3CDTF">2022-08-31T08:15:00Z</dcterms:modified>
</cp:coreProperties>
</file>